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D93C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  <w:color w:val="000000" w:themeColor="text1"/>
        </w:rPr>
        <w:fldChar w:fldCharType="begin"/>
      </w:r>
      <w:r w:rsidRPr="00021FCF">
        <w:rPr>
          <w:rFonts w:ascii="Times" w:hAnsi="Times"/>
          <w:color w:val="000000" w:themeColor="text1"/>
        </w:rPr>
        <w:instrText xml:space="preserve"> ADDIN EN.REFLIST </w:instrText>
      </w:r>
      <w:r w:rsidRPr="00021FCF">
        <w:rPr>
          <w:rFonts w:ascii="Times" w:hAnsi="Times"/>
          <w:color w:val="000000" w:themeColor="text1"/>
        </w:rPr>
        <w:fldChar w:fldCharType="separate"/>
      </w:r>
      <w:r w:rsidRPr="00021FCF">
        <w:rPr>
          <w:rFonts w:ascii="Times" w:hAnsi="Times"/>
        </w:rPr>
        <w:t>[1]</w:t>
      </w:r>
      <w:r w:rsidRPr="00021FCF">
        <w:rPr>
          <w:rFonts w:ascii="Times" w:hAnsi="Times"/>
        </w:rPr>
        <w:tab/>
        <w:t xml:space="preserve">A. Vita, S. Barlati, L. D. Peri, G. Deste, and E. Sacchetti, "Schizophrenia," </w:t>
      </w:r>
      <w:r w:rsidRPr="00021FCF">
        <w:rPr>
          <w:rFonts w:ascii="Times" w:hAnsi="Times"/>
          <w:i/>
        </w:rPr>
        <w:t xml:space="preserve">The Lancet, </w:t>
      </w:r>
      <w:r w:rsidRPr="00021FCF">
        <w:rPr>
          <w:rFonts w:ascii="Times" w:hAnsi="Times"/>
        </w:rPr>
        <w:t>vol. 388, 2016.</w:t>
      </w:r>
    </w:p>
    <w:p w14:paraId="7C64B540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[2]</w:t>
      </w:r>
      <w:r w:rsidRPr="00021FCF">
        <w:rPr>
          <w:rFonts w:ascii="Times" w:hAnsi="Times"/>
        </w:rPr>
        <w:tab/>
        <w:t xml:space="preserve">G. Arbanas, "Diagnostic and Statistical Manual of Mental Disorders (DSM-5)," </w:t>
      </w:r>
      <w:r w:rsidRPr="00021FCF">
        <w:rPr>
          <w:rFonts w:ascii="Times" w:hAnsi="Times"/>
          <w:i/>
        </w:rPr>
        <w:t xml:space="preserve">Alcoholism and psychiatry research, </w:t>
      </w:r>
      <w:r w:rsidRPr="00021FCF">
        <w:rPr>
          <w:rFonts w:ascii="Times" w:hAnsi="Times"/>
        </w:rPr>
        <w:t>vol. 51, pp. 61-64, 2015.</w:t>
      </w:r>
    </w:p>
    <w:p w14:paraId="3E8A4C04" w14:textId="77777777" w:rsidR="006157BD" w:rsidRPr="008900AE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021FCF">
        <w:rPr>
          <w:rFonts w:ascii="Times" w:hAnsi="Times"/>
        </w:rPr>
        <w:t>[3]</w:t>
      </w:r>
      <w:r w:rsidRPr="00021FCF">
        <w:rPr>
          <w:rFonts w:ascii="Times" w:hAnsi="Times"/>
        </w:rPr>
        <w:tab/>
      </w:r>
      <w:r w:rsidRPr="008900AE">
        <w:rPr>
          <w:rFonts w:ascii="Times" w:hAnsi="Times"/>
          <w:color w:val="000000" w:themeColor="text1"/>
        </w:rPr>
        <w:t xml:space="preserve">T. Gonzalez and C. Chiodo, "ICD 10," </w:t>
      </w:r>
      <w:r w:rsidRPr="008900AE">
        <w:rPr>
          <w:rFonts w:ascii="Times" w:hAnsi="Times"/>
          <w:i/>
          <w:color w:val="000000" w:themeColor="text1"/>
        </w:rPr>
        <w:t xml:space="preserve">Foot &amp; Ankle International, </w:t>
      </w:r>
      <w:r w:rsidRPr="008900AE">
        <w:rPr>
          <w:rFonts w:ascii="Times" w:hAnsi="Times"/>
          <w:color w:val="000000" w:themeColor="text1"/>
        </w:rPr>
        <w:t>vol. 36, pp. 1110-1116, 2015.</w:t>
      </w:r>
    </w:p>
    <w:p w14:paraId="5A93015B" w14:textId="77777777" w:rsidR="006157BD" w:rsidRPr="008900AE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8900AE">
        <w:rPr>
          <w:rFonts w:ascii="Times" w:hAnsi="Times"/>
          <w:color w:val="000000" w:themeColor="text1"/>
        </w:rPr>
        <w:t>[4]</w:t>
      </w:r>
      <w:r w:rsidRPr="008900AE">
        <w:rPr>
          <w:rFonts w:ascii="Times" w:hAnsi="Times"/>
          <w:color w:val="000000" w:themeColor="text1"/>
        </w:rPr>
        <w:tab/>
        <w:t xml:space="preserve">C. F. Benitez-Quiroz, R. Srinivasan, and A. Martínez, "EmotioNet: An Accurate, Real-Time Algorithm for the Automatic Annotation of a Million Facial Expressions in the Wild," in </w:t>
      </w:r>
      <w:r w:rsidRPr="008900AE">
        <w:rPr>
          <w:rFonts w:ascii="Times" w:hAnsi="Times"/>
          <w:i/>
          <w:color w:val="000000" w:themeColor="text1"/>
        </w:rPr>
        <w:t xml:space="preserve">2016 IEEE Conference on Computer Vision and Pattern Recognition (CVPR), </w:t>
      </w:r>
      <w:r w:rsidRPr="008900AE">
        <w:rPr>
          <w:rFonts w:ascii="Times" w:hAnsi="Times"/>
          <w:color w:val="000000" w:themeColor="text1"/>
        </w:rPr>
        <w:t>pp. 5562-5570, 2016.</w:t>
      </w:r>
    </w:p>
    <w:p w14:paraId="54A7D9F9" w14:textId="77777777" w:rsidR="006157BD" w:rsidRPr="008900AE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8900AE">
        <w:rPr>
          <w:rFonts w:ascii="Times" w:hAnsi="Times"/>
          <w:color w:val="000000" w:themeColor="text1"/>
        </w:rPr>
        <w:t>[5]</w:t>
      </w:r>
      <w:r w:rsidRPr="008900AE">
        <w:rPr>
          <w:rFonts w:ascii="Times" w:hAnsi="Times"/>
          <w:color w:val="000000" w:themeColor="text1"/>
        </w:rPr>
        <w:tab/>
        <w:t xml:space="preserve">Y. Li, J. Zeng, S. Shan, and X. Chen, "Occlusion Aware Facial Expression Recognition Using CNN With Attention Mechanism," </w:t>
      </w:r>
      <w:r w:rsidRPr="008900AE">
        <w:rPr>
          <w:rFonts w:ascii="Times" w:hAnsi="Times"/>
          <w:i/>
          <w:color w:val="000000" w:themeColor="text1"/>
        </w:rPr>
        <w:t xml:space="preserve">IEEE Transactions on Image Processing, </w:t>
      </w:r>
      <w:r w:rsidRPr="008900AE">
        <w:rPr>
          <w:rFonts w:ascii="Times" w:hAnsi="Times"/>
          <w:color w:val="000000" w:themeColor="text1"/>
        </w:rPr>
        <w:t>vol. 28, pp. 2439-2450, 2019.</w:t>
      </w:r>
    </w:p>
    <w:p w14:paraId="4661FE19" w14:textId="77777777" w:rsidR="006157BD" w:rsidRPr="008900AE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8900AE">
        <w:rPr>
          <w:rFonts w:ascii="Times" w:hAnsi="Times"/>
          <w:color w:val="000000" w:themeColor="text1"/>
        </w:rPr>
        <w:t>[6]</w:t>
      </w:r>
      <w:r w:rsidRPr="008900AE">
        <w:rPr>
          <w:rFonts w:ascii="Times" w:hAnsi="Times"/>
          <w:color w:val="000000" w:themeColor="text1"/>
        </w:rPr>
        <w:tab/>
        <w:t xml:space="preserve">S. Li, W. Deng, and J. Du, "Reliable Crowdsourcing and Deep Locality-Preserving Learning for Expression Recognition in the Wild," in 2017 </w:t>
      </w:r>
      <w:r w:rsidRPr="008900AE">
        <w:rPr>
          <w:rFonts w:ascii="Times" w:hAnsi="Times"/>
          <w:i/>
          <w:color w:val="000000" w:themeColor="text1"/>
        </w:rPr>
        <w:t xml:space="preserve">IEEE Conference on Computer Vision and Pattern Recognition (CVPR), </w:t>
      </w:r>
      <w:r w:rsidRPr="008900AE">
        <w:rPr>
          <w:rFonts w:ascii="Times" w:hAnsi="Times"/>
          <w:color w:val="000000" w:themeColor="text1"/>
        </w:rPr>
        <w:t>pp. 2584-2593, 2017.</w:t>
      </w:r>
    </w:p>
    <w:p w14:paraId="385DDA5A" w14:textId="77777777" w:rsidR="006157BD" w:rsidRPr="008900AE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8900AE">
        <w:rPr>
          <w:rFonts w:ascii="Times" w:hAnsi="Times"/>
          <w:color w:val="000000" w:themeColor="text1"/>
        </w:rPr>
        <w:t>[7]</w:t>
      </w:r>
      <w:r w:rsidRPr="008900AE">
        <w:rPr>
          <w:rFonts w:ascii="Times" w:hAnsi="Times"/>
          <w:color w:val="000000" w:themeColor="text1"/>
        </w:rPr>
        <w:tab/>
        <w:t xml:space="preserve">X. Feng, "Facial expression recognition based on local binary patterns and coarse-to-fine classification," in </w:t>
      </w:r>
      <w:r w:rsidRPr="008900AE">
        <w:rPr>
          <w:rFonts w:ascii="Times" w:hAnsi="Times"/>
          <w:i/>
          <w:color w:val="000000" w:themeColor="text1"/>
        </w:rPr>
        <w:t>The Fourth International Conference on Computer and Information Technology (CIT),</w:t>
      </w:r>
      <w:r w:rsidRPr="008900AE">
        <w:rPr>
          <w:rFonts w:ascii="Times" w:hAnsi="Times"/>
          <w:color w:val="000000" w:themeColor="text1"/>
        </w:rPr>
        <w:t xml:space="preserve"> pp. 178-183, 2004. </w:t>
      </w:r>
    </w:p>
    <w:p w14:paraId="038E7D4D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8900AE">
        <w:rPr>
          <w:rFonts w:ascii="Times" w:hAnsi="Times"/>
          <w:color w:val="000000" w:themeColor="text1"/>
        </w:rPr>
        <w:t>[8]</w:t>
      </w:r>
      <w:r w:rsidRPr="008900AE">
        <w:rPr>
          <w:rFonts w:ascii="Times" w:hAnsi="Times"/>
          <w:color w:val="000000" w:themeColor="text1"/>
        </w:rPr>
        <w:tab/>
        <w:t>L. Zhong, Q. Liu, P. Yang, J. Huang, and D. N. Metaxas, "Learning Multiscale Active Facial</w:t>
      </w:r>
      <w:r w:rsidRPr="00021FCF">
        <w:rPr>
          <w:rFonts w:ascii="Times" w:hAnsi="Times"/>
        </w:rPr>
        <w:t xml:space="preserve"> Patches for Expression Analysis," </w:t>
      </w:r>
      <w:r w:rsidRPr="00021FCF">
        <w:rPr>
          <w:rFonts w:ascii="Times" w:hAnsi="Times"/>
          <w:i/>
        </w:rPr>
        <w:t xml:space="preserve">IEEE Transactions on Cybernetics, </w:t>
      </w:r>
      <w:r w:rsidRPr="00021FCF">
        <w:rPr>
          <w:rFonts w:ascii="Times" w:hAnsi="Times"/>
        </w:rPr>
        <w:t>vol. 45, no. 8, pp. 1499-1510, 2015.</w:t>
      </w:r>
    </w:p>
    <w:p w14:paraId="0C6994D8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[9]</w:t>
      </w:r>
      <w:r w:rsidRPr="00021FCF">
        <w:rPr>
          <w:rFonts w:ascii="Times" w:hAnsi="Times"/>
        </w:rPr>
        <w:tab/>
        <w:t xml:space="preserve">S. Eleftheriadis, O. Rudovic, and M. Pantic, "Discriminative Shared Gaussian Processes for Multiview and View-Invariant Facial Expression Recognition," </w:t>
      </w:r>
      <w:r w:rsidRPr="00021FCF">
        <w:rPr>
          <w:rFonts w:ascii="Times" w:hAnsi="Times"/>
          <w:i/>
        </w:rPr>
        <w:t xml:space="preserve">IEEE Transactions on Image Processing, </w:t>
      </w:r>
      <w:r w:rsidRPr="00021FCF">
        <w:rPr>
          <w:rFonts w:ascii="Times" w:hAnsi="Times"/>
        </w:rPr>
        <w:t>vol. 24, no. 1, pp. 189-204, 2015.</w:t>
      </w:r>
    </w:p>
    <w:p w14:paraId="497FD9D7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lastRenderedPageBreak/>
        <w:t>[10]</w:t>
      </w:r>
      <w:r w:rsidRPr="00021FCF">
        <w:rPr>
          <w:rFonts w:ascii="Times" w:hAnsi="Times"/>
        </w:rPr>
        <w:tab/>
      </w:r>
      <w:r w:rsidRPr="008900AE">
        <w:rPr>
          <w:rFonts w:ascii="Times" w:hAnsi="Times"/>
          <w:color w:val="000000" w:themeColor="text1"/>
        </w:rPr>
        <w:t xml:space="preserve">M. Singh, B. B. Naib, Aand A. K. Goel, "Facial Emotion Detection using Action Units," in </w:t>
      </w:r>
      <w:r w:rsidRPr="008900AE">
        <w:rPr>
          <w:rFonts w:ascii="Times" w:hAnsi="Times"/>
          <w:i/>
          <w:color w:val="000000" w:themeColor="text1"/>
        </w:rPr>
        <w:t>2020 5th International Conference on Communication and Electronics Systems (ICCES)</w:t>
      </w:r>
      <w:r w:rsidRPr="008900AE">
        <w:rPr>
          <w:rFonts w:ascii="Times" w:hAnsi="Times"/>
          <w:color w:val="000000" w:themeColor="text1"/>
        </w:rPr>
        <w:t>, pp. 1037-1041, 2020.</w:t>
      </w:r>
      <w:r w:rsidRPr="00021FCF">
        <w:rPr>
          <w:rFonts w:ascii="Times" w:hAnsi="Times"/>
        </w:rPr>
        <w:t xml:space="preserve"> </w:t>
      </w:r>
    </w:p>
    <w:p w14:paraId="48D4EFDC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[11]</w:t>
      </w:r>
      <w:r w:rsidRPr="00021FCF">
        <w:rPr>
          <w:rFonts w:ascii="Times" w:hAnsi="Times"/>
        </w:rPr>
        <w:tab/>
        <w:t>D</w:t>
      </w:r>
      <w:r w:rsidRPr="00FB0BAF">
        <w:rPr>
          <w:rFonts w:ascii="Times" w:hAnsi="Times"/>
          <w:color w:val="000000" w:themeColor="text1"/>
        </w:rPr>
        <w:t>. G. Lowe</w:t>
      </w:r>
      <w:r w:rsidRPr="00021FCF">
        <w:rPr>
          <w:rFonts w:ascii="Times" w:hAnsi="Times"/>
        </w:rPr>
        <w:t xml:space="preserve">, "Distinctive Image Features from Scale-Invariant Keypoints," </w:t>
      </w:r>
      <w:bookmarkStart w:id="0" w:name="_Hlk62137626"/>
      <w:r w:rsidRPr="00021FCF">
        <w:rPr>
          <w:rFonts w:ascii="Times" w:hAnsi="Times"/>
          <w:i/>
        </w:rPr>
        <w:t>International Journal of Computer V</w:t>
      </w:r>
      <w:r w:rsidRPr="00B05452">
        <w:rPr>
          <w:rFonts w:ascii="Times" w:hAnsi="Times"/>
          <w:i/>
          <w:color w:val="000000" w:themeColor="text1"/>
        </w:rPr>
        <w:t>ision (IJCV)</w:t>
      </w:r>
      <w:r w:rsidRPr="00B05452">
        <w:rPr>
          <w:rFonts w:ascii="Times" w:hAnsi="Times"/>
          <w:color w:val="000000" w:themeColor="text1"/>
        </w:rPr>
        <w:t>, vol. 60, pp. 91-110, 200</w:t>
      </w:r>
      <w:r w:rsidRPr="00021FCF">
        <w:rPr>
          <w:rFonts w:ascii="Times" w:hAnsi="Times"/>
        </w:rPr>
        <w:t>4.</w:t>
      </w:r>
    </w:p>
    <w:bookmarkEnd w:id="0"/>
    <w:p w14:paraId="2C02B43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[12]</w:t>
      </w:r>
      <w:r w:rsidRPr="00021FCF">
        <w:rPr>
          <w:rFonts w:ascii="Times" w:hAnsi="Times"/>
        </w:rPr>
        <w:tab/>
        <w:t xml:space="preserve">A. Kläser, M. Marszalek, and C. Schmid, "A Spatio-Temporal Descriptor Based on 3D-Gradients," </w:t>
      </w:r>
      <w:bookmarkStart w:id="1" w:name="_Hlk62137556"/>
      <w:r w:rsidRPr="00021FCF">
        <w:rPr>
          <w:rFonts w:ascii="Times" w:hAnsi="Times"/>
        </w:rPr>
        <w:t xml:space="preserve">in </w:t>
      </w:r>
      <w:r w:rsidRPr="00021FCF">
        <w:rPr>
          <w:rFonts w:ascii="Times" w:hAnsi="Times"/>
          <w:i/>
        </w:rPr>
        <w:t>British Machine Vision Conference (BMVC)</w:t>
      </w:r>
      <w:r w:rsidRPr="00021FCF">
        <w:rPr>
          <w:rFonts w:ascii="Times" w:hAnsi="Times"/>
        </w:rPr>
        <w:t xml:space="preserve">, </w:t>
      </w:r>
      <w:bookmarkEnd w:id="1"/>
      <w:r w:rsidRPr="00021FCF">
        <w:rPr>
          <w:rFonts w:ascii="Times" w:hAnsi="Times"/>
        </w:rPr>
        <w:t xml:space="preserve">2008. </w:t>
      </w:r>
    </w:p>
    <w:p w14:paraId="7EC7C3DE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[13]</w:t>
      </w:r>
      <w:r w:rsidRPr="00021FCF">
        <w:rPr>
          <w:rFonts w:ascii="Times" w:hAnsi="Times"/>
        </w:rPr>
        <w:tab/>
        <w:t xml:space="preserve">P. Ekman, "An argument for basic emotions," </w:t>
      </w:r>
      <w:r w:rsidRPr="00021FCF">
        <w:rPr>
          <w:rFonts w:ascii="Times" w:hAnsi="Times"/>
          <w:i/>
        </w:rPr>
        <w:t xml:space="preserve">Cognition &amp; Emotion, </w:t>
      </w:r>
      <w:r w:rsidRPr="00021FCF">
        <w:rPr>
          <w:rFonts w:ascii="Times" w:hAnsi="Times"/>
        </w:rPr>
        <w:t>vol. 6, pp. 169-200, 1992.</w:t>
      </w:r>
    </w:p>
    <w:p w14:paraId="50B21675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[14]</w:t>
      </w:r>
      <w:r w:rsidRPr="00021FCF">
        <w:rPr>
          <w:rFonts w:ascii="Times" w:hAnsi="Times"/>
        </w:rPr>
        <w:tab/>
        <w:t xml:space="preserve">E. K. Gray and D. Watson, "Assessing positive and negative affect via self-report," </w:t>
      </w:r>
      <w:r w:rsidRPr="00021FCF">
        <w:rPr>
          <w:rFonts w:ascii="Times" w:hAnsi="Times"/>
          <w:i/>
        </w:rPr>
        <w:t>Handbook of Emotion Elicitation and Assessment</w:t>
      </w:r>
      <w:r w:rsidRPr="00021FCF">
        <w:rPr>
          <w:rFonts w:ascii="Times" w:hAnsi="Times"/>
        </w:rPr>
        <w:t xml:space="preserve">, 2007. </w:t>
      </w:r>
    </w:p>
    <w:p w14:paraId="5B145541" w14:textId="77777777" w:rsidR="006157BD" w:rsidRPr="000134BC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021FCF">
        <w:rPr>
          <w:rFonts w:ascii="Times" w:hAnsi="Times"/>
        </w:rPr>
        <w:t>[15]</w:t>
      </w:r>
      <w:r w:rsidRPr="00021FCF">
        <w:rPr>
          <w:rFonts w:ascii="Times" w:hAnsi="Times"/>
        </w:rPr>
        <w:tab/>
        <w:t>K. Schindler, L. Gool, and B. Gelder, "Recognizing emotions expressed by body pose: A b</w:t>
      </w:r>
      <w:r w:rsidRPr="000134BC">
        <w:rPr>
          <w:rFonts w:ascii="Times" w:hAnsi="Times"/>
          <w:color w:val="000000" w:themeColor="text1"/>
        </w:rPr>
        <w:t xml:space="preserve">iologically inspired neural model," </w:t>
      </w:r>
      <w:r w:rsidRPr="000134BC">
        <w:rPr>
          <w:rFonts w:ascii="Times" w:hAnsi="Times"/>
          <w:i/>
          <w:color w:val="000000" w:themeColor="text1"/>
        </w:rPr>
        <w:t xml:space="preserve">Neural networks : the official journal of the International Neural Network Society, </w:t>
      </w:r>
      <w:r w:rsidRPr="000134BC">
        <w:rPr>
          <w:rFonts w:ascii="Times" w:hAnsi="Times"/>
          <w:color w:val="000000" w:themeColor="text1"/>
        </w:rPr>
        <w:t>vol. 21 9, pp. 1238-46, 2008.</w:t>
      </w:r>
    </w:p>
    <w:p w14:paraId="361774C8" w14:textId="77777777" w:rsidR="006157BD" w:rsidRPr="000134BC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0134BC">
        <w:rPr>
          <w:rFonts w:ascii="Times" w:hAnsi="Times"/>
          <w:color w:val="000000" w:themeColor="text1"/>
        </w:rPr>
        <w:t>[16]</w:t>
      </w:r>
      <w:r w:rsidRPr="000134BC">
        <w:rPr>
          <w:rFonts w:ascii="Times" w:hAnsi="Times"/>
          <w:color w:val="000000" w:themeColor="text1"/>
        </w:rPr>
        <w:tab/>
        <w:t xml:space="preserve">C. Chen, Z. Wu, and Y.-G. Jiang, "Emotion in Context: Deep Semantic Feature Fusion for Video Emotion Recognition," in </w:t>
      </w:r>
      <w:r w:rsidRPr="000134BC">
        <w:rPr>
          <w:rFonts w:ascii="Times" w:hAnsi="Times"/>
          <w:i/>
          <w:color w:val="000000" w:themeColor="text1"/>
        </w:rPr>
        <w:t xml:space="preserve">Proceedings of the 24th ACM international conference on Multimedia, </w:t>
      </w:r>
      <w:r w:rsidRPr="000134BC">
        <w:rPr>
          <w:rFonts w:ascii="Times" w:hAnsi="Times"/>
          <w:color w:val="000000" w:themeColor="text1"/>
        </w:rPr>
        <w:t>2016.</w:t>
      </w:r>
    </w:p>
    <w:p w14:paraId="3CE7F226" w14:textId="77777777" w:rsidR="006157BD" w:rsidRPr="000134BC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0134BC">
        <w:rPr>
          <w:rFonts w:ascii="Times" w:hAnsi="Times"/>
          <w:color w:val="000000" w:themeColor="text1"/>
        </w:rPr>
        <w:t>[17]</w:t>
      </w:r>
      <w:r w:rsidRPr="000134BC">
        <w:rPr>
          <w:rFonts w:ascii="Times" w:hAnsi="Times"/>
          <w:color w:val="000000" w:themeColor="text1"/>
        </w:rPr>
        <w:tab/>
        <w:t xml:space="preserve">R. Kosti, J. M. Alvarez, A. Recasens, and À. Lapedriza, "Emotion Recognition in Context," in </w:t>
      </w:r>
      <w:r w:rsidRPr="000134BC">
        <w:rPr>
          <w:rFonts w:ascii="Times" w:hAnsi="Times"/>
          <w:i/>
          <w:color w:val="000000" w:themeColor="text1"/>
        </w:rPr>
        <w:t xml:space="preserve">2017 IEEE Conference on Computer Vision and Pattern Recognition (CVPR), </w:t>
      </w:r>
      <w:r w:rsidRPr="000134BC">
        <w:rPr>
          <w:rFonts w:ascii="Times" w:hAnsi="Times"/>
          <w:color w:val="000000" w:themeColor="text1"/>
        </w:rPr>
        <w:t>pp. 1960-1968, 2017.</w:t>
      </w:r>
    </w:p>
    <w:p w14:paraId="29417F50" w14:textId="77777777" w:rsidR="006157BD" w:rsidRPr="000134BC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0134BC">
        <w:rPr>
          <w:rFonts w:ascii="Times" w:hAnsi="Times"/>
          <w:color w:val="000000" w:themeColor="text1"/>
        </w:rPr>
        <w:t>[18]</w:t>
      </w:r>
      <w:r w:rsidRPr="000134BC">
        <w:rPr>
          <w:rFonts w:ascii="Times" w:hAnsi="Times"/>
          <w:color w:val="000000" w:themeColor="text1"/>
        </w:rPr>
        <w:tab/>
        <w:t xml:space="preserve">J. Lee, S. Kim, S. Kim, J.-I. Park, and K. Sohn, "Context-Aware Emotion Recognition Networks," in </w:t>
      </w:r>
      <w:r w:rsidRPr="000134BC">
        <w:rPr>
          <w:rFonts w:ascii="Times" w:hAnsi="Times"/>
          <w:i/>
          <w:color w:val="000000" w:themeColor="text1"/>
        </w:rPr>
        <w:t>2019 IEEE/CVF International Conference on Computer Vision (ICCV)</w:t>
      </w:r>
      <w:r w:rsidRPr="000134BC">
        <w:rPr>
          <w:rFonts w:ascii="Times" w:hAnsi="Times"/>
          <w:color w:val="000000" w:themeColor="text1"/>
        </w:rPr>
        <w:t>, pp. 10142-10151, 2019.</w:t>
      </w:r>
    </w:p>
    <w:p w14:paraId="50BDDBEE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[19]</w:t>
      </w:r>
      <w:r w:rsidRPr="00021FCF">
        <w:rPr>
          <w:rFonts w:ascii="Times" w:hAnsi="Times"/>
        </w:rPr>
        <w:tab/>
        <w:t xml:space="preserve">T. Mittal, P. Guhan, U. Bhattacharya, R. Chandra, A. Bera, and D. Manocha, "EmotiCon: Context-Aware Multimodal Emotion Recognition Using Freg's </w:t>
      </w:r>
      <w:r w:rsidRPr="00021FCF">
        <w:rPr>
          <w:rFonts w:ascii="Times" w:hAnsi="Times"/>
        </w:rPr>
        <w:lastRenderedPageBreak/>
        <w:t xml:space="preserve">Principle," </w:t>
      </w:r>
      <w:r w:rsidRPr="00021FCF">
        <w:rPr>
          <w:rFonts w:ascii="Times" w:hAnsi="Times"/>
          <w:i/>
        </w:rPr>
        <w:t xml:space="preserve">2020 IEEE/CVF Conference on Computer Vision and Pattern Recognition (CVPR), </w:t>
      </w:r>
      <w:r w:rsidRPr="00021FCF">
        <w:rPr>
          <w:rFonts w:ascii="Times" w:hAnsi="Times"/>
        </w:rPr>
        <w:t>pp. 14222-14231, 2020.</w:t>
      </w:r>
    </w:p>
    <w:p w14:paraId="1EAB185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[20]</w:t>
      </w:r>
      <w:r w:rsidRPr="00021FCF">
        <w:rPr>
          <w:rFonts w:ascii="Times" w:hAnsi="Times"/>
        </w:rPr>
        <w:tab/>
        <w:t>M. Valstar</w:t>
      </w:r>
      <w:r w:rsidRPr="00021FCF">
        <w:rPr>
          <w:rFonts w:ascii="Times" w:hAnsi="Times"/>
          <w:iCs/>
        </w:rPr>
        <w:t>, B. Schuller, K. Smith, F. Evben, B. Jiang, S. Bilakhia, S. Schieder, R. Cowie, and M. Pantic</w:t>
      </w:r>
      <w:r w:rsidRPr="00021FCF">
        <w:rPr>
          <w:rFonts w:ascii="Times" w:hAnsi="Times"/>
        </w:rPr>
        <w:t xml:space="preserve">, "AVEC 2013: the continuous audio/visual emotion and depression recognition challenge," in </w:t>
      </w:r>
      <w:r w:rsidRPr="00021FCF">
        <w:rPr>
          <w:rFonts w:ascii="Times" w:hAnsi="Times"/>
          <w:i/>
          <w:iCs/>
        </w:rPr>
        <w:t>Proceedings of the 3rd ACM international workshop on Audio/visual emotion challenge</w:t>
      </w:r>
      <w:r w:rsidRPr="00021FCF">
        <w:rPr>
          <w:rFonts w:ascii="Times" w:hAnsi="Times"/>
        </w:rPr>
        <w:t>, Barcelona, Spain, 2013.</w:t>
      </w:r>
    </w:p>
    <w:p w14:paraId="24D0D9FB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[21]</w:t>
      </w:r>
      <w:r w:rsidRPr="00021FCF">
        <w:rPr>
          <w:rFonts w:ascii="Times" w:hAnsi="Times"/>
        </w:rPr>
        <w:tab/>
        <w:t>M. Valstar</w:t>
      </w:r>
      <w:r w:rsidRPr="00021FCF">
        <w:rPr>
          <w:rFonts w:ascii="Times" w:hAnsi="Times"/>
          <w:iCs/>
        </w:rPr>
        <w:t>, B. Schuller, K. Smith, T. Almaev, F. Evben, B. Jiang, J. Krajewski, R. Cowie, and M. Pantic</w:t>
      </w:r>
      <w:r w:rsidRPr="00021FCF">
        <w:rPr>
          <w:rFonts w:ascii="Times" w:hAnsi="Times"/>
        </w:rPr>
        <w:t xml:space="preserve">, "AVEC 2014: 3D Dimensional Affect and Depression Recognition Challenge," in </w:t>
      </w:r>
      <w:r w:rsidRPr="00021FCF">
        <w:rPr>
          <w:rFonts w:ascii="Times" w:hAnsi="Times"/>
          <w:i/>
          <w:iCs/>
        </w:rPr>
        <w:t>Proceedings of the 4th International Workshop on Audio/Visual Emotion Challenge</w:t>
      </w:r>
      <w:r w:rsidRPr="00021FCF">
        <w:rPr>
          <w:rFonts w:ascii="Times" w:hAnsi="Times"/>
        </w:rPr>
        <w:t>, Orlando, Florida, USA, 2014.</w:t>
      </w:r>
    </w:p>
    <w:p w14:paraId="7B474401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[22]</w:t>
      </w:r>
      <w:r w:rsidRPr="00021FCF">
        <w:rPr>
          <w:rFonts w:ascii="Times" w:hAnsi="Times"/>
        </w:rPr>
        <w:tab/>
        <w:t xml:space="preserve">A. Beck, R. Steer, R. Ball, and W. Ranieri, "Comparison of Beck Depression Inventories -IA and -II in psychiatric outpatients," </w:t>
      </w:r>
      <w:r w:rsidRPr="00021FCF">
        <w:rPr>
          <w:rFonts w:ascii="Times" w:hAnsi="Times"/>
          <w:i/>
        </w:rPr>
        <w:t xml:space="preserve">Journal of Personality Assessment, </w:t>
      </w:r>
      <w:r w:rsidRPr="00021FCF">
        <w:rPr>
          <w:rFonts w:ascii="Times" w:hAnsi="Times"/>
        </w:rPr>
        <w:t>v</w:t>
      </w:r>
      <w:r w:rsidRPr="00C94368">
        <w:rPr>
          <w:rFonts w:ascii="Times" w:hAnsi="Times"/>
          <w:color w:val="000000" w:themeColor="text1"/>
        </w:rPr>
        <w:t>ol. 67 3, pp. 588-597, 1996</w:t>
      </w:r>
      <w:r w:rsidRPr="00021FCF">
        <w:rPr>
          <w:rFonts w:ascii="Times" w:hAnsi="Times"/>
        </w:rPr>
        <w:t>.</w:t>
      </w:r>
    </w:p>
    <w:p w14:paraId="7808C1B0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[23]</w:t>
      </w:r>
      <w:r w:rsidRPr="00021FCF">
        <w:rPr>
          <w:rFonts w:ascii="Times" w:hAnsi="Times"/>
        </w:rPr>
        <w:tab/>
        <w:t xml:space="preserve">N. Cummins, J. Joshi, A. Dhall, V. Sethu, R. Goecke, and J. Epps, "Diagnosis of depression by behavioural signals: a multimodal approach," in </w:t>
      </w:r>
      <w:r w:rsidRPr="00021FCF">
        <w:rPr>
          <w:rFonts w:ascii="Times" w:hAnsi="Times"/>
          <w:i/>
        </w:rPr>
        <w:t xml:space="preserve">Proceedings of the 3rd ACM international workshop on Audio/visual emotion challenge, </w:t>
      </w:r>
      <w:r w:rsidRPr="00021FCF">
        <w:rPr>
          <w:rFonts w:ascii="Times" w:hAnsi="Times"/>
        </w:rPr>
        <w:t>2013.</w:t>
      </w:r>
    </w:p>
    <w:p w14:paraId="02FB695D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[24]</w:t>
      </w:r>
      <w:r w:rsidRPr="00021FCF">
        <w:rPr>
          <w:rFonts w:ascii="Times" w:hAnsi="Times"/>
        </w:rPr>
        <w:tab/>
        <w:t xml:space="preserve">L. Yang, D. Jiang, W. Han, and H. Sahli, "DCNN and DNN based multi-modal depression recognition," in </w:t>
      </w:r>
      <w:r w:rsidRPr="00021FCF">
        <w:rPr>
          <w:rFonts w:ascii="Times" w:hAnsi="Times"/>
          <w:i/>
        </w:rPr>
        <w:t xml:space="preserve">2017 Seventh International Conference on Affective Computing and Intelligent Interaction (ACII), </w:t>
      </w:r>
      <w:r w:rsidRPr="00021FCF">
        <w:rPr>
          <w:rFonts w:ascii="Times" w:hAnsi="Times"/>
        </w:rPr>
        <w:t>pp. 484-489, 2017.</w:t>
      </w:r>
    </w:p>
    <w:p w14:paraId="0205C1F9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[25]</w:t>
      </w:r>
      <w:r w:rsidRPr="00021FCF">
        <w:rPr>
          <w:rFonts w:ascii="Times" w:hAnsi="Times"/>
        </w:rPr>
        <w:tab/>
        <w:t xml:space="preserve">Y. Zhu, Y. Shang, Z. Shao, and G. Guo, "Automated Depression Diagnosis Based on Deep Networks to Encode Facial Appearance and Dynamics," </w:t>
      </w:r>
      <w:r w:rsidRPr="00021FCF">
        <w:rPr>
          <w:rFonts w:ascii="Times" w:hAnsi="Times"/>
          <w:i/>
        </w:rPr>
        <w:t xml:space="preserve">IEEE Transactions on Affective Computing, </w:t>
      </w:r>
      <w:r w:rsidRPr="00021FCF">
        <w:rPr>
          <w:rFonts w:ascii="Times" w:hAnsi="Times"/>
        </w:rPr>
        <w:t>vol. 9, pp. 578-584, 2018.</w:t>
      </w:r>
    </w:p>
    <w:p w14:paraId="31EF0EE1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[26]</w:t>
      </w:r>
      <w:r w:rsidRPr="00021FCF">
        <w:rPr>
          <w:rFonts w:ascii="Times" w:hAnsi="Times"/>
        </w:rPr>
        <w:tab/>
        <w:t xml:space="preserve">M. Ding, Y. Huo, J. Hu, and Z. Lu, "DeepInsight: Multi-Task Multi-Scale Deep Learning for Mental Disorder Diagnosis," in </w:t>
      </w:r>
      <w:r w:rsidRPr="00021FCF">
        <w:rPr>
          <w:rFonts w:ascii="Times" w:hAnsi="Times"/>
          <w:i/>
        </w:rPr>
        <w:t xml:space="preserve">British Machine Vision Conference </w:t>
      </w:r>
      <w:r w:rsidRPr="00021FCF">
        <w:rPr>
          <w:rFonts w:ascii="Times" w:hAnsi="Times"/>
          <w:i/>
        </w:rPr>
        <w:lastRenderedPageBreak/>
        <w:t>(BMVC)</w:t>
      </w:r>
      <w:r w:rsidRPr="00021FCF">
        <w:rPr>
          <w:rFonts w:ascii="Times" w:hAnsi="Times"/>
        </w:rPr>
        <w:t xml:space="preserve">, 2018. </w:t>
      </w:r>
    </w:p>
    <w:p w14:paraId="3B1A98AA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[27]</w:t>
      </w:r>
      <w:r w:rsidRPr="00021FCF">
        <w:rPr>
          <w:rFonts w:ascii="Times" w:hAnsi="Times"/>
        </w:rPr>
        <w:tab/>
        <w:t xml:space="preserve">A. Krizhevsky, I. Sutskever, and G. Hinton, "ImageNet Classification with Deep Convolutional Neural Networks," in </w:t>
      </w:r>
      <w:r w:rsidRPr="00021FCF">
        <w:rPr>
          <w:rFonts w:ascii="Times" w:hAnsi="Times"/>
          <w:i/>
          <w:iCs/>
        </w:rPr>
        <w:t xml:space="preserve">Advances in </w:t>
      </w:r>
      <w:r w:rsidRPr="00021FCF">
        <w:rPr>
          <w:rFonts w:ascii="Times" w:hAnsi="Times"/>
          <w:i/>
        </w:rPr>
        <w:t>Neural Information Processing Systems (NeurIPS),</w:t>
      </w:r>
      <w:r w:rsidRPr="00021FCF">
        <w:rPr>
          <w:rFonts w:ascii="Times" w:hAnsi="Times"/>
        </w:rPr>
        <w:t xml:space="preserve"> 2012.</w:t>
      </w:r>
    </w:p>
    <w:p w14:paraId="065F762C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[28]</w:t>
      </w:r>
      <w:r w:rsidRPr="00021FCF">
        <w:rPr>
          <w:rFonts w:ascii="Times" w:hAnsi="Times"/>
        </w:rPr>
        <w:tab/>
        <w:t>O. Russakovsky, J. De</w:t>
      </w:r>
      <w:r w:rsidRPr="00B05452">
        <w:rPr>
          <w:rFonts w:ascii="Times" w:hAnsi="Times"/>
          <w:color w:val="000000" w:themeColor="text1"/>
        </w:rPr>
        <w:t xml:space="preserve">ng, H. Su, J. Krause, S. Satheesh, S. Ma, Z. Huang, A. Karpathy, A. Khosla, M. Bernstein, A. C. Berg, and F.-F. Li "ImageNet Large Scale Visual Recognition Challenge," </w:t>
      </w:r>
      <w:r w:rsidRPr="00B05452">
        <w:rPr>
          <w:rFonts w:ascii="Times" w:hAnsi="Times"/>
          <w:i/>
          <w:color w:val="000000" w:themeColor="text1"/>
        </w:rPr>
        <w:t>International Jo</w:t>
      </w:r>
      <w:r w:rsidRPr="00021FCF">
        <w:rPr>
          <w:rFonts w:ascii="Times" w:hAnsi="Times"/>
          <w:i/>
        </w:rPr>
        <w:t xml:space="preserve">urnal of Computer Vision, </w:t>
      </w:r>
      <w:r w:rsidRPr="00021FCF">
        <w:rPr>
          <w:rFonts w:ascii="Times" w:hAnsi="Times"/>
        </w:rPr>
        <w:t>vol. 115, no. 3, pp. 211-252, 2015.</w:t>
      </w:r>
    </w:p>
    <w:p w14:paraId="1745233E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[29]</w:t>
      </w:r>
      <w:r w:rsidRPr="00021FCF">
        <w:rPr>
          <w:rFonts w:ascii="Times" w:hAnsi="Times"/>
        </w:rPr>
        <w:tab/>
        <w:t xml:space="preserve">M. D. Zeiler and R. Fergus, "Visualizing and Understanding Convolutional Networks," in </w:t>
      </w:r>
      <w:r w:rsidRPr="00021FCF">
        <w:rPr>
          <w:rFonts w:ascii="Times" w:hAnsi="Times"/>
          <w:i/>
        </w:rPr>
        <w:t>European Conference on Computer Vision (ECCV)</w:t>
      </w:r>
      <w:r w:rsidRPr="00021FCF">
        <w:rPr>
          <w:rFonts w:ascii="Times" w:hAnsi="Times"/>
        </w:rPr>
        <w:t xml:space="preserve">, pp. 818-833, 2014. </w:t>
      </w:r>
    </w:p>
    <w:p w14:paraId="5265D046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[30]</w:t>
      </w:r>
      <w:r w:rsidRPr="00021FCF">
        <w:rPr>
          <w:rFonts w:ascii="Times" w:hAnsi="Times"/>
        </w:rPr>
        <w:tab/>
        <w:t xml:space="preserve">R. Girshick, J. Donahue, T. Darrell, J. Malik, "Rich Feature Hierarchies for Accurate Object Detection and Semantic Segmentation," in </w:t>
      </w:r>
      <w:r w:rsidRPr="00021FCF">
        <w:rPr>
          <w:rFonts w:ascii="Times" w:hAnsi="Times"/>
          <w:i/>
        </w:rPr>
        <w:t>IEEE/CVF Conference on Computer Vision and Pattern Recognition (CVPR),</w:t>
      </w:r>
      <w:r w:rsidRPr="00021FCF">
        <w:rPr>
          <w:rFonts w:ascii="Times" w:hAnsi="Times"/>
        </w:rPr>
        <w:t xml:space="preserve"> pp. 580-587, 2014.</w:t>
      </w:r>
    </w:p>
    <w:p w14:paraId="26F3E399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[31]</w:t>
      </w:r>
      <w:r w:rsidRPr="00021FCF">
        <w:rPr>
          <w:rFonts w:ascii="Times" w:hAnsi="Times"/>
        </w:rPr>
        <w:tab/>
        <w:t xml:space="preserve">A. Bochkovskiy, C. Wang, and H. Liao, "YOLOv4: Optimal Speed and Accuracy of Object Detection," </w:t>
      </w:r>
      <w:r w:rsidRPr="00021FCF">
        <w:rPr>
          <w:rFonts w:ascii="Times" w:hAnsi="Times"/>
          <w:i/>
          <w:iCs/>
        </w:rPr>
        <w:t>ArXiv</w:t>
      </w:r>
      <w:r w:rsidRPr="00021FCF">
        <w:rPr>
          <w:rFonts w:ascii="Times" w:hAnsi="Times"/>
        </w:rPr>
        <w:t>, vol. abs/2004.10934, 2020.</w:t>
      </w:r>
    </w:p>
    <w:p w14:paraId="756F3A1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[32]</w:t>
      </w:r>
      <w:r w:rsidRPr="00021FCF">
        <w:rPr>
          <w:rFonts w:ascii="Times" w:hAnsi="Times"/>
        </w:rPr>
        <w:tab/>
        <w:t xml:space="preserve">K. Simonyan and A. Zisserman, "Two-Stream Convolutional Networks for Action Recognition in Videos," in </w:t>
      </w:r>
      <w:r w:rsidRPr="00021FCF">
        <w:rPr>
          <w:rFonts w:ascii="Times" w:hAnsi="Times"/>
          <w:i/>
          <w:iCs/>
        </w:rPr>
        <w:t xml:space="preserve">Advances in </w:t>
      </w:r>
      <w:r w:rsidRPr="00021FCF">
        <w:rPr>
          <w:rFonts w:ascii="Times" w:hAnsi="Times"/>
          <w:i/>
        </w:rPr>
        <w:t>Neural Information Processing Systems (NeurIPS)</w:t>
      </w:r>
      <w:r w:rsidRPr="00021FCF">
        <w:rPr>
          <w:rFonts w:ascii="Times" w:hAnsi="Times"/>
        </w:rPr>
        <w:t xml:space="preserve">, 2014. </w:t>
      </w:r>
    </w:p>
    <w:p w14:paraId="4713CE68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[33]</w:t>
      </w:r>
      <w:r w:rsidRPr="00021FCF">
        <w:rPr>
          <w:rFonts w:ascii="Times" w:hAnsi="Times"/>
        </w:rPr>
        <w:tab/>
        <w:t xml:space="preserve">C. Feichtenhofer, A. Pinz, and A. Zisserman, "Convolutional Two-Stream Network Fusion for Video Action Recognition," in </w:t>
      </w:r>
      <w:r w:rsidRPr="00021FCF">
        <w:rPr>
          <w:rFonts w:ascii="Times" w:hAnsi="Times"/>
          <w:i/>
        </w:rPr>
        <w:t>IEEE/CVF Conference on Computer Vision and Pattern Recognition (CVPR)</w:t>
      </w:r>
      <w:r w:rsidRPr="00021FCF">
        <w:rPr>
          <w:rFonts w:ascii="Times" w:hAnsi="Times"/>
          <w:iCs/>
        </w:rPr>
        <w:t>,</w:t>
      </w:r>
      <w:r w:rsidRPr="00021FCF">
        <w:rPr>
          <w:rFonts w:ascii="Times" w:hAnsi="Times"/>
        </w:rPr>
        <w:t xml:space="preserve"> pp. 1933-1941, 2016.</w:t>
      </w:r>
    </w:p>
    <w:p w14:paraId="5DE24E0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[34]</w:t>
      </w:r>
      <w:r w:rsidRPr="00021FCF">
        <w:rPr>
          <w:rFonts w:ascii="Times" w:hAnsi="Times"/>
        </w:rPr>
        <w:tab/>
        <w:t xml:space="preserve">K. Simonyan and A. Zisserman, "Very Deep Convolutional Networks for Large-Scale Image Recognition," in </w:t>
      </w:r>
      <w:r w:rsidRPr="00021FCF">
        <w:rPr>
          <w:rFonts w:ascii="Times" w:hAnsi="Times"/>
          <w:i/>
          <w:iCs/>
        </w:rPr>
        <w:t>International Conference on Learning Representations (ICLR)</w:t>
      </w:r>
      <w:r w:rsidRPr="00021FCF">
        <w:rPr>
          <w:rFonts w:ascii="Times" w:hAnsi="Times"/>
        </w:rPr>
        <w:t>, 2015.</w:t>
      </w:r>
    </w:p>
    <w:p w14:paraId="4DD7A7F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lastRenderedPageBreak/>
        <w:t>[35]</w:t>
      </w:r>
      <w:r w:rsidRPr="00021FCF">
        <w:rPr>
          <w:rFonts w:ascii="Times" w:hAnsi="Times"/>
        </w:rPr>
        <w:tab/>
        <w:t xml:space="preserve">C. Szegedy, W. Liu, Y. Jia, P. Sermanet, C. Reed, D. Anguelov, D. Erhan, V. Vanhoucke, and A. Rabinovich, "Going deeper with convolutions," in </w:t>
      </w:r>
      <w:r w:rsidRPr="00021FCF">
        <w:rPr>
          <w:rFonts w:ascii="Times" w:hAnsi="Times"/>
          <w:i/>
        </w:rPr>
        <w:t>IEEE/CVF Conference on Computer Vision and Pattern Recognition (CVPR)</w:t>
      </w:r>
      <w:r w:rsidRPr="00021FCF">
        <w:rPr>
          <w:rFonts w:ascii="Times" w:hAnsi="Times"/>
          <w:iCs/>
        </w:rPr>
        <w:t xml:space="preserve">, </w:t>
      </w:r>
      <w:r w:rsidRPr="00021FCF">
        <w:rPr>
          <w:rFonts w:ascii="Times" w:hAnsi="Times"/>
        </w:rPr>
        <w:t>pp. 1-9, 2015.</w:t>
      </w:r>
    </w:p>
    <w:p w14:paraId="6552ED77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[36]</w:t>
      </w:r>
      <w:r w:rsidRPr="00021FCF">
        <w:rPr>
          <w:rFonts w:ascii="Times" w:hAnsi="Times"/>
        </w:rPr>
        <w:tab/>
        <w:t>K. He, X. Zhang, S. Ren, and J. Sun, "Deep Residual Learning for Image Recognition," in</w:t>
      </w:r>
      <w:r w:rsidRPr="00021FCF">
        <w:rPr>
          <w:rFonts w:ascii="Times" w:hAnsi="Times"/>
          <w:i/>
        </w:rPr>
        <w:t xml:space="preserve"> IEEE/CVF Conference on Computer Vision and Pattern Recognition (CVPR)</w:t>
      </w:r>
      <w:r w:rsidRPr="00021FCF">
        <w:rPr>
          <w:rFonts w:ascii="Times" w:hAnsi="Times"/>
        </w:rPr>
        <w:t>, pp. 770-778, 2016.</w:t>
      </w:r>
    </w:p>
    <w:p w14:paraId="396CE66B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[37]</w:t>
      </w:r>
      <w:r w:rsidRPr="00021FCF">
        <w:rPr>
          <w:rFonts w:ascii="Times" w:hAnsi="Times"/>
        </w:rPr>
        <w:tab/>
        <w:t xml:space="preserve">K. Hornik, M. Stinchcombe, and H. White, "Multilayer feedforward networks are universal approximators," </w:t>
      </w:r>
      <w:r w:rsidRPr="00021FCF">
        <w:rPr>
          <w:rFonts w:ascii="Times" w:hAnsi="Times"/>
          <w:i/>
        </w:rPr>
        <w:t xml:space="preserve">Neural Networks, </w:t>
      </w:r>
      <w:r w:rsidRPr="00021FCF">
        <w:rPr>
          <w:rFonts w:ascii="Times" w:hAnsi="Times"/>
        </w:rPr>
        <w:t>vol. 2, no. 5, pp. 359-366, 1989.</w:t>
      </w:r>
    </w:p>
    <w:p w14:paraId="21D057D6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[38]</w:t>
      </w:r>
      <w:r w:rsidRPr="00021FCF">
        <w:rPr>
          <w:rFonts w:ascii="Times" w:hAnsi="Times"/>
        </w:rPr>
        <w:tab/>
        <w:t xml:space="preserve">S. Hochreiter, "The Vanishing Gradient Problem During Learning Recurrent Neural Nets and Problem Solutions," </w:t>
      </w:r>
      <w:r w:rsidRPr="00021FCF">
        <w:rPr>
          <w:rFonts w:ascii="Times" w:hAnsi="Times"/>
          <w:i/>
        </w:rPr>
        <w:t xml:space="preserve">International Journal of Uncertainty, Fuzziness and Knowledge-Based Systems, </w:t>
      </w:r>
      <w:r w:rsidRPr="00021FCF">
        <w:rPr>
          <w:rFonts w:ascii="Times" w:hAnsi="Times"/>
        </w:rPr>
        <w:t>vol. 6, pp. 107-116, 1998.</w:t>
      </w:r>
    </w:p>
    <w:p w14:paraId="50C672B9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[39]</w:t>
      </w:r>
      <w:r w:rsidRPr="00021FCF">
        <w:rPr>
          <w:rFonts w:ascii="Times" w:hAnsi="Times"/>
        </w:rPr>
        <w:tab/>
        <w:t xml:space="preserve">T. N. Kipf and M. Welling, "Semi-Supervised Classification with Graph Convolutional Networks," in </w:t>
      </w:r>
      <w:r w:rsidRPr="00021FCF">
        <w:rPr>
          <w:rFonts w:ascii="Times" w:hAnsi="Times"/>
          <w:i/>
          <w:iCs/>
        </w:rPr>
        <w:t>International Conference on Learning Representations (ICLR)</w:t>
      </w:r>
      <w:r w:rsidRPr="00021FCF">
        <w:rPr>
          <w:rFonts w:ascii="Times" w:hAnsi="Times"/>
        </w:rPr>
        <w:t>, 2017.</w:t>
      </w:r>
    </w:p>
    <w:p w14:paraId="682C1612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[40]</w:t>
      </w:r>
      <w:r w:rsidRPr="00021FCF">
        <w:rPr>
          <w:rFonts w:ascii="Times" w:hAnsi="Times"/>
        </w:rPr>
        <w:tab/>
        <w:t xml:space="preserve">W. L. Hamilton, Z. Ying, and J. Leskovec, "Inductive Representation Learning on Large Graphs," in </w:t>
      </w:r>
      <w:r w:rsidRPr="00021FCF">
        <w:rPr>
          <w:rFonts w:ascii="Times" w:hAnsi="Times"/>
          <w:i/>
          <w:iCs/>
        </w:rPr>
        <w:t xml:space="preserve">Advances in </w:t>
      </w:r>
      <w:r w:rsidRPr="00021FCF">
        <w:rPr>
          <w:rFonts w:ascii="Times" w:hAnsi="Times"/>
          <w:i/>
        </w:rPr>
        <w:t>Neural Information Processing Systems (NeurIPS)</w:t>
      </w:r>
      <w:r w:rsidRPr="00021FCF">
        <w:rPr>
          <w:rFonts w:ascii="Times" w:hAnsi="Times"/>
        </w:rPr>
        <w:t xml:space="preserve">, 2017. </w:t>
      </w:r>
    </w:p>
    <w:p w14:paraId="7E579BD5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[41]</w:t>
      </w:r>
      <w:r w:rsidRPr="00021FCF">
        <w:rPr>
          <w:rFonts w:ascii="Times" w:hAnsi="Times"/>
        </w:rPr>
        <w:tab/>
        <w:t>G. L</w:t>
      </w:r>
      <w:r w:rsidRPr="00C94368">
        <w:rPr>
          <w:rFonts w:ascii="Times" w:hAnsi="Times"/>
          <w:color w:val="000000" w:themeColor="text1"/>
        </w:rPr>
        <w:t xml:space="preserve">i, M. Muller, A. Thabet, and B. Ghanem, "DeepGCNs: Can GCNs Go As Deep As CNNs?," in </w:t>
      </w:r>
      <w:r w:rsidRPr="00C94368">
        <w:rPr>
          <w:rFonts w:ascii="Times" w:hAnsi="Times"/>
          <w:i/>
          <w:color w:val="000000" w:themeColor="text1"/>
        </w:rPr>
        <w:t xml:space="preserve">2019 IEEE/CVF International Conference on Computer Vision (ICCV), </w:t>
      </w:r>
      <w:r w:rsidRPr="00C94368">
        <w:rPr>
          <w:rFonts w:ascii="Times" w:hAnsi="Times"/>
          <w:color w:val="000000" w:themeColor="text1"/>
        </w:rPr>
        <w:t>pp. 9266-9275, 2019.</w:t>
      </w:r>
    </w:p>
    <w:p w14:paraId="02023EC8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[42]</w:t>
      </w:r>
      <w:r w:rsidRPr="00021FCF">
        <w:rPr>
          <w:rFonts w:ascii="Times" w:hAnsi="Times"/>
        </w:rPr>
        <w:tab/>
        <w:t xml:space="preserve">Q. Xu, X. Sun, C. Y. Wu, P. Wang, and U. Neumann, "Grid-GCN for Fast and Scalable Point Cloud Learning," in </w:t>
      </w:r>
      <w:r w:rsidRPr="00021FCF">
        <w:rPr>
          <w:rFonts w:ascii="Times" w:hAnsi="Times"/>
          <w:i/>
        </w:rPr>
        <w:t>2020 IEEE/CVF Conference on Computer Vision and Pattern Recognition (CVPR)</w:t>
      </w:r>
      <w:r w:rsidRPr="00021FCF">
        <w:rPr>
          <w:rFonts w:ascii="Times" w:hAnsi="Times"/>
        </w:rPr>
        <w:t xml:space="preserve">, pp. 5660-5669, 2020. </w:t>
      </w:r>
    </w:p>
    <w:p w14:paraId="2B2F30A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[43]</w:t>
      </w:r>
      <w:r w:rsidRPr="00021FCF">
        <w:rPr>
          <w:rFonts w:ascii="Times" w:hAnsi="Times"/>
        </w:rPr>
        <w:tab/>
        <w:t xml:space="preserve">J. Chen, B. Lei, Q. Song, H. Ying, D. Z. Chen, and J. Wu, "A Hierarchical Graph Network for 3D Object Detection on Point Clouds," in </w:t>
      </w:r>
      <w:r w:rsidRPr="00021FCF">
        <w:rPr>
          <w:rFonts w:ascii="Times" w:hAnsi="Times"/>
          <w:i/>
        </w:rPr>
        <w:t xml:space="preserve">2020 IEEE/CVF </w:t>
      </w:r>
      <w:r w:rsidRPr="00021FCF">
        <w:rPr>
          <w:rFonts w:ascii="Times" w:hAnsi="Times"/>
          <w:i/>
        </w:rPr>
        <w:lastRenderedPageBreak/>
        <w:t>Conference on Computer Vision and Pattern Recognition (CVPR)</w:t>
      </w:r>
      <w:r w:rsidRPr="00021FCF">
        <w:rPr>
          <w:rFonts w:ascii="Times" w:hAnsi="Times"/>
        </w:rPr>
        <w:t xml:space="preserve">, pp. 389-398, 2020. </w:t>
      </w:r>
    </w:p>
    <w:p w14:paraId="4C69969D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[44]</w:t>
      </w:r>
      <w:r w:rsidRPr="00021FCF">
        <w:rPr>
          <w:rFonts w:ascii="Times" w:hAnsi="Times"/>
        </w:rPr>
        <w:tab/>
        <w:t xml:space="preserve">Y. Lecun, L. Bottou, Y. Bengio, and P. Haffner, "Gradient-based learning applied to document recognition," in </w:t>
      </w:r>
      <w:r w:rsidRPr="00021FCF">
        <w:rPr>
          <w:rFonts w:ascii="Times" w:hAnsi="Times"/>
          <w:i/>
        </w:rPr>
        <w:t>Proceedings of the IEEE</w:t>
      </w:r>
      <w:r w:rsidRPr="00021FCF">
        <w:rPr>
          <w:rFonts w:ascii="Times" w:hAnsi="Times"/>
        </w:rPr>
        <w:t xml:space="preserve">, vol. 86, no. 11, pp. 2278-2324, 1998. </w:t>
      </w:r>
    </w:p>
    <w:p w14:paraId="09C3D4C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[45]</w:t>
      </w:r>
      <w:r w:rsidRPr="00021FCF">
        <w:rPr>
          <w:rFonts w:ascii="Times" w:hAnsi="Times"/>
        </w:rPr>
        <w:tab/>
        <w:t xml:space="preserve">Y. Wen, K. Zhang, Z. Li, and Y. Qiao, "A Discriminative Feature Learning Approach for Deep Face Recognition," in </w:t>
      </w:r>
      <w:r w:rsidRPr="00021FCF">
        <w:rPr>
          <w:rFonts w:ascii="Times" w:hAnsi="Times"/>
          <w:i/>
        </w:rPr>
        <w:t>European Conference on Computer Vision (ECCV)</w:t>
      </w:r>
      <w:r w:rsidRPr="00021FCF">
        <w:rPr>
          <w:rFonts w:ascii="Times" w:hAnsi="Times"/>
        </w:rPr>
        <w:t xml:space="preserve">, pp. 499-515, 2016. </w:t>
      </w:r>
    </w:p>
    <w:p w14:paraId="38C5FA82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[46]</w:t>
      </w:r>
      <w:r w:rsidRPr="00021FCF">
        <w:rPr>
          <w:rFonts w:ascii="Times" w:hAnsi="Times"/>
        </w:rPr>
        <w:tab/>
        <w:t xml:space="preserve">W. Liu, Y. Wen, Z. Yu, M. Li, B. Raj, and L. Song, "SphereFace: Deep Hypersphere Embedding for Face Recognition," in </w:t>
      </w:r>
      <w:r w:rsidRPr="00021FCF">
        <w:rPr>
          <w:rFonts w:ascii="Times" w:hAnsi="Times"/>
          <w:i/>
        </w:rPr>
        <w:t>2017 IEEE Conference on Computer Vision and Pattern Recognition (CVPR)</w:t>
      </w:r>
      <w:r w:rsidRPr="00021FCF">
        <w:rPr>
          <w:rFonts w:ascii="Times" w:hAnsi="Times"/>
        </w:rPr>
        <w:t xml:space="preserve">, pp. 6738-6746, 2017. </w:t>
      </w:r>
    </w:p>
    <w:p w14:paraId="1E28138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[47]</w:t>
      </w:r>
      <w:r w:rsidRPr="00021FCF">
        <w:rPr>
          <w:rFonts w:ascii="Times" w:hAnsi="Times"/>
        </w:rPr>
        <w:tab/>
        <w:t>H. Wang</w:t>
      </w:r>
      <w:r w:rsidRPr="00021FCF">
        <w:rPr>
          <w:rFonts w:ascii="Times" w:hAnsi="Times"/>
          <w:i/>
        </w:rPr>
        <w:t xml:space="preserve"> et al.</w:t>
      </w:r>
      <w:r w:rsidRPr="00021FCF">
        <w:rPr>
          <w:rFonts w:ascii="Times" w:hAnsi="Times"/>
        </w:rPr>
        <w:t xml:space="preserve">, "CosFace: Large Margin Cosine Loss for Deep Face Recognition," in </w:t>
      </w:r>
      <w:r w:rsidRPr="00021FCF">
        <w:rPr>
          <w:rFonts w:ascii="Times" w:hAnsi="Times"/>
          <w:i/>
        </w:rPr>
        <w:t>2018 IEEE/CVF Conference on Computer Vision and Pattern Recognition</w:t>
      </w:r>
      <w:r w:rsidRPr="00021FCF">
        <w:rPr>
          <w:rFonts w:ascii="Times" w:hAnsi="Times"/>
        </w:rPr>
        <w:t xml:space="preserve">, pp. 5265-5274, 2018. </w:t>
      </w:r>
    </w:p>
    <w:p w14:paraId="02814A9B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[48]</w:t>
      </w:r>
      <w:r w:rsidRPr="00021FCF">
        <w:rPr>
          <w:rFonts w:ascii="Times" w:hAnsi="Times"/>
        </w:rPr>
        <w:tab/>
        <w:t xml:space="preserve">J. Deng and S. Zafeririou, "ArcFace for Disguised Face Recognition," in </w:t>
      </w:r>
      <w:r w:rsidRPr="00021FCF">
        <w:rPr>
          <w:rFonts w:ascii="Times" w:hAnsi="Times"/>
          <w:i/>
        </w:rPr>
        <w:t>2019 IEEE/CVF International Conference on Computer Vision Workshop (ICCVW)</w:t>
      </w:r>
      <w:r w:rsidRPr="00021FCF">
        <w:rPr>
          <w:rFonts w:ascii="Times" w:hAnsi="Times"/>
        </w:rPr>
        <w:t xml:space="preserve">, pp. 485-493, 2019. </w:t>
      </w:r>
    </w:p>
    <w:p w14:paraId="3517D0C2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[49]</w:t>
      </w:r>
      <w:r w:rsidRPr="00021FCF">
        <w:rPr>
          <w:rFonts w:ascii="Times" w:hAnsi="Times"/>
        </w:rPr>
        <w:tab/>
        <w:t xml:space="preserve">K. Zhao, J. Xu, and M. Cheng, "RegularFace: Deep Face Recognition via Exclusive Regularization," in </w:t>
      </w:r>
      <w:r w:rsidRPr="00021FCF">
        <w:rPr>
          <w:rFonts w:ascii="Times" w:hAnsi="Times"/>
          <w:i/>
        </w:rPr>
        <w:t>2019 IEEE/CVF Conference on Computer Vision and Pattern Recognition (CVPR)</w:t>
      </w:r>
      <w:r w:rsidRPr="00021FCF">
        <w:rPr>
          <w:rFonts w:ascii="Times" w:hAnsi="Times"/>
        </w:rPr>
        <w:t xml:space="preserve">, pp. 1136-1144, 2019. </w:t>
      </w:r>
    </w:p>
    <w:p w14:paraId="6DB0820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[50]</w:t>
      </w:r>
      <w:r w:rsidRPr="00021FCF">
        <w:rPr>
          <w:rFonts w:ascii="Times" w:hAnsi="Times"/>
        </w:rPr>
        <w:tab/>
        <w:t xml:space="preserve">C. Wu, R. Manmatha, A. J. Smola, and P. Krähenbühl, "Sampling Matters in Deep Embedding Learning," in </w:t>
      </w:r>
      <w:r w:rsidRPr="00021FCF">
        <w:rPr>
          <w:rFonts w:ascii="Times" w:hAnsi="Times"/>
          <w:i/>
        </w:rPr>
        <w:t>2017 IEEE International Conference on Computer Vision (ICCV)</w:t>
      </w:r>
      <w:r w:rsidRPr="00021FCF">
        <w:rPr>
          <w:rFonts w:ascii="Times" w:hAnsi="Times"/>
        </w:rPr>
        <w:t xml:space="preserve"> , pp. 2859-2867, 2017. </w:t>
      </w:r>
    </w:p>
    <w:p w14:paraId="27788E46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[51]</w:t>
      </w:r>
      <w:r w:rsidRPr="00021FCF">
        <w:rPr>
          <w:rFonts w:ascii="Times" w:hAnsi="Times"/>
        </w:rPr>
        <w:tab/>
        <w:t xml:space="preserve">F. Schroff, D. Kalenichenko, and J. Philbin, "FaceNet: A unified embedding for face recognition and clustering," in </w:t>
      </w:r>
      <w:r w:rsidRPr="00021FCF">
        <w:rPr>
          <w:rFonts w:ascii="Times" w:hAnsi="Times"/>
          <w:i/>
        </w:rPr>
        <w:t>2015 IEEE Conference on Computer Vision and Pattern Recognition (CVPR)</w:t>
      </w:r>
      <w:r w:rsidRPr="00021FCF">
        <w:rPr>
          <w:rFonts w:ascii="Times" w:hAnsi="Times"/>
        </w:rPr>
        <w:t>, pp. 815-823, 2015.</w:t>
      </w:r>
    </w:p>
    <w:p w14:paraId="56F6DD88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lastRenderedPageBreak/>
        <w:t>[52]</w:t>
      </w:r>
      <w:r w:rsidRPr="00021FCF">
        <w:rPr>
          <w:rFonts w:ascii="Times" w:hAnsi="Times"/>
        </w:rPr>
        <w:tab/>
        <w:t xml:space="preserve">A. Hermans, L. Beyer, and B. J. A. Leibe, "In Defense of the Triplet Loss for Person Re-Identification," </w:t>
      </w:r>
      <w:r w:rsidRPr="00021FCF">
        <w:rPr>
          <w:rFonts w:ascii="Times" w:hAnsi="Times"/>
          <w:i/>
          <w:iCs/>
        </w:rPr>
        <w:t>ArXiv</w:t>
      </w:r>
      <w:r w:rsidRPr="00021FCF">
        <w:rPr>
          <w:rFonts w:ascii="Times" w:hAnsi="Times"/>
        </w:rPr>
        <w:t>, vol. abs/1703.07737, 2017.</w:t>
      </w:r>
    </w:p>
    <w:p w14:paraId="579D9CE5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[53]</w:t>
      </w:r>
      <w:r w:rsidRPr="00021FCF">
        <w:rPr>
          <w:rFonts w:ascii="Times" w:hAnsi="Times"/>
        </w:rPr>
        <w:tab/>
        <w:t>K. Sohn, "Improved Deep Metric Learning with Multi-class N-pair Loss Obje</w:t>
      </w:r>
      <w:r w:rsidRPr="00B05452">
        <w:rPr>
          <w:rFonts w:ascii="Times" w:hAnsi="Times"/>
          <w:color w:val="000000" w:themeColor="text1"/>
        </w:rPr>
        <w:t xml:space="preserve">ctive," in </w:t>
      </w:r>
      <w:r w:rsidRPr="00B05452">
        <w:rPr>
          <w:rFonts w:ascii="Times" w:hAnsi="Times"/>
          <w:i/>
          <w:color w:val="000000" w:themeColor="text1"/>
        </w:rPr>
        <w:t>Advances in Neural Information Processing Systems (NeurIPS)</w:t>
      </w:r>
      <w:r w:rsidRPr="00B05452">
        <w:rPr>
          <w:rFonts w:ascii="Times" w:hAnsi="Times"/>
          <w:color w:val="000000" w:themeColor="text1"/>
        </w:rPr>
        <w:t xml:space="preserve">, pp. 1857-1865, 2016. </w:t>
      </w:r>
    </w:p>
    <w:p w14:paraId="5498EC02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[54]</w:t>
      </w:r>
      <w:r w:rsidRPr="00021FCF">
        <w:rPr>
          <w:rFonts w:ascii="Times" w:hAnsi="Times"/>
        </w:rPr>
        <w:tab/>
        <w:t xml:space="preserve">H. O. Song, Y. Xiang, S. Jegelka, and S. Savarese, "Deep Metric Learning via Lifted Structured Feature Embedding," in </w:t>
      </w:r>
      <w:r w:rsidRPr="00021FCF">
        <w:rPr>
          <w:rFonts w:ascii="Times" w:hAnsi="Times"/>
          <w:i/>
        </w:rPr>
        <w:t>2016 IEEE Conference on Computer Vision and Pattern Recognition (CVPR)</w:t>
      </w:r>
      <w:r w:rsidRPr="00021FCF">
        <w:rPr>
          <w:rFonts w:ascii="Times" w:hAnsi="Times"/>
        </w:rPr>
        <w:t xml:space="preserve">, pp. 4004-4012, 2016. </w:t>
      </w:r>
    </w:p>
    <w:p w14:paraId="09A2FB5F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[55]</w:t>
      </w:r>
      <w:r w:rsidRPr="00021FCF">
        <w:rPr>
          <w:rFonts w:ascii="Times" w:hAnsi="Times"/>
        </w:rPr>
        <w:tab/>
        <w:t xml:space="preserve">X. Wang, Y. Hua, E. Kodirov, G. Hu, R. Garnier, and N. Robertson, "Ranked List Loss for Deep Metric Learning," in </w:t>
      </w:r>
      <w:r w:rsidRPr="00021FCF">
        <w:rPr>
          <w:rFonts w:ascii="Times" w:hAnsi="Times"/>
          <w:i/>
        </w:rPr>
        <w:t xml:space="preserve">2019 IEEE/CVF Conference on Computer Vision and Pattern Recognition (CVPR), </w:t>
      </w:r>
      <w:r w:rsidRPr="00021FCF">
        <w:rPr>
          <w:rFonts w:ascii="Times" w:hAnsi="Times"/>
        </w:rPr>
        <w:t>pp. 5202-5211, 2019.</w:t>
      </w:r>
    </w:p>
    <w:p w14:paraId="4C921B8A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[56]</w:t>
      </w:r>
      <w:r w:rsidRPr="00021FCF">
        <w:rPr>
          <w:rFonts w:ascii="Times" w:hAnsi="Times"/>
        </w:rPr>
        <w:tab/>
        <w:t xml:space="preserve">X. Wang, X. Han, W. Huang, D. Dong, and M. Scott, "Multi-Similarity Loss With General Pair Weighting for Deep Metric Learning," in </w:t>
      </w:r>
      <w:r w:rsidRPr="00021FCF">
        <w:rPr>
          <w:rFonts w:ascii="Times" w:hAnsi="Times"/>
          <w:i/>
        </w:rPr>
        <w:t xml:space="preserve">2019 IEEE/CVF Conference on Computer Vision and Pattern Recognition (CVPR), </w:t>
      </w:r>
      <w:r w:rsidRPr="00021FCF">
        <w:rPr>
          <w:rFonts w:ascii="Times" w:hAnsi="Times"/>
        </w:rPr>
        <w:t>pp. 5017-5025, 2019.</w:t>
      </w:r>
    </w:p>
    <w:p w14:paraId="1C376789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[57]</w:t>
      </w:r>
      <w:r w:rsidRPr="00021FCF">
        <w:rPr>
          <w:rFonts w:ascii="Times" w:hAnsi="Times"/>
        </w:rPr>
        <w:tab/>
        <w:t xml:space="preserve">D. Yi, Z. Lei, and S. Li, "Deep Metric Learning for Practical Person Re-Identification," </w:t>
      </w:r>
      <w:r w:rsidRPr="00021FCF">
        <w:rPr>
          <w:rFonts w:ascii="Times" w:hAnsi="Times"/>
          <w:i/>
        </w:rPr>
        <w:t xml:space="preserve">ArXiv, </w:t>
      </w:r>
      <w:r w:rsidRPr="00021FCF">
        <w:rPr>
          <w:rFonts w:ascii="Times" w:hAnsi="Times"/>
        </w:rPr>
        <w:t>vol. abs/1407.4979, 2014.</w:t>
      </w:r>
    </w:p>
    <w:p w14:paraId="148BA38D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[58]</w:t>
      </w:r>
      <w:r w:rsidRPr="00021FCF">
        <w:rPr>
          <w:rFonts w:ascii="Times" w:hAnsi="Times"/>
        </w:rPr>
        <w:tab/>
        <w:t>Y. Sun</w:t>
      </w:r>
      <w:r w:rsidRPr="00021FCF">
        <w:rPr>
          <w:rFonts w:ascii="Times" w:hAnsi="Times"/>
          <w:iCs/>
        </w:rPr>
        <w:t>, C. Cheng, Y. Zhang, C. Zhang, L. Zhang, Z. Wang. and Y. Wei</w:t>
      </w:r>
      <w:r w:rsidRPr="00021FCF">
        <w:rPr>
          <w:rFonts w:ascii="Times" w:hAnsi="Times"/>
        </w:rPr>
        <w:t xml:space="preserve">, "Circle Loss: A Unified Perspective of Pair Similarity Optimization,"in </w:t>
      </w:r>
      <w:r w:rsidRPr="00021FCF">
        <w:rPr>
          <w:rFonts w:ascii="Times" w:hAnsi="Times"/>
          <w:i/>
        </w:rPr>
        <w:t xml:space="preserve">2020 IEEE/CVF Conference on Computer Vision and Pattern Recognition (CVPR), </w:t>
      </w:r>
      <w:r w:rsidRPr="00021FCF">
        <w:rPr>
          <w:rFonts w:ascii="Times" w:hAnsi="Times"/>
        </w:rPr>
        <w:t>pp. 6397-6406, 2020.</w:t>
      </w:r>
    </w:p>
    <w:p w14:paraId="4C0E1537" w14:textId="77777777" w:rsidR="006157BD" w:rsidRPr="00C94368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021FCF">
        <w:rPr>
          <w:rFonts w:ascii="Times" w:hAnsi="Times"/>
        </w:rPr>
        <w:t>[59]</w:t>
      </w:r>
      <w:r w:rsidRPr="00C94368">
        <w:rPr>
          <w:rFonts w:ascii="Times" w:hAnsi="Times"/>
          <w:color w:val="000000" w:themeColor="text1"/>
        </w:rPr>
        <w:tab/>
        <w:t xml:space="preserve">S. J. Pan and Q. Yang, "A Survey on Transfer Learning," </w:t>
      </w:r>
      <w:r w:rsidRPr="00C94368">
        <w:rPr>
          <w:rFonts w:ascii="Times" w:hAnsi="Times"/>
          <w:i/>
          <w:color w:val="000000" w:themeColor="text1"/>
        </w:rPr>
        <w:t xml:space="preserve">IEEE Transactions on Knowledge and Data Engineering, </w:t>
      </w:r>
      <w:r w:rsidRPr="00C94368">
        <w:rPr>
          <w:rFonts w:ascii="Times" w:hAnsi="Times"/>
          <w:color w:val="000000" w:themeColor="text1"/>
        </w:rPr>
        <w:t>vol. 22, no. 10, pp. 1345-1359, 2010.</w:t>
      </w:r>
    </w:p>
    <w:p w14:paraId="5350B346" w14:textId="77777777" w:rsidR="006157BD" w:rsidRPr="00C94368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  <w:color w:val="000000" w:themeColor="text1"/>
        </w:rPr>
      </w:pPr>
      <w:r w:rsidRPr="00C94368">
        <w:rPr>
          <w:rFonts w:ascii="Times" w:hAnsi="Times"/>
          <w:color w:val="000000" w:themeColor="text1"/>
        </w:rPr>
        <w:t>[60]</w:t>
      </w:r>
      <w:r w:rsidRPr="00C94368">
        <w:rPr>
          <w:rFonts w:ascii="Times" w:hAnsi="Times"/>
          <w:color w:val="000000" w:themeColor="text1"/>
        </w:rPr>
        <w:tab/>
        <w:t xml:space="preserve">Y.-J. Li, F.-E. Yang, Y.-C. Liu, Y.-Y. Yeh, X. Du, and Y.-C. Wang, "Adaptation and re-identification network: An unsupervised deep transfer learning approach to person re-identification," in </w:t>
      </w:r>
      <w:r w:rsidRPr="00C94368">
        <w:rPr>
          <w:rFonts w:ascii="Times" w:hAnsi="Times"/>
          <w:i/>
          <w:color w:val="000000" w:themeColor="text1"/>
        </w:rPr>
        <w:t xml:space="preserve">Proceedings of the IEEE Conference on </w:t>
      </w:r>
      <w:r w:rsidRPr="00C94368">
        <w:rPr>
          <w:rFonts w:ascii="Times" w:hAnsi="Times"/>
          <w:i/>
          <w:color w:val="000000" w:themeColor="text1"/>
        </w:rPr>
        <w:lastRenderedPageBreak/>
        <w:t>Computer Vision and Pattern Recognition Workshops (CVPRW)</w:t>
      </w:r>
      <w:r w:rsidRPr="00C94368">
        <w:rPr>
          <w:rFonts w:ascii="Times" w:hAnsi="Times"/>
          <w:color w:val="000000" w:themeColor="text1"/>
        </w:rPr>
        <w:t xml:space="preserve">, pp. 172-178, 2018. </w:t>
      </w:r>
    </w:p>
    <w:p w14:paraId="59FA6B88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[61]</w:t>
      </w:r>
      <w:r w:rsidRPr="00021FCF">
        <w:rPr>
          <w:rFonts w:ascii="Times" w:hAnsi="Times"/>
        </w:rPr>
        <w:tab/>
        <w:t xml:space="preserve">M. Geng, Y. Wang, T. Xiang, and Y. Tian, "Deep transfer learning for person re-identification," </w:t>
      </w:r>
      <w:r w:rsidRPr="00021FCF">
        <w:rPr>
          <w:rFonts w:ascii="Times" w:hAnsi="Times"/>
          <w:i/>
          <w:iCs/>
        </w:rPr>
        <w:t>ArXiv, vol. abs/1611.05244</w:t>
      </w:r>
      <w:r w:rsidRPr="00021FCF">
        <w:rPr>
          <w:rFonts w:ascii="Times" w:hAnsi="Times"/>
          <w:i/>
        </w:rPr>
        <w:t xml:space="preserve">, </w:t>
      </w:r>
      <w:r w:rsidRPr="00021FCF">
        <w:rPr>
          <w:rFonts w:ascii="Times" w:hAnsi="Times"/>
        </w:rPr>
        <w:t>2016.</w:t>
      </w:r>
    </w:p>
    <w:p w14:paraId="76FC17D8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[62]</w:t>
      </w:r>
      <w:r w:rsidRPr="00021FCF">
        <w:rPr>
          <w:rFonts w:ascii="Times" w:hAnsi="Times"/>
        </w:rPr>
        <w:tab/>
        <w:t xml:space="preserve">P. Peng, T. Xiang, Y. Wang, and M. Pontil, "Unsupervised cross-dataset transfer learning for person re-identification," in </w:t>
      </w:r>
      <w:r w:rsidRPr="00021FCF">
        <w:rPr>
          <w:rFonts w:ascii="Times" w:hAnsi="Times"/>
          <w:i/>
        </w:rPr>
        <w:t>Proceedings of the IEEE Conference on Computer Vision and Pattern Recognition (CVPR)</w:t>
      </w:r>
      <w:r w:rsidRPr="00021FCF">
        <w:rPr>
          <w:rFonts w:ascii="Times" w:hAnsi="Times"/>
        </w:rPr>
        <w:t xml:space="preserve">, pp. 1306-1315, 2016. </w:t>
      </w:r>
    </w:p>
    <w:p w14:paraId="402BB8B3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[63]</w:t>
      </w:r>
      <w:r w:rsidRPr="00021FCF">
        <w:rPr>
          <w:rFonts w:ascii="Times" w:hAnsi="Times"/>
        </w:rPr>
        <w:tab/>
        <w:t xml:space="preserve">D. Qin, S. Gammeter, L. Bossard, T. Quack, and L. V. Gool, "Hello neighbor: Accurate object retrieval with k-reciprocal nearest neighbors," in </w:t>
      </w:r>
      <w:r w:rsidRPr="00021FCF">
        <w:rPr>
          <w:rFonts w:ascii="Times" w:hAnsi="Times"/>
          <w:i/>
        </w:rPr>
        <w:t xml:space="preserve">Proceedings of the IEEE Conference on Computer Vision and Pattern Recognition (CVPR), </w:t>
      </w:r>
      <w:r w:rsidRPr="00021FCF">
        <w:rPr>
          <w:rFonts w:ascii="Times" w:hAnsi="Times"/>
        </w:rPr>
        <w:t xml:space="preserve">pp. 777-784, 2011. </w:t>
      </w:r>
    </w:p>
    <w:p w14:paraId="68596EFC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[64]</w:t>
      </w:r>
      <w:r w:rsidRPr="00021FCF">
        <w:rPr>
          <w:rFonts w:ascii="Times" w:hAnsi="Times"/>
        </w:rPr>
        <w:tab/>
        <w:t xml:space="preserve">J. Redmon, S. Divvala, R. B. Girshick, and A. Farhadi, "You Only Look Once: Unified, Real-Time Object Detection," in </w:t>
      </w:r>
      <w:r w:rsidRPr="00021FCF">
        <w:rPr>
          <w:rFonts w:ascii="Times" w:hAnsi="Times"/>
          <w:i/>
        </w:rPr>
        <w:t xml:space="preserve">2016 IEEE Conference on Computer Vision and Pattern Recognition (CVPR), </w:t>
      </w:r>
      <w:r w:rsidRPr="00021FCF">
        <w:rPr>
          <w:rFonts w:ascii="Times" w:hAnsi="Times"/>
        </w:rPr>
        <w:t>pp. 779-788, 2016.</w:t>
      </w:r>
    </w:p>
    <w:p w14:paraId="4A03B015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[65]</w:t>
      </w:r>
      <w:r w:rsidRPr="00021FCF">
        <w:rPr>
          <w:rFonts w:ascii="Times" w:hAnsi="Times"/>
        </w:rPr>
        <w:tab/>
        <w:t xml:space="preserve">E. Svetieva and M. G. Frank, "Empathy, emotion dysregulation, and enhanced microexpression recognition ability," </w:t>
      </w:r>
      <w:r w:rsidRPr="00021FCF">
        <w:rPr>
          <w:rFonts w:ascii="Times" w:hAnsi="Times"/>
          <w:i/>
        </w:rPr>
        <w:t xml:space="preserve">Motivation and Emotion, </w:t>
      </w:r>
      <w:r w:rsidRPr="00021FCF">
        <w:rPr>
          <w:rFonts w:ascii="Times" w:hAnsi="Times"/>
        </w:rPr>
        <w:t>vol. 40, pp. 309-320, 2016.</w:t>
      </w:r>
    </w:p>
    <w:p w14:paraId="0A86FD1C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[66]</w:t>
      </w:r>
      <w:r w:rsidRPr="00021FCF">
        <w:rPr>
          <w:rFonts w:ascii="Times" w:hAnsi="Times"/>
        </w:rPr>
        <w:tab/>
        <w:t xml:space="preserve">C. Hurley, A. E. Anker, M. G. Frank, D. Matsumoto, and H. C. Hwang, "Background factors predicting accuracy and improvement in micro expression recognition," </w:t>
      </w:r>
      <w:r w:rsidRPr="00021FCF">
        <w:rPr>
          <w:rFonts w:ascii="Times" w:hAnsi="Times"/>
          <w:i/>
        </w:rPr>
        <w:t xml:space="preserve">Motivation and Emotion, </w:t>
      </w:r>
      <w:r w:rsidRPr="00021FCF">
        <w:rPr>
          <w:rFonts w:ascii="Times" w:hAnsi="Times"/>
        </w:rPr>
        <w:t>vol. 38, pp. 700-714, 2014.</w:t>
      </w:r>
    </w:p>
    <w:p w14:paraId="77A8C8BA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[67]</w:t>
      </w:r>
      <w:r w:rsidRPr="00021FCF">
        <w:rPr>
          <w:rFonts w:ascii="Times" w:hAnsi="Times"/>
        </w:rPr>
        <w:tab/>
        <w:t xml:space="preserve">T. Chai and R. R. Draxler, "Root mean square error (RMSE) or mean absolute error (MAE)? Arguments against avoiding RMSE in the literature," </w:t>
      </w:r>
      <w:r w:rsidRPr="00021FCF">
        <w:rPr>
          <w:rFonts w:ascii="Times" w:hAnsi="Times"/>
          <w:i/>
        </w:rPr>
        <w:t xml:space="preserve">Geoscientific Model Development, </w:t>
      </w:r>
      <w:r w:rsidRPr="00021FCF">
        <w:rPr>
          <w:rFonts w:ascii="Times" w:hAnsi="Times"/>
        </w:rPr>
        <w:t>vol. 7, pp. 1247-1250, 2014.</w:t>
      </w:r>
    </w:p>
    <w:p w14:paraId="21297232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[68]</w:t>
      </w:r>
      <w:r w:rsidRPr="00021FCF">
        <w:rPr>
          <w:rFonts w:ascii="Times" w:hAnsi="Times"/>
        </w:rPr>
        <w:tab/>
        <w:t xml:space="preserve">D. Tran, L. Bourdev, R. Fergus, L. Torresani, and M. Paluri, "Learning Spatiotemporal Features with 3D Convolutional Networks," in </w:t>
      </w:r>
      <w:r w:rsidRPr="00021FCF">
        <w:rPr>
          <w:rFonts w:ascii="Times" w:hAnsi="Times"/>
          <w:i/>
        </w:rPr>
        <w:t>2015 IEEE International Conference on Computer Vision (ICCV)</w:t>
      </w:r>
      <w:r w:rsidRPr="00021FCF">
        <w:rPr>
          <w:rFonts w:ascii="Times" w:hAnsi="Times"/>
        </w:rPr>
        <w:t xml:space="preserve">, pp. 4489-4497, 2015. </w:t>
      </w:r>
    </w:p>
    <w:p w14:paraId="4E0EADEC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lastRenderedPageBreak/>
        <w:t>[69]</w:t>
      </w:r>
      <w:r w:rsidRPr="00021FCF">
        <w:rPr>
          <w:rFonts w:ascii="Times" w:hAnsi="Times"/>
        </w:rPr>
        <w:tab/>
        <w:t xml:space="preserve">M. Sidorov and W. Minker, "Emotion Recognition and Depression Diagnosis by Acoustic and Visual Features: A Multimodal Approach," in </w:t>
      </w:r>
      <w:r w:rsidRPr="00021FCF">
        <w:rPr>
          <w:rFonts w:ascii="Times" w:hAnsi="Times"/>
          <w:i/>
          <w:iCs/>
        </w:rPr>
        <w:t>Proceedings of the 4th International Workshop on Audio/Visual Emotion Challenge (AVEC)</w:t>
      </w:r>
      <w:r w:rsidRPr="00021FCF">
        <w:rPr>
          <w:rFonts w:ascii="Times" w:hAnsi="Times"/>
        </w:rPr>
        <w:t xml:space="preserve">, 2014. </w:t>
      </w:r>
    </w:p>
    <w:p w14:paraId="243314B2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[70]</w:t>
      </w:r>
      <w:r w:rsidRPr="00021FCF">
        <w:rPr>
          <w:rFonts w:ascii="Times" w:hAnsi="Times"/>
        </w:rPr>
        <w:tab/>
        <w:t xml:space="preserve">H. Espinosa, H. Escalante, L. Pineda, M. Montes-y-Gómez, D. Pinto, and V. Reyes-Meza, "Fusing Affective Dimensions and Audio-Visual Features from Segmented Video for Depression Recognition: INAOE-BUAP's Participation at AVEC'14 Challenge," in </w:t>
      </w:r>
      <w:r w:rsidRPr="00021FCF">
        <w:rPr>
          <w:rFonts w:ascii="Times" w:hAnsi="Times"/>
          <w:i/>
          <w:iCs/>
        </w:rPr>
        <w:t>Proceedings of the 4th International Workshop on Audio/Visual Emotion Challenge (AVEC)</w:t>
      </w:r>
      <w:r w:rsidRPr="00021FCF">
        <w:rPr>
          <w:rFonts w:ascii="Times" w:hAnsi="Times"/>
        </w:rPr>
        <w:t xml:space="preserve">, 2014. </w:t>
      </w:r>
    </w:p>
    <w:p w14:paraId="56ADC1F6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[71]</w:t>
      </w:r>
      <w:r w:rsidRPr="00021FCF">
        <w:rPr>
          <w:rFonts w:ascii="Times" w:hAnsi="Times"/>
        </w:rPr>
        <w:tab/>
        <w:t xml:space="preserve">A. Jan, H. Meng, Y. F. A. Gaus, F. Zhang, and S. Turabzadeh, "Automatic Depression Scale Prediction using Facial Expression Dynamics and Regression," in </w:t>
      </w:r>
      <w:r w:rsidRPr="00021FCF">
        <w:rPr>
          <w:rFonts w:ascii="Times" w:hAnsi="Times"/>
          <w:i/>
          <w:iCs/>
        </w:rPr>
        <w:t>Proceedings of the 4th International Workshop on Audio/Visual Emotion Challenge (AVEC)</w:t>
      </w:r>
      <w:r w:rsidRPr="00021FCF">
        <w:rPr>
          <w:rFonts w:ascii="Times" w:hAnsi="Times"/>
        </w:rPr>
        <w:t xml:space="preserve">, 2014. </w:t>
      </w:r>
    </w:p>
    <w:p w14:paraId="62F6D747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[72]</w:t>
      </w:r>
      <w:r w:rsidRPr="00021FCF">
        <w:rPr>
          <w:rFonts w:ascii="Times" w:hAnsi="Times"/>
        </w:rPr>
        <w:tab/>
        <w:t xml:space="preserve">H. Kaya, F. Çilli, and A. A. Salah, "Ensemble CCA for Continuous Emotion Prediction," in </w:t>
      </w:r>
      <w:r w:rsidRPr="00021FCF">
        <w:rPr>
          <w:rFonts w:ascii="Times" w:hAnsi="Times"/>
          <w:i/>
          <w:iCs/>
        </w:rPr>
        <w:t>Proceedings of the 4th International Workshop on Audio/Visual Emotion Challenge (AVEC)</w:t>
      </w:r>
      <w:r w:rsidRPr="00021FCF">
        <w:rPr>
          <w:rFonts w:ascii="Times" w:hAnsi="Times"/>
        </w:rPr>
        <w:t xml:space="preserve">, 2014. </w:t>
      </w:r>
    </w:p>
    <w:p w14:paraId="32ADA1A0" w14:textId="77777777" w:rsidR="006157BD" w:rsidRPr="00021FCF" w:rsidRDefault="006157BD" w:rsidP="006157BD">
      <w:pPr>
        <w:pStyle w:val="EndNoteBibliography"/>
        <w:spacing w:line="360" w:lineRule="auto"/>
        <w:ind w:left="720" w:hanging="720"/>
        <w:rPr>
          <w:rFonts w:ascii="Times" w:hAnsi="Times"/>
        </w:rPr>
      </w:pPr>
      <w:r w:rsidRPr="00021FCF">
        <w:rPr>
          <w:rFonts w:ascii="Times" w:hAnsi="Times"/>
        </w:rPr>
        <w:t>[73]</w:t>
      </w:r>
      <w:r w:rsidRPr="00021FCF">
        <w:rPr>
          <w:rFonts w:ascii="Times" w:hAnsi="Times"/>
        </w:rPr>
        <w:tab/>
        <w:t xml:space="preserve">M. A. Jazaery and G. Guo, "Video-Based Depression Level Analysis by Encoding Deep Spatiotemporal Features," </w:t>
      </w:r>
      <w:r w:rsidRPr="00021FCF">
        <w:rPr>
          <w:rFonts w:ascii="Times" w:hAnsi="Times"/>
          <w:i/>
        </w:rPr>
        <w:t xml:space="preserve">IEEE Transactions on Affective Computing, </w:t>
      </w:r>
      <w:r w:rsidRPr="00021FCF">
        <w:rPr>
          <w:rFonts w:ascii="Times" w:hAnsi="Times"/>
        </w:rPr>
        <w:t>pp. 1-1, 2018.</w:t>
      </w:r>
    </w:p>
    <w:p w14:paraId="3CC6A550" w14:textId="4A1E4101" w:rsidR="00651056" w:rsidRDefault="006157BD" w:rsidP="006157BD">
      <w:r w:rsidRPr="00021FCF">
        <w:rPr>
          <w:rFonts w:ascii="Times" w:hAnsi="Times"/>
          <w:color w:val="000000" w:themeColor="text1"/>
        </w:rPr>
        <w:fldChar w:fldCharType="end"/>
      </w:r>
    </w:p>
    <w:sectPr w:rsidR="00651056" w:rsidSect="00097BE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D"/>
    <w:rsid w:val="000156E8"/>
    <w:rsid w:val="00034D56"/>
    <w:rsid w:val="00097BEA"/>
    <w:rsid w:val="00142F8A"/>
    <w:rsid w:val="001903D7"/>
    <w:rsid w:val="001E5817"/>
    <w:rsid w:val="002A3DD1"/>
    <w:rsid w:val="002B18DC"/>
    <w:rsid w:val="002C7A8F"/>
    <w:rsid w:val="003A106D"/>
    <w:rsid w:val="003A2933"/>
    <w:rsid w:val="004072B3"/>
    <w:rsid w:val="0045100D"/>
    <w:rsid w:val="00566940"/>
    <w:rsid w:val="006157BD"/>
    <w:rsid w:val="00620543"/>
    <w:rsid w:val="00651056"/>
    <w:rsid w:val="006964A5"/>
    <w:rsid w:val="006C36AA"/>
    <w:rsid w:val="006F17D1"/>
    <w:rsid w:val="00731C11"/>
    <w:rsid w:val="00983EAE"/>
    <w:rsid w:val="009E3936"/>
    <w:rsid w:val="00A46DC8"/>
    <w:rsid w:val="00AF1BEE"/>
    <w:rsid w:val="00C30037"/>
    <w:rsid w:val="00C374D7"/>
    <w:rsid w:val="00C75D3E"/>
    <w:rsid w:val="00CA3976"/>
    <w:rsid w:val="00CF5CA0"/>
    <w:rsid w:val="00D61AF1"/>
    <w:rsid w:val="00E420D9"/>
    <w:rsid w:val="00E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2EB2"/>
  <w15:chartTrackingRefBased/>
  <w15:docId w15:val="{A16156FA-B289-8240-94F7-ED893CE8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7BD"/>
    <w:pPr>
      <w:widowControl w:val="0"/>
      <w:spacing w:line="480" w:lineRule="auto"/>
      <w:jc w:val="both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6157BD"/>
    <w:pPr>
      <w:spacing w:line="240" w:lineRule="auto"/>
    </w:pPr>
    <w:rPr>
      <w:noProof/>
    </w:rPr>
  </w:style>
  <w:style w:type="character" w:customStyle="1" w:styleId="EndNoteBibliography0">
    <w:name w:val="EndNote Bibliography 字元"/>
    <w:link w:val="EndNoteBibliography"/>
    <w:rsid w:val="006157BD"/>
    <w:rPr>
      <w:rFonts w:ascii="Times New Roman" w:eastAsia="標楷體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A9774C-967A-2A4A-AD52-203CAB69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2194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2021-02-03T05:51:00Z</dcterms:created>
  <dcterms:modified xsi:type="dcterms:W3CDTF">2021-02-06T04:04:00Z</dcterms:modified>
</cp:coreProperties>
</file>