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eams-ng-檢測通知系統架構"/>
    <w:p>
      <w:pPr>
        <w:pStyle w:val="Heading1"/>
      </w:pPr>
      <w:r>
        <w:t xml:space="preserve">Teams NG </w:t>
      </w:r>
      <w:r>
        <w:rPr>
          <w:rFonts w:hint="eastAsia"/>
        </w:rPr>
        <w:t xml:space="preserve">檢測通知系統架構</w:t>
      </w:r>
    </w:p>
    <w:bookmarkStart w:id="20" w:name="系統目標"/>
    <w:p>
      <w:pPr>
        <w:pStyle w:val="Heading2"/>
      </w:pPr>
      <w:r>
        <w:t xml:space="preserve">1. </w:t>
      </w:r>
      <w:r>
        <w:rPr>
          <w:rFonts w:hint="eastAsia"/>
        </w:rPr>
        <w:t xml:space="preserve">系統目標</w:t>
      </w:r>
    </w:p>
    <w:p>
      <w:pPr>
        <w:pStyle w:val="FirstParagraph"/>
      </w:pPr>
      <w:r>
        <w:rPr>
          <w:rFonts w:hint="eastAsia"/>
        </w:rPr>
        <w:t xml:space="preserve">建立一個背景服務，定期從</w:t>
      </w:r>
      <w:r>
        <w:t xml:space="preserve"> MS SQL Server </w:t>
      </w:r>
      <w:r>
        <w:rPr>
          <w:rFonts w:hint="eastAsia"/>
        </w:rPr>
        <w:t xml:space="preserve">讀取檢測資料，當發現</w:t>
      </w:r>
      <w:r>
        <w:t xml:space="preserve"> </w:t>
      </w:r>
      <w:r>
        <w:rPr>
          <w:rStyle w:val="VerbatimChar"/>
        </w:rPr>
        <w:t xml:space="preserve">CheckResult = 'NG'</w:t>
      </w:r>
      <w:r>
        <w:t xml:space="preserve"> </w:t>
      </w:r>
      <w:r>
        <w:rPr>
          <w:rFonts w:hint="eastAsia"/>
        </w:rPr>
        <w:t xml:space="preserve">且尚未通知的資料時，透過</w:t>
      </w:r>
      <w:r>
        <w:t xml:space="preserve"> Microsoft Teams </w:t>
      </w:r>
      <w:r>
        <w:rPr>
          <w:rFonts w:hint="eastAsia"/>
        </w:rPr>
        <w:t xml:space="preserve">發送異常通知給指定人員。</w:t>
      </w:r>
    </w:p>
    <w:p>
      <w:pPr>
        <w:pStyle w:val="BodyText"/>
      </w:pPr>
      <w:r>
        <w:rPr>
          <w:rFonts w:hint="eastAsia"/>
        </w:rPr>
        <w:t xml:space="preserve">通知對象：</w:t>
      </w:r>
    </w:p>
    <w:p>
      <w:pPr>
        <w:pStyle w:val="SourceCode"/>
      </w:pPr>
      <w:r>
        <w:rPr>
          <w:rStyle w:val="VerbatimChar"/>
        </w:rPr>
        <w:t xml:space="preserve">alvint@amulaire.com</w:t>
      </w:r>
    </w:p>
    <w:p>
      <w:r>
        <w:pict>
          <v:rect style="width:0;height:1.5pt" o:hralign="center" o:hrstd="t" o:hr="t"/>
        </w:pict>
      </w:r>
    </w:p>
    <w:bookmarkEnd w:id="20"/>
    <w:bookmarkStart w:id="21" w:name="系統流程"/>
    <w:p>
      <w:pPr>
        <w:pStyle w:val="Heading2"/>
      </w:pPr>
      <w:r>
        <w:t xml:space="preserve">2. </w:t>
      </w:r>
      <w:r>
        <w:rPr>
          <w:rFonts w:hint="eastAsia"/>
        </w:rPr>
        <w:t xml:space="preserve">系統流程</w:t>
      </w:r>
    </w:p>
    <w:p>
      <w:pPr>
        <w:pStyle w:val="SourceCode"/>
      </w:pPr>
      <w:r>
        <w:rPr>
          <w:rStyle w:val="VerbatimChar"/>
        </w:rPr>
        <w:t xml:space="preserve">MS SQL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Background Worker /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查詢尚未通知的</w:t>
      </w:r>
      <w:r>
        <w:rPr>
          <w:rStyle w:val="VerbatimChar"/>
        </w:rPr>
        <w:t xml:space="preserve"> NG </w:t>
      </w:r>
      <w:r>
        <w:rPr>
          <w:rStyle w:val="VerbatimChar"/>
          <w:rFonts w:hint="eastAsia"/>
        </w:rPr>
        <w:t xml:space="preserve">資料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組成</w:t>
      </w:r>
      <w:r>
        <w:rPr>
          <w:rStyle w:val="VerbatimChar"/>
        </w:rPr>
        <w:t xml:space="preserve"> Teams </w:t>
      </w:r>
      <w:r>
        <w:rPr>
          <w:rStyle w:val="VerbatimChar"/>
          <w:rFonts w:hint="eastAsia"/>
        </w:rPr>
        <w:t xml:space="preserve">訊息內容（含圖片</w:t>
      </w:r>
      <w:r>
        <w:rPr>
          <w:rStyle w:val="VerbatimChar"/>
        </w:rPr>
        <w:t xml:space="preserve"> UNC </w:t>
      </w:r>
      <w:r>
        <w:rPr>
          <w:rStyle w:val="VerbatimChar"/>
          <w:rFonts w:hint="eastAsia"/>
        </w:rPr>
        <w:t xml:space="preserve">路徑）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Microsoft Graph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發送</w:t>
      </w:r>
      <w:r>
        <w:rPr>
          <w:rStyle w:val="VerbatimChar"/>
        </w:rPr>
        <w:t xml:space="preserve"> Teams </w:t>
      </w:r>
      <w:r>
        <w:rPr>
          <w:rStyle w:val="VerbatimChar"/>
          <w:rFonts w:hint="eastAsia"/>
        </w:rPr>
        <w:t xml:space="preserve">訊息給指定使用者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回寫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通知狀態</w:t>
      </w:r>
    </w:p>
    <w:p>
      <w:r>
        <w:pict>
          <v:rect style="width:0;height:1.5pt" o:hralign="center" o:hrstd="t" o:hr="t"/>
        </w:pict>
      </w:r>
    </w:p>
    <w:bookmarkEnd w:id="21"/>
    <w:bookmarkStart w:id="24" w:name="資料來源"/>
    <w:p>
      <w:pPr>
        <w:pStyle w:val="Heading2"/>
      </w:pPr>
      <w:r>
        <w:t xml:space="preserve">3. </w:t>
      </w:r>
      <w:r>
        <w:rPr>
          <w:rFonts w:hint="eastAsia"/>
        </w:rPr>
        <w:t xml:space="preserve">資料來源</w:t>
      </w:r>
    </w:p>
    <w:bookmarkStart w:id="22" w:name="sql-server-table"/>
    <w:p>
      <w:pPr>
        <w:pStyle w:val="Heading3"/>
      </w:pPr>
      <w:r>
        <w:t xml:space="preserve">SQL Server Table</w:t>
      </w:r>
    </w:p>
    <w:p>
      <w:pPr>
        <w:pStyle w:val="FirstParagraph"/>
      </w:pPr>
      <w:r>
        <w:rPr>
          <w:rFonts w:hint="eastAsia"/>
        </w:rPr>
        <w:t xml:space="preserve">建議資料表名稱：</w:t>
      </w:r>
    </w:p>
    <w:p>
      <w:pPr>
        <w:pStyle w:val="SourceCode"/>
      </w:pPr>
      <w:r>
        <w:rPr>
          <w:rStyle w:val="NormalTok"/>
        </w:rPr>
        <w:t xml:space="preserve">dbo.ToolCheckResult</w:t>
      </w:r>
    </w:p>
    <w:bookmarkEnd w:id="22"/>
    <w:bookmarkStart w:id="23" w:name="欄位定義"/>
    <w:p>
      <w:pPr>
        <w:pStyle w:val="Heading3"/>
      </w:pPr>
      <w:r>
        <w:rPr>
          <w:rFonts w:hint="eastAsia"/>
        </w:rPr>
        <w:t xml:space="preserve">欄位定義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SFC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SFC / </w:t>
            </w:r>
            <w:r>
              <w:rPr>
                <w:rFonts w:hint="eastAsia"/>
              </w:rPr>
              <w:t xml:space="preserve">工單號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TOOL_SN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工具序號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CheckResult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檢測結果，例如</w:t>
            </w:r>
            <w:r>
              <w:t xml:space="preserve"> NG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ImagePath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圖片本機路徑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檢測時間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IsSentTeams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是否已發送</w:t>
            </w:r>
            <w:r>
              <w:t xml:space="preserve">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SentTeamsTime</w:t>
            </w:r>
          </w:p>
        </w:tc>
        <w:tc>
          <w:tcPr/>
          <w:p>
            <w:pPr>
              <w:pStyle w:val="Compac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</w:pPr>
            <w:r>
              <w:t xml:space="preserve">Teams </w:t>
            </w:r>
            <w:r>
              <w:rPr>
                <w:rFonts w:hint="eastAsia"/>
              </w:rPr>
              <w:t xml:space="preserve">發送時間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SendErrorMessage</w:t>
            </w:r>
          </w:p>
        </w:tc>
        <w:tc>
          <w:tcPr/>
          <w:p>
            <w:pPr>
              <w:pStyle w:val="Compact"/>
            </w:pPr>
            <w:r>
              <w:t xml:space="preserve">nvarchar(1000)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發送失敗訊息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建議-sql-schema"/>
    <w:p>
      <w:pPr>
        <w:pStyle w:val="Heading2"/>
      </w:pPr>
      <w:r>
        <w:t xml:space="preserve">4. </w:t>
      </w:r>
      <w:r>
        <w:rPr>
          <w:rFonts w:hint="eastAsia"/>
        </w:rPr>
        <w:t xml:space="preserve">建議</w:t>
      </w:r>
      <w:r>
        <w:t xml:space="preserve"> SQL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dbo.ToolCheckResult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SFC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TOOL_SN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CheckResult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ImagePath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DateTime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IsSentTeams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SentTeamsTime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SendErrorMessage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查詢邏輯"/>
    <w:p>
      <w:pPr>
        <w:pStyle w:val="Heading2"/>
      </w:pPr>
      <w:r>
        <w:t xml:space="preserve">5. </w:t>
      </w:r>
      <w:r>
        <w:rPr>
          <w:rFonts w:hint="eastAsia"/>
        </w:rPr>
        <w:t xml:space="preserve">查詢邏輯</w:t>
      </w:r>
    </w:p>
    <w:p>
      <w:pPr>
        <w:pStyle w:val="FirstParagraph"/>
      </w:pPr>
      <w:r>
        <w:rPr>
          <w:rFonts w:hint="eastAsia"/>
        </w:rPr>
        <w:t xml:space="preserve">只查詢：</w:t>
      </w:r>
    </w:p>
    <w:p>
      <w:pPr>
        <w:pStyle w:val="SourceCode"/>
      </w:pPr>
      <w:r>
        <w:rPr>
          <w:rStyle w:val="VerbatimChar"/>
        </w:rPr>
        <w:t xml:space="preserve">CheckResult = 'NG'</w:t>
      </w:r>
      <w:r>
        <w:br/>
      </w:r>
      <w:r>
        <w:rPr>
          <w:rStyle w:val="VerbatimChar"/>
        </w:rPr>
        <w:t xml:space="preserve">IsSentTeams = 0</w:t>
      </w:r>
    </w:p>
    <w:p>
      <w:pPr>
        <w:pStyle w:val="FirstParagraph"/>
      </w:pPr>
      <w:r>
        <w:t xml:space="preserve">SQL </w:t>
      </w: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EMPLOYEE_NO,</w:t>
      </w:r>
      <w:r>
        <w:br/>
      </w:r>
      <w:r>
        <w:rPr>
          <w:rStyle w:val="NormalTok"/>
        </w:rPr>
        <w:t xml:space="preserve">    SFC,</w:t>
      </w:r>
      <w:r>
        <w:br/>
      </w:r>
      <w:r>
        <w:rPr>
          <w:rStyle w:val="NormalTok"/>
        </w:rPr>
        <w:t xml:space="preserve">    TOOL_ID,</w:t>
      </w:r>
      <w:r>
        <w:br/>
      </w:r>
      <w:r>
        <w:rPr>
          <w:rStyle w:val="NormalTok"/>
        </w:rPr>
        <w:t xml:space="preserve">    TOOL_SN,</w:t>
      </w:r>
      <w:r>
        <w:br/>
      </w:r>
      <w:r>
        <w:rPr>
          <w:rStyle w:val="NormalTok"/>
        </w:rPr>
        <w:t xml:space="preserve">    CheckResult,</w:t>
      </w:r>
      <w:r>
        <w:br/>
      </w:r>
      <w:r>
        <w:rPr>
          <w:rStyle w:val="NormalTok"/>
        </w:rPr>
        <w:t xml:space="preserve">    ImagePath,</w:t>
      </w:r>
      <w:r>
        <w:br/>
      </w:r>
      <w:r>
        <w:rPr>
          <w:rStyle w:val="NormalTok"/>
        </w:rPr>
        <w:t xml:space="preserve">    DateTime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dbo.ToolCheckResult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CheckResult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IsSentTeams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9" w:name="teams-訊息格式使用-unc-網路路徑"/>
    <w:p>
      <w:pPr>
        <w:pStyle w:val="Heading2"/>
      </w:pPr>
      <w:r>
        <w:t xml:space="preserve">6. Teams </w:t>
      </w:r>
      <w:r>
        <w:rPr>
          <w:rFonts w:hint="eastAsia"/>
        </w:rPr>
        <w:t xml:space="preserve">訊息格式（使用</w:t>
      </w:r>
      <w:r>
        <w:t xml:space="preserve"> UNC </w:t>
      </w:r>
      <w:r>
        <w:rPr>
          <w:rFonts w:hint="eastAsia"/>
        </w:rPr>
        <w:t xml:space="preserve">網路路徑）</w:t>
      </w:r>
    </w:p>
    <w:p>
      <w:pPr>
        <w:pStyle w:val="FirstParagraph"/>
      </w:pPr>
      <w:r>
        <w:rPr>
          <w:rFonts w:hint="eastAsia"/>
        </w:rPr>
        <w:t xml:space="preserve">圖片路徑需轉換為可透過網路存取的</w:t>
      </w:r>
      <w:r>
        <w:t xml:space="preserve"> UNC </w:t>
      </w:r>
      <w:r>
        <w:rPr>
          <w:rFonts w:hint="eastAsia"/>
        </w:rPr>
        <w:t xml:space="preserve">路徑（</w:t>
      </w:r>
      <w:r>
        <w:rPr>
          <w:rFonts w:hint="eastAsia"/>
        </w:rPr>
        <w:t xml:space="preserve">…），讓使用者可直接點擊開啟。</w:t>
      </w:r>
    </w:p>
    <w:bookmarkStart w:id="27" w:name="路徑轉換規則"/>
    <w:p>
      <w:pPr>
        <w:pStyle w:val="Heading3"/>
      </w:pPr>
      <w:r>
        <w:rPr>
          <w:rFonts w:hint="eastAsia"/>
        </w:rPr>
        <w:t xml:space="preserve">路徑轉換規則</w:t>
      </w:r>
    </w:p>
    <w:p>
      <w:pPr>
        <w:pStyle w:val="SourceCode"/>
      </w:pPr>
      <w:r>
        <w:rPr>
          <w:rStyle w:val="VerbatimChar"/>
          <w:rFonts w:hint="eastAsia"/>
        </w:rPr>
        <w:t xml:space="preserve">本機路徑：</w:t>
      </w:r>
      <w:r>
        <w:br/>
      </w:r>
      <w:r>
        <w:rPr>
          <w:rStyle w:val="VerbatimChar"/>
        </w:rPr>
        <w:t xml:space="preserve">C:\ImageBackup\2026\06\26\0123456789\NG\Z1307695_ZE01-25_NG4.jpg</w:t>
      </w:r>
      <w:r>
        <w:br/>
      </w:r>
      <w:r>
        <w:br/>
      </w:r>
      <w:r>
        <w:rPr>
          <w:rStyle w:val="VerbatimChar"/>
          <w:rFonts w:hint="eastAsia"/>
        </w:rPr>
        <w:t xml:space="preserve">轉換為：</w:t>
      </w:r>
      <w:r>
        <w:br/>
      </w:r>
      <w:r>
        <w:rPr>
          <w:rStyle w:val="VerbatimChar"/>
        </w:rPr>
        <w:t xml:space="preserve">\\192.168.1.100\ImageBackup\2026\06\26\0123456789\NG\Z1307695_ZE01-25_NG4.jpg</w:t>
      </w:r>
    </w:p>
    <w:p>
      <w:pPr>
        <w:pStyle w:val="BlockText"/>
      </w:pPr>
      <w:r>
        <w:rPr>
          <w:rFonts w:hint="eastAsia"/>
        </w:rPr>
        <w:t xml:space="preserve">說明：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192.168.1.100</w:t>
      </w:r>
      <w:r>
        <w:t xml:space="preserve"> </w:t>
      </w:r>
      <w:r>
        <w:rPr>
          <w:rFonts w:hint="eastAsia"/>
        </w:rPr>
        <w:t xml:space="preserve">為圖片儲存主機</w:t>
      </w:r>
      <w:r>
        <w:t xml:space="preserve"> IP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ImageBackup</w:t>
      </w:r>
      <w:r>
        <w:t xml:space="preserve"> </w:t>
      </w:r>
      <w:r>
        <w:rPr>
          <w:rFonts w:hint="eastAsia"/>
        </w:rPr>
        <w:t xml:space="preserve">為共享資料夾名稱（需設定為網路共享）</w:t>
      </w:r>
    </w:p>
    <w:p>
      <w:pPr>
        <w:pStyle w:val="Compact"/>
        <w:numPr>
          <w:ilvl w:val="0"/>
          <w:numId w:val="1001"/>
        </w:numPr>
      </w:pPr>
      <w:r>
        <w:t xml:space="preserve">Teams </w:t>
      </w:r>
      <w:r>
        <w:rPr>
          <w:rFonts w:hint="eastAsia"/>
        </w:rPr>
        <w:t xml:space="preserve">訊息中顯示</w:t>
      </w:r>
      <w:r>
        <w:t xml:space="preserve"> UNC </w:t>
      </w:r>
      <w:r>
        <w:rPr>
          <w:rFonts w:hint="eastAsia"/>
        </w:rPr>
        <w:t xml:space="preserve">路徑，使用者可直接點擊開啟</w:t>
      </w:r>
    </w:p>
    <w:bookmarkEnd w:id="27"/>
    <w:bookmarkStart w:id="28" w:name="teams-訊息範例"/>
    <w:p>
      <w:pPr>
        <w:pStyle w:val="Heading3"/>
      </w:pPr>
      <w:r>
        <w:t xml:space="preserve">Teams </w:t>
      </w:r>
      <w:r>
        <w:rPr>
          <w:rFonts w:hint="eastAsia"/>
        </w:rPr>
        <w:t xml:space="preserve">訊息範例</w:t>
      </w:r>
    </w:p>
    <w:p>
      <w:pPr>
        <w:pStyle w:val="SourceCode"/>
      </w:pPr>
      <w:r>
        <w:rPr>
          <w:rStyle w:val="VerbatimChar"/>
          <w:rFonts w:hint="eastAsia"/>
        </w:rPr>
        <w:t xml:space="preserve">【檢測異常通知】</w:t>
      </w:r>
      <w:r>
        <w:br/>
      </w:r>
      <w:r>
        <w:br/>
      </w:r>
      <w:r>
        <w:rPr>
          <w:rStyle w:val="VerbatimChar"/>
          <w:rFonts w:hint="eastAsia"/>
        </w:rPr>
        <w:t xml:space="preserve">員工編號：1234567</w:t>
      </w:r>
      <w:r>
        <w:br/>
      </w:r>
      <w:r>
        <w:rPr>
          <w:rStyle w:val="VerbatimChar"/>
          <w:rFonts w:hint="eastAsia"/>
        </w:rPr>
        <w:t xml:space="preserve">SFC：123456789</w:t>
      </w:r>
      <w:r>
        <w:br/>
      </w:r>
      <w:r>
        <w:rPr>
          <w:rStyle w:val="VerbatimChar"/>
        </w:rPr>
        <w:t xml:space="preserve">Tool </w:t>
      </w:r>
      <w:r>
        <w:rPr>
          <w:rStyle w:val="VerbatimChar"/>
          <w:rFonts w:hint="eastAsia"/>
        </w:rPr>
        <w:t xml:space="preserve">ID：ZE01-25</w:t>
      </w:r>
      <w:r>
        <w:br/>
      </w:r>
      <w:r>
        <w:rPr>
          <w:rStyle w:val="VerbatimChar"/>
        </w:rPr>
        <w:t xml:space="preserve">Tool </w:t>
      </w:r>
      <w:r>
        <w:rPr>
          <w:rStyle w:val="VerbatimChar"/>
          <w:rFonts w:hint="eastAsia"/>
        </w:rPr>
        <w:t xml:space="preserve">SN：Z1307695</w:t>
      </w:r>
      <w:r>
        <w:br/>
      </w:r>
      <w:r>
        <w:rPr>
          <w:rStyle w:val="VerbatimChar"/>
          <w:rFonts w:hint="eastAsia"/>
        </w:rPr>
        <w:t xml:space="preserve">檢測結果：NG</w:t>
      </w:r>
      <w:r>
        <w:br/>
      </w:r>
      <w:r>
        <w:rPr>
          <w:rStyle w:val="VerbatimChar"/>
          <w:rFonts w:hint="eastAsia"/>
        </w:rPr>
        <w:t xml:space="preserve">圖片路徑：\\192.168.1.100\ImageBackup\2026\06\26\0123456789\NG\Z1307695_ZE01-25_NG4.jpg</w:t>
      </w:r>
      <w:r>
        <w:br/>
      </w:r>
      <w:r>
        <w:rPr>
          <w:rStyle w:val="VerbatimChar"/>
          <w:rFonts w:hint="eastAsia"/>
        </w:rPr>
        <w:t xml:space="preserve">檢測時間：2026/6/26</w:t>
      </w:r>
      <w:r>
        <w:rPr>
          <w:rStyle w:val="VerbatimChar"/>
        </w:rPr>
        <w:t xml:space="preserve"> 16:39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發送成功後更新-sql"/>
    <w:p>
      <w:pPr>
        <w:pStyle w:val="Heading2"/>
      </w:pPr>
      <w:r>
        <w:t xml:space="preserve">7. </w:t>
      </w:r>
      <w:r>
        <w:rPr>
          <w:rFonts w:hint="eastAsia"/>
        </w:rPr>
        <w:t xml:space="preserve">發送成功後更新</w:t>
      </w:r>
      <w:r>
        <w:t xml:space="preserve"> SQL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dbo.ToolCheckResult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IsSentTeams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SentTeamsTime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SendErrorMessage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@ID;</w:t>
      </w:r>
    </w:p>
    <w:p>
      <w:r>
        <w:pict>
          <v:rect style="width:0;height:1.5pt" o:hralign="center" o:hrstd="t" o:hr="t"/>
        </w:pict>
      </w:r>
    </w:p>
    <w:bookmarkEnd w:id="30"/>
    <w:bookmarkStart w:id="31" w:name="發送失敗後更新-sql"/>
    <w:p>
      <w:pPr>
        <w:pStyle w:val="Heading2"/>
      </w:pPr>
      <w:r>
        <w:t xml:space="preserve">8. </w:t>
      </w:r>
      <w:r>
        <w:rPr>
          <w:rFonts w:hint="eastAsia"/>
        </w:rPr>
        <w:t xml:space="preserve">發送失敗後更新</w:t>
      </w:r>
      <w:r>
        <w:t xml:space="preserve"> SQL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dbo.ToolCheckResult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SendErrorMessage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@ErrorMessage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@ID;</w:t>
      </w:r>
    </w:p>
    <w:p>
      <w:r>
        <w:pict>
          <v:rect style="width:0;height:1.5pt" o:hralign="center" o:hrstd="t" o:hr="t"/>
        </w:pict>
      </w:r>
    </w:p>
    <w:bookmarkEnd w:id="31"/>
    <w:bookmarkStart w:id="32" w:name="系統模組設計"/>
    <w:p>
      <w:pPr>
        <w:pStyle w:val="Heading2"/>
      </w:pPr>
      <w:r>
        <w:t xml:space="preserve">9. </w:t>
      </w:r>
      <w:r>
        <w:rPr>
          <w:rFonts w:hint="eastAsia"/>
        </w:rPr>
        <w:t xml:space="preserve">系統模組設計</w:t>
      </w:r>
    </w:p>
    <w:p>
      <w:pPr>
        <w:pStyle w:val="FirstParagraph"/>
      </w:pPr>
      <w:r>
        <w:rPr>
          <w:rFonts w:hint="eastAsia"/>
        </w:rPr>
        <w:t xml:space="preserve">建議專案結構：</w:t>
      </w:r>
    </w:p>
    <w:p>
      <w:pPr>
        <w:pStyle w:val="SourceCode"/>
      </w:pPr>
      <w:r>
        <w:rPr>
          <w:rStyle w:val="VerbatimChar"/>
        </w:rPr>
        <w:t xml:space="preserve">TeamsNgNotifyService/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appsettings.json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ToolCheckResult.cs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SqlCheckResultService.cs</w:t>
      </w:r>
      <w:r>
        <w:br/>
      </w:r>
      <w:r>
        <w:rPr>
          <w:rStyle w:val="VerbatimChar"/>
        </w:rPr>
        <w:t xml:space="preserve">│   ├── TeamsNotifyService.cs</w:t>
      </w:r>
      <w:r>
        <w:br/>
      </w:r>
      <w:r>
        <w:rPr>
          <w:rStyle w:val="VerbatimChar"/>
        </w:rPr>
        <w:t xml:space="preserve">│   └── WorkerService.cs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2"/>
    <w:bookmarkStart w:id="33" w:name="appsettings.json"/>
    <w:p>
      <w:pPr>
        <w:pStyle w:val="Heading2"/>
      </w:pPr>
      <w:r>
        <w:t xml:space="preserve">10. 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"Server=YOUR_SQL_SERVER;Database=YOUR_DB;User Id=YOUR_USER;Password=YOUR_PASSWORD;TrustServerCertificate=True;"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"YOUR_TENANT_ID"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"YOUR_CLIENT_ID"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"YOUR_CLIENT_SECRET"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"TargetUserEmail"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"alvint@amulaire.com"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"ImageBackup"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6" w:name="microsoft-graph-api"/>
    <w:p>
      <w:pPr>
        <w:pStyle w:val="Heading2"/>
      </w:pPr>
      <w:r>
        <w:t xml:space="preserve">11. Microsoft Graph API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Microsoft Graph </w:t>
      </w:r>
      <w:r>
        <w:rPr>
          <w:rFonts w:hint="eastAsia"/>
        </w:rPr>
        <w:t xml:space="preserve">傳送</w:t>
      </w:r>
      <w:r>
        <w:t xml:space="preserve"> Teams </w:t>
      </w:r>
      <w:r>
        <w:rPr>
          <w:rFonts w:hint="eastAsia"/>
        </w:rPr>
        <w:t xml:space="preserve">訊息。</w:t>
      </w:r>
    </w:p>
    <w:p>
      <w:pPr>
        <w:pStyle w:val="BodyText"/>
      </w:pPr>
      <w:r>
        <w:rPr>
          <w:rFonts w:hint="eastAsia"/>
        </w:rPr>
        <w:t xml:space="preserve">需要</w:t>
      </w:r>
      <w:r>
        <w:t xml:space="preserve"> Azure Entra App </w:t>
      </w:r>
      <w:r>
        <w:rPr>
          <w:rFonts w:hint="eastAsia"/>
        </w:rPr>
        <w:t xml:space="preserve">Registration：</w:t>
      </w:r>
    </w:p>
    <w:bookmarkStart w:id="34" w:name="api-permission"/>
    <w:p>
      <w:pPr>
        <w:pStyle w:val="Heading3"/>
      </w:pPr>
      <w:r>
        <w:t xml:space="preserve">API Permission</w:t>
      </w:r>
    </w:p>
    <w:p>
      <w:pPr>
        <w:pStyle w:val="FirstParagraph"/>
      </w:pPr>
      <w:r>
        <w:rPr>
          <w:rFonts w:hint="eastAsia"/>
        </w:rPr>
        <w:t xml:space="preserve">建議使用</w:t>
      </w:r>
      <w:r>
        <w:t xml:space="preserve"> Application </w:t>
      </w:r>
      <w:r>
        <w:rPr>
          <w:rFonts w:hint="eastAsia"/>
        </w:rPr>
        <w:t xml:space="preserve">Permission：</w:t>
      </w:r>
    </w:p>
    <w:p>
      <w:pPr>
        <w:pStyle w:val="SourceCode"/>
      </w:pPr>
      <w:r>
        <w:rPr>
          <w:rStyle w:val="VerbatimChar"/>
        </w:rPr>
        <w:t xml:space="preserve">Chat.ReadWrite.All</w:t>
      </w:r>
      <w:r>
        <w:br/>
      </w:r>
      <w:r>
        <w:rPr>
          <w:rStyle w:val="VerbatimChar"/>
        </w:rPr>
        <w:t xml:space="preserve">User.Read.All</w:t>
      </w:r>
    </w:p>
    <w:p>
      <w:pPr>
        <w:pStyle w:val="FirstParagraph"/>
      </w:pPr>
      <w:r>
        <w:rPr>
          <w:rFonts w:hint="eastAsia"/>
        </w:rPr>
        <w:t xml:space="preserve">需</w:t>
      </w:r>
      <w:r>
        <w:t xml:space="preserve"> Admin Consent。</w:t>
      </w:r>
    </w:p>
    <w:bookmarkEnd w:id="34"/>
    <w:bookmarkStart w:id="35" w:name="發送邏輯"/>
    <w:p>
      <w:pPr>
        <w:pStyle w:val="Heading3"/>
      </w:pPr>
      <w:r>
        <w:rPr>
          <w:rFonts w:hint="eastAsia"/>
        </w:rPr>
        <w:t xml:space="preserve">發送邏輯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Client Credentials Flow </w:t>
      </w:r>
      <w:r>
        <w:rPr>
          <w:rFonts w:hint="eastAsia"/>
        </w:rPr>
        <w:t xml:space="preserve">取得</w:t>
      </w:r>
      <w:r>
        <w:t xml:space="preserve"> Graph Token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透過目標</w:t>
      </w:r>
      <w:r>
        <w:t xml:space="preserve"> Email </w:t>
      </w:r>
      <w:r>
        <w:rPr>
          <w:rFonts w:hint="eastAsia"/>
        </w:rPr>
        <w:t xml:space="preserve">查詢</w:t>
      </w:r>
      <w:r>
        <w:t xml:space="preserve"> User ID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建立或取得</w:t>
      </w:r>
      <w:r>
        <w:t xml:space="preserve"> 1:1 Chat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發送</w:t>
      </w:r>
      <w:r>
        <w:t xml:space="preserve"> Chat Message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ackground-worker-邏輯"/>
    <w:p>
      <w:pPr>
        <w:pStyle w:val="Heading2"/>
      </w:pPr>
      <w:r>
        <w:t xml:space="preserve">12. Background Worker </w:t>
      </w:r>
      <w:r>
        <w:rPr>
          <w:rFonts w:hint="eastAsia"/>
        </w:rPr>
        <w:t xml:space="preserve">邏輯</w:t>
      </w:r>
    </w:p>
    <w:p>
      <w:pPr>
        <w:pStyle w:val="SourceCode"/>
      </w:pPr>
      <w:r>
        <w:rPr>
          <w:rStyle w:val="VerbatimChar"/>
        </w:rPr>
        <w:t xml:space="preserve">while service is running: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查詢尚未發送的</w:t>
      </w:r>
      <w:r>
        <w:rPr>
          <w:rStyle w:val="VerbatimChar"/>
        </w:rPr>
        <w:t xml:space="preserve"> NG </w:t>
      </w:r>
      <w:r>
        <w:rPr>
          <w:rStyle w:val="VerbatimChar"/>
          <w:rFonts w:hint="eastAsia"/>
        </w:rPr>
        <w:t xml:space="preserve">資料</w:t>
      </w:r>
      <w:r>
        <w:br/>
      </w:r>
      <w:r>
        <w:rPr>
          <w:rStyle w:val="VerbatimChar"/>
        </w:rPr>
        <w:t xml:space="preserve">    2. foreach NG record:</w:t>
      </w:r>
      <w:r>
        <w:br/>
      </w:r>
      <w:r>
        <w:rPr>
          <w:rStyle w:val="VerbatimChar"/>
        </w:rPr>
        <w:t xml:space="preserve">        a. </w:t>
      </w:r>
      <w:r>
        <w:rPr>
          <w:rStyle w:val="VerbatimChar"/>
          <w:rFonts w:hint="eastAsia"/>
        </w:rPr>
        <w:t xml:space="preserve">將</w:t>
      </w:r>
      <w:r>
        <w:rPr>
          <w:rStyle w:val="VerbatimChar"/>
        </w:rPr>
        <w:t xml:space="preserve"> ImagePath </w:t>
      </w:r>
      <w:r>
        <w:rPr>
          <w:rStyle w:val="VerbatimChar"/>
          <w:rFonts w:hint="eastAsia"/>
        </w:rPr>
        <w:t xml:space="preserve">轉換為</w:t>
      </w:r>
      <w:r>
        <w:rPr>
          <w:rStyle w:val="VerbatimChar"/>
        </w:rPr>
        <w:t xml:space="preserve"> UNC </w:t>
      </w:r>
      <w:r>
        <w:rPr>
          <w:rStyle w:val="VerbatimChar"/>
          <w:rFonts w:hint="eastAsia"/>
        </w:rPr>
        <w:t xml:space="preserve">路徑（\\IP\Share）</w:t>
      </w:r>
      <w:r>
        <w:br/>
      </w:r>
      <w:r>
        <w:rPr>
          <w:rStyle w:val="VerbatimChar"/>
        </w:rPr>
        <w:t xml:space="preserve">        b. </w:t>
      </w:r>
      <w:r>
        <w:rPr>
          <w:rStyle w:val="VerbatimChar"/>
          <w:rFonts w:hint="eastAsia"/>
        </w:rPr>
        <w:t xml:space="preserve">組</w:t>
      </w:r>
      <w:r>
        <w:rPr>
          <w:rStyle w:val="VerbatimChar"/>
        </w:rPr>
        <w:t xml:space="preserve"> Teams </w:t>
      </w:r>
      <w:r>
        <w:rPr>
          <w:rStyle w:val="VerbatimChar"/>
          <w:rFonts w:hint="eastAsia"/>
        </w:rPr>
        <w:t xml:space="preserve">訊息</w:t>
      </w:r>
      <w:r>
        <w:br/>
      </w:r>
      <w:r>
        <w:rPr>
          <w:rStyle w:val="VerbatimChar"/>
        </w:rPr>
        <w:t xml:space="preserve">        c. </w:t>
      </w:r>
      <w:r>
        <w:rPr>
          <w:rStyle w:val="VerbatimChar"/>
          <w:rFonts w:hint="eastAsia"/>
        </w:rPr>
        <w:t xml:space="preserve">發送</w:t>
      </w:r>
      <w:r>
        <w:rPr>
          <w:rStyle w:val="VerbatimChar"/>
        </w:rPr>
        <w:t xml:space="preserve"> Teams</w:t>
      </w:r>
      <w:r>
        <w:br/>
      </w:r>
      <w:r>
        <w:rPr>
          <w:rStyle w:val="VerbatimChar"/>
        </w:rPr>
        <w:t xml:space="preserve">        d. </w:t>
      </w:r>
      <w:r>
        <w:rPr>
          <w:rStyle w:val="VerbatimChar"/>
          <w:rFonts w:hint="eastAsia"/>
        </w:rPr>
        <w:t xml:space="preserve">成功：更新</w:t>
      </w:r>
      <w:r>
        <w:rPr>
          <w:rStyle w:val="VerbatimChar"/>
        </w:rPr>
        <w:t xml:space="preserve"> IsSentTeams = 1</w:t>
      </w:r>
      <w:r>
        <w:br/>
      </w:r>
      <w:r>
        <w:rPr>
          <w:rStyle w:val="VerbatimChar"/>
        </w:rPr>
        <w:t xml:space="preserve">        e. </w:t>
      </w:r>
      <w:r>
        <w:rPr>
          <w:rStyle w:val="VerbatimChar"/>
          <w:rFonts w:hint="eastAsia"/>
        </w:rPr>
        <w:t xml:space="preserve">失敗：寫入</w:t>
      </w:r>
      <w:r>
        <w:rPr>
          <w:rStyle w:val="VerbatimChar"/>
        </w:rPr>
        <w:t xml:space="preserve"> SendErrorMessage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IntervalSeconds</w:t>
      </w:r>
    </w:p>
    <w:p>
      <w:r>
        <w:pict>
          <v:rect style="width:0;height:1.5pt" o:hralign="center" o:hrstd="t" o:hr="t"/>
        </w:pict>
      </w:r>
    </w:p>
    <w:bookmarkEnd w:id="37"/>
    <w:bookmarkStart w:id="38" w:name="錯誤處理"/>
    <w:p>
      <w:pPr>
        <w:pStyle w:val="Heading2"/>
      </w:pPr>
      <w:r>
        <w:t xml:space="preserve">13. </w:t>
      </w:r>
      <w:r>
        <w:rPr>
          <w:rFonts w:hint="eastAsia"/>
        </w:rPr>
        <w:t xml:space="preserve">錯誤處理</w:t>
      </w:r>
    </w:p>
    <w:p>
      <w:pPr>
        <w:pStyle w:val="FirstParagraph"/>
      </w:pPr>
      <w:r>
        <w:rPr>
          <w:rFonts w:hint="eastAsia"/>
        </w:rPr>
        <w:t xml:space="preserve">必須處理：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連線失敗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寫入</w:t>
            </w:r>
            <w:r>
              <w:t xml:space="preserve"> </w:t>
            </w:r>
            <w:r>
              <w:rPr>
                <w:rFonts w:hint="eastAsia"/>
              </w:rPr>
              <w:t xml:space="preserve">log，下一輪重試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Token </w:t>
            </w:r>
            <w:r>
              <w:rPr>
                <w:rFonts w:hint="eastAsia"/>
              </w:rPr>
              <w:t xml:space="preserve">取得失敗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寫入</w:t>
            </w:r>
            <w:r>
              <w:t xml:space="preserve"> </w:t>
            </w:r>
            <w:r>
              <w:rPr>
                <w:rFonts w:hint="eastAsia"/>
              </w:rPr>
              <w:t xml:space="preserve">log，下一輪重試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</w:t>
            </w:r>
            <w:r>
              <w:rPr>
                <w:rFonts w:hint="eastAsia"/>
              </w:rPr>
              <w:t xml:space="preserve">發送失敗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SendErrorMessage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單筆資料失敗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不影響其他資料發送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圖片路徑轉換錯誤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記錄錯誤並保留原始路徑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依靠</w:t>
            </w:r>
            <w:r>
              <w:t xml:space="preserve"> IsSentTeams </w:t>
            </w:r>
            <w:r>
              <w:rPr>
                <w:rFonts w:hint="eastAsia"/>
              </w:rPr>
              <w:t xml:space="preserve">避免重複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開發優先順序"/>
    <w:p>
      <w:pPr>
        <w:pStyle w:val="Heading2"/>
      </w:pPr>
      <w:r>
        <w:t xml:space="preserve">14. </w:t>
      </w:r>
      <w:r>
        <w:rPr>
          <w:rFonts w:hint="eastAsia"/>
        </w:rPr>
        <w:t xml:space="preserve">開發優先順序</w:t>
      </w:r>
    </w:p>
    <w:bookmarkStart w:id="39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</w:t>
      </w:r>
      <w:r>
        <w:t xml:space="preserve"> Worker Service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連線</w:t>
      </w:r>
      <w:r>
        <w:t xml:space="preserve"> SQL Server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查詢</w:t>
      </w:r>
      <w:r>
        <w:t xml:space="preserve"> NG </w:t>
      </w:r>
      <w:r>
        <w:rPr>
          <w:rFonts w:hint="eastAsia"/>
        </w:rPr>
        <w:t xml:space="preserve">資料</w:t>
      </w:r>
    </w:p>
    <w:p>
      <w:pPr>
        <w:pStyle w:val="Compact"/>
        <w:numPr>
          <w:ilvl w:val="0"/>
          <w:numId w:val="1003"/>
        </w:numPr>
      </w:pPr>
      <w:r>
        <w:t xml:space="preserve">Console Log </w:t>
      </w:r>
      <w:r>
        <w:rPr>
          <w:rFonts w:hint="eastAsia"/>
        </w:rPr>
        <w:t xml:space="preserve">模擬</w:t>
      </w:r>
      <w:r>
        <w:t xml:space="preserve"> Teams </w:t>
      </w:r>
      <w:r>
        <w:rPr>
          <w:rFonts w:hint="eastAsia"/>
        </w:rPr>
        <w:t xml:space="preserve">訊息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實作</w:t>
      </w:r>
      <w:r>
        <w:t xml:space="preserve"> ImagePath → UNC </w:t>
      </w:r>
      <w:r>
        <w:rPr>
          <w:rFonts w:hint="eastAsia"/>
        </w:rPr>
        <w:t xml:space="preserve">路徑轉換</w:t>
      </w:r>
    </w:p>
    <w:bookmarkEnd w:id="39"/>
    <w:bookmarkStart w:id="40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串接</w:t>
      </w:r>
      <w:r>
        <w:t xml:space="preserve"> Microsoft Graph 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發送</w:t>
      </w:r>
      <w:r>
        <w:t xml:space="preserve"> Teams </w:t>
      </w:r>
      <w:r>
        <w:rPr>
          <w:rFonts w:hint="eastAsia"/>
        </w:rPr>
        <w:t xml:space="preserve">給指定人員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發送成功後更新</w:t>
      </w:r>
      <w:r>
        <w:t xml:space="preserve"> IsSentTeams</w:t>
      </w:r>
    </w:p>
    <w:bookmarkEnd w:id="40"/>
    <w:bookmarkStart w:id="41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加入錯誤處理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</w:t>
      </w:r>
      <w:r>
        <w:t xml:space="preserve"> log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</w:t>
      </w:r>
      <w:r>
        <w:t xml:space="preserve"> Windows Service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加入設定檔管理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驗收條件"/>
    <w:p>
      <w:pPr>
        <w:pStyle w:val="Heading2"/>
      </w:pPr>
      <w:r>
        <w:t xml:space="preserve">15. </w:t>
      </w:r>
      <w:r>
        <w:rPr>
          <w:rFonts w:hint="eastAsia"/>
        </w:rPr>
        <w:t xml:space="preserve">驗收條件</w:t>
      </w:r>
    </w:p>
    <w:p>
      <w:pPr>
        <w:pStyle w:val="FirstParagraph"/>
      </w:pPr>
      <w:r>
        <w:rPr>
          <w:rFonts w:hint="eastAsia"/>
        </w:rPr>
        <w:t xml:space="preserve">系統完成後需符合：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可定期讀取</w:t>
      </w:r>
      <w:r>
        <w:t xml:space="preserve"> MS SQL Server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只發送</w:t>
      </w:r>
      <w:r>
        <w:t xml:space="preserve"> </w:t>
      </w:r>
      <w:r>
        <w:rPr>
          <w:rStyle w:val="VerbatimChar"/>
        </w:rPr>
        <w:t xml:space="preserve">CheckResult = NG</w:t>
      </w:r>
      <w:r>
        <w:t xml:space="preserve"> </w:t>
      </w:r>
      <w:r>
        <w:rPr>
          <w:rFonts w:hint="eastAsia"/>
        </w:rPr>
        <w:t xml:space="preserve">的資料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不重複發送已通知資料</w:t>
      </w:r>
    </w:p>
    <w:p>
      <w:pPr>
        <w:pStyle w:val="Compact"/>
        <w:numPr>
          <w:ilvl w:val="0"/>
          <w:numId w:val="1006"/>
        </w:numPr>
      </w:pPr>
      <w:r>
        <w:t xml:space="preserve">Teams </w:t>
      </w:r>
      <w:r>
        <w:rPr>
          <w:rFonts w:hint="eastAsia"/>
        </w:rPr>
        <w:t xml:space="preserve">可收到完整檢測資訊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圖片路徑為可點擊的</w:t>
      </w:r>
      <w:r>
        <w:t xml:space="preserve"> UNC </w:t>
      </w:r>
      <w:r>
        <w:rPr>
          <w:rFonts w:hint="eastAsia"/>
        </w:rPr>
        <w:t xml:space="preserve">網路路徑（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發送成功會更新</w:t>
      </w:r>
      <w:r>
        <w:t xml:space="preserve"> </w:t>
      </w:r>
      <w:r>
        <w:rPr>
          <w:rStyle w:val="VerbatimChar"/>
        </w:rPr>
        <w:t xml:space="preserve">IsSentTeams = 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發送失敗會記錄錯誤訊息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服務可長時間背景執行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2026-06-26T09:17:17Z</dcterms:created>
  <dcterms:modified xsi:type="dcterms:W3CDTF">2026-06-26T09:17:17Z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