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C1" w:rsidRDefault="00CD25DB" w:rsidP="004F0E5A">
      <w:pPr>
        <w:rPr>
          <w:rFonts w:eastAsiaTheme="minorEastAsia" w:hint="eastAsia"/>
        </w:rPr>
      </w:pPr>
      <w:hyperlink r:id="rId8" w:history="1">
        <w:r w:rsidRPr="00C22D69">
          <w:rPr>
            <w:rStyle w:val="a7"/>
            <w:rFonts w:eastAsiaTheme="minorEastAsia"/>
          </w:rPr>
          <w:t>https://www.amazon.com/Amazon-Kindle-Premium-Leather-Battery/dp/B01637XE4W/ref=sr_1_5?s=fiona-hardware&amp;ie=UTF8&amp;qid=1476748538&amp;sr=1-5&amp;th=1</w:t>
        </w:r>
      </w:hyperlink>
    </w:p>
    <w:p w:rsidR="00CD25DB" w:rsidRPr="00F921C1" w:rsidRDefault="00CD25DB" w:rsidP="004F0E5A">
      <w:pPr>
        <w:rPr>
          <w:rFonts w:eastAsiaTheme="minorEastAsia"/>
        </w:rPr>
      </w:pPr>
    </w:p>
    <w:p w:rsidR="006261C3" w:rsidRPr="004F0E5A" w:rsidRDefault="007E612D" w:rsidP="004F0E5A">
      <w:pPr>
        <w:rPr>
          <w:rFonts w:eastAsiaTheme="minorEastAsia"/>
          <w:b/>
          <w:bCs/>
          <w:caps/>
        </w:rPr>
      </w:pPr>
      <w:r>
        <w:rPr>
          <w:rFonts w:eastAsiaTheme="minorEastAsia" w:hint="eastAsia"/>
        </w:rPr>
        <w:t xml:space="preserve">Product </w:t>
      </w:r>
      <w:r w:rsidR="00D1751A" w:rsidRPr="004F0E5A">
        <w:rPr>
          <w:rFonts w:eastAsiaTheme="minorEastAsia"/>
        </w:rPr>
        <w:t xml:space="preserve">Name: </w:t>
      </w:r>
      <w:r w:rsidR="0027260E" w:rsidRPr="0027260E">
        <w:t>Amazon Kindle Oasis Premium Leather Battery Cover</w:t>
      </w:r>
    </w:p>
    <w:p w:rsidR="00D1751A" w:rsidRPr="004F0E5A" w:rsidRDefault="006604E6" w:rsidP="00D1751A">
      <w:pPr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Price:</w:t>
      </w:r>
      <w:r>
        <w:rPr>
          <w:rFonts w:asciiTheme="minorHAnsi" w:eastAsiaTheme="minorEastAsia" w:hAnsiTheme="minorHAnsi" w:hint="eastAsia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$</w:t>
      </w:r>
      <w:r w:rsidR="006F10FB">
        <w:rPr>
          <w:rFonts w:asciiTheme="minorHAnsi" w:eastAsiaTheme="minorEastAsia" w:hAnsiTheme="minorHAnsi" w:hint="eastAsia"/>
          <w:sz w:val="24"/>
          <w:szCs w:val="24"/>
        </w:rPr>
        <w:t>89</w:t>
      </w:r>
      <w:r w:rsidR="00D1751A" w:rsidRPr="004F0E5A">
        <w:rPr>
          <w:rFonts w:asciiTheme="minorHAnsi" w:eastAsiaTheme="minorEastAsia" w:hAnsiTheme="minorHAnsi"/>
          <w:sz w:val="24"/>
          <w:szCs w:val="24"/>
        </w:rPr>
        <w:t>.99 USD</w:t>
      </w: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</w:rPr>
      </w:pPr>
      <w:r w:rsidRPr="004F0E5A">
        <w:rPr>
          <w:rFonts w:asciiTheme="minorHAnsi" w:eastAsiaTheme="minorEastAsia" w:hAnsiTheme="minorHAnsi"/>
          <w:sz w:val="24"/>
          <w:szCs w:val="24"/>
        </w:rPr>
        <w:t>Color: Black</w:t>
      </w:r>
      <w:r w:rsidR="004C5EC5">
        <w:rPr>
          <w:rFonts w:asciiTheme="minorHAnsi" w:eastAsiaTheme="minorEastAsia" w:hAnsiTheme="minorHAnsi" w:hint="eastAsia"/>
          <w:sz w:val="24"/>
          <w:szCs w:val="24"/>
        </w:rPr>
        <w:t xml:space="preserve">, </w:t>
      </w:r>
      <w:r w:rsidR="006F10FB">
        <w:rPr>
          <w:rFonts w:asciiTheme="minorHAnsi" w:eastAsiaTheme="minorEastAsia" w:hAnsiTheme="minorHAnsi" w:hint="eastAsia"/>
          <w:sz w:val="24"/>
          <w:szCs w:val="24"/>
        </w:rPr>
        <w:t>Merlot, Walnu</w:t>
      </w:r>
      <w:r w:rsidR="00A739C8">
        <w:rPr>
          <w:rFonts w:asciiTheme="minorHAnsi" w:eastAsiaTheme="minorEastAsia" w:hAnsiTheme="minorHAnsi" w:hint="eastAsia"/>
          <w:sz w:val="24"/>
          <w:szCs w:val="24"/>
        </w:rPr>
        <w:t>t</w:t>
      </w: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</w:rPr>
      </w:pPr>
    </w:p>
    <w:p w:rsidR="00D1751A" w:rsidRPr="004F0E5A" w:rsidRDefault="00D1751A" w:rsidP="00D1751A">
      <w:pPr>
        <w:rPr>
          <w:rFonts w:asciiTheme="minorHAnsi" w:eastAsiaTheme="minorEastAsia" w:hAnsiTheme="minorHAnsi"/>
          <w:sz w:val="24"/>
          <w:szCs w:val="24"/>
          <w:u w:val="single"/>
        </w:rPr>
      </w:pPr>
      <w:r w:rsidRPr="004F0E5A">
        <w:rPr>
          <w:rFonts w:asciiTheme="minorHAnsi" w:eastAsiaTheme="minorEastAsia" w:hAnsiTheme="minorHAnsi"/>
          <w:sz w:val="24"/>
          <w:szCs w:val="24"/>
          <w:u w:val="single"/>
        </w:rPr>
        <w:t>Features</w:t>
      </w:r>
    </w:p>
    <w:p w:rsidR="006F10FB" w:rsidRPr="006F10FB" w:rsidRDefault="006F10FB" w:rsidP="006F10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6F10FB">
        <w:rPr>
          <w:rFonts w:ascii="Arial" w:eastAsia="Times New Roman" w:hAnsi="Arial" w:cs="Arial"/>
          <w:color w:val="111111"/>
          <w:sz w:val="20"/>
          <w:szCs w:val="20"/>
        </w:rPr>
        <w:t>Replacement cover for Kindle Oasis (will not fit Kindle, Kindle Paperwhite, or Kindle Voyage)</w:t>
      </w:r>
    </w:p>
    <w:p w:rsidR="006F10FB" w:rsidRPr="006F10FB" w:rsidRDefault="006F10FB" w:rsidP="006F10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6F10FB">
        <w:rPr>
          <w:rFonts w:ascii="Arial" w:eastAsia="Times New Roman" w:hAnsi="Arial" w:cs="Arial"/>
          <w:color w:val="111111"/>
          <w:sz w:val="20"/>
          <w:szCs w:val="20"/>
        </w:rPr>
        <w:t>Charge Kindle Oasis and cover simultaneously while snapped together and plugged in. Cover will automatically recharge the device while on the go.</w:t>
      </w:r>
    </w:p>
    <w:p w:rsidR="006F10FB" w:rsidRPr="006F10FB" w:rsidRDefault="006F10FB" w:rsidP="006F10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6F10FB">
        <w:rPr>
          <w:rFonts w:ascii="Arial" w:eastAsia="Times New Roman" w:hAnsi="Arial" w:cs="Arial"/>
          <w:color w:val="111111"/>
          <w:sz w:val="20"/>
          <w:szCs w:val="20"/>
        </w:rPr>
        <w:t>Wake or put your device to sleep by opening or closing the cover</w:t>
      </w:r>
    </w:p>
    <w:p w:rsidR="006F10FB" w:rsidRPr="006F10FB" w:rsidRDefault="006F10FB" w:rsidP="006F10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6F10FB">
        <w:rPr>
          <w:rFonts w:ascii="Arial" w:eastAsia="Times New Roman" w:hAnsi="Arial" w:cs="Arial"/>
          <w:color w:val="111111"/>
          <w:sz w:val="20"/>
          <w:szCs w:val="20"/>
        </w:rPr>
        <w:t>Secures your device without straps covering the front</w:t>
      </w:r>
    </w:p>
    <w:p w:rsidR="006F10FB" w:rsidRPr="006F10FB" w:rsidRDefault="006F10FB" w:rsidP="006F10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6F10FB">
        <w:rPr>
          <w:rFonts w:ascii="Arial" w:eastAsia="Times New Roman" w:hAnsi="Arial" w:cs="Arial"/>
          <w:color w:val="111111"/>
          <w:sz w:val="20"/>
          <w:szCs w:val="20"/>
        </w:rPr>
        <w:t>Magnetic clasp  ensures cover is securely closed</w:t>
      </w:r>
    </w:p>
    <w:p w:rsidR="006F10FB" w:rsidRPr="006F10FB" w:rsidRDefault="006F10FB" w:rsidP="006F10FB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6F10FB">
        <w:rPr>
          <w:rFonts w:ascii="Arial" w:eastAsia="Times New Roman" w:hAnsi="Arial" w:cs="Arial"/>
          <w:color w:val="111111"/>
          <w:sz w:val="20"/>
          <w:szCs w:val="20"/>
        </w:rPr>
        <w:t>High-quality leather exterior protects with style</w:t>
      </w:r>
    </w:p>
    <w:p w:rsidR="00D1751A" w:rsidRPr="000906A6" w:rsidRDefault="006F10FB" w:rsidP="000906A6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6F10FB">
        <w:rPr>
          <w:rFonts w:ascii="Arial" w:eastAsia="Times New Roman" w:hAnsi="Arial" w:cs="Arial"/>
          <w:color w:val="111111"/>
          <w:sz w:val="20"/>
          <w:szCs w:val="20"/>
        </w:rPr>
        <w:t>Removable battery cover made of high-quality leather offered in black, merlot, or suede-finish walnut. Opens like a book waking Kindle Oasis when opened and putting it to sleep when closed. Twelve magnets form a secure attachment between device and cover.</w:t>
      </w:r>
      <w:bookmarkStart w:id="0" w:name="_GoBack"/>
      <w:bookmarkEnd w:id="0"/>
    </w:p>
    <w:sectPr w:rsidR="00D1751A" w:rsidRPr="000906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116" w:rsidRDefault="00034116" w:rsidP="007E612D">
      <w:pPr>
        <w:spacing w:after="0" w:line="240" w:lineRule="auto"/>
      </w:pPr>
      <w:r>
        <w:separator/>
      </w:r>
    </w:p>
  </w:endnote>
  <w:endnote w:type="continuationSeparator" w:id="0">
    <w:p w:rsidR="00034116" w:rsidRDefault="00034116" w:rsidP="007E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116" w:rsidRDefault="00034116" w:rsidP="007E612D">
      <w:pPr>
        <w:spacing w:after="0" w:line="240" w:lineRule="auto"/>
      </w:pPr>
      <w:r>
        <w:separator/>
      </w:r>
    </w:p>
  </w:footnote>
  <w:footnote w:type="continuationSeparator" w:id="0">
    <w:p w:rsidR="00034116" w:rsidRDefault="00034116" w:rsidP="007E6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6342"/>
    <w:multiLevelType w:val="multilevel"/>
    <w:tmpl w:val="476A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E7423"/>
    <w:multiLevelType w:val="hybridMultilevel"/>
    <w:tmpl w:val="B726DB22"/>
    <w:lvl w:ilvl="0" w:tplc="29A27C94">
      <w:start w:val="1"/>
      <w:numFmt w:val="bullet"/>
      <w:pStyle w:val="a"/>
      <w:lvlText w:val="-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64401"/>
    <w:multiLevelType w:val="multilevel"/>
    <w:tmpl w:val="5CA4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BB2FD1"/>
    <w:multiLevelType w:val="multilevel"/>
    <w:tmpl w:val="237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82994"/>
    <w:multiLevelType w:val="multilevel"/>
    <w:tmpl w:val="831E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1A"/>
    <w:rsid w:val="00034116"/>
    <w:rsid w:val="000906A6"/>
    <w:rsid w:val="000C6FDA"/>
    <w:rsid w:val="0027260E"/>
    <w:rsid w:val="00287B23"/>
    <w:rsid w:val="003603E3"/>
    <w:rsid w:val="004C5EC5"/>
    <w:rsid w:val="004F0E5A"/>
    <w:rsid w:val="00531CFF"/>
    <w:rsid w:val="00582BDE"/>
    <w:rsid w:val="006261C3"/>
    <w:rsid w:val="006604E6"/>
    <w:rsid w:val="006926DD"/>
    <w:rsid w:val="006F10FB"/>
    <w:rsid w:val="007E612D"/>
    <w:rsid w:val="00A53D93"/>
    <w:rsid w:val="00A739C8"/>
    <w:rsid w:val="00C65F3C"/>
    <w:rsid w:val="00C80EC6"/>
    <w:rsid w:val="00CD25DB"/>
    <w:rsid w:val="00D1751A"/>
    <w:rsid w:val="00F9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6DD"/>
    <w:pPr>
      <w:spacing w:line="300" w:lineRule="auto"/>
    </w:pPr>
    <w:rPr>
      <w:rFonts w:ascii="Calibri" w:eastAsia="Calibri" w:hAnsi="Calibri"/>
    </w:rPr>
  </w:style>
  <w:style w:type="paragraph" w:styleId="1">
    <w:name w:val="heading 1"/>
    <w:basedOn w:val="a0"/>
    <w:next w:val="a0"/>
    <w:link w:val="10"/>
    <w:uiPriority w:val="9"/>
    <w:qFormat/>
    <w:rsid w:val="006926DD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6DD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6926DD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20">
    <w:name w:val="標題 2 字元"/>
    <w:basedOn w:val="a1"/>
    <w:link w:val="2"/>
    <w:uiPriority w:val="9"/>
    <w:rsid w:val="006926DD"/>
    <w:rPr>
      <w:rFonts w:eastAsiaTheme="majorEastAsia" w:cstheme="minorHAnsi"/>
      <w:b/>
      <w:bCs/>
      <w:color w:val="000000"/>
    </w:rPr>
  </w:style>
  <w:style w:type="paragraph" w:styleId="a4">
    <w:name w:val="No Spacing"/>
    <w:link w:val="a5"/>
    <w:uiPriority w:val="1"/>
    <w:qFormat/>
    <w:rsid w:val="006926DD"/>
    <w:pPr>
      <w:spacing w:after="0" w:line="240" w:lineRule="auto"/>
    </w:pPr>
    <w:rPr>
      <w:rFonts w:asciiTheme="majorHAnsi" w:hAnsiTheme="majorHAnsi"/>
    </w:rPr>
  </w:style>
  <w:style w:type="character" w:customStyle="1" w:styleId="a5">
    <w:name w:val="無間距 字元"/>
    <w:basedOn w:val="a1"/>
    <w:link w:val="a4"/>
    <w:uiPriority w:val="1"/>
    <w:rsid w:val="006926DD"/>
    <w:rPr>
      <w:rFonts w:asciiTheme="majorHAnsi" w:hAnsiTheme="majorHAnsi"/>
    </w:rPr>
  </w:style>
  <w:style w:type="paragraph" w:styleId="a">
    <w:name w:val="List Paragraph"/>
    <w:basedOn w:val="a0"/>
    <w:uiPriority w:val="34"/>
    <w:qFormat/>
    <w:rsid w:val="006926DD"/>
    <w:pPr>
      <w:numPr>
        <w:numId w:val="1"/>
      </w:numPr>
      <w:spacing w:after="120"/>
    </w:pPr>
    <w:rPr>
      <w:rFonts w:cs="Times New Roman"/>
      <w:sz w:val="20"/>
    </w:rPr>
  </w:style>
  <w:style w:type="paragraph" w:styleId="a6">
    <w:name w:val="TOC Heading"/>
    <w:basedOn w:val="1"/>
    <w:next w:val="a0"/>
    <w:uiPriority w:val="39"/>
    <w:semiHidden/>
    <w:unhideWhenUsed/>
    <w:qFormat/>
    <w:rsid w:val="006926DD"/>
    <w:pPr>
      <w:spacing w:before="480" w:after="0" w:line="276" w:lineRule="auto"/>
      <w:outlineLvl w:val="9"/>
    </w:pPr>
    <w:rPr>
      <w:rFonts w:asciiTheme="majorHAnsi" w:hAnsiTheme="majorHAnsi" w:cstheme="majorBidi"/>
      <w:caps w:val="0"/>
      <w:color w:val="71941A" w:themeColor="accent1" w:themeShade="BF"/>
      <w:spacing w:val="0"/>
      <w:sz w:val="28"/>
      <w:szCs w:val="28"/>
    </w:rPr>
  </w:style>
  <w:style w:type="character" w:customStyle="1" w:styleId="a-size-large">
    <w:name w:val="a-size-large"/>
    <w:basedOn w:val="a1"/>
    <w:rsid w:val="00D1751A"/>
  </w:style>
  <w:style w:type="character" w:customStyle="1" w:styleId="a-list-item">
    <w:name w:val="a-list-item"/>
    <w:basedOn w:val="a1"/>
    <w:rsid w:val="00D1751A"/>
  </w:style>
  <w:style w:type="character" w:styleId="a7">
    <w:name w:val="Hyperlink"/>
    <w:basedOn w:val="a1"/>
    <w:uiPriority w:val="99"/>
    <w:unhideWhenUsed/>
    <w:rsid w:val="00531CFF"/>
    <w:rPr>
      <w:color w:val="26CBEC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7E612D"/>
    <w:rPr>
      <w:rFonts w:ascii="Calibri" w:eastAsia="Calibri" w:hAnsi="Calibri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7E612D"/>
    <w:rPr>
      <w:rFonts w:ascii="Calibri" w:eastAsia="Calibri" w:hAnsi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6DD"/>
    <w:pPr>
      <w:spacing w:line="300" w:lineRule="auto"/>
    </w:pPr>
    <w:rPr>
      <w:rFonts w:ascii="Calibri" w:eastAsia="Calibri" w:hAnsi="Calibri"/>
    </w:rPr>
  </w:style>
  <w:style w:type="paragraph" w:styleId="1">
    <w:name w:val="heading 1"/>
    <w:basedOn w:val="a0"/>
    <w:next w:val="a0"/>
    <w:link w:val="10"/>
    <w:uiPriority w:val="9"/>
    <w:qFormat/>
    <w:rsid w:val="006926DD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6DD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6926DD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20">
    <w:name w:val="標題 2 字元"/>
    <w:basedOn w:val="a1"/>
    <w:link w:val="2"/>
    <w:uiPriority w:val="9"/>
    <w:rsid w:val="006926DD"/>
    <w:rPr>
      <w:rFonts w:eastAsiaTheme="majorEastAsia" w:cstheme="minorHAnsi"/>
      <w:b/>
      <w:bCs/>
      <w:color w:val="000000"/>
    </w:rPr>
  </w:style>
  <w:style w:type="paragraph" w:styleId="a4">
    <w:name w:val="No Spacing"/>
    <w:link w:val="a5"/>
    <w:uiPriority w:val="1"/>
    <w:qFormat/>
    <w:rsid w:val="006926DD"/>
    <w:pPr>
      <w:spacing w:after="0" w:line="240" w:lineRule="auto"/>
    </w:pPr>
    <w:rPr>
      <w:rFonts w:asciiTheme="majorHAnsi" w:hAnsiTheme="majorHAnsi"/>
    </w:rPr>
  </w:style>
  <w:style w:type="character" w:customStyle="1" w:styleId="a5">
    <w:name w:val="無間距 字元"/>
    <w:basedOn w:val="a1"/>
    <w:link w:val="a4"/>
    <w:uiPriority w:val="1"/>
    <w:rsid w:val="006926DD"/>
    <w:rPr>
      <w:rFonts w:asciiTheme="majorHAnsi" w:hAnsiTheme="majorHAnsi"/>
    </w:rPr>
  </w:style>
  <w:style w:type="paragraph" w:styleId="a">
    <w:name w:val="List Paragraph"/>
    <w:basedOn w:val="a0"/>
    <w:uiPriority w:val="34"/>
    <w:qFormat/>
    <w:rsid w:val="006926DD"/>
    <w:pPr>
      <w:numPr>
        <w:numId w:val="1"/>
      </w:numPr>
      <w:spacing w:after="120"/>
    </w:pPr>
    <w:rPr>
      <w:rFonts w:cs="Times New Roman"/>
      <w:sz w:val="20"/>
    </w:rPr>
  </w:style>
  <w:style w:type="paragraph" w:styleId="a6">
    <w:name w:val="TOC Heading"/>
    <w:basedOn w:val="1"/>
    <w:next w:val="a0"/>
    <w:uiPriority w:val="39"/>
    <w:semiHidden/>
    <w:unhideWhenUsed/>
    <w:qFormat/>
    <w:rsid w:val="006926DD"/>
    <w:pPr>
      <w:spacing w:before="480" w:after="0" w:line="276" w:lineRule="auto"/>
      <w:outlineLvl w:val="9"/>
    </w:pPr>
    <w:rPr>
      <w:rFonts w:asciiTheme="majorHAnsi" w:hAnsiTheme="majorHAnsi" w:cstheme="majorBidi"/>
      <w:caps w:val="0"/>
      <w:color w:val="71941A" w:themeColor="accent1" w:themeShade="BF"/>
      <w:spacing w:val="0"/>
      <w:sz w:val="28"/>
      <w:szCs w:val="28"/>
    </w:rPr>
  </w:style>
  <w:style w:type="character" w:customStyle="1" w:styleId="a-size-large">
    <w:name w:val="a-size-large"/>
    <w:basedOn w:val="a1"/>
    <w:rsid w:val="00D1751A"/>
  </w:style>
  <w:style w:type="character" w:customStyle="1" w:styleId="a-list-item">
    <w:name w:val="a-list-item"/>
    <w:basedOn w:val="a1"/>
    <w:rsid w:val="00D1751A"/>
  </w:style>
  <w:style w:type="character" w:styleId="a7">
    <w:name w:val="Hyperlink"/>
    <w:basedOn w:val="a1"/>
    <w:uiPriority w:val="99"/>
    <w:unhideWhenUsed/>
    <w:rsid w:val="00531CFF"/>
    <w:rPr>
      <w:color w:val="26CBEC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7E612D"/>
    <w:rPr>
      <w:rFonts w:ascii="Calibri" w:eastAsia="Calibri" w:hAnsi="Calibri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7E6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7E612D"/>
    <w:rPr>
      <w:rFonts w:ascii="Calibri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Amazon-Kindle-Premium-Leather-Battery/dp/B01637XE4W/ref=sr_1_5?s=fiona-hardware&amp;ie=UTF8&amp;qid=1476748538&amp;sr=1-5&amp;th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27</cp:revision>
  <dcterms:created xsi:type="dcterms:W3CDTF">2016-10-16T22:54:00Z</dcterms:created>
  <dcterms:modified xsi:type="dcterms:W3CDTF">2016-10-17T23:57:00Z</dcterms:modified>
</cp:coreProperties>
</file>