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both"/>
        <w:rPr>
          <w:sz w:val="50"/>
          <w:szCs w:val="50"/>
        </w:rPr>
      </w:pPr>
      <w:bookmarkStart w:colFirst="0" w:colLast="0" w:name="_gjdgxs" w:id="0"/>
      <w:bookmarkEnd w:id="0"/>
      <w:r w:rsidDel="00000000" w:rsidR="00000000" w:rsidRPr="00000000">
        <w:rPr>
          <w:sz w:val="50"/>
          <w:szCs w:val="50"/>
          <w:rtl w:val="0"/>
        </w:rPr>
        <w:t xml:space="preserve">Machine Learning Coursework 3 Report </w:t>
      </w:r>
    </w:p>
    <w:p w:rsidR="00000000" w:rsidDel="00000000" w:rsidP="00000000" w:rsidRDefault="00000000" w:rsidRPr="00000000" w14:paraId="00000001">
      <w:pPr>
        <w:jc w:val="both"/>
        <w:rPr>
          <w:b w:val="1"/>
          <w:sz w:val="50"/>
          <w:szCs w:val="50"/>
          <w:u w:val="single"/>
        </w:rPr>
      </w:pPr>
      <w:r w:rsidDel="00000000" w:rsidR="00000000" w:rsidRPr="00000000">
        <w:rPr>
          <w:rtl w:val="0"/>
        </w:rPr>
      </w:r>
    </w:p>
    <w:p w:rsidR="00000000" w:rsidDel="00000000" w:rsidP="00000000" w:rsidRDefault="00000000" w:rsidRPr="00000000" w14:paraId="00000002">
      <w:pPr>
        <w:jc w:val="both"/>
        <w:rPr>
          <w:b w:val="1"/>
          <w:sz w:val="32"/>
          <w:szCs w:val="32"/>
          <w:u w:val="single"/>
        </w:rPr>
      </w:pPr>
      <w:r w:rsidDel="00000000" w:rsidR="00000000" w:rsidRPr="00000000">
        <w:rPr>
          <w:rtl w:val="0"/>
        </w:rPr>
      </w:r>
    </w:p>
    <w:p w:rsidR="00000000" w:rsidDel="00000000" w:rsidP="00000000" w:rsidRDefault="00000000" w:rsidRPr="00000000" w14:paraId="00000003">
      <w:pPr>
        <w:jc w:val="both"/>
        <w:rPr>
          <w:b w:val="1"/>
          <w:sz w:val="32"/>
          <w:szCs w:val="32"/>
          <w:u w:val="single"/>
        </w:rPr>
      </w:pPr>
      <w:r w:rsidDel="00000000" w:rsidR="00000000" w:rsidRPr="00000000">
        <w:rPr>
          <w:rtl w:val="0"/>
        </w:rPr>
      </w:r>
    </w:p>
    <w:p w:rsidR="00000000" w:rsidDel="00000000" w:rsidP="00000000" w:rsidRDefault="00000000" w:rsidRPr="00000000" w14:paraId="00000004">
      <w:pPr>
        <w:jc w:val="both"/>
        <w:rPr>
          <w:b w:val="1"/>
          <w:sz w:val="32"/>
          <w:szCs w:val="32"/>
          <w:u w:val="single"/>
        </w:rPr>
      </w:pPr>
      <w:r w:rsidDel="00000000" w:rsidR="00000000" w:rsidRPr="00000000">
        <w:rPr>
          <w:rtl w:val="0"/>
        </w:rPr>
      </w:r>
    </w:p>
    <w:p w:rsidR="00000000" w:rsidDel="00000000" w:rsidP="00000000" w:rsidRDefault="00000000" w:rsidRPr="00000000" w14:paraId="00000005">
      <w:pPr>
        <w:jc w:val="both"/>
        <w:rPr>
          <w:b w:val="1"/>
          <w:sz w:val="32"/>
          <w:szCs w:val="32"/>
          <w:u w:val="single"/>
        </w:rPr>
      </w:pPr>
      <w:r w:rsidDel="00000000" w:rsidR="00000000" w:rsidRPr="00000000">
        <w:rPr>
          <w:rtl w:val="0"/>
        </w:rPr>
      </w:r>
    </w:p>
    <w:p w:rsidR="00000000" w:rsidDel="00000000" w:rsidP="00000000" w:rsidRDefault="00000000" w:rsidRPr="00000000" w14:paraId="00000006">
      <w:pPr>
        <w:jc w:val="both"/>
        <w:rPr>
          <w:b w:val="1"/>
          <w:sz w:val="32"/>
          <w:szCs w:val="32"/>
          <w:u w:val="single"/>
        </w:rPr>
      </w:pPr>
      <w:r w:rsidDel="00000000" w:rsidR="00000000" w:rsidRPr="00000000">
        <w:rPr>
          <w:rtl w:val="0"/>
        </w:rPr>
      </w:r>
    </w:p>
    <w:p w:rsidR="00000000" w:rsidDel="00000000" w:rsidP="00000000" w:rsidRDefault="00000000" w:rsidRPr="00000000" w14:paraId="00000007">
      <w:pPr>
        <w:jc w:val="both"/>
        <w:rPr>
          <w:b w:val="1"/>
          <w:sz w:val="32"/>
          <w:szCs w:val="32"/>
          <w:u w:val="single"/>
        </w:rPr>
      </w:pPr>
      <w:r w:rsidDel="00000000" w:rsidR="00000000" w:rsidRPr="00000000">
        <w:rPr>
          <w:rtl w:val="0"/>
        </w:rPr>
      </w:r>
    </w:p>
    <w:p w:rsidR="00000000" w:rsidDel="00000000" w:rsidP="00000000" w:rsidRDefault="00000000" w:rsidRPr="00000000" w14:paraId="00000008">
      <w:pPr>
        <w:jc w:val="both"/>
        <w:rPr>
          <w:b w:val="1"/>
          <w:sz w:val="32"/>
          <w:szCs w:val="32"/>
          <w:u w:val="single"/>
        </w:rPr>
      </w:pPr>
      <w:r w:rsidDel="00000000" w:rsidR="00000000" w:rsidRPr="00000000">
        <w:rPr>
          <w:rtl w:val="0"/>
        </w:rPr>
      </w:r>
    </w:p>
    <w:p w:rsidR="00000000" w:rsidDel="00000000" w:rsidP="00000000" w:rsidRDefault="00000000" w:rsidRPr="00000000" w14:paraId="00000009">
      <w:pPr>
        <w:jc w:val="both"/>
        <w:rPr>
          <w:b w:val="1"/>
          <w:sz w:val="32"/>
          <w:szCs w:val="32"/>
          <w:u w:val="single"/>
        </w:rPr>
      </w:pPr>
      <w:r w:rsidDel="00000000" w:rsidR="00000000" w:rsidRPr="00000000">
        <w:rPr>
          <w:rtl w:val="0"/>
        </w:rPr>
      </w:r>
    </w:p>
    <w:p w:rsidR="00000000" w:rsidDel="00000000" w:rsidP="00000000" w:rsidRDefault="00000000" w:rsidRPr="00000000" w14:paraId="0000000A">
      <w:pPr>
        <w:jc w:val="both"/>
        <w:rPr>
          <w:b w:val="1"/>
          <w:sz w:val="32"/>
          <w:szCs w:val="32"/>
          <w:u w:val="single"/>
        </w:rPr>
      </w:pPr>
      <w:r w:rsidDel="00000000" w:rsidR="00000000" w:rsidRPr="00000000">
        <w:rPr>
          <w:rtl w:val="0"/>
        </w:rPr>
      </w:r>
    </w:p>
    <w:p w:rsidR="00000000" w:rsidDel="00000000" w:rsidP="00000000" w:rsidRDefault="00000000" w:rsidRPr="00000000" w14:paraId="0000000B">
      <w:pPr>
        <w:jc w:val="both"/>
        <w:rPr>
          <w:b w:val="1"/>
          <w:sz w:val="32"/>
          <w:szCs w:val="32"/>
          <w:u w:val="single"/>
        </w:rPr>
      </w:pPr>
      <w:r w:rsidDel="00000000" w:rsidR="00000000" w:rsidRPr="00000000">
        <w:rPr>
          <w:rtl w:val="0"/>
        </w:rPr>
      </w:r>
    </w:p>
    <w:p w:rsidR="00000000" w:rsidDel="00000000" w:rsidP="00000000" w:rsidRDefault="00000000" w:rsidRPr="00000000" w14:paraId="0000000C">
      <w:pPr>
        <w:jc w:val="both"/>
        <w:rPr>
          <w:b w:val="1"/>
          <w:sz w:val="32"/>
          <w:szCs w:val="32"/>
          <w:u w:val="single"/>
        </w:rPr>
      </w:pPr>
      <w:r w:rsidDel="00000000" w:rsidR="00000000" w:rsidRPr="00000000">
        <w:rPr>
          <w:rtl w:val="0"/>
        </w:rPr>
      </w:r>
    </w:p>
    <w:p w:rsidR="00000000" w:rsidDel="00000000" w:rsidP="00000000" w:rsidRDefault="00000000" w:rsidRPr="00000000" w14:paraId="0000000D">
      <w:pPr>
        <w:jc w:val="both"/>
        <w:rPr>
          <w:b w:val="1"/>
          <w:sz w:val="32"/>
          <w:szCs w:val="32"/>
          <w:u w:val="single"/>
        </w:rPr>
      </w:pPr>
      <w:r w:rsidDel="00000000" w:rsidR="00000000" w:rsidRPr="00000000">
        <w:rPr>
          <w:rtl w:val="0"/>
        </w:rPr>
      </w:r>
    </w:p>
    <w:p w:rsidR="00000000" w:rsidDel="00000000" w:rsidP="00000000" w:rsidRDefault="00000000" w:rsidRPr="00000000" w14:paraId="0000000E">
      <w:pPr>
        <w:jc w:val="both"/>
        <w:rPr>
          <w:b w:val="1"/>
          <w:sz w:val="32"/>
          <w:szCs w:val="32"/>
          <w:u w:val="single"/>
        </w:rPr>
      </w:pPr>
      <w:r w:rsidDel="00000000" w:rsidR="00000000" w:rsidRPr="00000000">
        <w:rPr>
          <w:rtl w:val="0"/>
        </w:rPr>
      </w:r>
    </w:p>
    <w:p w:rsidR="00000000" w:rsidDel="00000000" w:rsidP="00000000" w:rsidRDefault="00000000" w:rsidRPr="00000000" w14:paraId="0000000F">
      <w:pPr>
        <w:jc w:val="both"/>
        <w:rPr>
          <w:b w:val="1"/>
          <w:sz w:val="32"/>
          <w:szCs w:val="32"/>
          <w:u w:val="single"/>
        </w:rPr>
      </w:pPr>
      <w:r w:rsidDel="00000000" w:rsidR="00000000" w:rsidRPr="00000000">
        <w:rPr>
          <w:rtl w:val="0"/>
        </w:rPr>
      </w:r>
    </w:p>
    <w:p w:rsidR="00000000" w:rsidDel="00000000" w:rsidP="00000000" w:rsidRDefault="00000000" w:rsidRPr="00000000" w14:paraId="00000010">
      <w:pPr>
        <w:jc w:val="both"/>
        <w:rPr>
          <w:b w:val="1"/>
          <w:sz w:val="32"/>
          <w:szCs w:val="32"/>
          <w:u w:val="single"/>
        </w:rPr>
      </w:pPr>
      <w:r w:rsidDel="00000000" w:rsidR="00000000" w:rsidRPr="00000000">
        <w:rPr>
          <w:rtl w:val="0"/>
        </w:rPr>
      </w:r>
    </w:p>
    <w:p w:rsidR="00000000" w:rsidDel="00000000" w:rsidP="00000000" w:rsidRDefault="00000000" w:rsidRPr="00000000" w14:paraId="00000011">
      <w:pPr>
        <w:jc w:val="both"/>
        <w:rPr>
          <w:b w:val="1"/>
          <w:sz w:val="32"/>
          <w:szCs w:val="32"/>
          <w:u w:val="single"/>
        </w:rPr>
      </w:pPr>
      <w:r w:rsidDel="00000000" w:rsidR="00000000" w:rsidRPr="00000000">
        <w:rPr>
          <w:rtl w:val="0"/>
        </w:rPr>
      </w:r>
    </w:p>
    <w:p w:rsidR="00000000" w:rsidDel="00000000" w:rsidP="00000000" w:rsidRDefault="00000000" w:rsidRPr="00000000" w14:paraId="00000012">
      <w:pPr>
        <w:jc w:val="both"/>
        <w:rPr>
          <w:b w:val="1"/>
          <w:sz w:val="32"/>
          <w:szCs w:val="32"/>
          <w:u w:val="single"/>
        </w:rPr>
      </w:pPr>
      <w:r w:rsidDel="00000000" w:rsidR="00000000" w:rsidRPr="00000000">
        <w:rPr>
          <w:rtl w:val="0"/>
        </w:rPr>
      </w:r>
    </w:p>
    <w:p w:rsidR="00000000" w:rsidDel="00000000" w:rsidP="00000000" w:rsidRDefault="00000000" w:rsidRPr="00000000" w14:paraId="00000013">
      <w:pPr>
        <w:jc w:val="both"/>
        <w:rPr>
          <w:b w:val="1"/>
          <w:sz w:val="32"/>
          <w:szCs w:val="32"/>
        </w:rPr>
      </w:pPr>
      <w:r w:rsidDel="00000000" w:rsidR="00000000" w:rsidRPr="00000000">
        <w:rPr>
          <w:b w:val="1"/>
          <w:sz w:val="32"/>
          <w:szCs w:val="32"/>
          <w:rtl w:val="0"/>
        </w:rPr>
        <w:t xml:space="preserve">Group B members: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sz w:val="28"/>
                <w:szCs w:val="28"/>
              </w:rPr>
            </w:pPr>
            <w:r w:rsidDel="00000000" w:rsidR="00000000" w:rsidRPr="00000000">
              <w:rPr>
                <w:sz w:val="28"/>
                <w:szCs w:val="28"/>
                <w:rtl w:val="0"/>
              </w:rPr>
              <w:t xml:space="preserve">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sz w:val="32"/>
                <w:szCs w:val="32"/>
              </w:rPr>
            </w:pPr>
            <w:r w:rsidDel="00000000" w:rsidR="00000000" w:rsidRPr="00000000">
              <w:rPr>
                <w:sz w:val="32"/>
                <w:szCs w:val="32"/>
                <w:rtl w:val="0"/>
              </w:rPr>
              <w:t xml:space="preserve">Koo Wai Kun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sz w:val="32"/>
                <w:szCs w:val="32"/>
              </w:rPr>
            </w:pPr>
            <w:r w:rsidDel="00000000" w:rsidR="00000000" w:rsidRPr="00000000">
              <w:rPr>
                <w:sz w:val="32"/>
                <w:szCs w:val="32"/>
                <w:rtl w:val="0"/>
              </w:rPr>
              <w:t xml:space="preserve">025254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sz w:val="32"/>
                <w:szCs w:val="32"/>
              </w:rPr>
            </w:pPr>
            <w:r w:rsidDel="00000000" w:rsidR="00000000" w:rsidRPr="00000000">
              <w:rPr>
                <w:sz w:val="32"/>
                <w:szCs w:val="32"/>
                <w:rtl w:val="0"/>
              </w:rPr>
              <w:t xml:space="preserve">Darren Cheng Sum 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sz w:val="32"/>
                <w:szCs w:val="32"/>
              </w:rPr>
            </w:pPr>
            <w:r w:rsidDel="00000000" w:rsidR="00000000" w:rsidRPr="00000000">
              <w:rPr>
                <w:sz w:val="32"/>
                <w:szCs w:val="32"/>
                <w:rtl w:val="0"/>
              </w:rPr>
              <w:t xml:space="preserve">025299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sz w:val="32"/>
                <w:szCs w:val="32"/>
              </w:rPr>
            </w:pPr>
            <w:r w:rsidDel="00000000" w:rsidR="00000000" w:rsidRPr="00000000">
              <w:rPr>
                <w:sz w:val="32"/>
                <w:szCs w:val="32"/>
                <w:rtl w:val="0"/>
              </w:rPr>
              <w:t xml:space="preserve">Ong Kok 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sz w:val="32"/>
                <w:szCs w:val="32"/>
              </w:rPr>
            </w:pPr>
            <w:r w:rsidDel="00000000" w:rsidR="00000000" w:rsidRPr="00000000">
              <w:rPr>
                <w:sz w:val="32"/>
                <w:szCs w:val="32"/>
                <w:rtl w:val="0"/>
              </w:rPr>
              <w:t xml:space="preserve">025288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sz w:val="32"/>
                <w:szCs w:val="32"/>
              </w:rPr>
            </w:pPr>
            <w:r w:rsidDel="00000000" w:rsidR="00000000" w:rsidRPr="00000000">
              <w:rPr>
                <w:sz w:val="32"/>
                <w:szCs w:val="32"/>
                <w:rtl w:val="0"/>
              </w:rPr>
              <w:t xml:space="preserve">Loh Jin Xian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sz w:val="32"/>
                <w:szCs w:val="32"/>
              </w:rPr>
            </w:pPr>
            <w:r w:rsidDel="00000000" w:rsidR="00000000" w:rsidRPr="00000000">
              <w:rPr>
                <w:sz w:val="32"/>
                <w:szCs w:val="32"/>
                <w:rtl w:val="0"/>
              </w:rPr>
              <w:t xml:space="preserve">016763</w:t>
            </w:r>
          </w:p>
        </w:tc>
      </w:tr>
    </w:tbl>
    <w:p w:rsidR="00000000" w:rsidDel="00000000" w:rsidP="00000000" w:rsidRDefault="00000000" w:rsidRPr="00000000" w14:paraId="0000001E">
      <w:pPr>
        <w:jc w:val="both"/>
        <w:rPr>
          <w:b w:val="1"/>
          <w:sz w:val="32"/>
          <w:szCs w:val="32"/>
          <w:u w:val="single"/>
        </w:rPr>
      </w:pPr>
      <w:r w:rsidDel="00000000" w:rsidR="00000000" w:rsidRPr="00000000">
        <w:rPr>
          <w:rtl w:val="0"/>
        </w:rPr>
      </w:r>
    </w:p>
    <w:p w:rsidR="00000000" w:rsidDel="00000000" w:rsidP="00000000" w:rsidRDefault="00000000" w:rsidRPr="00000000" w14:paraId="0000001F">
      <w:pPr>
        <w:jc w:val="both"/>
        <w:rPr>
          <w:b w:val="1"/>
          <w:sz w:val="32"/>
          <w:szCs w:val="32"/>
          <w:u w:val="single"/>
        </w:rPr>
      </w:pPr>
      <w:r w:rsidDel="00000000" w:rsidR="00000000" w:rsidRPr="00000000">
        <w:rPr>
          <w:rtl w:val="0"/>
        </w:rPr>
      </w:r>
    </w:p>
    <w:p w:rsidR="00000000" w:rsidDel="00000000" w:rsidP="00000000" w:rsidRDefault="00000000" w:rsidRPr="00000000" w14:paraId="00000020">
      <w:pPr>
        <w:jc w:val="both"/>
        <w:rPr>
          <w:b w:val="1"/>
          <w:sz w:val="32"/>
          <w:szCs w:val="32"/>
          <w:u w:val="single"/>
        </w:rPr>
      </w:pPr>
      <w:r w:rsidDel="00000000" w:rsidR="00000000" w:rsidRPr="00000000">
        <w:rPr>
          <w:rtl w:val="0"/>
        </w:rPr>
      </w:r>
    </w:p>
    <w:p w:rsidR="00000000" w:rsidDel="00000000" w:rsidP="00000000" w:rsidRDefault="00000000" w:rsidRPr="00000000" w14:paraId="00000021">
      <w:pPr>
        <w:jc w:val="both"/>
        <w:rPr>
          <w:b w:val="1"/>
          <w:sz w:val="32"/>
          <w:szCs w:val="32"/>
          <w:u w:val="single"/>
        </w:rPr>
      </w:pPr>
      <w:r w:rsidDel="00000000" w:rsidR="00000000" w:rsidRPr="00000000">
        <w:rPr>
          <w:rtl w:val="0"/>
        </w:rPr>
      </w:r>
    </w:p>
    <w:p w:rsidR="00000000" w:rsidDel="00000000" w:rsidP="00000000" w:rsidRDefault="00000000" w:rsidRPr="00000000" w14:paraId="00000022">
      <w:pPr>
        <w:pStyle w:val="Heading1"/>
        <w:jc w:val="both"/>
        <w:rPr/>
      </w:pPr>
      <w:bookmarkStart w:colFirst="0" w:colLast="0" w:name="_30j0zll" w:id="1"/>
      <w:bookmarkEnd w:id="1"/>
      <w:r w:rsidDel="00000000" w:rsidR="00000000" w:rsidRPr="00000000">
        <w:rPr>
          <w:rtl w:val="0"/>
        </w:rPr>
        <w:t xml:space="preserve">Table of content</w:t>
      </w:r>
    </w:p>
    <w:p w:rsidR="00000000" w:rsidDel="00000000" w:rsidP="00000000" w:rsidRDefault="00000000" w:rsidRPr="00000000" w14:paraId="00000023">
      <w:pPr>
        <w:jc w:val="both"/>
        <w:rPr>
          <w:sz w:val="32"/>
          <w:szCs w:val="32"/>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ind w:left="1440" w:firstLine="0"/>
              <w:jc w:val="both"/>
              <w:rPr>
                <w:sz w:val="28"/>
                <w:szCs w:val="28"/>
              </w:rPr>
            </w:pPr>
            <w:r w:rsidDel="00000000" w:rsidR="00000000" w:rsidRPr="00000000">
              <w:rPr>
                <w:sz w:val="28"/>
                <w:szCs w:val="28"/>
                <w:rtl w:val="0"/>
              </w:rPr>
              <w:t xml:space="preserve">1.0 Introduction </w:t>
            </w:r>
          </w:p>
          <w:p w:rsidR="00000000" w:rsidDel="00000000" w:rsidP="00000000" w:rsidRDefault="00000000" w:rsidRPr="00000000" w14:paraId="00000025">
            <w:pPr>
              <w:ind w:left="1440" w:firstLine="0"/>
              <w:jc w:val="both"/>
              <w:rPr>
                <w:sz w:val="28"/>
                <w:szCs w:val="28"/>
              </w:rPr>
            </w:pPr>
            <w:r w:rsidDel="00000000" w:rsidR="00000000" w:rsidRPr="00000000">
              <w:rPr>
                <w:sz w:val="28"/>
                <w:szCs w:val="28"/>
                <w:rtl w:val="0"/>
              </w:rPr>
              <w:t xml:space="preserve">2.0 Comparison </w:t>
            </w:r>
          </w:p>
          <w:p w:rsidR="00000000" w:rsidDel="00000000" w:rsidP="00000000" w:rsidRDefault="00000000" w:rsidRPr="00000000" w14:paraId="00000026">
            <w:pPr>
              <w:ind w:left="1440" w:firstLine="0"/>
              <w:jc w:val="both"/>
              <w:rPr>
                <w:sz w:val="28"/>
                <w:szCs w:val="28"/>
              </w:rPr>
            </w:pPr>
            <w:r w:rsidDel="00000000" w:rsidR="00000000" w:rsidRPr="00000000">
              <w:rPr>
                <w:sz w:val="28"/>
                <w:szCs w:val="28"/>
                <w:rtl w:val="0"/>
              </w:rPr>
              <w:t xml:space="preserve">3.0 Questions section</w:t>
            </w:r>
          </w:p>
          <w:p w:rsidR="00000000" w:rsidDel="00000000" w:rsidP="00000000" w:rsidRDefault="00000000" w:rsidRPr="00000000" w14:paraId="00000027">
            <w:pPr>
              <w:ind w:left="1440" w:firstLine="0"/>
              <w:jc w:val="both"/>
              <w:rPr>
                <w:sz w:val="28"/>
                <w:szCs w:val="28"/>
              </w:rPr>
            </w:pPr>
            <w:r w:rsidDel="00000000" w:rsidR="00000000" w:rsidRPr="00000000">
              <w:rPr>
                <w:sz w:val="28"/>
                <w:szCs w:val="28"/>
                <w:rtl w:val="0"/>
              </w:rPr>
              <w:t xml:space="preserve">4.0 Conclusion </w:t>
            </w:r>
          </w:p>
          <w:p w:rsidR="00000000" w:rsidDel="00000000" w:rsidP="00000000" w:rsidRDefault="00000000" w:rsidRPr="00000000" w14:paraId="00000028">
            <w:pPr>
              <w:jc w:val="both"/>
              <w:rPr>
                <w:sz w:val="28"/>
                <w:szCs w:val="28"/>
              </w:rPr>
            </w:pPr>
            <w:r w:rsidDel="00000000" w:rsidR="00000000" w:rsidRPr="00000000">
              <w:rPr>
                <w:rtl w:val="0"/>
              </w:rPr>
            </w:r>
          </w:p>
          <w:p w:rsidR="00000000" w:rsidDel="00000000" w:rsidP="00000000" w:rsidRDefault="00000000" w:rsidRPr="00000000" w14:paraId="00000029">
            <w:pPr>
              <w:jc w:val="both"/>
              <w:rPr>
                <w:sz w:val="28"/>
                <w:szCs w:val="28"/>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tc>
      </w:tr>
      <w:tr>
        <w:trPr>
          <w:trHeight w:val="38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tc>
      </w:tr>
    </w:tbl>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pStyle w:val="Heading1"/>
        <w:jc w:val="both"/>
        <w:rPr/>
      </w:pPr>
      <w:bookmarkStart w:colFirst="0" w:colLast="0" w:name="_1fob9te" w:id="2"/>
      <w:bookmarkEnd w:id="2"/>
      <w:r w:rsidDel="00000000" w:rsidR="00000000" w:rsidRPr="00000000">
        <w:rPr>
          <w:rtl w:val="0"/>
        </w:rPr>
        <w:t xml:space="preserve">1.0 Introduction</w:t>
      </w:r>
    </w:p>
    <w:p w:rsidR="00000000" w:rsidDel="00000000" w:rsidP="00000000" w:rsidRDefault="00000000" w:rsidRPr="00000000" w14:paraId="00000043">
      <w:pPr>
        <w:ind w:left="0" w:firstLine="0"/>
        <w:jc w:val="both"/>
        <w:rPr>
          <w:sz w:val="24"/>
          <w:szCs w:val="24"/>
        </w:rPr>
      </w:pPr>
      <w:r w:rsidDel="00000000" w:rsidR="00000000" w:rsidRPr="00000000">
        <w:rPr>
          <w:sz w:val="24"/>
          <w:szCs w:val="24"/>
          <w:rtl w:val="0"/>
        </w:rPr>
        <w:t xml:space="preserve">Machine learning can be categorized into 2 categories namely supervised learning and unsupervised learning. Different learning algorithms are chosen based on the structure and volume of the data and the use case of the issue at hand. One of the recent breakthroughs in the field of machine learning is the introduction of support vector machines invented by Vladimir N. Vapnik and Alexey Ya. Chervonenkis in 1963. Support vector machine (SVM) is a supervised learning technique from the field of machine learning applicable to both classification and regression problems. </w:t>
      </w:r>
    </w:p>
    <w:p w:rsidR="00000000" w:rsidDel="00000000" w:rsidP="00000000" w:rsidRDefault="00000000" w:rsidRPr="00000000" w14:paraId="00000044">
      <w:pPr>
        <w:ind w:left="0" w:firstLine="0"/>
        <w:jc w:val="both"/>
        <w:rPr>
          <w:sz w:val="24"/>
          <w:szCs w:val="24"/>
        </w:rPr>
      </w:pPr>
      <w:r w:rsidDel="00000000" w:rsidR="00000000" w:rsidRPr="00000000">
        <w:rPr>
          <w:rtl w:val="0"/>
        </w:rPr>
      </w:r>
    </w:p>
    <w:p w:rsidR="00000000" w:rsidDel="00000000" w:rsidP="00000000" w:rsidRDefault="00000000" w:rsidRPr="00000000" w14:paraId="00000045">
      <w:pPr>
        <w:ind w:left="0" w:firstLine="0"/>
        <w:jc w:val="both"/>
        <w:rPr>
          <w:sz w:val="24"/>
          <w:szCs w:val="24"/>
        </w:rPr>
      </w:pPr>
      <w:r w:rsidDel="00000000" w:rsidR="00000000" w:rsidRPr="00000000">
        <w:rPr>
          <w:sz w:val="24"/>
          <w:szCs w:val="24"/>
          <w:rtl w:val="0"/>
        </w:rPr>
        <w:t xml:space="preserve">SVM works by constructing hyperplanes in a multidimensional space that separates cases of different class labels. Unlike multilayer feed-forward networks, SVM is non-paramedic as it doesn't have a fixed size. It allows linearly separable data to be classified and for non-linearly separable data, the expensive calculations needed to separate the data can be sidestepped by applying kernel trick which is proposed by Bernhard E. Boser, Isabelle M. Guyon and Vladimir N. Vapnik in 1992. Compared to other other algorithms like neural networks, SVM has a higher speed and performance advantage with a limited number of samples (in thousands).  There are many kernels in SVM, for examples linear, Gaussian and polynomial. In the following sections, performance comparisons and the number of support vectors needed are made between different kernels and other learning algorithms. </w:t>
        <w:br w:type="textWrapping"/>
        <w:t xml:space="preserve"> </w:t>
      </w:r>
    </w:p>
    <w:p w:rsidR="00000000" w:rsidDel="00000000" w:rsidP="00000000" w:rsidRDefault="00000000" w:rsidRPr="00000000" w14:paraId="00000046">
      <w:pPr>
        <w:ind w:left="0" w:firstLine="0"/>
        <w:jc w:val="both"/>
        <w:rPr>
          <w:sz w:val="24"/>
          <w:szCs w:val="24"/>
        </w:rPr>
      </w:pPr>
      <w:r w:rsidDel="00000000" w:rsidR="00000000" w:rsidRPr="00000000">
        <w:rPr>
          <w:rtl w:val="0"/>
        </w:rPr>
      </w:r>
    </w:p>
    <w:p w:rsidR="00000000" w:rsidDel="00000000" w:rsidP="00000000" w:rsidRDefault="00000000" w:rsidRPr="00000000" w14:paraId="00000047">
      <w:pPr>
        <w:pStyle w:val="Heading1"/>
        <w:ind w:left="0" w:firstLine="0"/>
        <w:jc w:val="both"/>
        <w:rPr/>
      </w:pPr>
      <w:bookmarkStart w:colFirst="0" w:colLast="0" w:name="_bjndrt2dh8k8" w:id="3"/>
      <w:bookmarkEnd w:id="3"/>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ind w:left="0" w:firstLine="0"/>
        <w:jc w:val="both"/>
        <w:rPr/>
      </w:pPr>
      <w:bookmarkStart w:colFirst="0" w:colLast="0" w:name="_3nglkpnaszlz" w:id="4"/>
      <w:bookmarkEnd w:id="4"/>
      <w:r w:rsidDel="00000000" w:rsidR="00000000" w:rsidRPr="00000000">
        <w:rPr>
          <w:rtl w:val="0"/>
        </w:rPr>
        <w:t xml:space="preserve">2.0 Comparison </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The tables below are the comparison between different outputs from both classification and regression problems. </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b w:val="1"/>
          <w:sz w:val="24"/>
          <w:szCs w:val="24"/>
          <w:u w:val="single"/>
        </w:rPr>
      </w:pPr>
      <w:r w:rsidDel="00000000" w:rsidR="00000000" w:rsidRPr="00000000">
        <w:rPr>
          <w:b w:val="1"/>
          <w:sz w:val="24"/>
          <w:szCs w:val="24"/>
          <w:u w:val="single"/>
          <w:rtl w:val="0"/>
        </w:rPr>
        <w:t xml:space="preserve">Number, N and percentage, % of Support vectors selected</w:t>
      </w:r>
    </w:p>
    <w:p w:rsidR="00000000" w:rsidDel="00000000" w:rsidP="00000000" w:rsidRDefault="00000000" w:rsidRPr="00000000" w14:paraId="0000004C">
      <w:pPr>
        <w:jc w:val="both"/>
        <w:rPr>
          <w:b w:val="1"/>
          <w:sz w:val="24"/>
          <w:szCs w:val="24"/>
          <w:u w:val="single"/>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Fold/k</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Classification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Regression</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u w:val="singl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Gaussian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Polynomial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Gaussian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Polynomial</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17.9</w:t>
            </w:r>
          </w:p>
        </w:tc>
      </w:tr>
    </w:tbl>
    <w:p w:rsidR="00000000" w:rsidDel="00000000" w:rsidP="00000000" w:rsidRDefault="00000000" w:rsidRPr="00000000" w14:paraId="000000C4">
      <w:pPr>
        <w:jc w:val="center"/>
        <w:rPr>
          <w:i w:val="1"/>
        </w:rPr>
      </w:pPr>
      <w:r w:rsidDel="00000000" w:rsidR="00000000" w:rsidRPr="00000000">
        <w:rPr>
          <w:i w:val="1"/>
          <w:rtl w:val="0"/>
        </w:rPr>
        <w:t xml:space="preserve">Table 2.1 Number and percentage of support vectors selected </w:t>
      </w:r>
    </w:p>
    <w:p w:rsidR="00000000" w:rsidDel="00000000" w:rsidP="00000000" w:rsidRDefault="00000000" w:rsidRPr="00000000" w14:paraId="000000C5">
      <w:pPr>
        <w:jc w:val="both"/>
        <w:rPr>
          <w:b w:val="1"/>
          <w:sz w:val="24"/>
          <w:szCs w:val="24"/>
          <w:u w:val="single"/>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A">
      <w:pPr>
        <w:jc w:val="both"/>
        <w:rPr>
          <w:b w:val="1"/>
          <w:sz w:val="24"/>
          <w:szCs w:val="24"/>
          <w:u w:val="single"/>
        </w:rPr>
      </w:pPr>
      <w:r w:rsidDel="00000000" w:rsidR="00000000" w:rsidRPr="00000000">
        <w:rPr>
          <w:b w:val="1"/>
          <w:sz w:val="24"/>
          <w:szCs w:val="24"/>
          <w:u w:val="single"/>
          <w:rtl w:val="0"/>
        </w:rPr>
        <w:t xml:space="preserve">Classification </w:t>
      </w:r>
    </w:p>
    <w:p w:rsidR="00000000" w:rsidDel="00000000" w:rsidP="00000000" w:rsidRDefault="00000000" w:rsidRPr="00000000" w14:paraId="000000CB">
      <w:pPr>
        <w:jc w:val="both"/>
        <w:rPr>
          <w:b w:val="1"/>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507.25"/>
        <w:gridCol w:w="1507.25"/>
        <w:gridCol w:w="1545"/>
        <w:gridCol w:w="1455"/>
        <w:gridCol w:w="1507.25"/>
        <w:tblGridChange w:id="0">
          <w:tblGrid>
            <w:gridCol w:w="1507.25"/>
            <w:gridCol w:w="1507.25"/>
            <w:gridCol w:w="1507.25"/>
            <w:gridCol w:w="1545"/>
            <w:gridCol w:w="1455"/>
            <w:gridCol w:w="150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Fold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SVM -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SVM - 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SVM - 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Decision 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76.9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72.73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81.91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93.86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82.81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77.26</w:t>
            </w:r>
          </w:p>
        </w:tc>
      </w:tr>
    </w:tbl>
    <w:p w:rsidR="00000000" w:rsidDel="00000000" w:rsidP="00000000" w:rsidRDefault="00000000" w:rsidRPr="00000000" w14:paraId="00000114">
      <w:pPr>
        <w:jc w:val="both"/>
        <w:rPr>
          <w:i w:val="1"/>
        </w:rPr>
      </w:pPr>
      <w:r w:rsidDel="00000000" w:rsidR="00000000" w:rsidRPr="00000000">
        <w:rPr>
          <w:rtl w:val="0"/>
        </w:rPr>
      </w:r>
    </w:p>
    <w:p w:rsidR="00000000" w:rsidDel="00000000" w:rsidP="00000000" w:rsidRDefault="00000000" w:rsidRPr="00000000" w14:paraId="00000115">
      <w:pPr>
        <w:jc w:val="center"/>
        <w:rPr>
          <w:i w:val="1"/>
        </w:rPr>
      </w:pPr>
      <w:r w:rsidDel="00000000" w:rsidR="00000000" w:rsidRPr="00000000">
        <w:rPr>
          <w:i w:val="1"/>
          <w:rtl w:val="0"/>
        </w:rPr>
        <w:t xml:space="preserve">Table 2.2 Comparison of f1 value between different training models for classification problems </w:t>
      </w:r>
    </w:p>
    <w:p w:rsidR="00000000" w:rsidDel="00000000" w:rsidP="00000000" w:rsidRDefault="00000000" w:rsidRPr="00000000" w14:paraId="00000116">
      <w:pPr>
        <w:jc w:val="both"/>
        <w:rPr>
          <w:b w:val="1"/>
          <w:sz w:val="24"/>
          <w:szCs w:val="24"/>
        </w:rPr>
      </w:pPr>
      <w:r w:rsidDel="00000000" w:rsidR="00000000" w:rsidRPr="00000000">
        <w:rPr>
          <w:rtl w:val="0"/>
        </w:rPr>
      </w:r>
    </w:p>
    <w:p w:rsidR="00000000" w:rsidDel="00000000" w:rsidP="00000000" w:rsidRDefault="00000000" w:rsidRPr="00000000" w14:paraId="00000117">
      <w:pPr>
        <w:jc w:val="both"/>
        <w:rPr>
          <w:b w:val="1"/>
          <w:sz w:val="24"/>
          <w:szCs w:val="24"/>
        </w:rPr>
      </w:pPr>
      <w:r w:rsidDel="00000000" w:rsidR="00000000" w:rsidRPr="00000000">
        <w:rPr>
          <w:rtl w:val="0"/>
        </w:rPr>
      </w:r>
    </w:p>
    <w:p w:rsidR="00000000" w:rsidDel="00000000" w:rsidP="00000000" w:rsidRDefault="00000000" w:rsidRPr="00000000" w14:paraId="00000118">
      <w:pPr>
        <w:jc w:val="both"/>
        <w:rPr>
          <w:b w:val="1"/>
          <w:sz w:val="24"/>
          <w:szCs w:val="24"/>
        </w:rPr>
      </w:pPr>
      <w:r w:rsidDel="00000000" w:rsidR="00000000" w:rsidRPr="00000000">
        <w:rPr>
          <w:rtl w:val="0"/>
        </w:rPr>
      </w:r>
    </w:p>
    <w:p w:rsidR="00000000" w:rsidDel="00000000" w:rsidP="00000000" w:rsidRDefault="00000000" w:rsidRPr="00000000" w14:paraId="00000119">
      <w:pPr>
        <w:jc w:val="both"/>
        <w:rPr>
          <w:b w:val="1"/>
          <w:sz w:val="24"/>
          <w:szCs w:val="24"/>
        </w:rPr>
      </w:pPr>
      <w:r w:rsidDel="00000000" w:rsidR="00000000" w:rsidRPr="00000000">
        <w:rPr>
          <w:rtl w:val="0"/>
        </w:rPr>
      </w:r>
    </w:p>
    <w:p w:rsidR="00000000" w:rsidDel="00000000" w:rsidP="00000000" w:rsidRDefault="00000000" w:rsidRPr="00000000" w14:paraId="0000011A">
      <w:pPr>
        <w:jc w:val="both"/>
        <w:rPr>
          <w:b w:val="1"/>
          <w:sz w:val="24"/>
          <w:szCs w:val="24"/>
          <w:u w:val="single"/>
        </w:rPr>
      </w:pPr>
      <w:r w:rsidDel="00000000" w:rsidR="00000000" w:rsidRPr="00000000">
        <w:rPr>
          <w:b w:val="1"/>
          <w:sz w:val="24"/>
          <w:szCs w:val="24"/>
          <w:u w:val="single"/>
          <w:rtl w:val="0"/>
        </w:rPr>
        <w:t xml:space="preserve">Regression </w:t>
      </w:r>
    </w:p>
    <w:p w:rsidR="00000000" w:rsidDel="00000000" w:rsidP="00000000" w:rsidRDefault="00000000" w:rsidRPr="00000000" w14:paraId="0000011B">
      <w:pPr>
        <w:jc w:val="both"/>
        <w:rPr>
          <w:b w:val="1"/>
          <w:sz w:val="24"/>
          <w:szCs w:val="24"/>
        </w:rPr>
      </w:pPr>
      <w:r w:rsidDel="00000000" w:rsidR="00000000" w:rsidRPr="00000000">
        <w:rPr>
          <w:rtl w:val="0"/>
        </w:rPr>
      </w:r>
    </w:p>
    <w:tbl>
      <w:tblPr>
        <w:tblStyle w:val="Table5"/>
        <w:tblW w:w="7521.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507.25"/>
        <w:gridCol w:w="1507.25"/>
        <w:gridCol w:w="1695"/>
        <w:gridCol w:w="1305"/>
        <w:tblGridChange w:id="0">
          <w:tblGrid>
            <w:gridCol w:w="1507.25"/>
            <w:gridCol w:w="1507.25"/>
            <w:gridCol w:w="1507.25"/>
            <w:gridCol w:w="1695"/>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b w:val="1"/>
                <w:sz w:val="24"/>
                <w:szCs w:val="24"/>
              </w:rPr>
            </w:pPr>
            <w:r w:rsidDel="00000000" w:rsidR="00000000" w:rsidRPr="00000000">
              <w:rPr>
                <w:b w:val="1"/>
                <w:sz w:val="24"/>
                <w:szCs w:val="24"/>
                <w:rtl w:val="0"/>
              </w:rPr>
              <w:t xml:space="preserve">Fold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b w:val="1"/>
                <w:sz w:val="24"/>
                <w:szCs w:val="24"/>
              </w:rPr>
            </w:pPr>
            <w:r w:rsidDel="00000000" w:rsidR="00000000" w:rsidRPr="00000000">
              <w:rPr>
                <w:b w:val="1"/>
                <w:sz w:val="24"/>
                <w:szCs w:val="24"/>
                <w:rtl w:val="0"/>
              </w:rPr>
              <w:t xml:space="preserve">SVM -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b w:val="1"/>
                <w:sz w:val="24"/>
                <w:szCs w:val="24"/>
              </w:rPr>
            </w:pPr>
            <w:r w:rsidDel="00000000" w:rsidR="00000000" w:rsidRPr="00000000">
              <w:rPr>
                <w:b w:val="1"/>
                <w:sz w:val="24"/>
                <w:szCs w:val="24"/>
                <w:rtl w:val="0"/>
              </w:rPr>
              <w:t xml:space="preserve">SVM - 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b w:val="1"/>
                <w:sz w:val="24"/>
                <w:szCs w:val="24"/>
              </w:rPr>
            </w:pPr>
            <w:r w:rsidDel="00000000" w:rsidR="00000000" w:rsidRPr="00000000">
              <w:rPr>
                <w:b w:val="1"/>
                <w:sz w:val="24"/>
                <w:szCs w:val="24"/>
                <w:rtl w:val="0"/>
              </w:rPr>
              <w:t xml:space="preserve">SVM - 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b w:val="1"/>
                <w:sz w:val="24"/>
                <w:szCs w:val="24"/>
              </w:rPr>
            </w:pPr>
            <w:r w:rsidDel="00000000" w:rsidR="00000000" w:rsidRPr="00000000">
              <w:rPr>
                <w:b w:val="1"/>
                <w:sz w:val="24"/>
                <w:szCs w:val="24"/>
                <w:rtl w:val="0"/>
              </w:rPr>
              <w:t xml:space="preserve">ANN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sz w:val="24"/>
                <w:szCs w:val="24"/>
              </w:rPr>
            </w:pPr>
            <w:r w:rsidDel="00000000" w:rsidR="00000000" w:rsidRPr="00000000">
              <w:rPr>
                <w:sz w:val="24"/>
                <w:szCs w:val="24"/>
                <w:rtl w:val="0"/>
              </w:rPr>
              <w:t xml:space="preserve">5.5750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sz w:val="24"/>
                <w:szCs w:val="24"/>
              </w:rPr>
            </w:pPr>
            <w:r w:rsidDel="00000000" w:rsidR="00000000" w:rsidRPr="00000000">
              <w:rPr>
                <w:sz w:val="24"/>
                <w:szCs w:val="24"/>
                <w:rtl w:val="0"/>
              </w:rPr>
              <w:t xml:space="preserve">0.7229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sz w:val="24"/>
                <w:szCs w:val="24"/>
              </w:rPr>
            </w:pPr>
            <w:r w:rsidDel="00000000" w:rsidR="00000000" w:rsidRPr="00000000">
              <w:rPr>
                <w:sz w:val="24"/>
                <w:szCs w:val="24"/>
                <w:rtl w:val="0"/>
              </w:rPr>
              <w:t xml:space="preserve">3.2081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sz w:val="24"/>
                <w:szCs w:val="24"/>
              </w:rPr>
            </w:pPr>
            <w:r w:rsidDel="00000000" w:rsidR="00000000" w:rsidRPr="00000000">
              <w:rPr>
                <w:sz w:val="24"/>
                <w:szCs w:val="24"/>
                <w:rtl w:val="0"/>
              </w:rPr>
              <w:t xml:space="preserve">1.1884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sz w:val="24"/>
                <w:szCs w:val="24"/>
              </w:rPr>
            </w:pPr>
            <w:r w:rsidDel="00000000" w:rsidR="00000000" w:rsidRPr="00000000">
              <w:rPr>
                <w:sz w:val="24"/>
                <w:szCs w:val="24"/>
                <w:rtl w:val="0"/>
              </w:rPr>
              <w:t xml:space="preserve">5.4728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sz w:val="24"/>
                <w:szCs w:val="24"/>
              </w:rPr>
            </w:pPr>
            <w:r w:rsidDel="00000000" w:rsidR="00000000" w:rsidRPr="00000000">
              <w:rPr>
                <w:sz w:val="24"/>
                <w:szCs w:val="24"/>
                <w:rtl w:val="0"/>
              </w:rPr>
              <w:t xml:space="preserve">0.9410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sz w:val="24"/>
                <w:szCs w:val="24"/>
              </w:rPr>
            </w:pPr>
            <w:r w:rsidDel="00000000" w:rsidR="00000000" w:rsidRPr="00000000">
              <w:rPr>
                <w:sz w:val="24"/>
                <w:szCs w:val="24"/>
                <w:rtl w:val="0"/>
              </w:rPr>
              <w:t xml:space="preserve">3.3012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sz w:val="24"/>
                <w:szCs w:val="24"/>
              </w:rPr>
            </w:pPr>
            <w:r w:rsidDel="00000000" w:rsidR="00000000" w:rsidRPr="00000000">
              <w:rPr>
                <w:sz w:val="24"/>
                <w:szCs w:val="24"/>
                <w:rtl w:val="0"/>
              </w:rPr>
              <w:t xml:space="preserve">0.8871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sz w:val="24"/>
                <w:szCs w:val="24"/>
              </w:rPr>
            </w:pPr>
            <w:r w:rsidDel="00000000" w:rsidR="00000000" w:rsidRPr="00000000">
              <w:rPr>
                <w:sz w:val="24"/>
                <w:szCs w:val="24"/>
                <w:rtl w:val="0"/>
              </w:rPr>
              <w:t xml:space="preserve">5.9080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sz w:val="24"/>
                <w:szCs w:val="24"/>
              </w:rPr>
            </w:pPr>
            <w:r w:rsidDel="00000000" w:rsidR="00000000" w:rsidRPr="00000000">
              <w:rPr>
                <w:sz w:val="24"/>
                <w:szCs w:val="24"/>
                <w:rtl w:val="0"/>
              </w:rPr>
              <w:t xml:space="preserve">0.8505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sz w:val="24"/>
                <w:szCs w:val="24"/>
              </w:rPr>
            </w:pPr>
            <w:r w:rsidDel="00000000" w:rsidR="00000000" w:rsidRPr="00000000">
              <w:rPr>
                <w:sz w:val="24"/>
                <w:szCs w:val="24"/>
                <w:rtl w:val="0"/>
              </w:rPr>
              <w:t xml:space="preserve">2.8234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sz w:val="24"/>
                <w:szCs w:val="24"/>
              </w:rPr>
            </w:pPr>
            <w:r w:rsidDel="00000000" w:rsidR="00000000" w:rsidRPr="00000000">
              <w:rPr>
                <w:sz w:val="24"/>
                <w:szCs w:val="24"/>
                <w:rtl w:val="0"/>
              </w:rPr>
              <w:t xml:space="preserve">1.7405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sz w:val="24"/>
                <w:szCs w:val="24"/>
              </w:rPr>
            </w:pPr>
            <w:r w:rsidDel="00000000" w:rsidR="00000000" w:rsidRPr="00000000">
              <w:rPr>
                <w:sz w:val="24"/>
                <w:szCs w:val="24"/>
                <w:rtl w:val="0"/>
              </w:rPr>
              <w:t xml:space="preserve">5.4633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sz w:val="24"/>
                <w:szCs w:val="24"/>
              </w:rPr>
            </w:pPr>
            <w:r w:rsidDel="00000000" w:rsidR="00000000" w:rsidRPr="00000000">
              <w:rPr>
                <w:sz w:val="24"/>
                <w:szCs w:val="24"/>
                <w:rtl w:val="0"/>
              </w:rPr>
              <w:t xml:space="preserve">0.7171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sz w:val="24"/>
                <w:szCs w:val="24"/>
              </w:rPr>
            </w:pPr>
            <w:r w:rsidDel="00000000" w:rsidR="00000000" w:rsidRPr="00000000">
              <w:rPr>
                <w:sz w:val="24"/>
                <w:szCs w:val="24"/>
                <w:rtl w:val="0"/>
              </w:rPr>
              <w:t xml:space="preserve">3.1558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sz w:val="24"/>
                <w:szCs w:val="24"/>
              </w:rPr>
            </w:pPr>
            <w:r w:rsidDel="00000000" w:rsidR="00000000" w:rsidRPr="00000000">
              <w:rPr>
                <w:sz w:val="24"/>
                <w:szCs w:val="24"/>
                <w:rtl w:val="0"/>
              </w:rPr>
              <w:t xml:space="preserve">0.9336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sz w:val="24"/>
                <w:szCs w:val="24"/>
              </w:rPr>
            </w:pPr>
            <w:r w:rsidDel="00000000" w:rsidR="00000000" w:rsidRPr="00000000">
              <w:rPr>
                <w:sz w:val="24"/>
                <w:szCs w:val="24"/>
                <w:rtl w:val="0"/>
              </w:rPr>
              <w:t xml:space="preserve">5.2224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sz w:val="24"/>
                <w:szCs w:val="24"/>
              </w:rPr>
            </w:pPr>
            <w:r w:rsidDel="00000000" w:rsidR="00000000" w:rsidRPr="00000000">
              <w:rPr>
                <w:sz w:val="24"/>
                <w:szCs w:val="24"/>
                <w:rtl w:val="0"/>
              </w:rPr>
              <w:t xml:space="preserve">0.9749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sz w:val="24"/>
                <w:szCs w:val="24"/>
              </w:rPr>
            </w:pPr>
            <w:r w:rsidDel="00000000" w:rsidR="00000000" w:rsidRPr="00000000">
              <w:rPr>
                <w:sz w:val="24"/>
                <w:szCs w:val="24"/>
                <w:rtl w:val="0"/>
              </w:rPr>
              <w:t xml:space="preserve">2.9994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sz w:val="24"/>
                <w:szCs w:val="24"/>
              </w:rPr>
            </w:pPr>
            <w:r w:rsidDel="00000000" w:rsidR="00000000" w:rsidRPr="00000000">
              <w:rPr>
                <w:sz w:val="24"/>
                <w:szCs w:val="24"/>
                <w:rtl w:val="0"/>
              </w:rPr>
              <w:t xml:space="preserve">1.0502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both"/>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sz w:val="24"/>
                <w:szCs w:val="24"/>
              </w:rPr>
            </w:pPr>
            <w:r w:rsidDel="00000000" w:rsidR="00000000" w:rsidRPr="00000000">
              <w:rPr>
                <w:sz w:val="24"/>
                <w:szCs w:val="24"/>
                <w:rtl w:val="0"/>
              </w:rPr>
              <w:t xml:space="preserve">5.4037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sz w:val="24"/>
                <w:szCs w:val="24"/>
              </w:rPr>
            </w:pPr>
            <w:r w:rsidDel="00000000" w:rsidR="00000000" w:rsidRPr="00000000">
              <w:rPr>
                <w:sz w:val="24"/>
                <w:szCs w:val="24"/>
                <w:rtl w:val="0"/>
              </w:rPr>
              <w:t xml:space="preserve">0.6180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sz w:val="24"/>
                <w:szCs w:val="24"/>
              </w:rPr>
            </w:pPr>
            <w:r w:rsidDel="00000000" w:rsidR="00000000" w:rsidRPr="00000000">
              <w:rPr>
                <w:sz w:val="24"/>
                <w:szCs w:val="24"/>
                <w:rtl w:val="0"/>
              </w:rPr>
              <w:t xml:space="preserve">2.8123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sz w:val="24"/>
                <w:szCs w:val="24"/>
              </w:rPr>
            </w:pPr>
            <w:r w:rsidDel="00000000" w:rsidR="00000000" w:rsidRPr="00000000">
              <w:rPr>
                <w:sz w:val="24"/>
                <w:szCs w:val="24"/>
                <w:rtl w:val="0"/>
              </w:rPr>
              <w:t xml:space="preserve">0.9952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sz w:val="24"/>
                <w:szCs w:val="24"/>
              </w:rPr>
            </w:pPr>
            <w:r w:rsidDel="00000000" w:rsidR="00000000" w:rsidRPr="00000000">
              <w:rPr>
                <w:sz w:val="24"/>
                <w:szCs w:val="24"/>
                <w:rtl w:val="0"/>
              </w:rPr>
              <w:t xml:space="preserve">6.2894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both"/>
              <w:rPr>
                <w:sz w:val="24"/>
                <w:szCs w:val="24"/>
              </w:rPr>
            </w:pPr>
            <w:r w:rsidDel="00000000" w:rsidR="00000000" w:rsidRPr="00000000">
              <w:rPr>
                <w:sz w:val="24"/>
                <w:szCs w:val="24"/>
                <w:rtl w:val="0"/>
              </w:rPr>
              <w:t xml:space="preserve">0.5767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sz w:val="24"/>
                <w:szCs w:val="24"/>
              </w:rPr>
            </w:pPr>
            <w:r w:rsidDel="00000000" w:rsidR="00000000" w:rsidRPr="00000000">
              <w:rPr>
                <w:sz w:val="24"/>
                <w:szCs w:val="24"/>
                <w:rtl w:val="0"/>
              </w:rPr>
              <w:t xml:space="preserve">2.8283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both"/>
              <w:rPr>
                <w:sz w:val="24"/>
                <w:szCs w:val="24"/>
              </w:rPr>
            </w:pPr>
            <w:r w:rsidDel="00000000" w:rsidR="00000000" w:rsidRPr="00000000">
              <w:rPr>
                <w:sz w:val="24"/>
                <w:szCs w:val="24"/>
                <w:rtl w:val="0"/>
              </w:rPr>
              <w:t xml:space="preserve">1.0170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both"/>
              <w:rPr>
                <w:sz w:val="24"/>
                <w:szCs w:val="24"/>
              </w:rPr>
            </w:pPr>
            <w:r w:rsidDel="00000000" w:rsidR="00000000" w:rsidRPr="00000000">
              <w:rPr>
                <w:sz w:val="24"/>
                <w:szCs w:val="24"/>
                <w:rtl w:val="0"/>
              </w:rPr>
              <w:t xml:space="preserve">5.3575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both"/>
              <w:rPr>
                <w:sz w:val="24"/>
                <w:szCs w:val="24"/>
              </w:rPr>
            </w:pPr>
            <w:r w:rsidDel="00000000" w:rsidR="00000000" w:rsidRPr="00000000">
              <w:rPr>
                <w:sz w:val="24"/>
                <w:szCs w:val="24"/>
                <w:rtl w:val="0"/>
              </w:rPr>
              <w:t xml:space="preserve">1.0435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both"/>
              <w:rPr>
                <w:sz w:val="24"/>
                <w:szCs w:val="24"/>
              </w:rPr>
            </w:pPr>
            <w:r w:rsidDel="00000000" w:rsidR="00000000" w:rsidRPr="00000000">
              <w:rPr>
                <w:sz w:val="24"/>
                <w:szCs w:val="24"/>
                <w:rtl w:val="0"/>
              </w:rPr>
              <w:t xml:space="preserve">2.9740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both"/>
              <w:rPr>
                <w:sz w:val="24"/>
                <w:szCs w:val="24"/>
              </w:rPr>
            </w:pPr>
            <w:r w:rsidDel="00000000" w:rsidR="00000000" w:rsidRPr="00000000">
              <w:rPr>
                <w:sz w:val="24"/>
                <w:szCs w:val="24"/>
                <w:rtl w:val="0"/>
              </w:rPr>
              <w:t xml:space="preserve">3.2668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both"/>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sz w:val="24"/>
                <w:szCs w:val="24"/>
              </w:rPr>
            </w:pPr>
            <w:r w:rsidDel="00000000" w:rsidR="00000000" w:rsidRPr="00000000">
              <w:rPr>
                <w:sz w:val="24"/>
                <w:szCs w:val="24"/>
                <w:rtl w:val="0"/>
              </w:rPr>
              <w:t xml:space="preserve">5.2470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sz w:val="24"/>
                <w:szCs w:val="24"/>
              </w:rPr>
            </w:pPr>
            <w:r w:rsidDel="00000000" w:rsidR="00000000" w:rsidRPr="00000000">
              <w:rPr>
                <w:sz w:val="24"/>
                <w:szCs w:val="24"/>
                <w:rtl w:val="0"/>
              </w:rPr>
              <w:t xml:space="preserve">0.8471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sz w:val="24"/>
                <w:szCs w:val="24"/>
              </w:rPr>
            </w:pPr>
            <w:r w:rsidDel="00000000" w:rsidR="00000000" w:rsidRPr="00000000">
              <w:rPr>
                <w:sz w:val="24"/>
                <w:szCs w:val="24"/>
                <w:rtl w:val="0"/>
              </w:rPr>
              <w:t xml:space="preserve">3.6835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sz w:val="24"/>
                <w:szCs w:val="24"/>
              </w:rPr>
            </w:pPr>
            <w:r w:rsidDel="00000000" w:rsidR="00000000" w:rsidRPr="00000000">
              <w:rPr>
                <w:sz w:val="24"/>
                <w:szCs w:val="24"/>
                <w:rtl w:val="0"/>
              </w:rPr>
              <w:t xml:space="preserve">1.6853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sz w:val="24"/>
                <w:szCs w:val="24"/>
              </w:rPr>
            </w:pPr>
            <w:r w:rsidDel="00000000" w:rsidR="00000000" w:rsidRPr="00000000">
              <w:rPr>
                <w:sz w:val="24"/>
                <w:szCs w:val="24"/>
                <w:rtl w:val="0"/>
              </w:rPr>
              <w:t xml:space="preserve">5.0041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sz w:val="24"/>
                <w:szCs w:val="24"/>
              </w:rPr>
            </w:pPr>
            <w:r w:rsidDel="00000000" w:rsidR="00000000" w:rsidRPr="00000000">
              <w:rPr>
                <w:sz w:val="24"/>
                <w:szCs w:val="24"/>
                <w:rtl w:val="0"/>
              </w:rPr>
              <w:t xml:space="preserve">0.5865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sz w:val="24"/>
                <w:szCs w:val="24"/>
              </w:rPr>
            </w:pPr>
            <w:r w:rsidDel="00000000" w:rsidR="00000000" w:rsidRPr="00000000">
              <w:rPr>
                <w:sz w:val="24"/>
                <w:szCs w:val="24"/>
                <w:rtl w:val="0"/>
              </w:rPr>
              <w:t xml:space="preserve">4.3132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sz w:val="24"/>
                <w:szCs w:val="24"/>
              </w:rPr>
            </w:pPr>
            <w:r w:rsidDel="00000000" w:rsidR="00000000" w:rsidRPr="00000000">
              <w:rPr>
                <w:sz w:val="24"/>
                <w:szCs w:val="24"/>
                <w:rtl w:val="0"/>
              </w:rPr>
              <w:t xml:space="preserve">1.1868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b w:val="1"/>
                <w:sz w:val="24"/>
                <w:szCs w:val="24"/>
              </w:rPr>
            </w:pPr>
            <w:r w:rsidDel="00000000" w:rsidR="00000000" w:rsidRPr="00000000">
              <w:rPr>
                <w:b w:val="1"/>
                <w:sz w:val="24"/>
                <w:szCs w:val="24"/>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b w:val="1"/>
                <w:sz w:val="24"/>
                <w:szCs w:val="24"/>
              </w:rPr>
            </w:pPr>
            <w:r w:rsidDel="00000000" w:rsidR="00000000" w:rsidRPr="00000000">
              <w:rPr>
                <w:b w:val="1"/>
                <w:sz w:val="24"/>
                <w:szCs w:val="24"/>
                <w:rtl w:val="0"/>
              </w:rPr>
              <w:t xml:space="preserve">5.4943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b w:val="1"/>
                <w:sz w:val="24"/>
                <w:szCs w:val="24"/>
              </w:rPr>
            </w:pPr>
            <w:r w:rsidDel="00000000" w:rsidR="00000000" w:rsidRPr="00000000">
              <w:rPr>
                <w:b w:val="1"/>
                <w:sz w:val="24"/>
                <w:szCs w:val="24"/>
                <w:rtl w:val="0"/>
              </w:rPr>
              <w:t xml:space="preserve">0.7878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b w:val="1"/>
                <w:sz w:val="24"/>
                <w:szCs w:val="24"/>
              </w:rPr>
            </w:pPr>
            <w:r w:rsidDel="00000000" w:rsidR="00000000" w:rsidRPr="00000000">
              <w:rPr>
                <w:b w:val="1"/>
                <w:sz w:val="24"/>
                <w:szCs w:val="24"/>
                <w:rtl w:val="0"/>
              </w:rPr>
              <w:t xml:space="preserve">3.2099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both"/>
              <w:rPr>
                <w:b w:val="1"/>
                <w:sz w:val="24"/>
                <w:szCs w:val="24"/>
              </w:rPr>
            </w:pPr>
            <w:r w:rsidDel="00000000" w:rsidR="00000000" w:rsidRPr="00000000">
              <w:rPr>
                <w:b w:val="1"/>
                <w:sz w:val="24"/>
                <w:szCs w:val="24"/>
                <w:rtl w:val="0"/>
              </w:rPr>
              <w:t xml:space="preserve">1.3951</w:t>
            </w:r>
          </w:p>
        </w:tc>
      </w:tr>
    </w:tbl>
    <w:p w:rsidR="00000000" w:rsidDel="00000000" w:rsidP="00000000" w:rsidRDefault="00000000" w:rsidRPr="00000000" w14:paraId="00000158">
      <w:pPr>
        <w:jc w:val="both"/>
        <w:rPr>
          <w:i w:val="1"/>
        </w:rPr>
      </w:pPr>
      <w:r w:rsidDel="00000000" w:rsidR="00000000" w:rsidRPr="00000000">
        <w:rPr>
          <w:rtl w:val="0"/>
        </w:rPr>
      </w:r>
    </w:p>
    <w:p w:rsidR="00000000" w:rsidDel="00000000" w:rsidP="00000000" w:rsidRDefault="00000000" w:rsidRPr="00000000" w14:paraId="00000159">
      <w:pPr>
        <w:jc w:val="center"/>
        <w:rPr>
          <w:i w:val="1"/>
        </w:rPr>
      </w:pPr>
      <w:r w:rsidDel="00000000" w:rsidR="00000000" w:rsidRPr="00000000">
        <w:rPr>
          <w:i w:val="1"/>
          <w:rtl w:val="0"/>
        </w:rPr>
        <w:t xml:space="preserve">Table 2.3 Comparison of root mean squared error (RMSE)  between different models for regression problems </w:t>
      </w:r>
    </w:p>
    <w:p w:rsidR="00000000" w:rsidDel="00000000" w:rsidP="00000000" w:rsidRDefault="00000000" w:rsidRPr="00000000" w14:paraId="0000015A">
      <w:pPr>
        <w:jc w:val="center"/>
        <w:rPr>
          <w:i w:val="1"/>
        </w:rPr>
      </w:pPr>
      <w:r w:rsidDel="00000000" w:rsidR="00000000" w:rsidRPr="00000000">
        <w:rPr>
          <w:rtl w:val="0"/>
        </w:rPr>
      </w:r>
    </w:p>
    <w:p w:rsidR="00000000" w:rsidDel="00000000" w:rsidP="00000000" w:rsidRDefault="00000000" w:rsidRPr="00000000" w14:paraId="0000015B">
      <w:pPr>
        <w:jc w:val="center"/>
        <w:rPr>
          <w:i w:val="1"/>
        </w:rPr>
      </w:pP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From the results above shown, it is clear that SVM yields a better result for both classification and regression problem. For binary classification, SVM RBF gives the highest average F1 value for the 10 fold cross validation as compared to ANN and Decision tree. For regression problem, SVM RBF again gives the lowest root mean square error(RMSE) as compared to the one trained using Artificial Neural Network(ANN).</w:t>
      </w:r>
    </w:p>
    <w:p w:rsidR="00000000" w:rsidDel="00000000" w:rsidP="00000000" w:rsidRDefault="00000000" w:rsidRPr="00000000" w14:paraId="0000015D">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15E">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15F">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160">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161">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162">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163">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164">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165">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166">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167">
      <w:pPr>
        <w:ind w:left="0" w:firstLine="0"/>
        <w:jc w:val="both"/>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68">
      <w:pPr>
        <w:ind w:left="0" w:firstLine="0"/>
        <w:jc w:val="both"/>
        <w:rPr>
          <w:b w:val="1"/>
          <w:sz w:val="28"/>
          <w:szCs w:val="28"/>
          <w:u w:val="single"/>
        </w:rPr>
      </w:pPr>
      <w:r w:rsidDel="00000000" w:rsidR="00000000" w:rsidRPr="00000000">
        <w:rPr>
          <w:b w:val="1"/>
          <w:sz w:val="28"/>
          <w:szCs w:val="28"/>
          <w:u w:val="single"/>
          <w:rtl w:val="0"/>
        </w:rPr>
        <w:t xml:space="preserve">T-test Comparison</w:t>
      </w:r>
    </w:p>
    <w:p w:rsidR="00000000" w:rsidDel="00000000" w:rsidP="00000000" w:rsidRDefault="00000000" w:rsidRPr="00000000" w14:paraId="00000169">
      <w:pPr>
        <w:ind w:left="0" w:firstLine="0"/>
        <w:jc w:val="both"/>
        <w:rPr>
          <w:b w:val="1"/>
          <w:sz w:val="28"/>
          <w:szCs w:val="28"/>
          <w:u w:val="single"/>
        </w:rPr>
      </w:pPr>
      <w:r w:rsidDel="00000000" w:rsidR="00000000" w:rsidRPr="00000000">
        <w:rPr>
          <w:rtl w:val="0"/>
        </w:rPr>
      </w:r>
    </w:p>
    <w:tbl>
      <w:tblPr>
        <w:tblStyle w:val="Table6"/>
        <w:tblW w:w="9495.0" w:type="dxa"/>
        <w:jc w:val="left"/>
        <w:tblInd w:w="-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220"/>
        <w:gridCol w:w="1545"/>
        <w:gridCol w:w="2250"/>
        <w:gridCol w:w="1410"/>
        <w:tblGridChange w:id="0">
          <w:tblGrid>
            <w:gridCol w:w="2070"/>
            <w:gridCol w:w="2220"/>
            <w:gridCol w:w="1545"/>
            <w:gridCol w:w="2250"/>
            <w:gridCol w:w="1410"/>
          </w:tblGrid>
        </w:tblGridChange>
      </w:tblGrid>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ANN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Decision tree</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Statistically Significantly Different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sz w:val="24"/>
                <w:szCs w:val="24"/>
              </w:rPr>
            </w:pPr>
            <w:r w:rsidDel="00000000" w:rsidR="00000000" w:rsidRPr="00000000">
              <w:rPr>
                <w:sz w:val="24"/>
                <w:szCs w:val="24"/>
                <w:rtl w:val="0"/>
              </w:rPr>
              <w:t xml:space="preserve">Statistically Significantly Different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SVM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0.9643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0.7951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SVM 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0.0397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0.0791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SVM 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0.9175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0.8729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0.7864</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bl>
    <w:p w:rsidR="00000000" w:rsidDel="00000000" w:rsidP="00000000" w:rsidRDefault="00000000" w:rsidRPr="00000000" w14:paraId="00000188">
      <w:pPr>
        <w:jc w:val="center"/>
        <w:rPr>
          <w:i w:val="1"/>
        </w:rPr>
      </w:pPr>
      <w:r w:rsidDel="00000000" w:rsidR="00000000" w:rsidRPr="00000000">
        <w:rPr>
          <w:i w:val="1"/>
          <w:rtl w:val="0"/>
        </w:rPr>
        <w:t xml:space="preserve">Table 2.4  T-Test comparison of binary classification dataset</w:t>
      </w:r>
    </w:p>
    <w:p w:rsidR="00000000" w:rsidDel="00000000" w:rsidP="00000000" w:rsidRDefault="00000000" w:rsidRPr="00000000" w14:paraId="00000189">
      <w:pPr>
        <w:jc w:val="both"/>
        <w:rPr>
          <w:i w:val="1"/>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15"/>
        <w:tblGridChange w:id="0">
          <w:tblGrid>
            <w:gridCol w:w="3000"/>
            <w:gridCol w:w="3000"/>
            <w:gridCol w:w="3015"/>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ANN</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both"/>
              <w:rPr>
                <w:sz w:val="24"/>
                <w:szCs w:val="24"/>
              </w:rPr>
            </w:pPr>
            <w:r w:rsidDel="00000000" w:rsidR="00000000" w:rsidRPr="00000000">
              <w:rPr>
                <w:sz w:val="24"/>
                <w:szCs w:val="24"/>
                <w:rtl w:val="0"/>
              </w:rPr>
              <w:t xml:space="preserve">Statistically Significantly different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sz w:val="24"/>
                <w:szCs w:val="24"/>
              </w:rPr>
            </w:pPr>
            <w:r w:rsidDel="00000000" w:rsidR="00000000" w:rsidRPr="00000000">
              <w:rPr>
                <w:sz w:val="24"/>
                <w:szCs w:val="24"/>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both"/>
              <w:rPr>
                <w:b w:val="1"/>
                <w:sz w:val="24"/>
                <w:szCs w:val="24"/>
              </w:rPr>
            </w:pPr>
            <w:r w:rsidDel="00000000" w:rsidR="00000000" w:rsidRPr="00000000">
              <w:rPr>
                <w:b w:val="1"/>
                <w:sz w:val="24"/>
                <w:szCs w:val="24"/>
                <w:rtl w:val="0"/>
              </w:rPr>
              <w:t xml:space="preserve">SVM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3.213e-16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b w:val="1"/>
                <w:sz w:val="24"/>
                <w:szCs w:val="24"/>
              </w:rPr>
            </w:pPr>
            <w:r w:rsidDel="00000000" w:rsidR="00000000" w:rsidRPr="00000000">
              <w:rPr>
                <w:b w:val="1"/>
                <w:sz w:val="24"/>
                <w:szCs w:val="24"/>
                <w:rtl w:val="0"/>
              </w:rPr>
              <w:t xml:space="preserve">SVM 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0.0029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both"/>
              <w:rPr>
                <w:b w:val="1"/>
                <w:sz w:val="24"/>
                <w:szCs w:val="24"/>
              </w:rPr>
            </w:pPr>
            <w:r w:rsidDel="00000000" w:rsidR="00000000" w:rsidRPr="00000000">
              <w:rPr>
                <w:b w:val="1"/>
                <w:sz w:val="24"/>
                <w:szCs w:val="24"/>
                <w:rtl w:val="0"/>
              </w:rPr>
              <w:t xml:space="preserve">SVM 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1.639e-09</w:t>
            </w:r>
          </w:p>
        </w:tc>
      </w:tr>
    </w:tbl>
    <w:p w:rsidR="00000000" w:rsidDel="00000000" w:rsidP="00000000" w:rsidRDefault="00000000" w:rsidRPr="00000000" w14:paraId="0000019A">
      <w:pPr>
        <w:jc w:val="center"/>
        <w:rPr>
          <w:i w:val="1"/>
        </w:rPr>
      </w:pPr>
      <w:r w:rsidDel="00000000" w:rsidR="00000000" w:rsidRPr="00000000">
        <w:rPr>
          <w:i w:val="1"/>
          <w:rtl w:val="0"/>
        </w:rPr>
        <w:t xml:space="preserve">Table 2.5  T-Test comparison of regression dataset</w:t>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t xml:space="preserve">All the comparisons from regression dataset are statistically significant. For binary classification dataset, all are statistically insignificant except the comparison between ANN and SVM RBF. Statistically insignificant means that ttest2 function returns 0 for the H value, which indicates a failure to reject the null hypothesis at the default 5% significance level. We use the pair using F1 measures for binary classification and RMSE for regression.</w:t>
      </w:r>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1"/>
        <w:jc w:val="both"/>
        <w:rPr/>
      </w:pPr>
      <w:bookmarkStart w:colFirst="0" w:colLast="0" w:name="_27gmvk7e36pv" w:id="5"/>
      <w:bookmarkEnd w:id="5"/>
      <w:r w:rsidDel="00000000" w:rsidR="00000000" w:rsidRPr="00000000">
        <w:rPr>
          <w:rtl w:val="0"/>
        </w:rPr>
        <w:t xml:space="preserve">3.0 Questions section  </w:t>
      </w:r>
    </w:p>
    <w:p w:rsidR="00000000" w:rsidDel="00000000" w:rsidP="00000000" w:rsidRDefault="00000000" w:rsidRPr="00000000" w14:paraId="0000019E">
      <w:pPr>
        <w:jc w:val="both"/>
        <w:rPr>
          <w:sz w:val="24"/>
          <w:szCs w:val="24"/>
        </w:rPr>
      </w:pPr>
      <w:r w:rsidDel="00000000" w:rsidR="00000000" w:rsidRPr="00000000">
        <w:rPr>
          <w:sz w:val="24"/>
          <w:szCs w:val="24"/>
          <w:rtl w:val="0"/>
        </w:rPr>
        <w:t xml:space="preserve">3.1.1 </w:t>
      </w:r>
      <w:r w:rsidDel="00000000" w:rsidR="00000000" w:rsidRPr="00000000">
        <w:rPr>
          <w:rtl w:val="0"/>
        </w:rPr>
        <w:t xml:space="preserve"> </w:t>
      </w:r>
      <w:r w:rsidDel="00000000" w:rsidR="00000000" w:rsidRPr="00000000">
        <w:rPr>
          <w:sz w:val="24"/>
          <w:szCs w:val="24"/>
          <w:rtl w:val="0"/>
        </w:rPr>
        <w:t xml:space="preserve">What does the kernel parameter of the Gaussian RBF kernel signify (sigma)? </w:t>
      </w:r>
    </w:p>
    <w:p w:rsidR="00000000" w:rsidDel="00000000" w:rsidP="00000000" w:rsidRDefault="00000000" w:rsidRPr="00000000" w14:paraId="0000019F">
      <w:pPr>
        <w:spacing w:after="0" w:before="0" w:lineRule="auto"/>
        <w:ind w:left="0" w:firstLine="0"/>
        <w:jc w:val="both"/>
        <w:rPr/>
      </w:pPr>
      <w:r w:rsidDel="00000000" w:rsidR="00000000" w:rsidRPr="00000000">
        <w:rPr>
          <w:rtl w:val="0"/>
        </w:rPr>
      </w:r>
    </w:p>
    <w:p w:rsidR="00000000" w:rsidDel="00000000" w:rsidP="00000000" w:rsidRDefault="00000000" w:rsidRPr="00000000" w14:paraId="000001A0">
      <w:pPr>
        <w:spacing w:after="0" w:before="0" w:lineRule="auto"/>
        <w:ind w:left="0" w:firstLine="0"/>
        <w:jc w:val="both"/>
        <w:rPr/>
      </w:pPr>
      <w:r w:rsidDel="00000000" w:rsidR="00000000" w:rsidRPr="00000000">
        <w:rPr>
          <w:rtl w:val="0"/>
        </w:rPr>
      </w:r>
    </w:p>
    <w:p w:rsidR="00000000" w:rsidDel="00000000" w:rsidP="00000000" w:rsidRDefault="00000000" w:rsidRPr="00000000" w14:paraId="000001A1">
      <w:pPr>
        <w:spacing w:after="0" w:before="0" w:lineRule="auto"/>
        <w:jc w:val="both"/>
        <w:rPr>
          <w:sz w:val="24"/>
          <w:szCs w:val="24"/>
        </w:rPr>
      </w:pPr>
      <w:r w:rsidDel="00000000" w:rsidR="00000000" w:rsidRPr="00000000">
        <w:rPr>
          <w:sz w:val="24"/>
          <w:szCs w:val="24"/>
          <w:rtl w:val="0"/>
        </w:rPr>
        <w:tab/>
        <w:t xml:space="preserve">As shown in the kernel function below, sigma represents the kernel parameter.</w:t>
      </w:r>
    </w:p>
    <w:p w:rsidR="00000000" w:rsidDel="00000000" w:rsidP="00000000" w:rsidRDefault="00000000" w:rsidRPr="00000000" w14:paraId="000001A2">
      <w:pPr>
        <w:spacing w:after="0" w:before="0" w:lineRule="auto"/>
        <w:jc w:val="center"/>
        <w:rPr>
          <w:sz w:val="24"/>
          <w:szCs w:val="24"/>
        </w:rPr>
      </w:pPr>
      <w:r w:rsidDel="00000000" w:rsidR="00000000" w:rsidRPr="00000000">
        <w:rPr>
          <w:sz w:val="24"/>
          <w:szCs w:val="24"/>
        </w:rPr>
        <w:drawing>
          <wp:inline distB="114300" distT="114300" distL="114300" distR="114300">
            <wp:extent cx="2209800" cy="6191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098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pacing w:after="0" w:before="0" w:lineRule="auto"/>
        <w:ind w:left="720" w:firstLine="0"/>
        <w:jc w:val="both"/>
        <w:rPr>
          <w:sz w:val="24"/>
          <w:szCs w:val="24"/>
        </w:rPr>
      </w:pPr>
      <w:r w:rsidDel="00000000" w:rsidR="00000000" w:rsidRPr="00000000">
        <w:rPr>
          <w:sz w:val="24"/>
          <w:szCs w:val="24"/>
          <w:rtl w:val="0"/>
        </w:rPr>
        <w:t xml:space="preserve">The sigma value is often defined as the standard deviation</w:t>
        <w:tab/>
        <w:t xml:space="preserve">in a Gaussian Distribution. Standard deviation determines the width for the Gaussian distribution as shown in the figure below.</w:t>
      </w:r>
    </w:p>
    <w:p w:rsidR="00000000" w:rsidDel="00000000" w:rsidP="00000000" w:rsidRDefault="00000000" w:rsidRPr="00000000" w14:paraId="000001A4">
      <w:pPr>
        <w:spacing w:after="0" w:before="0" w:lineRule="auto"/>
        <w:jc w:val="center"/>
        <w:rPr>
          <w:sz w:val="24"/>
          <w:szCs w:val="24"/>
        </w:rPr>
      </w:pPr>
      <w:r w:rsidDel="00000000" w:rsidR="00000000" w:rsidRPr="00000000">
        <w:rPr>
          <w:sz w:val="24"/>
          <w:szCs w:val="24"/>
        </w:rPr>
        <w:drawing>
          <wp:inline distB="114300" distT="114300" distL="114300" distR="114300">
            <wp:extent cx="3600450" cy="2695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004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1A6">
      <w:pPr>
        <w:spacing w:after="0" w:before="0" w:lineRule="auto"/>
        <w:ind w:firstLine="720"/>
        <w:jc w:val="both"/>
        <w:rPr>
          <w:sz w:val="24"/>
          <w:szCs w:val="24"/>
        </w:rPr>
      </w:pPr>
      <w:r w:rsidDel="00000000" w:rsidR="00000000" w:rsidRPr="00000000">
        <w:rPr>
          <w:sz w:val="24"/>
          <w:szCs w:val="24"/>
          <w:rtl w:val="0"/>
        </w:rPr>
        <w:t xml:space="preserve">In Gaussian kernel, sigma affects the decision boundary </w:t>
      </w:r>
    </w:p>
    <w:p w:rsidR="00000000" w:rsidDel="00000000" w:rsidP="00000000" w:rsidRDefault="00000000" w:rsidRPr="00000000" w14:paraId="000001A7">
      <w:pPr>
        <w:spacing w:after="0" w:before="0" w:lineRule="auto"/>
        <w:ind w:left="720" w:firstLine="0"/>
        <w:jc w:val="both"/>
        <w:rPr>
          <w:sz w:val="24"/>
          <w:szCs w:val="24"/>
        </w:rPr>
      </w:pPr>
      <w:r w:rsidDel="00000000" w:rsidR="00000000" w:rsidRPr="00000000">
        <w:rPr>
          <w:sz w:val="24"/>
          <w:szCs w:val="24"/>
          <w:rtl w:val="0"/>
        </w:rPr>
        <w:t xml:space="preserve">defined by our SVM. The sigma value affects the decision boundary by determining the distance of points from the boundary. A larger sigma takes into account points further from the boundary, while a smaller sigma has a smaller reach.</w:t>
      </w:r>
    </w:p>
    <w:p w:rsidR="00000000" w:rsidDel="00000000" w:rsidP="00000000" w:rsidRDefault="00000000" w:rsidRPr="00000000" w14:paraId="000001A8">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1A9">
      <w:pPr>
        <w:spacing w:after="0" w:before="0" w:lineRule="auto"/>
        <w:ind w:left="0" w:firstLine="0"/>
        <w:jc w:val="both"/>
        <w:rPr>
          <w:sz w:val="24"/>
          <w:szCs w:val="24"/>
        </w:rPr>
      </w:pPr>
      <w:r w:rsidDel="00000000" w:rsidR="00000000" w:rsidRPr="00000000">
        <w:rPr>
          <w:sz w:val="24"/>
          <w:szCs w:val="24"/>
          <w:rtl w:val="0"/>
        </w:rPr>
        <w:t xml:space="preserve">3.1.2  What happens when you increase its value?</w:t>
      </w:r>
    </w:p>
    <w:p w:rsidR="00000000" w:rsidDel="00000000" w:rsidP="00000000" w:rsidRDefault="00000000" w:rsidRPr="00000000" w14:paraId="000001AA">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1AB">
      <w:pPr>
        <w:spacing w:after="0" w:before="0" w:lineRule="auto"/>
        <w:ind w:left="720" w:firstLine="0"/>
        <w:jc w:val="both"/>
        <w:rPr>
          <w:sz w:val="24"/>
          <w:szCs w:val="24"/>
        </w:rPr>
      </w:pPr>
      <w:r w:rsidDel="00000000" w:rsidR="00000000" w:rsidRPr="00000000">
        <w:rPr>
          <w:sz w:val="24"/>
          <w:szCs w:val="24"/>
          <w:rtl w:val="0"/>
        </w:rPr>
        <w:t xml:space="preserve">As the value of sigma increases, the width of the </w:t>
      </w:r>
      <w:r w:rsidDel="00000000" w:rsidR="00000000" w:rsidRPr="00000000">
        <w:rPr>
          <w:sz w:val="24"/>
          <w:szCs w:val="24"/>
          <w:rtl w:val="0"/>
        </w:rPr>
        <w:t xml:space="preserve">distribution</w:t>
      </w:r>
      <w:r w:rsidDel="00000000" w:rsidR="00000000" w:rsidRPr="00000000">
        <w:rPr>
          <w:sz w:val="24"/>
          <w:szCs w:val="24"/>
          <w:rtl w:val="0"/>
        </w:rPr>
        <w:t xml:space="preserve"> increases. Points further from the boundary is taken into account. This leads to a more general classifier that is smoother and more linear. This prevents overfitting, however the rate of misclassification increases.</w:t>
        <w:tab/>
        <w:t xml:space="preserve">A larger sigma tends to be of less variance and is more bias. The decision boundary from a large sigma value is also less flexible.</w:t>
      </w:r>
    </w:p>
    <w:p w:rsidR="00000000" w:rsidDel="00000000" w:rsidP="00000000" w:rsidRDefault="00000000" w:rsidRPr="00000000" w14:paraId="000001AC">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1AD">
      <w:pPr>
        <w:spacing w:after="0" w:before="0" w:lineRule="auto"/>
        <w:ind w:left="0" w:firstLine="0"/>
        <w:jc w:val="both"/>
        <w:rPr>
          <w:sz w:val="24"/>
          <w:szCs w:val="24"/>
        </w:rPr>
      </w:pPr>
      <w:r w:rsidDel="00000000" w:rsidR="00000000" w:rsidRPr="00000000">
        <w:rPr>
          <w:sz w:val="24"/>
          <w:szCs w:val="24"/>
          <w:rtl w:val="0"/>
        </w:rPr>
        <w:t xml:space="preserve">3.2.1 Explain what happens when a hard-margin SVM is fit to a dataset of two classes with overlapping features. </w:t>
      </w:r>
    </w:p>
    <w:p w:rsidR="00000000" w:rsidDel="00000000" w:rsidP="00000000" w:rsidRDefault="00000000" w:rsidRPr="00000000" w14:paraId="000001AE">
      <w:pPr>
        <w:spacing w:after="0" w:before="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1AF">
      <w:pPr>
        <w:spacing w:after="0" w:before="0" w:lineRule="auto"/>
        <w:ind w:left="720" w:firstLine="0"/>
        <w:jc w:val="both"/>
        <w:rPr>
          <w:sz w:val="24"/>
          <w:szCs w:val="24"/>
        </w:rPr>
      </w:pPr>
      <w:r w:rsidDel="00000000" w:rsidR="00000000" w:rsidRPr="00000000">
        <w:rPr>
          <w:sz w:val="24"/>
          <w:szCs w:val="24"/>
          <w:rtl w:val="0"/>
        </w:rPr>
        <w:t xml:space="preserve">Hard-margin SVM is only defined when the data are linearly separable, i.e. we can draw a line where every data point in the first class is on one side and every point in the other class is on the other side of the line. Since the data is not linearly separable in feature space, it is impossible to find any hyperplane that satisfies it without using feature transformations.</w:t>
      </w:r>
    </w:p>
    <w:p w:rsidR="00000000" w:rsidDel="00000000" w:rsidP="00000000" w:rsidRDefault="00000000" w:rsidRPr="00000000" w14:paraId="000001B0">
      <w:pPr>
        <w:spacing w:after="0"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1B1">
      <w:pPr>
        <w:spacing w:after="0"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1B2">
      <w:pPr>
        <w:spacing w:after="0" w:before="0" w:lineRule="auto"/>
        <w:ind w:left="0" w:firstLine="0"/>
        <w:jc w:val="both"/>
        <w:rPr>
          <w:sz w:val="24"/>
          <w:szCs w:val="24"/>
          <w:u w:val="none"/>
        </w:rPr>
      </w:pPr>
      <w:r w:rsidDel="00000000" w:rsidR="00000000" w:rsidRPr="00000000">
        <w:rPr>
          <w:sz w:val="24"/>
          <w:szCs w:val="24"/>
          <w:rtl w:val="0"/>
        </w:rPr>
        <w:t xml:space="preserve">3.2.2  What value do you need to set C (the slack variable hyper-parameter) to attain a hard-margin SVM?</w:t>
      </w:r>
      <w:r w:rsidDel="00000000" w:rsidR="00000000" w:rsidRPr="00000000">
        <w:rPr>
          <w:rtl w:val="0"/>
        </w:rPr>
      </w:r>
    </w:p>
    <w:p w:rsidR="00000000" w:rsidDel="00000000" w:rsidP="00000000" w:rsidRDefault="00000000" w:rsidRPr="00000000" w14:paraId="000001B3">
      <w:pPr>
        <w:ind w:left="0" w:firstLine="0"/>
        <w:jc w:val="both"/>
        <w:rPr>
          <w:sz w:val="24"/>
          <w:szCs w:val="24"/>
        </w:rPr>
      </w:pPr>
      <w:r w:rsidDel="00000000" w:rsidR="00000000" w:rsidRPr="00000000">
        <w:rPr>
          <w:rtl w:val="0"/>
        </w:rPr>
      </w:r>
    </w:p>
    <w:p w:rsidR="00000000" w:rsidDel="00000000" w:rsidP="00000000" w:rsidRDefault="00000000" w:rsidRPr="00000000" w14:paraId="000001B4">
      <w:pPr>
        <w:ind w:left="720" w:firstLine="0"/>
        <w:jc w:val="both"/>
        <w:rPr>
          <w:sz w:val="24"/>
          <w:szCs w:val="24"/>
        </w:rPr>
      </w:pPr>
      <w:r w:rsidDel="00000000" w:rsidR="00000000" w:rsidRPr="00000000">
        <w:rPr>
          <w:sz w:val="24"/>
          <w:szCs w:val="24"/>
          <w:rtl w:val="0"/>
        </w:rPr>
        <w:t xml:space="preserve">We should set a large value for C as high C value severely penalize misclassified data points, and thus choosing a small margin with few support vectors, which is still the objective of using a hard-margin SVM.</w:t>
      </w:r>
    </w:p>
    <w:p w:rsidR="00000000" w:rsidDel="00000000" w:rsidP="00000000" w:rsidRDefault="00000000" w:rsidRPr="00000000" w14:paraId="000001B5">
      <w:pPr>
        <w:pStyle w:val="Heading1"/>
        <w:jc w:val="both"/>
        <w:rPr/>
      </w:pPr>
      <w:bookmarkStart w:colFirst="0" w:colLast="0" w:name="_tyjcwt" w:id="6"/>
      <w:bookmarkEnd w:id="6"/>
      <w:r w:rsidDel="00000000" w:rsidR="00000000" w:rsidRPr="00000000">
        <w:br w:type="page"/>
      </w:r>
      <w:r w:rsidDel="00000000" w:rsidR="00000000" w:rsidRPr="00000000">
        <w:rPr>
          <w:rtl w:val="0"/>
        </w:rPr>
      </w:r>
    </w:p>
    <w:p w:rsidR="00000000" w:rsidDel="00000000" w:rsidP="00000000" w:rsidRDefault="00000000" w:rsidRPr="00000000" w14:paraId="000001B6">
      <w:pPr>
        <w:pStyle w:val="Heading1"/>
        <w:jc w:val="both"/>
        <w:rPr>
          <w:highlight w:val="cyan"/>
        </w:rPr>
      </w:pPr>
      <w:bookmarkStart w:colFirst="0" w:colLast="0" w:name="_p5wlc0k6varh" w:id="7"/>
      <w:bookmarkEnd w:id="7"/>
      <w:r w:rsidDel="00000000" w:rsidR="00000000" w:rsidRPr="00000000">
        <w:rPr>
          <w:rtl w:val="0"/>
        </w:rPr>
        <w:t xml:space="preserve">4.0 Conclusion </w:t>
      </w:r>
      <w:r w:rsidDel="00000000" w:rsidR="00000000" w:rsidRPr="00000000">
        <w:rPr>
          <w:rtl w:val="0"/>
        </w:rPr>
      </w:r>
    </w:p>
    <w:p w:rsidR="00000000" w:rsidDel="00000000" w:rsidP="00000000" w:rsidRDefault="00000000" w:rsidRPr="00000000" w14:paraId="000001B7">
      <w:pPr>
        <w:ind w:left="720" w:firstLine="0"/>
        <w:jc w:val="both"/>
        <w:rPr/>
      </w:pPr>
      <w:r w:rsidDel="00000000" w:rsidR="00000000" w:rsidRPr="00000000">
        <w:rPr>
          <w:rtl w:val="0"/>
        </w:rPr>
      </w:r>
    </w:p>
    <w:p w:rsidR="00000000" w:rsidDel="00000000" w:rsidP="00000000" w:rsidRDefault="00000000" w:rsidRPr="00000000" w14:paraId="000001B8">
      <w:pPr>
        <w:ind w:left="720" w:firstLine="720"/>
        <w:jc w:val="both"/>
        <w:rPr>
          <w:sz w:val="24"/>
          <w:szCs w:val="24"/>
        </w:rPr>
      </w:pPr>
      <w:r w:rsidDel="00000000" w:rsidR="00000000" w:rsidRPr="00000000">
        <w:rPr>
          <w:sz w:val="24"/>
          <w:szCs w:val="24"/>
          <w:rtl w:val="0"/>
        </w:rPr>
        <w:t xml:space="preserve">In conclusion, Support Vector Machine yields better results compared to Artificial Neural Network and Decision Tree in our tests. For binary classification problem, SVM RBF gives the best F1 score with 93.86% average while for the regression problem, SVM RBF again scored the lowest Root Mean Square Error (RMSE) among all other training models.</w:t>
      </w:r>
    </w:p>
    <w:p w:rsidR="00000000" w:rsidDel="00000000" w:rsidP="00000000" w:rsidRDefault="00000000" w:rsidRPr="00000000" w14:paraId="000001B9">
      <w:pPr>
        <w:ind w:left="720" w:firstLine="0"/>
        <w:jc w:val="both"/>
        <w:rPr>
          <w:sz w:val="24"/>
          <w:szCs w:val="24"/>
        </w:rPr>
      </w:pPr>
      <w:r w:rsidDel="00000000" w:rsidR="00000000" w:rsidRPr="00000000">
        <w:rPr>
          <w:rtl w:val="0"/>
        </w:rPr>
      </w:r>
    </w:p>
    <w:p w:rsidR="00000000" w:rsidDel="00000000" w:rsidP="00000000" w:rsidRDefault="00000000" w:rsidRPr="00000000" w14:paraId="000001BA">
      <w:pPr>
        <w:ind w:left="720" w:firstLine="0"/>
        <w:jc w:val="both"/>
        <w:rPr/>
      </w:pPr>
      <w:r w:rsidDel="00000000" w:rsidR="00000000" w:rsidRPr="00000000">
        <w:rPr>
          <w:sz w:val="24"/>
          <w:szCs w:val="24"/>
          <w:rtl w:val="0"/>
        </w:rPr>
        <w:tab/>
        <w:t xml:space="preserve">Training an SVM with Gaussian RBF requires finding the optimal hyperparameters. A suitable sigma value should be used in order to produce a flexible decision boundary that does not overfit. Using the inner-fold cross-validation method, we are able to acquire the optimal hyperparameters. We were able to get the best results for both classification and regression using SVM RBF, utilizing the hyperparameters obtained from the inner-fold cross-validation.</w:t>
      </w:r>
      <w:r w:rsidDel="00000000" w:rsidR="00000000" w:rsidRPr="00000000">
        <w:rPr>
          <w:rtl w:val="0"/>
        </w:rPr>
      </w:r>
    </w:p>
    <w:p w:rsidR="00000000" w:rsidDel="00000000" w:rsidP="00000000" w:rsidRDefault="00000000" w:rsidRPr="00000000" w14:paraId="000001BB">
      <w:pPr>
        <w:ind w:left="0" w:firstLine="0"/>
        <w:jc w:val="both"/>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