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5708E" w14:textId="5CFB6D23" w:rsidR="004C6622" w:rsidRPr="004C6622" w:rsidRDefault="00A5071B" w:rsidP="004C6622">
      <w:pPr>
        <w:jc w:val="center"/>
        <w:rPr>
          <w:rFonts w:ascii="Calibri" w:hAnsi="Calibri" w:cs="Calibri"/>
          <w:b/>
          <w:bCs/>
          <w:sz w:val="32"/>
          <w:szCs w:val="32"/>
          <w:lang w:val="en-PK"/>
        </w:rPr>
      </w:pPr>
      <w:r>
        <w:rPr>
          <w:rFonts w:ascii="Calibri" w:hAnsi="Calibri" w:cs="Calibri"/>
          <w:b/>
          <w:bCs/>
          <w:sz w:val="32"/>
          <w:szCs w:val="32"/>
          <w:lang w:val="en-PK"/>
        </w:rPr>
        <w:t xml:space="preserve">COMP 4321 </w:t>
      </w:r>
      <w:r w:rsidR="004C6622" w:rsidRPr="004C6622">
        <w:rPr>
          <w:rFonts w:ascii="Calibri" w:hAnsi="Calibri" w:cs="Calibri"/>
          <w:b/>
          <w:bCs/>
          <w:sz w:val="32"/>
          <w:szCs w:val="32"/>
          <w:lang w:val="en-PK"/>
        </w:rPr>
        <w:t>Search Engine Project Report</w:t>
      </w:r>
    </w:p>
    <w:p w14:paraId="667BCA3B" w14:textId="77777777" w:rsidR="004C6622" w:rsidRPr="004C6622" w:rsidRDefault="004C6622" w:rsidP="004C6622">
      <w:pPr>
        <w:rPr>
          <w:rFonts w:ascii="Calibri" w:hAnsi="Calibri" w:cs="Calibri"/>
          <w:b/>
          <w:bCs/>
          <w:sz w:val="24"/>
          <w:szCs w:val="24"/>
          <w:u w:val="single"/>
          <w:lang w:val="en-PK"/>
        </w:rPr>
      </w:pPr>
      <w:r w:rsidRPr="004C6622">
        <w:rPr>
          <w:rFonts w:ascii="Calibri" w:hAnsi="Calibri" w:cs="Calibri"/>
          <w:b/>
          <w:bCs/>
          <w:sz w:val="24"/>
          <w:szCs w:val="24"/>
          <w:u w:val="single"/>
          <w:lang w:val="en-PK"/>
        </w:rPr>
        <w:t>Overall Design of the System</w:t>
      </w:r>
    </w:p>
    <w:p w14:paraId="360A20B0" w14:textId="77777777" w:rsidR="004C6622" w:rsidRPr="004C6622" w:rsidRDefault="004C6622" w:rsidP="004C6622">
      <w:pPr>
        <w:rPr>
          <w:rFonts w:ascii="Calibri" w:hAnsi="Calibri" w:cs="Calibri"/>
          <w:sz w:val="24"/>
          <w:szCs w:val="24"/>
          <w:lang w:val="en-PK"/>
        </w:rPr>
      </w:pPr>
      <w:r w:rsidRPr="004C6622">
        <w:rPr>
          <w:rFonts w:ascii="Calibri" w:hAnsi="Calibri" w:cs="Calibri"/>
          <w:sz w:val="24"/>
          <w:szCs w:val="24"/>
          <w:lang w:val="en-PK"/>
        </w:rPr>
        <w:t>The developed system is a comprehensive Vector-Space Model-based search engine leveraging sophisticated indexing and retrieval techniques. The main components include:</w:t>
      </w:r>
    </w:p>
    <w:p w14:paraId="3D94BEF4" w14:textId="77777777"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Web Crawling</w:t>
      </w:r>
    </w:p>
    <w:p w14:paraId="0E6E6744" w14:textId="77777777" w:rsidR="004C6622" w:rsidRPr="004C6622" w:rsidRDefault="004C6622" w:rsidP="004C6622">
      <w:pPr>
        <w:numPr>
          <w:ilvl w:val="0"/>
          <w:numId w:val="53"/>
        </w:numPr>
        <w:rPr>
          <w:rFonts w:ascii="Calibri" w:hAnsi="Calibri" w:cs="Calibri"/>
          <w:sz w:val="24"/>
          <w:szCs w:val="24"/>
          <w:lang w:val="en-PK"/>
        </w:rPr>
      </w:pPr>
      <w:r w:rsidRPr="004C6622">
        <w:rPr>
          <w:rFonts w:ascii="Calibri" w:hAnsi="Calibri" w:cs="Calibri"/>
          <w:sz w:val="24"/>
          <w:szCs w:val="24"/>
          <w:lang w:val="en-PK"/>
        </w:rPr>
        <w:t>Implemented through the Breadth-First Search (BFS) algorithm (HtmlParser.java), systematically retrieving and indexing web pages starting from a given URL.</w:t>
      </w:r>
    </w:p>
    <w:p w14:paraId="3C7C6043" w14:textId="77777777" w:rsidR="004C6622" w:rsidRPr="004C6622" w:rsidRDefault="004C6622" w:rsidP="004C6622">
      <w:pPr>
        <w:numPr>
          <w:ilvl w:val="0"/>
          <w:numId w:val="53"/>
        </w:numPr>
        <w:rPr>
          <w:rFonts w:ascii="Calibri" w:hAnsi="Calibri" w:cs="Calibri"/>
          <w:sz w:val="24"/>
          <w:szCs w:val="24"/>
          <w:lang w:val="en-PK"/>
        </w:rPr>
      </w:pPr>
      <w:r w:rsidRPr="004C6622">
        <w:rPr>
          <w:rFonts w:ascii="Calibri" w:hAnsi="Calibri" w:cs="Calibri"/>
          <w:sz w:val="24"/>
          <w:szCs w:val="24"/>
          <w:lang w:val="en-PK"/>
        </w:rPr>
        <w:t>Manages metadata extraction including page title, last modification date, and page size.</w:t>
      </w:r>
    </w:p>
    <w:p w14:paraId="0A85CBE6" w14:textId="77777777" w:rsidR="004C6622" w:rsidRPr="004C6622" w:rsidRDefault="004C6622" w:rsidP="004C6622">
      <w:pPr>
        <w:numPr>
          <w:ilvl w:val="0"/>
          <w:numId w:val="53"/>
        </w:numPr>
        <w:rPr>
          <w:rFonts w:ascii="Calibri" w:hAnsi="Calibri" w:cs="Calibri"/>
          <w:sz w:val="24"/>
          <w:szCs w:val="24"/>
          <w:lang w:val="en-PK"/>
        </w:rPr>
      </w:pPr>
      <w:r w:rsidRPr="004C6622">
        <w:rPr>
          <w:rFonts w:ascii="Calibri" w:hAnsi="Calibri" w:cs="Calibri"/>
          <w:sz w:val="24"/>
          <w:szCs w:val="24"/>
          <w:lang w:val="en-PK"/>
        </w:rPr>
        <w:t>Handles errors and broken links gracefully, ensuring continuous crawling without interruptions.</w:t>
      </w:r>
    </w:p>
    <w:p w14:paraId="49EBFD10" w14:textId="77777777" w:rsidR="004C6622" w:rsidRPr="004C6622" w:rsidRDefault="004C6622" w:rsidP="004C6622">
      <w:pPr>
        <w:rPr>
          <w:rFonts w:ascii="Calibri" w:hAnsi="Calibri" w:cs="Calibri"/>
          <w:sz w:val="24"/>
          <w:szCs w:val="24"/>
          <w:lang w:val="en-PK"/>
        </w:rPr>
      </w:pPr>
      <w:r w:rsidRPr="004C6622">
        <w:rPr>
          <w:rFonts w:ascii="Calibri" w:hAnsi="Calibri" w:cs="Calibri"/>
          <w:sz w:val="24"/>
          <w:szCs w:val="24"/>
          <w:lang w:val="en-PK"/>
        </w:rPr>
        <w:t>Web crawling efficiently traverses web pages and manages visited URLs to avoid redundancy, thus optimizing resource usage and indexing performance.</w:t>
      </w:r>
    </w:p>
    <w:p w14:paraId="7D5825BA" w14:textId="77777777"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Indexing and Storage</w:t>
      </w:r>
    </w:p>
    <w:p w14:paraId="39AC4562" w14:textId="77777777" w:rsidR="004C6622" w:rsidRPr="004C6622" w:rsidRDefault="004C6622" w:rsidP="004C6622">
      <w:pPr>
        <w:numPr>
          <w:ilvl w:val="0"/>
          <w:numId w:val="54"/>
        </w:numPr>
        <w:rPr>
          <w:rFonts w:ascii="Calibri" w:hAnsi="Calibri" w:cs="Calibri"/>
          <w:sz w:val="24"/>
          <w:szCs w:val="24"/>
          <w:lang w:val="en-PK"/>
        </w:rPr>
      </w:pPr>
      <w:r w:rsidRPr="004C6622">
        <w:rPr>
          <w:rFonts w:ascii="Calibri" w:hAnsi="Calibri" w:cs="Calibri"/>
          <w:sz w:val="24"/>
          <w:szCs w:val="24"/>
          <w:lang w:val="en-PK"/>
        </w:rPr>
        <w:t>Managed by the InvertedIndexManager.java utilizing the JDBM database system.</w:t>
      </w:r>
    </w:p>
    <w:p w14:paraId="20EEA156" w14:textId="77777777" w:rsidR="004C6622" w:rsidRPr="004C6622" w:rsidRDefault="004C6622" w:rsidP="004C6622">
      <w:pPr>
        <w:numPr>
          <w:ilvl w:val="0"/>
          <w:numId w:val="54"/>
        </w:numPr>
        <w:rPr>
          <w:rFonts w:ascii="Calibri" w:hAnsi="Calibri" w:cs="Calibri"/>
          <w:sz w:val="24"/>
          <w:szCs w:val="24"/>
          <w:lang w:val="en-PK"/>
        </w:rPr>
      </w:pPr>
      <w:r w:rsidRPr="004C6622">
        <w:rPr>
          <w:rFonts w:ascii="Calibri" w:hAnsi="Calibri" w:cs="Calibri"/>
          <w:sz w:val="24"/>
          <w:szCs w:val="24"/>
          <w:lang w:val="en-PK"/>
        </w:rPr>
        <w:t>Employs an inverted index mechanism for efficient document retrieval based on keywords.</w:t>
      </w:r>
    </w:p>
    <w:p w14:paraId="7DB026D2" w14:textId="77777777" w:rsidR="004C6622" w:rsidRPr="004C6622" w:rsidRDefault="004C6622" w:rsidP="004C6622">
      <w:pPr>
        <w:numPr>
          <w:ilvl w:val="0"/>
          <w:numId w:val="54"/>
        </w:numPr>
        <w:rPr>
          <w:rFonts w:ascii="Calibri" w:hAnsi="Calibri" w:cs="Calibri"/>
          <w:sz w:val="24"/>
          <w:szCs w:val="24"/>
          <w:lang w:val="en-PK"/>
        </w:rPr>
      </w:pPr>
      <w:r w:rsidRPr="004C6622">
        <w:rPr>
          <w:rFonts w:ascii="Calibri" w:hAnsi="Calibri" w:cs="Calibri"/>
          <w:sz w:val="24"/>
          <w:szCs w:val="24"/>
          <w:lang w:val="en-PK"/>
        </w:rPr>
        <w:t>Supports indexing of both individual words and phrases (n-grams up to 3).</w:t>
      </w:r>
    </w:p>
    <w:p w14:paraId="69CE4A89" w14:textId="77777777" w:rsidR="004C6622" w:rsidRPr="004C6622" w:rsidRDefault="004C6622" w:rsidP="004C6622">
      <w:pPr>
        <w:rPr>
          <w:rFonts w:ascii="Calibri" w:hAnsi="Calibri" w:cs="Calibri"/>
          <w:sz w:val="24"/>
          <w:szCs w:val="24"/>
          <w:lang w:val="en-PK"/>
        </w:rPr>
      </w:pPr>
      <w:r w:rsidRPr="004C6622">
        <w:rPr>
          <w:rFonts w:ascii="Calibri" w:hAnsi="Calibri" w:cs="Calibri"/>
          <w:sz w:val="24"/>
          <w:szCs w:val="24"/>
          <w:lang w:val="en-PK"/>
        </w:rPr>
        <w:t>The inverted index structure significantly speeds up the query response time by allowing quick look-up of documents containing specific keywords or phrases.</w:t>
      </w:r>
    </w:p>
    <w:p w14:paraId="2A0E5A8A" w14:textId="77777777"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Search Functionality</w:t>
      </w:r>
    </w:p>
    <w:p w14:paraId="03B421C6" w14:textId="77777777" w:rsidR="004C6622" w:rsidRPr="004C6622" w:rsidRDefault="004C6622" w:rsidP="004C6622">
      <w:pPr>
        <w:numPr>
          <w:ilvl w:val="0"/>
          <w:numId w:val="55"/>
        </w:numPr>
        <w:rPr>
          <w:rFonts w:ascii="Calibri" w:hAnsi="Calibri" w:cs="Calibri"/>
          <w:sz w:val="24"/>
          <w:szCs w:val="24"/>
          <w:lang w:val="en-PK"/>
        </w:rPr>
      </w:pPr>
      <w:r w:rsidRPr="004C6622">
        <w:rPr>
          <w:rFonts w:ascii="Calibri" w:hAnsi="Calibri" w:cs="Calibri"/>
          <w:sz w:val="24"/>
          <w:szCs w:val="24"/>
          <w:lang w:val="en-PK"/>
        </w:rPr>
        <w:t>Provided by SearchEngine.java, processing user queries, ranking documents based on relevance, and handling exact phrase searches.</w:t>
      </w:r>
    </w:p>
    <w:p w14:paraId="308060E7" w14:textId="77777777" w:rsidR="004C6622" w:rsidRPr="004C6622" w:rsidRDefault="004C6622" w:rsidP="004C6622">
      <w:pPr>
        <w:numPr>
          <w:ilvl w:val="0"/>
          <w:numId w:val="55"/>
        </w:numPr>
        <w:rPr>
          <w:rFonts w:ascii="Calibri" w:hAnsi="Calibri" w:cs="Calibri"/>
          <w:sz w:val="24"/>
          <w:szCs w:val="24"/>
          <w:lang w:val="en-PK"/>
        </w:rPr>
      </w:pPr>
      <w:r w:rsidRPr="004C6622">
        <w:rPr>
          <w:rFonts w:ascii="Calibri" w:hAnsi="Calibri" w:cs="Calibri"/>
          <w:sz w:val="24"/>
          <w:szCs w:val="24"/>
          <w:lang w:val="en-PK"/>
        </w:rPr>
        <w:t>Implements TF-IDF weighting with cosine similarity, enhanced by normalization and title-field boosting to prioritize matches appearing in document titles.</w:t>
      </w:r>
    </w:p>
    <w:p w14:paraId="48124BB2" w14:textId="77777777" w:rsidR="004C6622" w:rsidRPr="004C6622" w:rsidRDefault="004C6622" w:rsidP="004C6622">
      <w:pPr>
        <w:rPr>
          <w:rFonts w:ascii="Calibri" w:hAnsi="Calibri" w:cs="Calibri"/>
          <w:sz w:val="24"/>
          <w:szCs w:val="24"/>
          <w:lang w:val="en-PK"/>
        </w:rPr>
      </w:pPr>
      <w:r w:rsidRPr="004C6622">
        <w:rPr>
          <w:rFonts w:ascii="Calibri" w:hAnsi="Calibri" w:cs="Calibri"/>
          <w:sz w:val="24"/>
          <w:szCs w:val="24"/>
          <w:lang w:val="en-PK"/>
        </w:rPr>
        <w:t>Advanced query processing algorithms ensure accurate and contextually relevant search results, greatly enhancing the user experience.</w:t>
      </w:r>
    </w:p>
    <w:p w14:paraId="00EEB3F9" w14:textId="77777777"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User Interfaces</w:t>
      </w:r>
    </w:p>
    <w:p w14:paraId="607B15CC" w14:textId="77777777" w:rsidR="004C6622" w:rsidRPr="004C6622" w:rsidRDefault="004C6622" w:rsidP="004C6622">
      <w:pPr>
        <w:numPr>
          <w:ilvl w:val="0"/>
          <w:numId w:val="56"/>
        </w:numPr>
        <w:rPr>
          <w:rFonts w:ascii="Calibri" w:hAnsi="Calibri" w:cs="Calibri"/>
          <w:sz w:val="24"/>
          <w:szCs w:val="24"/>
          <w:lang w:val="en-PK"/>
        </w:rPr>
      </w:pPr>
      <w:r w:rsidRPr="004C6622">
        <w:rPr>
          <w:rFonts w:ascii="Calibri" w:hAnsi="Calibri" w:cs="Calibri"/>
          <w:sz w:val="24"/>
          <w:szCs w:val="24"/>
          <w:lang w:val="en-PK"/>
        </w:rPr>
        <w:t>Command-line interface (SearchProgram.java) facilitating straightforward interaction through terminal queries.</w:t>
      </w:r>
    </w:p>
    <w:p w14:paraId="6D0011BE" w14:textId="77777777" w:rsidR="004C6622" w:rsidRPr="004C6622" w:rsidRDefault="004C6622" w:rsidP="004C6622">
      <w:pPr>
        <w:numPr>
          <w:ilvl w:val="0"/>
          <w:numId w:val="56"/>
        </w:numPr>
        <w:rPr>
          <w:rFonts w:ascii="Calibri" w:hAnsi="Calibri" w:cs="Calibri"/>
          <w:sz w:val="24"/>
          <w:szCs w:val="24"/>
          <w:lang w:val="en-PK"/>
        </w:rPr>
      </w:pPr>
      <w:r w:rsidRPr="004C6622">
        <w:rPr>
          <w:rFonts w:ascii="Calibri" w:hAnsi="Calibri" w:cs="Calibri"/>
          <w:sz w:val="24"/>
          <w:szCs w:val="24"/>
          <w:lang w:val="en-PK"/>
        </w:rPr>
        <w:t xml:space="preserve">Web-based interface (SearchServlet.java and </w:t>
      </w:r>
      <w:proofErr w:type="spellStart"/>
      <w:r w:rsidRPr="004C6622">
        <w:rPr>
          <w:rFonts w:ascii="Calibri" w:hAnsi="Calibri" w:cs="Calibri"/>
          <w:sz w:val="24"/>
          <w:szCs w:val="24"/>
          <w:lang w:val="en-PK"/>
        </w:rPr>
        <w:t>index.jsp</w:t>
      </w:r>
      <w:proofErr w:type="spellEnd"/>
      <w:r w:rsidRPr="004C6622">
        <w:rPr>
          <w:rFonts w:ascii="Calibri" w:hAnsi="Calibri" w:cs="Calibri"/>
          <w:sz w:val="24"/>
          <w:szCs w:val="24"/>
          <w:lang w:val="en-PK"/>
        </w:rPr>
        <w:t>) offering a user-friendly search experience, displaying results along with metadata, keywords, and related child and parent links.</w:t>
      </w:r>
    </w:p>
    <w:p w14:paraId="36B59B23" w14:textId="77777777" w:rsidR="004C6622" w:rsidRPr="004C6622" w:rsidRDefault="004C6622" w:rsidP="004C6622">
      <w:pPr>
        <w:rPr>
          <w:rFonts w:ascii="Calibri" w:hAnsi="Calibri" w:cs="Calibri"/>
          <w:sz w:val="24"/>
          <w:szCs w:val="24"/>
          <w:lang w:val="en-PK"/>
        </w:rPr>
      </w:pPr>
      <w:r w:rsidRPr="004C6622">
        <w:rPr>
          <w:rFonts w:ascii="Calibri" w:hAnsi="Calibri" w:cs="Calibri"/>
          <w:sz w:val="24"/>
          <w:szCs w:val="24"/>
          <w:lang w:val="en-PK"/>
        </w:rPr>
        <w:lastRenderedPageBreak/>
        <w:t>The web application, specifically designed using Java servlets and JSP (</w:t>
      </w:r>
      <w:proofErr w:type="spellStart"/>
      <w:r w:rsidRPr="004C6622">
        <w:rPr>
          <w:rFonts w:ascii="Calibri" w:hAnsi="Calibri" w:cs="Calibri"/>
          <w:sz w:val="24"/>
          <w:szCs w:val="24"/>
          <w:lang w:val="en-PK"/>
        </w:rPr>
        <w:t>index.jsp</w:t>
      </w:r>
      <w:proofErr w:type="spellEnd"/>
      <w:r w:rsidRPr="004C6622">
        <w:rPr>
          <w:rFonts w:ascii="Calibri" w:hAnsi="Calibri" w:cs="Calibri"/>
          <w:sz w:val="24"/>
          <w:szCs w:val="24"/>
          <w:lang w:val="en-PK"/>
        </w:rPr>
        <w:t>), ensures a responsive and intuitive user interface, enabling seamless navigation and clear presentation of comprehensive search results and associated metadata.</w:t>
      </w:r>
    </w:p>
    <w:p w14:paraId="700D63F4" w14:textId="77777777"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File Structures in the Index Database</w:t>
      </w:r>
    </w:p>
    <w:p w14:paraId="4CC08A77" w14:textId="77777777" w:rsidR="004C6622" w:rsidRPr="004C6622" w:rsidRDefault="004C6622" w:rsidP="004C6622">
      <w:pPr>
        <w:rPr>
          <w:rFonts w:ascii="Calibri" w:hAnsi="Calibri" w:cs="Calibri"/>
          <w:sz w:val="24"/>
          <w:szCs w:val="24"/>
          <w:lang w:val="en-PK"/>
        </w:rPr>
      </w:pPr>
      <w:r w:rsidRPr="004C6622">
        <w:rPr>
          <w:rFonts w:ascii="Calibri" w:hAnsi="Calibri" w:cs="Calibri"/>
          <w:sz w:val="24"/>
          <w:szCs w:val="24"/>
          <w:lang w:val="en-PK"/>
        </w:rPr>
        <w:t>The database employs a structured JDBM system with the following primary storage structures:</w:t>
      </w:r>
    </w:p>
    <w:p w14:paraId="118CD6C4" w14:textId="77777777" w:rsidR="004C6622" w:rsidRPr="004C6622" w:rsidRDefault="004C6622" w:rsidP="004C6622">
      <w:pPr>
        <w:numPr>
          <w:ilvl w:val="0"/>
          <w:numId w:val="57"/>
        </w:numPr>
        <w:rPr>
          <w:rFonts w:ascii="Calibri" w:hAnsi="Calibri" w:cs="Calibri"/>
          <w:sz w:val="24"/>
          <w:szCs w:val="24"/>
          <w:lang w:val="en-PK"/>
        </w:rPr>
      </w:pPr>
      <w:proofErr w:type="spellStart"/>
      <w:r w:rsidRPr="004C6622">
        <w:rPr>
          <w:rFonts w:ascii="Calibri" w:hAnsi="Calibri" w:cs="Calibri"/>
          <w:sz w:val="24"/>
          <w:szCs w:val="24"/>
          <w:lang w:val="en-PK"/>
        </w:rPr>
        <w:t>pageIdToUrlMap</w:t>
      </w:r>
      <w:proofErr w:type="spellEnd"/>
      <w:r w:rsidRPr="004C6622">
        <w:rPr>
          <w:rFonts w:ascii="Calibri" w:hAnsi="Calibri" w:cs="Calibri"/>
          <w:sz w:val="24"/>
          <w:szCs w:val="24"/>
          <w:lang w:val="en-PK"/>
        </w:rPr>
        <w:t xml:space="preserve"> and </w:t>
      </w:r>
      <w:proofErr w:type="spellStart"/>
      <w:r w:rsidRPr="004C6622">
        <w:rPr>
          <w:rFonts w:ascii="Calibri" w:hAnsi="Calibri" w:cs="Calibri"/>
          <w:sz w:val="24"/>
          <w:szCs w:val="24"/>
          <w:lang w:val="en-PK"/>
        </w:rPr>
        <w:t>urlToPageIdMap</w:t>
      </w:r>
      <w:proofErr w:type="spellEnd"/>
      <w:r w:rsidRPr="004C6622">
        <w:rPr>
          <w:rFonts w:ascii="Calibri" w:hAnsi="Calibri" w:cs="Calibri"/>
          <w:sz w:val="24"/>
          <w:szCs w:val="24"/>
          <w:lang w:val="en-PK"/>
        </w:rPr>
        <w:t>: Bidirectional mapping between page IDs and URLs.</w:t>
      </w:r>
    </w:p>
    <w:p w14:paraId="6317E761" w14:textId="77777777" w:rsidR="004C6622" w:rsidRPr="004C6622" w:rsidRDefault="004C6622" w:rsidP="004C6622">
      <w:pPr>
        <w:numPr>
          <w:ilvl w:val="0"/>
          <w:numId w:val="57"/>
        </w:numPr>
        <w:rPr>
          <w:rFonts w:ascii="Calibri" w:hAnsi="Calibri" w:cs="Calibri"/>
          <w:sz w:val="24"/>
          <w:szCs w:val="24"/>
          <w:lang w:val="en-PK"/>
        </w:rPr>
      </w:pPr>
      <w:proofErr w:type="spellStart"/>
      <w:r w:rsidRPr="004C6622">
        <w:rPr>
          <w:rFonts w:ascii="Calibri" w:hAnsi="Calibri" w:cs="Calibri"/>
          <w:sz w:val="24"/>
          <w:szCs w:val="24"/>
          <w:lang w:val="en-PK"/>
        </w:rPr>
        <w:t>wordIdToWordMap</w:t>
      </w:r>
      <w:proofErr w:type="spellEnd"/>
      <w:r w:rsidRPr="004C6622">
        <w:rPr>
          <w:rFonts w:ascii="Calibri" w:hAnsi="Calibri" w:cs="Calibri"/>
          <w:sz w:val="24"/>
          <w:szCs w:val="24"/>
          <w:lang w:val="en-PK"/>
        </w:rPr>
        <w:t xml:space="preserve"> and </w:t>
      </w:r>
      <w:proofErr w:type="spellStart"/>
      <w:r w:rsidRPr="004C6622">
        <w:rPr>
          <w:rFonts w:ascii="Calibri" w:hAnsi="Calibri" w:cs="Calibri"/>
          <w:sz w:val="24"/>
          <w:szCs w:val="24"/>
          <w:lang w:val="en-PK"/>
        </w:rPr>
        <w:t>wordToWordIdMap</w:t>
      </w:r>
      <w:proofErr w:type="spellEnd"/>
      <w:r w:rsidRPr="004C6622">
        <w:rPr>
          <w:rFonts w:ascii="Calibri" w:hAnsi="Calibri" w:cs="Calibri"/>
          <w:sz w:val="24"/>
          <w:szCs w:val="24"/>
          <w:lang w:val="en-PK"/>
        </w:rPr>
        <w:t>: Efficient management of vocabulary within the database.</w:t>
      </w:r>
    </w:p>
    <w:p w14:paraId="27146DB3" w14:textId="77777777" w:rsidR="004C6622" w:rsidRPr="004C6622" w:rsidRDefault="004C6622" w:rsidP="004C6622">
      <w:pPr>
        <w:numPr>
          <w:ilvl w:val="0"/>
          <w:numId w:val="57"/>
        </w:numPr>
        <w:rPr>
          <w:rFonts w:ascii="Calibri" w:hAnsi="Calibri" w:cs="Calibri"/>
          <w:sz w:val="24"/>
          <w:szCs w:val="24"/>
          <w:lang w:val="en-PK"/>
        </w:rPr>
      </w:pPr>
      <w:proofErr w:type="spellStart"/>
      <w:r w:rsidRPr="004C6622">
        <w:rPr>
          <w:rFonts w:ascii="Calibri" w:hAnsi="Calibri" w:cs="Calibri"/>
          <w:sz w:val="24"/>
          <w:szCs w:val="24"/>
          <w:lang w:val="en-PK"/>
        </w:rPr>
        <w:t>bodyInvertedIndex</w:t>
      </w:r>
      <w:proofErr w:type="spellEnd"/>
      <w:r w:rsidRPr="004C6622">
        <w:rPr>
          <w:rFonts w:ascii="Calibri" w:hAnsi="Calibri" w:cs="Calibri"/>
          <w:sz w:val="24"/>
          <w:szCs w:val="24"/>
          <w:lang w:val="en-PK"/>
        </w:rPr>
        <w:t xml:space="preserve"> and </w:t>
      </w:r>
      <w:proofErr w:type="spellStart"/>
      <w:r w:rsidRPr="004C6622">
        <w:rPr>
          <w:rFonts w:ascii="Calibri" w:hAnsi="Calibri" w:cs="Calibri"/>
          <w:sz w:val="24"/>
          <w:szCs w:val="24"/>
          <w:lang w:val="en-PK"/>
        </w:rPr>
        <w:t>titleInvertedIndex</w:t>
      </w:r>
      <w:proofErr w:type="spellEnd"/>
      <w:r w:rsidRPr="004C6622">
        <w:rPr>
          <w:rFonts w:ascii="Calibri" w:hAnsi="Calibri" w:cs="Calibri"/>
          <w:sz w:val="24"/>
          <w:szCs w:val="24"/>
          <w:lang w:val="en-PK"/>
        </w:rPr>
        <w:t>: Separate inverted indexes for rapid retrieval of body and title occurrences of indexed terms.</w:t>
      </w:r>
    </w:p>
    <w:p w14:paraId="55C1305C" w14:textId="77777777" w:rsidR="004C6622" w:rsidRPr="004C6622" w:rsidRDefault="004C6622" w:rsidP="004C6622">
      <w:pPr>
        <w:numPr>
          <w:ilvl w:val="0"/>
          <w:numId w:val="57"/>
        </w:numPr>
        <w:rPr>
          <w:rFonts w:ascii="Calibri" w:hAnsi="Calibri" w:cs="Calibri"/>
          <w:sz w:val="24"/>
          <w:szCs w:val="24"/>
          <w:lang w:val="en-PK"/>
        </w:rPr>
      </w:pPr>
      <w:proofErr w:type="spellStart"/>
      <w:r w:rsidRPr="004C6622">
        <w:rPr>
          <w:rFonts w:ascii="Calibri" w:hAnsi="Calibri" w:cs="Calibri"/>
          <w:sz w:val="24"/>
          <w:szCs w:val="24"/>
          <w:lang w:val="en-PK"/>
        </w:rPr>
        <w:t>pageInfoMap</w:t>
      </w:r>
      <w:proofErr w:type="spellEnd"/>
      <w:r w:rsidRPr="004C6622">
        <w:rPr>
          <w:rFonts w:ascii="Calibri" w:hAnsi="Calibri" w:cs="Calibri"/>
          <w:sz w:val="24"/>
          <w:szCs w:val="24"/>
          <w:lang w:val="en-PK"/>
        </w:rPr>
        <w:t>: Stores essential metadata such as URL, page title, modification date, page size, and links.</w:t>
      </w:r>
    </w:p>
    <w:p w14:paraId="6F692C6F" w14:textId="77777777" w:rsidR="004C6622" w:rsidRPr="004C6622" w:rsidRDefault="004C6622" w:rsidP="004C6622">
      <w:pPr>
        <w:numPr>
          <w:ilvl w:val="0"/>
          <w:numId w:val="57"/>
        </w:numPr>
        <w:rPr>
          <w:rFonts w:ascii="Calibri" w:hAnsi="Calibri" w:cs="Calibri"/>
          <w:sz w:val="24"/>
          <w:szCs w:val="24"/>
          <w:lang w:val="en-PK"/>
        </w:rPr>
      </w:pPr>
      <w:proofErr w:type="spellStart"/>
      <w:r w:rsidRPr="004C6622">
        <w:rPr>
          <w:rFonts w:ascii="Calibri" w:hAnsi="Calibri" w:cs="Calibri"/>
          <w:sz w:val="24"/>
          <w:szCs w:val="24"/>
          <w:lang w:val="en-PK"/>
        </w:rPr>
        <w:t>pageIdToBodyWordsMap</w:t>
      </w:r>
      <w:proofErr w:type="spellEnd"/>
      <w:r w:rsidRPr="004C6622">
        <w:rPr>
          <w:rFonts w:ascii="Calibri" w:hAnsi="Calibri" w:cs="Calibri"/>
          <w:sz w:val="24"/>
          <w:szCs w:val="24"/>
          <w:lang w:val="en-PK"/>
        </w:rPr>
        <w:t xml:space="preserve"> and </w:t>
      </w:r>
      <w:proofErr w:type="spellStart"/>
      <w:r w:rsidRPr="004C6622">
        <w:rPr>
          <w:rFonts w:ascii="Calibri" w:hAnsi="Calibri" w:cs="Calibri"/>
          <w:sz w:val="24"/>
          <w:szCs w:val="24"/>
          <w:lang w:val="en-PK"/>
        </w:rPr>
        <w:t>pageIdToTitleWordsMap</w:t>
      </w:r>
      <w:proofErr w:type="spellEnd"/>
      <w:r w:rsidRPr="004C6622">
        <w:rPr>
          <w:rFonts w:ascii="Calibri" w:hAnsi="Calibri" w:cs="Calibri"/>
          <w:sz w:val="24"/>
          <w:szCs w:val="24"/>
          <w:lang w:val="en-PK"/>
        </w:rPr>
        <w:t>: Maintain sequences of indexed words to facilitate precise phrase searching.</w:t>
      </w:r>
    </w:p>
    <w:p w14:paraId="30DA978F" w14:textId="77777777" w:rsidR="004C6622" w:rsidRPr="004C6622" w:rsidRDefault="004C6622" w:rsidP="004C6622">
      <w:pPr>
        <w:numPr>
          <w:ilvl w:val="0"/>
          <w:numId w:val="57"/>
        </w:numPr>
        <w:rPr>
          <w:rFonts w:ascii="Calibri" w:hAnsi="Calibri" w:cs="Calibri"/>
          <w:sz w:val="24"/>
          <w:szCs w:val="24"/>
          <w:lang w:val="en-PK"/>
        </w:rPr>
      </w:pPr>
      <w:proofErr w:type="spellStart"/>
      <w:r w:rsidRPr="004C6622">
        <w:rPr>
          <w:rFonts w:ascii="Calibri" w:hAnsi="Calibri" w:cs="Calibri"/>
          <w:sz w:val="24"/>
          <w:szCs w:val="24"/>
          <w:lang w:val="en-PK"/>
        </w:rPr>
        <w:t>maxTFForPageId</w:t>
      </w:r>
      <w:proofErr w:type="spellEnd"/>
      <w:r w:rsidRPr="004C6622">
        <w:rPr>
          <w:rFonts w:ascii="Calibri" w:hAnsi="Calibri" w:cs="Calibri"/>
          <w:sz w:val="24"/>
          <w:szCs w:val="24"/>
          <w:lang w:val="en-PK"/>
        </w:rPr>
        <w:t>: Tracks maximum term frequencies within pages for TF-IDF normalization.</w:t>
      </w:r>
    </w:p>
    <w:p w14:paraId="4CF51EE4" w14:textId="77777777" w:rsidR="004C6622" w:rsidRPr="004C6622" w:rsidRDefault="004C6622" w:rsidP="004C6622">
      <w:pPr>
        <w:rPr>
          <w:rFonts w:ascii="Calibri" w:hAnsi="Calibri" w:cs="Calibri"/>
          <w:sz w:val="24"/>
          <w:szCs w:val="24"/>
          <w:lang w:val="en-PK"/>
        </w:rPr>
      </w:pPr>
      <w:r w:rsidRPr="004C6622">
        <w:rPr>
          <w:rFonts w:ascii="Calibri" w:hAnsi="Calibri" w:cs="Calibri"/>
          <w:sz w:val="24"/>
          <w:szCs w:val="24"/>
          <w:lang w:val="en-PK"/>
        </w:rPr>
        <w:t>These database structures allow streamlined and rapid access to information, essential for high-performance search operations.</w:t>
      </w:r>
    </w:p>
    <w:p w14:paraId="72AEF7C7" w14:textId="77777777"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Algorithms Used</w:t>
      </w:r>
    </w:p>
    <w:p w14:paraId="3D647D29" w14:textId="01DE430B" w:rsidR="004C6622" w:rsidRPr="00D117A3" w:rsidRDefault="004C6622" w:rsidP="00D117A3">
      <w:pPr>
        <w:pStyle w:val="ListParagraph"/>
        <w:numPr>
          <w:ilvl w:val="0"/>
          <w:numId w:val="71"/>
        </w:numPr>
        <w:rPr>
          <w:rFonts w:ascii="Calibri" w:hAnsi="Calibri" w:cs="Calibri"/>
          <w:sz w:val="24"/>
          <w:szCs w:val="24"/>
          <w:lang w:val="en-PK"/>
        </w:rPr>
      </w:pPr>
      <w:r w:rsidRPr="00D117A3">
        <w:rPr>
          <w:rFonts w:ascii="Calibri" w:hAnsi="Calibri" w:cs="Calibri"/>
          <w:sz w:val="24"/>
          <w:szCs w:val="24"/>
          <w:lang w:val="en-PK"/>
        </w:rPr>
        <w:t>TF-IDF Weighting with Cosine Similarity</w:t>
      </w:r>
    </w:p>
    <w:p w14:paraId="53226F13" w14:textId="77777777" w:rsidR="004C6622" w:rsidRPr="004C6622" w:rsidRDefault="004C6622" w:rsidP="004C6622">
      <w:pPr>
        <w:numPr>
          <w:ilvl w:val="0"/>
          <w:numId w:val="58"/>
        </w:numPr>
        <w:rPr>
          <w:rFonts w:ascii="Calibri" w:hAnsi="Calibri" w:cs="Calibri"/>
          <w:sz w:val="24"/>
          <w:szCs w:val="24"/>
          <w:lang w:val="en-PK"/>
        </w:rPr>
      </w:pPr>
      <w:r w:rsidRPr="004C6622">
        <w:rPr>
          <w:rFonts w:ascii="Calibri" w:hAnsi="Calibri" w:cs="Calibri"/>
          <w:sz w:val="24"/>
          <w:szCs w:val="24"/>
          <w:lang w:val="en-PK"/>
        </w:rPr>
        <w:t>Measures document relevance based on term frequency (TF) and inverse document frequency (IDF).</w:t>
      </w:r>
    </w:p>
    <w:p w14:paraId="6B0C1C4B" w14:textId="77777777" w:rsidR="004C6622" w:rsidRPr="004C6622" w:rsidRDefault="004C6622" w:rsidP="004C6622">
      <w:pPr>
        <w:numPr>
          <w:ilvl w:val="0"/>
          <w:numId w:val="58"/>
        </w:numPr>
        <w:rPr>
          <w:rFonts w:ascii="Calibri" w:hAnsi="Calibri" w:cs="Calibri"/>
          <w:sz w:val="24"/>
          <w:szCs w:val="24"/>
          <w:lang w:val="en-PK"/>
        </w:rPr>
      </w:pPr>
      <w:r w:rsidRPr="004C6622">
        <w:rPr>
          <w:rFonts w:ascii="Calibri" w:hAnsi="Calibri" w:cs="Calibri"/>
          <w:sz w:val="24"/>
          <w:szCs w:val="24"/>
          <w:lang w:val="en-PK"/>
        </w:rPr>
        <w:t>Normalizes term frequencies by the maximum term frequency within each document.</w:t>
      </w:r>
    </w:p>
    <w:p w14:paraId="4AA654C5" w14:textId="62A05594" w:rsidR="004C6622" w:rsidRPr="00D117A3" w:rsidRDefault="004C6622" w:rsidP="00D117A3">
      <w:pPr>
        <w:pStyle w:val="ListParagraph"/>
        <w:numPr>
          <w:ilvl w:val="0"/>
          <w:numId w:val="71"/>
        </w:numPr>
        <w:rPr>
          <w:rFonts w:ascii="Calibri" w:hAnsi="Calibri" w:cs="Calibri"/>
          <w:sz w:val="24"/>
          <w:szCs w:val="24"/>
          <w:lang w:val="en-PK"/>
        </w:rPr>
      </w:pPr>
      <w:r w:rsidRPr="00D117A3">
        <w:rPr>
          <w:rFonts w:ascii="Calibri" w:hAnsi="Calibri" w:cs="Calibri"/>
          <w:sz w:val="24"/>
          <w:szCs w:val="24"/>
          <w:lang w:val="en-PK"/>
        </w:rPr>
        <w:t>Title-Field Boosting</w:t>
      </w:r>
    </w:p>
    <w:p w14:paraId="6A0ED637" w14:textId="77777777" w:rsidR="004C6622" w:rsidRPr="004C6622" w:rsidRDefault="004C6622" w:rsidP="004C6622">
      <w:pPr>
        <w:numPr>
          <w:ilvl w:val="0"/>
          <w:numId w:val="59"/>
        </w:numPr>
        <w:rPr>
          <w:rFonts w:ascii="Calibri" w:hAnsi="Calibri" w:cs="Calibri"/>
          <w:sz w:val="24"/>
          <w:szCs w:val="24"/>
          <w:lang w:val="en-PK"/>
        </w:rPr>
      </w:pPr>
      <w:r w:rsidRPr="004C6622">
        <w:rPr>
          <w:rFonts w:ascii="Calibri" w:hAnsi="Calibri" w:cs="Calibri"/>
          <w:sz w:val="24"/>
          <w:szCs w:val="24"/>
          <w:lang w:val="en-PK"/>
        </w:rPr>
        <w:t>Increases the significance of keywords appearing in titles by applying a boost factor (set at 5.0).</w:t>
      </w:r>
    </w:p>
    <w:p w14:paraId="563CF537" w14:textId="2610CEF9" w:rsidR="004C6622" w:rsidRPr="00D117A3" w:rsidRDefault="004C6622" w:rsidP="00D117A3">
      <w:pPr>
        <w:pStyle w:val="ListParagraph"/>
        <w:numPr>
          <w:ilvl w:val="0"/>
          <w:numId w:val="71"/>
        </w:numPr>
        <w:rPr>
          <w:rFonts w:ascii="Calibri" w:hAnsi="Calibri" w:cs="Calibri"/>
          <w:sz w:val="24"/>
          <w:szCs w:val="24"/>
          <w:lang w:val="en-PK"/>
        </w:rPr>
      </w:pPr>
      <w:r w:rsidRPr="00D117A3">
        <w:rPr>
          <w:rFonts w:ascii="Calibri" w:hAnsi="Calibri" w:cs="Calibri"/>
          <w:sz w:val="24"/>
          <w:szCs w:val="24"/>
          <w:lang w:val="en-PK"/>
        </w:rPr>
        <w:t>Phrase Matching</w:t>
      </w:r>
    </w:p>
    <w:p w14:paraId="7B9814C5" w14:textId="77777777" w:rsidR="004C6622" w:rsidRPr="004C6622" w:rsidRDefault="004C6622" w:rsidP="004C6622">
      <w:pPr>
        <w:numPr>
          <w:ilvl w:val="0"/>
          <w:numId w:val="60"/>
        </w:numPr>
        <w:rPr>
          <w:rFonts w:ascii="Calibri" w:hAnsi="Calibri" w:cs="Calibri"/>
          <w:sz w:val="24"/>
          <w:szCs w:val="24"/>
          <w:lang w:val="en-PK"/>
        </w:rPr>
      </w:pPr>
      <w:r w:rsidRPr="004C6622">
        <w:rPr>
          <w:rFonts w:ascii="Calibri" w:hAnsi="Calibri" w:cs="Calibri"/>
          <w:sz w:val="24"/>
          <w:szCs w:val="24"/>
          <w:lang w:val="en-PK"/>
        </w:rPr>
        <w:t>Supports precise phrase searches, parsing user queries for quoted phrases and ensuring results contain exact phrase occurrences.</w:t>
      </w:r>
    </w:p>
    <w:p w14:paraId="1461C8F3" w14:textId="2A444F56" w:rsidR="004C6622" w:rsidRPr="00D117A3" w:rsidRDefault="004C6622" w:rsidP="00D117A3">
      <w:pPr>
        <w:pStyle w:val="ListParagraph"/>
        <w:numPr>
          <w:ilvl w:val="0"/>
          <w:numId w:val="71"/>
        </w:numPr>
        <w:rPr>
          <w:rFonts w:ascii="Calibri" w:hAnsi="Calibri" w:cs="Calibri"/>
          <w:sz w:val="24"/>
          <w:szCs w:val="24"/>
          <w:lang w:val="en-PK"/>
        </w:rPr>
      </w:pPr>
      <w:r w:rsidRPr="00D117A3">
        <w:rPr>
          <w:rFonts w:ascii="Calibri" w:hAnsi="Calibri" w:cs="Calibri"/>
          <w:sz w:val="24"/>
          <w:szCs w:val="24"/>
          <w:lang w:val="en-PK"/>
        </w:rPr>
        <w:t>Breadth-First Search (BFS) for Web Crawling</w:t>
      </w:r>
    </w:p>
    <w:p w14:paraId="0666BDAA" w14:textId="77777777" w:rsidR="004C6622" w:rsidRPr="004C6622" w:rsidRDefault="004C6622" w:rsidP="004C6622">
      <w:pPr>
        <w:numPr>
          <w:ilvl w:val="0"/>
          <w:numId w:val="61"/>
        </w:numPr>
        <w:rPr>
          <w:rFonts w:ascii="Calibri" w:hAnsi="Calibri" w:cs="Calibri"/>
          <w:sz w:val="24"/>
          <w:szCs w:val="24"/>
          <w:lang w:val="en-PK"/>
        </w:rPr>
      </w:pPr>
      <w:r w:rsidRPr="004C6622">
        <w:rPr>
          <w:rFonts w:ascii="Calibri" w:hAnsi="Calibri" w:cs="Calibri"/>
          <w:sz w:val="24"/>
          <w:szCs w:val="24"/>
          <w:lang w:val="en-PK"/>
        </w:rPr>
        <w:lastRenderedPageBreak/>
        <w:t>Implements systematic exploration, avoiding redundant indexing by tracking already visited URLs.</w:t>
      </w:r>
    </w:p>
    <w:p w14:paraId="2E86DCC1" w14:textId="65E7FEF0" w:rsidR="004C6622" w:rsidRPr="00D117A3" w:rsidRDefault="004C6622" w:rsidP="00D117A3">
      <w:pPr>
        <w:pStyle w:val="ListParagraph"/>
        <w:numPr>
          <w:ilvl w:val="0"/>
          <w:numId w:val="71"/>
        </w:numPr>
        <w:rPr>
          <w:rFonts w:ascii="Calibri" w:hAnsi="Calibri" w:cs="Calibri"/>
          <w:sz w:val="24"/>
          <w:szCs w:val="24"/>
          <w:lang w:val="en-PK"/>
        </w:rPr>
      </w:pPr>
      <w:r w:rsidRPr="00D117A3">
        <w:rPr>
          <w:rFonts w:ascii="Calibri" w:hAnsi="Calibri" w:cs="Calibri"/>
          <w:sz w:val="24"/>
          <w:szCs w:val="24"/>
          <w:lang w:val="en-PK"/>
        </w:rPr>
        <w:t>Stop Word Removal and Stemming</w:t>
      </w:r>
    </w:p>
    <w:p w14:paraId="06CFA239" w14:textId="77777777" w:rsidR="004C6622" w:rsidRPr="004C6622" w:rsidRDefault="004C6622" w:rsidP="004C6622">
      <w:pPr>
        <w:numPr>
          <w:ilvl w:val="0"/>
          <w:numId w:val="62"/>
        </w:numPr>
        <w:rPr>
          <w:rFonts w:ascii="Calibri" w:hAnsi="Calibri" w:cs="Calibri"/>
          <w:sz w:val="24"/>
          <w:szCs w:val="24"/>
          <w:lang w:val="en-PK"/>
        </w:rPr>
      </w:pPr>
      <w:r w:rsidRPr="004C6622">
        <w:rPr>
          <w:rFonts w:ascii="Calibri" w:hAnsi="Calibri" w:cs="Calibri"/>
          <w:sz w:val="24"/>
          <w:szCs w:val="24"/>
          <w:lang w:val="en-PK"/>
        </w:rPr>
        <w:t>Utilizes StopStem.java, employing the Porter stemmer to reduce vocabulary size and complexity.</w:t>
      </w:r>
    </w:p>
    <w:p w14:paraId="668F0A78" w14:textId="77777777" w:rsidR="004C6622" w:rsidRPr="004C6622" w:rsidRDefault="004C6622" w:rsidP="004C6622">
      <w:pPr>
        <w:numPr>
          <w:ilvl w:val="0"/>
          <w:numId w:val="62"/>
        </w:numPr>
        <w:rPr>
          <w:rFonts w:ascii="Calibri" w:hAnsi="Calibri" w:cs="Calibri"/>
          <w:sz w:val="24"/>
          <w:szCs w:val="24"/>
          <w:lang w:val="en-PK"/>
        </w:rPr>
      </w:pPr>
      <w:r w:rsidRPr="004C6622">
        <w:rPr>
          <w:rFonts w:ascii="Calibri" w:hAnsi="Calibri" w:cs="Calibri"/>
          <w:sz w:val="24"/>
          <w:szCs w:val="24"/>
          <w:lang w:val="en-PK"/>
        </w:rPr>
        <w:t>Removes common stop words from indexing and queries to enhance performance and relevance.</w:t>
      </w:r>
    </w:p>
    <w:p w14:paraId="18918C6A" w14:textId="77777777" w:rsidR="004C6622" w:rsidRPr="004C6622" w:rsidRDefault="004C6622" w:rsidP="004C6622">
      <w:pPr>
        <w:rPr>
          <w:rFonts w:ascii="Calibri" w:hAnsi="Calibri" w:cs="Calibri"/>
          <w:sz w:val="24"/>
          <w:szCs w:val="24"/>
          <w:lang w:val="en-PK"/>
        </w:rPr>
      </w:pPr>
      <w:r w:rsidRPr="004C6622">
        <w:rPr>
          <w:rFonts w:ascii="Calibri" w:hAnsi="Calibri" w:cs="Calibri"/>
          <w:sz w:val="24"/>
          <w:szCs w:val="24"/>
          <w:lang w:val="en-PK"/>
        </w:rPr>
        <w:t>Each algorithm contributes uniquely to the robustness and accuracy of the search engine, optimizing search result quality.</w:t>
      </w:r>
    </w:p>
    <w:p w14:paraId="22C48AC9" w14:textId="77777777"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Installation Procedure</w:t>
      </w:r>
    </w:p>
    <w:p w14:paraId="690D1769" w14:textId="77777777" w:rsidR="004C6622" w:rsidRPr="004C6622" w:rsidRDefault="004C6622" w:rsidP="004C6622">
      <w:pPr>
        <w:rPr>
          <w:rFonts w:ascii="Calibri" w:hAnsi="Calibri" w:cs="Calibri"/>
          <w:sz w:val="24"/>
          <w:szCs w:val="24"/>
          <w:lang w:val="en-PK"/>
        </w:rPr>
      </w:pPr>
      <w:r w:rsidRPr="004C6622">
        <w:rPr>
          <w:rFonts w:ascii="Calibri" w:hAnsi="Calibri" w:cs="Calibri"/>
          <w:sz w:val="24"/>
          <w:szCs w:val="24"/>
          <w:lang w:val="en-PK"/>
        </w:rPr>
        <w:t>To install and run the system:</w:t>
      </w:r>
    </w:p>
    <w:p w14:paraId="3648018B" w14:textId="77777777" w:rsidR="004C6622" w:rsidRPr="004C6622" w:rsidRDefault="004C6622" w:rsidP="004C6622">
      <w:pPr>
        <w:numPr>
          <w:ilvl w:val="0"/>
          <w:numId w:val="63"/>
        </w:numPr>
        <w:rPr>
          <w:rFonts w:ascii="Calibri" w:hAnsi="Calibri" w:cs="Calibri"/>
          <w:sz w:val="24"/>
          <w:szCs w:val="24"/>
          <w:lang w:val="en-PK"/>
        </w:rPr>
      </w:pPr>
      <w:r w:rsidRPr="004C6622">
        <w:rPr>
          <w:rFonts w:ascii="Calibri" w:hAnsi="Calibri" w:cs="Calibri"/>
          <w:sz w:val="24"/>
          <w:szCs w:val="24"/>
          <w:lang w:val="en-PK"/>
        </w:rPr>
        <w:t>Ensure Java and JDBM libraries are correctly installed and configured.</w:t>
      </w:r>
    </w:p>
    <w:p w14:paraId="037008A4" w14:textId="77777777" w:rsidR="004C6622" w:rsidRPr="004C6622" w:rsidRDefault="004C6622" w:rsidP="004C6622">
      <w:pPr>
        <w:numPr>
          <w:ilvl w:val="0"/>
          <w:numId w:val="63"/>
        </w:numPr>
        <w:rPr>
          <w:rFonts w:ascii="Calibri" w:hAnsi="Calibri" w:cs="Calibri"/>
          <w:sz w:val="24"/>
          <w:szCs w:val="24"/>
          <w:lang w:val="en-PK"/>
        </w:rPr>
      </w:pPr>
      <w:r w:rsidRPr="004C6622">
        <w:rPr>
          <w:rFonts w:ascii="Calibri" w:hAnsi="Calibri" w:cs="Calibri"/>
          <w:sz w:val="24"/>
          <w:szCs w:val="24"/>
          <w:lang w:val="en-PK"/>
        </w:rPr>
        <w:t>Place stopwords.txt and all required files in the project directory.</w:t>
      </w:r>
    </w:p>
    <w:p w14:paraId="7C083891" w14:textId="77777777" w:rsidR="004C6622" w:rsidRPr="004C6622" w:rsidRDefault="004C6622" w:rsidP="004C6622">
      <w:pPr>
        <w:numPr>
          <w:ilvl w:val="0"/>
          <w:numId w:val="63"/>
        </w:numPr>
        <w:rPr>
          <w:rFonts w:ascii="Calibri" w:hAnsi="Calibri" w:cs="Calibri"/>
          <w:sz w:val="24"/>
          <w:szCs w:val="24"/>
          <w:lang w:val="en-PK"/>
        </w:rPr>
      </w:pPr>
      <w:r w:rsidRPr="004C6622">
        <w:rPr>
          <w:rFonts w:ascii="Calibri" w:hAnsi="Calibri" w:cs="Calibri"/>
          <w:sz w:val="24"/>
          <w:szCs w:val="24"/>
          <w:lang w:val="en-PK"/>
        </w:rPr>
        <w:t>Execute:</w:t>
      </w:r>
    </w:p>
    <w:p w14:paraId="626F0D55" w14:textId="77777777" w:rsidR="004C6622" w:rsidRPr="004C6622" w:rsidRDefault="004C6622" w:rsidP="004C6622">
      <w:pPr>
        <w:numPr>
          <w:ilvl w:val="0"/>
          <w:numId w:val="63"/>
        </w:numPr>
        <w:tabs>
          <w:tab w:val="clear" w:pos="720"/>
        </w:tabs>
        <w:rPr>
          <w:rFonts w:ascii="Calibri" w:hAnsi="Calibri" w:cs="Calibri"/>
          <w:sz w:val="24"/>
          <w:szCs w:val="24"/>
          <w:lang w:val="en-PK"/>
        </w:rPr>
      </w:pPr>
      <w:r w:rsidRPr="004C6622">
        <w:rPr>
          <w:rFonts w:ascii="Calibri" w:hAnsi="Calibri" w:cs="Calibri"/>
          <w:sz w:val="24"/>
          <w:szCs w:val="24"/>
          <w:lang w:val="en-PK"/>
        </w:rPr>
        <w:t>make</w:t>
      </w:r>
    </w:p>
    <w:p w14:paraId="390D3E20" w14:textId="67802A27" w:rsidR="00D117A3" w:rsidRPr="004C6622" w:rsidRDefault="004C6622" w:rsidP="004C6622">
      <w:pPr>
        <w:rPr>
          <w:rFonts w:ascii="Calibri" w:hAnsi="Calibri" w:cs="Calibri"/>
          <w:sz w:val="24"/>
          <w:szCs w:val="24"/>
          <w:lang w:val="en-PK"/>
        </w:rPr>
      </w:pPr>
      <w:r w:rsidRPr="004C6622">
        <w:rPr>
          <w:rFonts w:ascii="Calibri" w:hAnsi="Calibri" w:cs="Calibri"/>
          <w:sz w:val="24"/>
          <w:szCs w:val="24"/>
          <w:lang w:val="en-PK"/>
        </w:rPr>
        <w:t>A straightforward installation procedure facilitates rapid deployment and testing of the system.</w:t>
      </w:r>
    </w:p>
    <w:p w14:paraId="3A81C07F" w14:textId="77777777"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Highlights of Additional Features</w:t>
      </w:r>
    </w:p>
    <w:p w14:paraId="1EC29CE2" w14:textId="77777777" w:rsidR="004C6622" w:rsidRPr="004C6622" w:rsidRDefault="004C6622" w:rsidP="004C6622">
      <w:pPr>
        <w:numPr>
          <w:ilvl w:val="0"/>
          <w:numId w:val="64"/>
        </w:numPr>
        <w:rPr>
          <w:rFonts w:ascii="Calibri" w:hAnsi="Calibri" w:cs="Calibri"/>
          <w:sz w:val="24"/>
          <w:szCs w:val="24"/>
          <w:lang w:val="en-PK"/>
        </w:rPr>
      </w:pPr>
      <w:r w:rsidRPr="004C6622">
        <w:rPr>
          <w:rFonts w:ascii="Calibri" w:hAnsi="Calibri" w:cs="Calibri"/>
          <w:sz w:val="24"/>
          <w:szCs w:val="24"/>
          <w:lang w:val="en-PK"/>
        </w:rPr>
        <w:t>Enhanced indexing: Implementation of multi-word indexing (up to 3-grams), improving phrase search capabilities.</w:t>
      </w:r>
    </w:p>
    <w:p w14:paraId="2B094E4A" w14:textId="77777777" w:rsidR="004C6622" w:rsidRPr="004C6622" w:rsidRDefault="004C6622" w:rsidP="004C6622">
      <w:pPr>
        <w:numPr>
          <w:ilvl w:val="0"/>
          <w:numId w:val="64"/>
        </w:numPr>
        <w:rPr>
          <w:rFonts w:ascii="Calibri" w:hAnsi="Calibri" w:cs="Calibri"/>
          <w:sz w:val="24"/>
          <w:szCs w:val="24"/>
          <w:lang w:val="en-PK"/>
        </w:rPr>
      </w:pPr>
      <w:r w:rsidRPr="004C6622">
        <w:rPr>
          <w:rFonts w:ascii="Calibri" w:hAnsi="Calibri" w:cs="Calibri"/>
          <w:sz w:val="24"/>
          <w:szCs w:val="24"/>
          <w:lang w:val="en-PK"/>
        </w:rPr>
        <w:t>Comprehensive metadata management: Extensive metadata (URLs, modification dates, page sizes, child and parent links) enhances the search result context.</w:t>
      </w:r>
    </w:p>
    <w:p w14:paraId="1F0D2B9A" w14:textId="77777777" w:rsidR="004C6622" w:rsidRPr="004C6622" w:rsidRDefault="004C6622" w:rsidP="004C6622">
      <w:pPr>
        <w:numPr>
          <w:ilvl w:val="0"/>
          <w:numId w:val="64"/>
        </w:numPr>
        <w:rPr>
          <w:rFonts w:ascii="Calibri" w:hAnsi="Calibri" w:cs="Calibri"/>
          <w:sz w:val="24"/>
          <w:szCs w:val="24"/>
          <w:lang w:val="en-PK"/>
        </w:rPr>
      </w:pPr>
      <w:r w:rsidRPr="004C6622">
        <w:rPr>
          <w:rFonts w:ascii="Calibri" w:hAnsi="Calibri" w:cs="Calibri"/>
          <w:sz w:val="24"/>
          <w:szCs w:val="24"/>
          <w:lang w:val="en-PK"/>
        </w:rPr>
        <w:t>Robust Error Handling: Graceful management of URL and network-related errors during crawling, ensuring uninterrupted system operations.</w:t>
      </w:r>
    </w:p>
    <w:p w14:paraId="574E67B2" w14:textId="77777777" w:rsidR="004C6622" w:rsidRPr="004C6622" w:rsidRDefault="004C6622" w:rsidP="004C6622">
      <w:pPr>
        <w:numPr>
          <w:ilvl w:val="0"/>
          <w:numId w:val="64"/>
        </w:numPr>
        <w:rPr>
          <w:rFonts w:ascii="Calibri" w:hAnsi="Calibri" w:cs="Calibri"/>
          <w:sz w:val="24"/>
          <w:szCs w:val="24"/>
          <w:lang w:val="en-PK"/>
        </w:rPr>
      </w:pPr>
      <w:r w:rsidRPr="004C6622">
        <w:rPr>
          <w:rFonts w:ascii="Calibri" w:hAnsi="Calibri" w:cs="Calibri"/>
          <w:sz w:val="24"/>
          <w:szCs w:val="24"/>
          <w:lang w:val="en-PK"/>
        </w:rPr>
        <w:t>User-Friendly Interfaces: Both command-line and web-based interfaces deliver accessible search experiences and clear presentation of results.</w:t>
      </w:r>
    </w:p>
    <w:p w14:paraId="75ECECB4" w14:textId="77777777" w:rsidR="004C6622" w:rsidRPr="004C6622" w:rsidRDefault="004C6622" w:rsidP="004C6622">
      <w:pPr>
        <w:rPr>
          <w:rFonts w:ascii="Calibri" w:hAnsi="Calibri" w:cs="Calibri"/>
          <w:sz w:val="24"/>
          <w:szCs w:val="24"/>
          <w:lang w:val="en-PK"/>
        </w:rPr>
      </w:pPr>
      <w:r w:rsidRPr="004C6622">
        <w:rPr>
          <w:rFonts w:ascii="Calibri" w:hAnsi="Calibri" w:cs="Calibri"/>
          <w:sz w:val="24"/>
          <w:szCs w:val="24"/>
          <w:lang w:val="en-PK"/>
        </w:rPr>
        <w:t>These additional features significantly differentiate the system by enhancing reliability and user-friendliness.</w:t>
      </w:r>
    </w:p>
    <w:p w14:paraId="1D41BBD0" w14:textId="77777777"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Testing of Implemented Functions</w:t>
      </w:r>
    </w:p>
    <w:p w14:paraId="7DCEEF4E" w14:textId="77777777" w:rsidR="004C6622" w:rsidRPr="004C6622" w:rsidRDefault="004C6622" w:rsidP="004C6622">
      <w:pPr>
        <w:rPr>
          <w:rFonts w:ascii="Calibri" w:hAnsi="Calibri" w:cs="Calibri"/>
          <w:sz w:val="24"/>
          <w:szCs w:val="24"/>
          <w:lang w:val="en-PK"/>
        </w:rPr>
      </w:pPr>
      <w:r w:rsidRPr="004C6622">
        <w:rPr>
          <w:rFonts w:ascii="Calibri" w:hAnsi="Calibri" w:cs="Calibri"/>
          <w:sz w:val="24"/>
          <w:szCs w:val="24"/>
          <w:lang w:val="en-PK"/>
        </w:rPr>
        <w:t>Testing involved extensive use of TestProgram.java for database integrity and functionality validation, as well as real-time command-line (SearchProgram.java) and web interface (SearchServlet.java) interaction.</w:t>
      </w:r>
    </w:p>
    <w:p w14:paraId="06BF6DE3" w14:textId="77777777" w:rsidR="004C6622" w:rsidRPr="004C6622" w:rsidRDefault="004C6622" w:rsidP="004C6622">
      <w:pPr>
        <w:numPr>
          <w:ilvl w:val="0"/>
          <w:numId w:val="65"/>
        </w:numPr>
        <w:rPr>
          <w:rFonts w:ascii="Calibri" w:hAnsi="Calibri" w:cs="Calibri"/>
          <w:sz w:val="24"/>
          <w:szCs w:val="24"/>
          <w:lang w:val="en-PK"/>
        </w:rPr>
      </w:pPr>
      <w:r w:rsidRPr="004C6622">
        <w:rPr>
          <w:rFonts w:ascii="Calibri" w:hAnsi="Calibri" w:cs="Calibri"/>
          <w:sz w:val="24"/>
          <w:szCs w:val="24"/>
          <w:lang w:val="en-PK"/>
        </w:rPr>
        <w:t>Command-line interactions confirmed accuracy and response time.</w:t>
      </w:r>
    </w:p>
    <w:p w14:paraId="78E75C54" w14:textId="77777777" w:rsidR="004C6622" w:rsidRPr="004C6622" w:rsidRDefault="004C6622" w:rsidP="004C6622">
      <w:pPr>
        <w:numPr>
          <w:ilvl w:val="0"/>
          <w:numId w:val="65"/>
        </w:numPr>
        <w:rPr>
          <w:rFonts w:ascii="Calibri" w:hAnsi="Calibri" w:cs="Calibri"/>
          <w:sz w:val="24"/>
          <w:szCs w:val="24"/>
          <w:lang w:val="en-PK"/>
        </w:rPr>
      </w:pPr>
      <w:r w:rsidRPr="004C6622">
        <w:rPr>
          <w:rFonts w:ascii="Calibri" w:hAnsi="Calibri" w:cs="Calibri"/>
          <w:sz w:val="24"/>
          <w:szCs w:val="24"/>
          <w:lang w:val="en-PK"/>
        </w:rPr>
        <w:lastRenderedPageBreak/>
        <w:t>Web interface validated comprehensive result metadata, including child and parent links.</w:t>
      </w:r>
    </w:p>
    <w:p w14:paraId="5ECDEB90" w14:textId="77777777" w:rsidR="004C6622" w:rsidRPr="004C6622" w:rsidRDefault="004C6622" w:rsidP="004C6622">
      <w:pPr>
        <w:numPr>
          <w:ilvl w:val="0"/>
          <w:numId w:val="65"/>
        </w:numPr>
        <w:rPr>
          <w:rFonts w:ascii="Calibri" w:hAnsi="Calibri" w:cs="Calibri"/>
          <w:sz w:val="24"/>
          <w:szCs w:val="24"/>
          <w:lang w:val="en-PK"/>
        </w:rPr>
      </w:pPr>
      <w:r w:rsidRPr="004C6622">
        <w:rPr>
          <w:rFonts w:ascii="Calibri" w:hAnsi="Calibri" w:cs="Calibri"/>
          <w:sz w:val="24"/>
          <w:szCs w:val="24"/>
          <w:lang w:val="en-PK"/>
        </w:rPr>
        <w:t>Crawling performance was monitored for indexing accuracy, speed, and resilience to network errors.</w:t>
      </w:r>
    </w:p>
    <w:p w14:paraId="1CD2E6A1" w14:textId="77777777" w:rsidR="004C6622" w:rsidRDefault="004C6622" w:rsidP="004C6622">
      <w:pPr>
        <w:rPr>
          <w:rFonts w:ascii="Calibri" w:hAnsi="Calibri" w:cs="Calibri"/>
          <w:sz w:val="24"/>
          <w:szCs w:val="24"/>
          <w:lang w:val="en-PK"/>
        </w:rPr>
      </w:pPr>
      <w:r w:rsidRPr="004C6622">
        <w:rPr>
          <w:rFonts w:ascii="Calibri" w:hAnsi="Calibri" w:cs="Calibri"/>
          <w:sz w:val="24"/>
          <w:szCs w:val="24"/>
          <w:lang w:val="en-PK"/>
        </w:rPr>
        <w:t>Extensive testing ensures system stability and performance consistency across different usage scenarios.</w:t>
      </w:r>
    </w:p>
    <w:p w14:paraId="2AC830CF" w14:textId="2B9A2828" w:rsidR="00D117A3" w:rsidRPr="004C6622" w:rsidRDefault="00D117A3" w:rsidP="004C6622">
      <w:pPr>
        <w:rPr>
          <w:rFonts w:ascii="Calibri" w:hAnsi="Calibri" w:cs="Calibri"/>
          <w:sz w:val="24"/>
          <w:szCs w:val="24"/>
          <w:u w:val="single"/>
          <w:lang w:val="en-PK"/>
        </w:rPr>
      </w:pPr>
      <w:r w:rsidRPr="00D117A3">
        <w:rPr>
          <w:rFonts w:ascii="Calibri" w:hAnsi="Calibri" w:cs="Calibri"/>
          <w:sz w:val="24"/>
          <w:szCs w:val="24"/>
          <w:u w:val="single"/>
          <w:lang w:val="en-PK"/>
        </w:rPr>
        <w:t>Bonus Feature</w:t>
      </w:r>
      <w:r w:rsidRPr="004C6622">
        <w:rPr>
          <w:rFonts w:ascii="Calibri" w:hAnsi="Calibri" w:cs="Calibri"/>
          <w:sz w:val="24"/>
          <w:szCs w:val="24"/>
          <w:u w:val="single"/>
          <w:lang w:val="en-PK"/>
        </w:rPr>
        <w:t>:</w:t>
      </w:r>
    </w:p>
    <w:p w14:paraId="66DD2C25" w14:textId="0720C779" w:rsidR="00D117A3" w:rsidRPr="00D117A3" w:rsidRDefault="00D117A3" w:rsidP="004C6622">
      <w:pPr>
        <w:rPr>
          <w:rFonts w:ascii="Calibri" w:hAnsi="Calibri" w:cs="Calibri"/>
          <w:sz w:val="24"/>
          <w:szCs w:val="24"/>
          <w:lang w:val="en-PK"/>
        </w:rPr>
      </w:pPr>
      <w:r w:rsidRPr="00D117A3">
        <w:rPr>
          <w:rFonts w:ascii="Calibri" w:hAnsi="Calibri" w:cs="Calibri"/>
          <w:sz w:val="24"/>
          <w:szCs w:val="24"/>
        </w:rPr>
        <w:t xml:space="preserve">The system includes an advanced relevance feedback feature </w:t>
      </w:r>
      <w:proofErr w:type="gramStart"/>
      <w:r w:rsidRPr="00D117A3">
        <w:rPr>
          <w:rFonts w:ascii="Calibri" w:hAnsi="Calibri" w:cs="Calibri"/>
          <w:sz w:val="24"/>
          <w:szCs w:val="24"/>
        </w:rPr>
        <w:t>similar to</w:t>
      </w:r>
      <w:proofErr w:type="gramEnd"/>
      <w:r w:rsidRPr="00D117A3">
        <w:rPr>
          <w:rFonts w:ascii="Calibri" w:hAnsi="Calibri" w:cs="Calibri"/>
          <w:sz w:val="24"/>
          <w:szCs w:val="24"/>
        </w:rPr>
        <w:t xml:space="preserve"> Google's "Get Similar Pages". Users can enhance their search experience by clicking the "Get Similar Pages" button, which automatically identifies the top five most frequent keywords from the selected page, excluding common stop words. These extracted keywords are used to rewrite and refine the original query dynamically, submitting it for a new search to yield closely related documents. This powerful feature not only improves the accuracy of search results but also significantly enhances user interaction and satisfaction, making the search process more intuitive and efficient.</w:t>
      </w:r>
    </w:p>
    <w:p w14:paraId="616B0E52" w14:textId="4D1CD9D2" w:rsidR="004C6622" w:rsidRPr="004C6622" w:rsidRDefault="004C6622" w:rsidP="004C6622">
      <w:pPr>
        <w:rPr>
          <w:rFonts w:ascii="Calibri" w:hAnsi="Calibri" w:cs="Calibri"/>
          <w:b/>
          <w:bCs/>
          <w:sz w:val="24"/>
          <w:szCs w:val="24"/>
          <w:u w:val="single"/>
          <w:lang w:val="en-PK"/>
        </w:rPr>
      </w:pPr>
      <w:r w:rsidRPr="004C6622">
        <w:rPr>
          <w:rFonts w:ascii="Calibri" w:hAnsi="Calibri" w:cs="Calibri"/>
          <w:b/>
          <w:bCs/>
          <w:sz w:val="24"/>
          <w:szCs w:val="24"/>
          <w:u w:val="single"/>
          <w:lang w:val="en-PK"/>
        </w:rPr>
        <w:t>Conclusion</w:t>
      </w:r>
    </w:p>
    <w:p w14:paraId="63113A4D" w14:textId="77777777"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Strengths:</w:t>
      </w:r>
    </w:p>
    <w:p w14:paraId="26F685FF" w14:textId="77777777" w:rsidR="004C6622" w:rsidRPr="004C6622" w:rsidRDefault="004C6622" w:rsidP="004C6622">
      <w:pPr>
        <w:numPr>
          <w:ilvl w:val="0"/>
          <w:numId w:val="66"/>
        </w:numPr>
        <w:rPr>
          <w:rFonts w:ascii="Calibri" w:hAnsi="Calibri" w:cs="Calibri"/>
          <w:sz w:val="24"/>
          <w:szCs w:val="24"/>
          <w:lang w:val="en-PK"/>
        </w:rPr>
      </w:pPr>
      <w:r w:rsidRPr="004C6622">
        <w:rPr>
          <w:rFonts w:ascii="Calibri" w:hAnsi="Calibri" w:cs="Calibri"/>
          <w:sz w:val="24"/>
          <w:szCs w:val="24"/>
          <w:lang w:val="en-PK"/>
        </w:rPr>
        <w:t>Robust and accurate indexing facilitated by efficient database structures.</w:t>
      </w:r>
    </w:p>
    <w:p w14:paraId="5A7F624C" w14:textId="77777777" w:rsidR="004C6622" w:rsidRPr="004C6622" w:rsidRDefault="004C6622" w:rsidP="004C6622">
      <w:pPr>
        <w:numPr>
          <w:ilvl w:val="0"/>
          <w:numId w:val="66"/>
        </w:numPr>
        <w:rPr>
          <w:rFonts w:ascii="Calibri" w:hAnsi="Calibri" w:cs="Calibri"/>
          <w:sz w:val="24"/>
          <w:szCs w:val="24"/>
          <w:lang w:val="en-PK"/>
        </w:rPr>
      </w:pPr>
      <w:r w:rsidRPr="004C6622">
        <w:rPr>
          <w:rFonts w:ascii="Calibri" w:hAnsi="Calibri" w:cs="Calibri"/>
          <w:sz w:val="24"/>
          <w:szCs w:val="24"/>
          <w:lang w:val="en-PK"/>
        </w:rPr>
        <w:t>Effective and nuanced relevance ranking provided by TF-IDF weighting and title boosting.</w:t>
      </w:r>
    </w:p>
    <w:p w14:paraId="63EAF591" w14:textId="77777777" w:rsidR="004C6622" w:rsidRPr="004C6622" w:rsidRDefault="004C6622" w:rsidP="004C6622">
      <w:pPr>
        <w:numPr>
          <w:ilvl w:val="0"/>
          <w:numId w:val="66"/>
        </w:numPr>
        <w:rPr>
          <w:rFonts w:ascii="Calibri" w:hAnsi="Calibri" w:cs="Calibri"/>
          <w:sz w:val="24"/>
          <w:szCs w:val="24"/>
          <w:lang w:val="en-PK"/>
        </w:rPr>
      </w:pPr>
      <w:r w:rsidRPr="004C6622">
        <w:rPr>
          <w:rFonts w:ascii="Calibri" w:hAnsi="Calibri" w:cs="Calibri"/>
          <w:sz w:val="24"/>
          <w:szCs w:val="24"/>
          <w:lang w:val="en-PK"/>
        </w:rPr>
        <w:t>Excellent support for exact phrase searches enhances the overall precision of query results.</w:t>
      </w:r>
    </w:p>
    <w:p w14:paraId="47DBB476" w14:textId="77777777"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Weaknesses:</w:t>
      </w:r>
    </w:p>
    <w:p w14:paraId="52A6E536" w14:textId="77777777" w:rsidR="004C6622" w:rsidRPr="004C6622" w:rsidRDefault="004C6622" w:rsidP="004C6622">
      <w:pPr>
        <w:numPr>
          <w:ilvl w:val="0"/>
          <w:numId w:val="67"/>
        </w:numPr>
        <w:rPr>
          <w:rFonts w:ascii="Calibri" w:hAnsi="Calibri" w:cs="Calibri"/>
          <w:sz w:val="24"/>
          <w:szCs w:val="24"/>
          <w:lang w:val="en-PK"/>
        </w:rPr>
      </w:pPr>
      <w:r w:rsidRPr="004C6622">
        <w:rPr>
          <w:rFonts w:ascii="Calibri" w:hAnsi="Calibri" w:cs="Calibri"/>
          <w:sz w:val="24"/>
          <w:szCs w:val="24"/>
          <w:lang w:val="en-PK"/>
        </w:rPr>
        <w:t>Performance scalability could degrade with extremely large-scale datasets due to database limitations.</w:t>
      </w:r>
    </w:p>
    <w:p w14:paraId="67B43A5B" w14:textId="77777777" w:rsidR="004C6622" w:rsidRPr="004C6622" w:rsidRDefault="004C6622" w:rsidP="004C6622">
      <w:pPr>
        <w:numPr>
          <w:ilvl w:val="0"/>
          <w:numId w:val="67"/>
        </w:numPr>
        <w:rPr>
          <w:rFonts w:ascii="Calibri" w:hAnsi="Calibri" w:cs="Calibri"/>
          <w:sz w:val="24"/>
          <w:szCs w:val="24"/>
          <w:lang w:val="en-PK"/>
        </w:rPr>
      </w:pPr>
      <w:r w:rsidRPr="004C6622">
        <w:rPr>
          <w:rFonts w:ascii="Calibri" w:hAnsi="Calibri" w:cs="Calibri"/>
          <w:sz w:val="24"/>
          <w:szCs w:val="24"/>
          <w:lang w:val="en-PK"/>
        </w:rPr>
        <w:t>Dependency on JDBM restricts flexibility and may limit performance optimization potential.</w:t>
      </w:r>
    </w:p>
    <w:p w14:paraId="082FAAED" w14:textId="77777777"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Suggested Improvements:</w:t>
      </w:r>
    </w:p>
    <w:p w14:paraId="27BCEEDC" w14:textId="77777777" w:rsidR="004C6622" w:rsidRPr="004C6622" w:rsidRDefault="004C6622" w:rsidP="004C6622">
      <w:pPr>
        <w:numPr>
          <w:ilvl w:val="0"/>
          <w:numId w:val="68"/>
        </w:numPr>
        <w:rPr>
          <w:rFonts w:ascii="Calibri" w:hAnsi="Calibri" w:cs="Calibri"/>
          <w:sz w:val="24"/>
          <w:szCs w:val="24"/>
          <w:lang w:val="en-PK"/>
        </w:rPr>
      </w:pPr>
      <w:r w:rsidRPr="004C6622">
        <w:rPr>
          <w:rFonts w:ascii="Calibri" w:hAnsi="Calibri" w:cs="Calibri"/>
          <w:sz w:val="24"/>
          <w:szCs w:val="24"/>
          <w:lang w:val="en-PK"/>
        </w:rPr>
        <w:t>Introduce parallel web crawling to increase indexing throughput.</w:t>
      </w:r>
    </w:p>
    <w:p w14:paraId="16244092" w14:textId="77777777" w:rsidR="004C6622" w:rsidRPr="004C6622" w:rsidRDefault="004C6622" w:rsidP="004C6622">
      <w:pPr>
        <w:numPr>
          <w:ilvl w:val="0"/>
          <w:numId w:val="68"/>
        </w:numPr>
        <w:rPr>
          <w:rFonts w:ascii="Calibri" w:hAnsi="Calibri" w:cs="Calibri"/>
          <w:sz w:val="24"/>
          <w:szCs w:val="24"/>
          <w:lang w:val="en-PK"/>
        </w:rPr>
      </w:pPr>
      <w:r w:rsidRPr="004C6622">
        <w:rPr>
          <w:rFonts w:ascii="Calibri" w:hAnsi="Calibri" w:cs="Calibri"/>
          <w:sz w:val="24"/>
          <w:szCs w:val="24"/>
          <w:lang w:val="en-PK"/>
        </w:rPr>
        <w:t>Optimize database transactions and improve caching strategies to enhance performance.</w:t>
      </w:r>
    </w:p>
    <w:p w14:paraId="07CDE1EE" w14:textId="77777777" w:rsidR="004C6622" w:rsidRPr="004C6622" w:rsidRDefault="004C6622" w:rsidP="004C6622">
      <w:pPr>
        <w:numPr>
          <w:ilvl w:val="0"/>
          <w:numId w:val="68"/>
        </w:numPr>
        <w:rPr>
          <w:rFonts w:ascii="Calibri" w:hAnsi="Calibri" w:cs="Calibri"/>
          <w:sz w:val="24"/>
          <w:szCs w:val="24"/>
          <w:lang w:val="en-PK"/>
        </w:rPr>
      </w:pPr>
      <w:r w:rsidRPr="004C6622">
        <w:rPr>
          <w:rFonts w:ascii="Calibri" w:hAnsi="Calibri" w:cs="Calibri"/>
          <w:sz w:val="24"/>
          <w:szCs w:val="24"/>
          <w:lang w:val="en-PK"/>
        </w:rPr>
        <w:t>Refine interface responsiveness, particularly for the web-based search service.</w:t>
      </w:r>
    </w:p>
    <w:p w14:paraId="0061267B" w14:textId="77777777"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Interesting Features to Add:</w:t>
      </w:r>
    </w:p>
    <w:p w14:paraId="2A0DE6F2" w14:textId="77777777" w:rsidR="004C6622" w:rsidRPr="004C6622" w:rsidRDefault="004C6622" w:rsidP="004C6622">
      <w:pPr>
        <w:numPr>
          <w:ilvl w:val="0"/>
          <w:numId w:val="69"/>
        </w:numPr>
        <w:rPr>
          <w:rFonts w:ascii="Calibri" w:hAnsi="Calibri" w:cs="Calibri"/>
          <w:sz w:val="24"/>
          <w:szCs w:val="24"/>
          <w:lang w:val="en-PK"/>
        </w:rPr>
      </w:pPr>
      <w:r w:rsidRPr="004C6622">
        <w:rPr>
          <w:rFonts w:ascii="Calibri" w:hAnsi="Calibri" w:cs="Calibri"/>
          <w:sz w:val="24"/>
          <w:szCs w:val="24"/>
          <w:lang w:val="en-PK"/>
        </w:rPr>
        <w:t>Real-time incremental indexing for dynamic content updates.</w:t>
      </w:r>
    </w:p>
    <w:p w14:paraId="72619679" w14:textId="77777777" w:rsidR="004C6622" w:rsidRPr="004C6622" w:rsidRDefault="004C6622" w:rsidP="004C6622">
      <w:pPr>
        <w:numPr>
          <w:ilvl w:val="0"/>
          <w:numId w:val="69"/>
        </w:numPr>
        <w:rPr>
          <w:rFonts w:ascii="Calibri" w:hAnsi="Calibri" w:cs="Calibri"/>
          <w:sz w:val="24"/>
          <w:szCs w:val="24"/>
          <w:lang w:val="en-PK"/>
        </w:rPr>
      </w:pPr>
      <w:r w:rsidRPr="004C6622">
        <w:rPr>
          <w:rFonts w:ascii="Calibri" w:hAnsi="Calibri" w:cs="Calibri"/>
          <w:sz w:val="24"/>
          <w:szCs w:val="24"/>
          <w:lang w:val="en-PK"/>
        </w:rPr>
        <w:lastRenderedPageBreak/>
        <w:t>Integration of user feedback mechanisms to further refine search accuracy.</w:t>
      </w:r>
    </w:p>
    <w:p w14:paraId="24D68FE7" w14:textId="77777777" w:rsidR="004C6622" w:rsidRPr="004C6622" w:rsidRDefault="004C6622" w:rsidP="004C6622">
      <w:pPr>
        <w:numPr>
          <w:ilvl w:val="0"/>
          <w:numId w:val="69"/>
        </w:numPr>
        <w:rPr>
          <w:rFonts w:ascii="Calibri" w:hAnsi="Calibri" w:cs="Calibri"/>
          <w:sz w:val="24"/>
          <w:szCs w:val="24"/>
          <w:lang w:val="en-PK"/>
        </w:rPr>
      </w:pPr>
      <w:r w:rsidRPr="004C6622">
        <w:rPr>
          <w:rFonts w:ascii="Calibri" w:hAnsi="Calibri" w:cs="Calibri"/>
          <w:sz w:val="24"/>
          <w:szCs w:val="24"/>
          <w:lang w:val="en-PK"/>
        </w:rPr>
        <w:t>Advanced personalization of search results based on user interaction history and preferences.</w:t>
      </w:r>
    </w:p>
    <w:p w14:paraId="565B52C7" w14:textId="77777777" w:rsidR="004C6622" w:rsidRPr="004C6622" w:rsidRDefault="004C6622" w:rsidP="004C6622">
      <w:pPr>
        <w:rPr>
          <w:rFonts w:ascii="Calibri" w:hAnsi="Calibri" w:cs="Calibri"/>
          <w:sz w:val="24"/>
          <w:szCs w:val="24"/>
          <w:lang w:val="en-PK"/>
        </w:rPr>
      </w:pPr>
      <w:r w:rsidRPr="004C6622">
        <w:rPr>
          <w:rFonts w:ascii="Calibri" w:hAnsi="Calibri" w:cs="Calibri"/>
          <w:sz w:val="24"/>
          <w:szCs w:val="24"/>
          <w:lang w:val="en-PK"/>
        </w:rPr>
        <w:t>Future enhancements could significantly broaden the usability and efficiency of the search engine.</w:t>
      </w:r>
    </w:p>
    <w:p w14:paraId="7CB9F90D" w14:textId="77777777" w:rsidR="00D117A3" w:rsidRDefault="00D117A3" w:rsidP="004C6622">
      <w:pPr>
        <w:rPr>
          <w:rFonts w:ascii="Calibri" w:hAnsi="Calibri" w:cs="Calibri"/>
          <w:sz w:val="24"/>
          <w:szCs w:val="24"/>
          <w:u w:val="single"/>
          <w:lang w:val="en-PK"/>
        </w:rPr>
      </w:pPr>
    </w:p>
    <w:p w14:paraId="08838F89" w14:textId="6DD0C246" w:rsidR="004C6622" w:rsidRPr="004C6622" w:rsidRDefault="004C6622" w:rsidP="004C6622">
      <w:pPr>
        <w:rPr>
          <w:rFonts w:ascii="Calibri" w:hAnsi="Calibri" w:cs="Calibri"/>
          <w:sz w:val="24"/>
          <w:szCs w:val="24"/>
          <w:u w:val="single"/>
          <w:lang w:val="en-PK"/>
        </w:rPr>
      </w:pPr>
      <w:r w:rsidRPr="004C6622">
        <w:rPr>
          <w:rFonts w:ascii="Calibri" w:hAnsi="Calibri" w:cs="Calibri"/>
          <w:sz w:val="24"/>
          <w:szCs w:val="24"/>
          <w:u w:val="single"/>
          <w:lang w:val="en-PK"/>
        </w:rPr>
        <w:t>Contribution</w:t>
      </w:r>
    </w:p>
    <w:p w14:paraId="3A263C2F" w14:textId="16635EF2" w:rsidR="004C6622" w:rsidRPr="004C6622" w:rsidRDefault="00D117A3" w:rsidP="004C6622">
      <w:pPr>
        <w:numPr>
          <w:ilvl w:val="0"/>
          <w:numId w:val="70"/>
        </w:numPr>
        <w:rPr>
          <w:rFonts w:ascii="Calibri" w:hAnsi="Calibri" w:cs="Calibri"/>
          <w:sz w:val="24"/>
          <w:szCs w:val="24"/>
          <w:lang w:val="en-PK"/>
        </w:rPr>
      </w:pPr>
      <w:r>
        <w:rPr>
          <w:rFonts w:ascii="Calibri" w:hAnsi="Calibri" w:cs="Calibri"/>
          <w:sz w:val="24"/>
          <w:szCs w:val="24"/>
          <w:lang w:val="en-PK"/>
        </w:rPr>
        <w:t>Alex</w:t>
      </w:r>
      <w:r w:rsidR="004C6622" w:rsidRPr="004C6622">
        <w:rPr>
          <w:rFonts w:ascii="Calibri" w:hAnsi="Calibri" w:cs="Calibri"/>
          <w:sz w:val="24"/>
          <w:szCs w:val="24"/>
          <w:lang w:val="en-PK"/>
        </w:rPr>
        <w:t>: 33.3% – Developed web crawler and indexing components.</w:t>
      </w:r>
    </w:p>
    <w:p w14:paraId="67DFA080" w14:textId="30C2D93F" w:rsidR="004C6622" w:rsidRPr="004C6622" w:rsidRDefault="00D117A3" w:rsidP="004C6622">
      <w:pPr>
        <w:numPr>
          <w:ilvl w:val="0"/>
          <w:numId w:val="70"/>
        </w:numPr>
        <w:rPr>
          <w:rFonts w:ascii="Calibri" w:hAnsi="Calibri" w:cs="Calibri"/>
          <w:sz w:val="24"/>
          <w:szCs w:val="24"/>
          <w:lang w:val="en-PK"/>
        </w:rPr>
      </w:pPr>
      <w:r>
        <w:rPr>
          <w:rFonts w:ascii="Calibri" w:hAnsi="Calibri" w:cs="Calibri"/>
          <w:sz w:val="24"/>
          <w:szCs w:val="24"/>
          <w:lang w:val="en-PK"/>
        </w:rPr>
        <w:t>Alvin</w:t>
      </w:r>
      <w:r w:rsidR="004C6622" w:rsidRPr="004C6622">
        <w:rPr>
          <w:rFonts w:ascii="Calibri" w:hAnsi="Calibri" w:cs="Calibri"/>
          <w:sz w:val="24"/>
          <w:szCs w:val="24"/>
          <w:lang w:val="en-PK"/>
        </w:rPr>
        <w:t>: 33.3% – Designed and optimized the core search engine algorithms and backend processes.</w:t>
      </w:r>
    </w:p>
    <w:p w14:paraId="091D4F01" w14:textId="7F2106AE" w:rsidR="004C6622" w:rsidRPr="004C6622" w:rsidRDefault="00D117A3" w:rsidP="004C6622">
      <w:pPr>
        <w:numPr>
          <w:ilvl w:val="0"/>
          <w:numId w:val="70"/>
        </w:numPr>
        <w:rPr>
          <w:rFonts w:ascii="Calibri" w:hAnsi="Calibri" w:cs="Calibri"/>
          <w:sz w:val="24"/>
          <w:szCs w:val="24"/>
          <w:lang w:val="en-PK"/>
        </w:rPr>
      </w:pPr>
      <w:r>
        <w:rPr>
          <w:rFonts w:ascii="Calibri" w:hAnsi="Calibri" w:cs="Calibri"/>
          <w:sz w:val="24"/>
          <w:szCs w:val="24"/>
          <w:lang w:val="en-PK"/>
        </w:rPr>
        <w:t>Shahman</w:t>
      </w:r>
      <w:r w:rsidR="004C6622" w:rsidRPr="004C6622">
        <w:rPr>
          <w:rFonts w:ascii="Calibri" w:hAnsi="Calibri" w:cs="Calibri"/>
          <w:sz w:val="24"/>
          <w:szCs w:val="24"/>
          <w:lang w:val="en-PK"/>
        </w:rPr>
        <w:t xml:space="preserve">: 33.3% – </w:t>
      </w:r>
      <w:r>
        <w:rPr>
          <w:rFonts w:ascii="Calibri" w:hAnsi="Calibri" w:cs="Calibri"/>
          <w:sz w:val="24"/>
          <w:szCs w:val="24"/>
          <w:lang w:val="en-PK"/>
        </w:rPr>
        <w:t>Developed the retrieval function and the web interface.</w:t>
      </w:r>
    </w:p>
    <w:p w14:paraId="446CA08C" w14:textId="41BCABD5" w:rsidR="004C6622" w:rsidRPr="004C6622" w:rsidRDefault="004C6622" w:rsidP="004C6622">
      <w:pPr>
        <w:rPr>
          <w:rFonts w:ascii="Calibri" w:hAnsi="Calibri" w:cs="Calibri"/>
          <w:sz w:val="24"/>
          <w:szCs w:val="24"/>
          <w:lang w:val="en-PK"/>
        </w:rPr>
      </w:pPr>
      <w:r w:rsidRPr="004C6622">
        <w:rPr>
          <w:rFonts w:ascii="Calibri" w:hAnsi="Calibri" w:cs="Calibri"/>
          <w:sz w:val="24"/>
          <w:szCs w:val="24"/>
          <w:lang w:val="en-PK"/>
        </w:rPr>
        <w:t>Clear division of roles facilitated efficient teamwork and ensured comprehensive coverage of all system aspects.</w:t>
      </w:r>
    </w:p>
    <w:p w14:paraId="38B8A6E1" w14:textId="197834D9" w:rsidR="007E0DA9" w:rsidRDefault="007E0DA9" w:rsidP="004C6622">
      <w:pPr>
        <w:rPr>
          <w:rFonts w:ascii="Calibri" w:hAnsi="Calibri" w:cs="Calibri"/>
          <w:sz w:val="24"/>
          <w:szCs w:val="24"/>
        </w:rPr>
      </w:pPr>
    </w:p>
    <w:p w14:paraId="5781A720" w14:textId="77777777" w:rsidR="00D117A3" w:rsidRDefault="00D117A3" w:rsidP="004C6622">
      <w:pPr>
        <w:rPr>
          <w:rFonts w:ascii="Calibri" w:hAnsi="Calibri" w:cs="Calibri"/>
          <w:sz w:val="24"/>
          <w:szCs w:val="24"/>
          <w:u w:val="single"/>
        </w:rPr>
      </w:pPr>
    </w:p>
    <w:p w14:paraId="14D7BA02" w14:textId="77777777" w:rsidR="00D117A3" w:rsidRDefault="00D117A3" w:rsidP="004C6622">
      <w:pPr>
        <w:rPr>
          <w:rFonts w:ascii="Calibri" w:hAnsi="Calibri" w:cs="Calibri"/>
          <w:sz w:val="24"/>
          <w:szCs w:val="24"/>
          <w:u w:val="single"/>
        </w:rPr>
      </w:pPr>
    </w:p>
    <w:p w14:paraId="47C2410F" w14:textId="77777777" w:rsidR="00D117A3" w:rsidRDefault="00D117A3" w:rsidP="004C6622">
      <w:pPr>
        <w:rPr>
          <w:rFonts w:ascii="Calibri" w:hAnsi="Calibri" w:cs="Calibri"/>
          <w:sz w:val="24"/>
          <w:szCs w:val="24"/>
          <w:u w:val="single"/>
        </w:rPr>
      </w:pPr>
    </w:p>
    <w:p w14:paraId="6CDA916A" w14:textId="77777777" w:rsidR="00D117A3" w:rsidRDefault="00D117A3" w:rsidP="004C6622">
      <w:pPr>
        <w:rPr>
          <w:rFonts w:ascii="Calibri" w:hAnsi="Calibri" w:cs="Calibri"/>
          <w:sz w:val="24"/>
          <w:szCs w:val="24"/>
          <w:u w:val="single"/>
        </w:rPr>
      </w:pPr>
    </w:p>
    <w:p w14:paraId="41EC6104" w14:textId="77777777" w:rsidR="00D117A3" w:rsidRDefault="00D117A3" w:rsidP="004C6622">
      <w:pPr>
        <w:rPr>
          <w:rFonts w:ascii="Calibri" w:hAnsi="Calibri" w:cs="Calibri"/>
          <w:sz w:val="24"/>
          <w:szCs w:val="24"/>
          <w:u w:val="single"/>
        </w:rPr>
      </w:pPr>
    </w:p>
    <w:p w14:paraId="13E017CF" w14:textId="77777777" w:rsidR="00D117A3" w:rsidRDefault="00D117A3" w:rsidP="004C6622">
      <w:pPr>
        <w:rPr>
          <w:rFonts w:ascii="Calibri" w:hAnsi="Calibri" w:cs="Calibri"/>
          <w:sz w:val="24"/>
          <w:szCs w:val="24"/>
          <w:u w:val="single"/>
        </w:rPr>
      </w:pPr>
    </w:p>
    <w:p w14:paraId="2CBB8038" w14:textId="77777777" w:rsidR="00D117A3" w:rsidRDefault="00D117A3" w:rsidP="004C6622">
      <w:pPr>
        <w:rPr>
          <w:rFonts w:ascii="Calibri" w:hAnsi="Calibri" w:cs="Calibri"/>
          <w:sz w:val="24"/>
          <w:szCs w:val="24"/>
          <w:u w:val="single"/>
        </w:rPr>
      </w:pPr>
    </w:p>
    <w:p w14:paraId="23529E4B" w14:textId="77777777" w:rsidR="00D117A3" w:rsidRDefault="00D117A3" w:rsidP="004C6622">
      <w:pPr>
        <w:rPr>
          <w:rFonts w:ascii="Calibri" w:hAnsi="Calibri" w:cs="Calibri"/>
          <w:sz w:val="24"/>
          <w:szCs w:val="24"/>
          <w:u w:val="single"/>
        </w:rPr>
      </w:pPr>
    </w:p>
    <w:p w14:paraId="21FDEF55" w14:textId="77777777" w:rsidR="00D117A3" w:rsidRDefault="00D117A3" w:rsidP="004C6622">
      <w:pPr>
        <w:rPr>
          <w:rFonts w:ascii="Calibri" w:hAnsi="Calibri" w:cs="Calibri"/>
          <w:sz w:val="24"/>
          <w:szCs w:val="24"/>
          <w:u w:val="single"/>
        </w:rPr>
      </w:pPr>
    </w:p>
    <w:p w14:paraId="35DCDF72" w14:textId="77777777" w:rsidR="00D117A3" w:rsidRDefault="00D117A3" w:rsidP="004C6622">
      <w:pPr>
        <w:rPr>
          <w:rFonts w:ascii="Calibri" w:hAnsi="Calibri" w:cs="Calibri"/>
          <w:sz w:val="24"/>
          <w:szCs w:val="24"/>
          <w:u w:val="single"/>
        </w:rPr>
      </w:pPr>
    </w:p>
    <w:p w14:paraId="213F67A4" w14:textId="77777777" w:rsidR="00D117A3" w:rsidRDefault="00D117A3" w:rsidP="004C6622">
      <w:pPr>
        <w:rPr>
          <w:rFonts w:ascii="Calibri" w:hAnsi="Calibri" w:cs="Calibri"/>
          <w:sz w:val="24"/>
          <w:szCs w:val="24"/>
          <w:u w:val="single"/>
        </w:rPr>
      </w:pPr>
    </w:p>
    <w:p w14:paraId="4837D83C" w14:textId="77777777" w:rsidR="00D117A3" w:rsidRDefault="00D117A3" w:rsidP="004C6622">
      <w:pPr>
        <w:rPr>
          <w:rFonts w:ascii="Calibri" w:hAnsi="Calibri" w:cs="Calibri"/>
          <w:sz w:val="24"/>
          <w:szCs w:val="24"/>
          <w:u w:val="single"/>
        </w:rPr>
      </w:pPr>
    </w:p>
    <w:p w14:paraId="0347E5EB" w14:textId="77777777" w:rsidR="00D117A3" w:rsidRDefault="00D117A3" w:rsidP="004C6622">
      <w:pPr>
        <w:rPr>
          <w:rFonts w:ascii="Calibri" w:hAnsi="Calibri" w:cs="Calibri"/>
          <w:sz w:val="24"/>
          <w:szCs w:val="24"/>
          <w:u w:val="single"/>
        </w:rPr>
      </w:pPr>
    </w:p>
    <w:p w14:paraId="1B819DC0" w14:textId="77777777" w:rsidR="00D117A3" w:rsidRDefault="00D117A3" w:rsidP="004C6622">
      <w:pPr>
        <w:rPr>
          <w:rFonts w:ascii="Calibri" w:hAnsi="Calibri" w:cs="Calibri"/>
          <w:sz w:val="24"/>
          <w:szCs w:val="24"/>
          <w:u w:val="single"/>
        </w:rPr>
      </w:pPr>
    </w:p>
    <w:p w14:paraId="3EE21E9F" w14:textId="77777777" w:rsidR="00D117A3" w:rsidRDefault="00D117A3" w:rsidP="004C6622">
      <w:pPr>
        <w:rPr>
          <w:rFonts w:ascii="Calibri" w:hAnsi="Calibri" w:cs="Calibri"/>
          <w:sz w:val="24"/>
          <w:szCs w:val="24"/>
          <w:u w:val="single"/>
        </w:rPr>
      </w:pPr>
    </w:p>
    <w:p w14:paraId="73679A0C" w14:textId="477C7565" w:rsidR="00D117A3" w:rsidRDefault="00A5071B" w:rsidP="004C6622">
      <w:pPr>
        <w:rPr>
          <w:rFonts w:ascii="Calibri" w:hAnsi="Calibri" w:cs="Calibri"/>
          <w:sz w:val="24"/>
          <w:szCs w:val="24"/>
          <w:u w:val="single"/>
        </w:rPr>
      </w:pPr>
      <w:r w:rsidRPr="00D117A3">
        <w:rPr>
          <w:rFonts w:ascii="Calibri" w:hAnsi="Calibri" w:cs="Calibri"/>
          <w:sz w:val="24"/>
          <w:szCs w:val="24"/>
          <w:u w:val="single"/>
        </w:rPr>
        <w:lastRenderedPageBreak/>
        <w:drawing>
          <wp:anchor distT="0" distB="0" distL="114300" distR="114300" simplePos="0" relativeHeight="251659264" behindDoc="0" locked="0" layoutInCell="1" allowOverlap="1" wp14:anchorId="0C88BC48" wp14:editId="0CB083E7">
            <wp:simplePos x="0" y="0"/>
            <wp:positionH relativeFrom="margin">
              <wp:align>center</wp:align>
            </wp:positionH>
            <wp:positionV relativeFrom="paragraph">
              <wp:posOffset>3844319</wp:posOffset>
            </wp:positionV>
            <wp:extent cx="5731510" cy="3996055"/>
            <wp:effectExtent l="19050" t="19050" r="21590" b="23495"/>
            <wp:wrapSquare wrapText="bothSides"/>
            <wp:docPr id="105485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51704"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996055"/>
                    </a:xfrm>
                    <a:prstGeom prst="rect">
                      <a:avLst/>
                    </a:prstGeom>
                    <a:ln>
                      <a:solidFill>
                        <a:schemeClr val="tx1"/>
                      </a:solidFill>
                    </a:ln>
                  </pic:spPr>
                </pic:pic>
              </a:graphicData>
            </a:graphic>
          </wp:anchor>
        </w:drawing>
      </w:r>
      <w:r>
        <w:rPr>
          <w:noProof/>
        </w:rPr>
        <w:drawing>
          <wp:anchor distT="0" distB="0" distL="114300" distR="114300" simplePos="0" relativeHeight="251660288" behindDoc="0" locked="0" layoutInCell="1" allowOverlap="1" wp14:anchorId="04C95E18" wp14:editId="4F23E3DD">
            <wp:simplePos x="0" y="0"/>
            <wp:positionH relativeFrom="margin">
              <wp:align>right</wp:align>
            </wp:positionH>
            <wp:positionV relativeFrom="paragraph">
              <wp:posOffset>3093085</wp:posOffset>
            </wp:positionV>
            <wp:extent cx="5731510" cy="690880"/>
            <wp:effectExtent l="0" t="0" r="2540" b="0"/>
            <wp:wrapSquare wrapText="bothSides"/>
            <wp:docPr id="107411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14712" name=""/>
                    <pic:cNvPicPr/>
                  </pic:nvPicPr>
                  <pic:blipFill rotWithShape="1">
                    <a:blip r:embed="rId6">
                      <a:extLst>
                        <a:ext uri="{28A0092B-C50C-407E-A947-70E740481C1C}">
                          <a14:useLocalDpi xmlns:a14="http://schemas.microsoft.com/office/drawing/2010/main" val="0"/>
                        </a:ext>
                      </a:extLst>
                    </a:blip>
                    <a:srcRect b="21700"/>
                    <a:stretch/>
                  </pic:blipFill>
                  <pic:spPr bwMode="auto">
                    <a:xfrm>
                      <a:off x="0" y="0"/>
                      <a:ext cx="5731510" cy="69111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117A3" w:rsidRPr="00D117A3">
        <w:rPr>
          <w:rFonts w:ascii="Calibri" w:hAnsi="Calibri" w:cs="Calibri"/>
          <w:sz w:val="24"/>
          <w:szCs w:val="24"/>
          <w:u w:val="single"/>
        </w:rPr>
        <w:drawing>
          <wp:anchor distT="0" distB="0" distL="114300" distR="114300" simplePos="0" relativeHeight="251658240" behindDoc="0" locked="0" layoutInCell="1" allowOverlap="1" wp14:anchorId="798B538F" wp14:editId="4303303A">
            <wp:simplePos x="0" y="0"/>
            <wp:positionH relativeFrom="margin">
              <wp:align>right</wp:align>
            </wp:positionH>
            <wp:positionV relativeFrom="paragraph">
              <wp:posOffset>233532</wp:posOffset>
            </wp:positionV>
            <wp:extent cx="5731510" cy="2829560"/>
            <wp:effectExtent l="19050" t="19050" r="21590" b="27940"/>
            <wp:wrapSquare wrapText="bothSides"/>
            <wp:docPr id="151066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6325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829560"/>
                    </a:xfrm>
                    <a:prstGeom prst="rect">
                      <a:avLst/>
                    </a:prstGeom>
                    <a:ln>
                      <a:solidFill>
                        <a:schemeClr val="tx1"/>
                      </a:solidFill>
                    </a:ln>
                  </pic:spPr>
                </pic:pic>
              </a:graphicData>
            </a:graphic>
          </wp:anchor>
        </w:drawing>
      </w:r>
      <w:r w:rsidR="00D117A3" w:rsidRPr="00D117A3">
        <w:rPr>
          <w:rFonts w:ascii="Calibri" w:hAnsi="Calibri" w:cs="Calibri"/>
          <w:sz w:val="24"/>
          <w:szCs w:val="24"/>
          <w:u w:val="single"/>
        </w:rPr>
        <w:t>Appendix</w:t>
      </w:r>
    </w:p>
    <w:p w14:paraId="1D6CC8F2" w14:textId="75071949" w:rsidR="00A5071B" w:rsidRDefault="00A5071B" w:rsidP="004C6622">
      <w:pPr>
        <w:rPr>
          <w:rFonts w:ascii="Calibri" w:hAnsi="Calibri" w:cs="Calibri"/>
          <w:sz w:val="24"/>
          <w:szCs w:val="24"/>
          <w:u w:val="single"/>
        </w:rPr>
      </w:pPr>
    </w:p>
    <w:p w14:paraId="58ECEAA3" w14:textId="3651CC0A" w:rsidR="00D117A3" w:rsidRDefault="00D117A3" w:rsidP="004C6622">
      <w:pPr>
        <w:rPr>
          <w:rFonts w:ascii="Calibri" w:hAnsi="Calibri" w:cs="Calibri"/>
          <w:sz w:val="24"/>
          <w:szCs w:val="24"/>
          <w:u w:val="single"/>
        </w:rPr>
      </w:pPr>
    </w:p>
    <w:p w14:paraId="5F7ACF66" w14:textId="47B00A00" w:rsidR="00D117A3" w:rsidRPr="00D117A3" w:rsidRDefault="00D117A3" w:rsidP="004C6622">
      <w:pPr>
        <w:rPr>
          <w:rFonts w:ascii="Calibri" w:hAnsi="Calibri" w:cs="Calibri"/>
          <w:sz w:val="24"/>
          <w:szCs w:val="24"/>
          <w:u w:val="single"/>
        </w:rPr>
      </w:pPr>
    </w:p>
    <w:sectPr w:rsidR="00D117A3" w:rsidRPr="00D11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190"/>
    <w:multiLevelType w:val="multilevel"/>
    <w:tmpl w:val="418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3F01"/>
    <w:multiLevelType w:val="multilevel"/>
    <w:tmpl w:val="847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40763"/>
    <w:multiLevelType w:val="multilevel"/>
    <w:tmpl w:val="1062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1033"/>
    <w:multiLevelType w:val="multilevel"/>
    <w:tmpl w:val="50A0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A1A35"/>
    <w:multiLevelType w:val="multilevel"/>
    <w:tmpl w:val="5100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D1F6E"/>
    <w:multiLevelType w:val="multilevel"/>
    <w:tmpl w:val="FF1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12E43"/>
    <w:multiLevelType w:val="multilevel"/>
    <w:tmpl w:val="EE7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7418E"/>
    <w:multiLevelType w:val="multilevel"/>
    <w:tmpl w:val="4BD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775CE"/>
    <w:multiLevelType w:val="hybridMultilevel"/>
    <w:tmpl w:val="4622EBD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C6243D8"/>
    <w:multiLevelType w:val="multilevel"/>
    <w:tmpl w:val="F7F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34CCB"/>
    <w:multiLevelType w:val="multilevel"/>
    <w:tmpl w:val="974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66FA0"/>
    <w:multiLevelType w:val="multilevel"/>
    <w:tmpl w:val="42A2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2380D"/>
    <w:multiLevelType w:val="multilevel"/>
    <w:tmpl w:val="011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548EB"/>
    <w:multiLevelType w:val="multilevel"/>
    <w:tmpl w:val="4706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F0B60"/>
    <w:multiLevelType w:val="multilevel"/>
    <w:tmpl w:val="343E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721A5"/>
    <w:multiLevelType w:val="multilevel"/>
    <w:tmpl w:val="CEC4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679EA"/>
    <w:multiLevelType w:val="multilevel"/>
    <w:tmpl w:val="9DA8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D131D"/>
    <w:multiLevelType w:val="multilevel"/>
    <w:tmpl w:val="C33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413F58"/>
    <w:multiLevelType w:val="multilevel"/>
    <w:tmpl w:val="984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2725D"/>
    <w:multiLevelType w:val="multilevel"/>
    <w:tmpl w:val="705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B617D"/>
    <w:multiLevelType w:val="multilevel"/>
    <w:tmpl w:val="8B8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2C1CB7"/>
    <w:multiLevelType w:val="multilevel"/>
    <w:tmpl w:val="B87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35957"/>
    <w:multiLevelType w:val="multilevel"/>
    <w:tmpl w:val="5D9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22CF9"/>
    <w:multiLevelType w:val="multilevel"/>
    <w:tmpl w:val="EA9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1B5E97"/>
    <w:multiLevelType w:val="multilevel"/>
    <w:tmpl w:val="365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613C28"/>
    <w:multiLevelType w:val="multilevel"/>
    <w:tmpl w:val="275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FE5EB8"/>
    <w:multiLevelType w:val="multilevel"/>
    <w:tmpl w:val="042E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57CDA"/>
    <w:multiLevelType w:val="multilevel"/>
    <w:tmpl w:val="1342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6F57CD"/>
    <w:multiLevelType w:val="multilevel"/>
    <w:tmpl w:val="292E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24656D"/>
    <w:multiLevelType w:val="multilevel"/>
    <w:tmpl w:val="988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E739F1"/>
    <w:multiLevelType w:val="multilevel"/>
    <w:tmpl w:val="0258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54356"/>
    <w:multiLevelType w:val="multilevel"/>
    <w:tmpl w:val="05A2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666FDF"/>
    <w:multiLevelType w:val="multilevel"/>
    <w:tmpl w:val="2ED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5B252C"/>
    <w:multiLevelType w:val="multilevel"/>
    <w:tmpl w:val="71CA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712927"/>
    <w:multiLevelType w:val="multilevel"/>
    <w:tmpl w:val="E1B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AD2BCB"/>
    <w:multiLevelType w:val="multilevel"/>
    <w:tmpl w:val="6CB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05CB7"/>
    <w:multiLevelType w:val="multilevel"/>
    <w:tmpl w:val="472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6A5EEE"/>
    <w:multiLevelType w:val="multilevel"/>
    <w:tmpl w:val="13E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051091"/>
    <w:multiLevelType w:val="multilevel"/>
    <w:tmpl w:val="98B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086B52"/>
    <w:multiLevelType w:val="multilevel"/>
    <w:tmpl w:val="0C04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95860"/>
    <w:multiLevelType w:val="multilevel"/>
    <w:tmpl w:val="63D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C27A45"/>
    <w:multiLevelType w:val="multilevel"/>
    <w:tmpl w:val="0656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6057F3"/>
    <w:multiLevelType w:val="multilevel"/>
    <w:tmpl w:val="B636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A85C1D"/>
    <w:multiLevelType w:val="multilevel"/>
    <w:tmpl w:val="1D3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64665"/>
    <w:multiLevelType w:val="multilevel"/>
    <w:tmpl w:val="CA8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F60A09"/>
    <w:multiLevelType w:val="multilevel"/>
    <w:tmpl w:val="552A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5E2943"/>
    <w:multiLevelType w:val="multilevel"/>
    <w:tmpl w:val="6F1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AC38E8"/>
    <w:multiLevelType w:val="multilevel"/>
    <w:tmpl w:val="D430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1908ED"/>
    <w:multiLevelType w:val="multilevel"/>
    <w:tmpl w:val="1A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D06416"/>
    <w:multiLevelType w:val="multilevel"/>
    <w:tmpl w:val="B60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E71964"/>
    <w:multiLevelType w:val="multilevel"/>
    <w:tmpl w:val="A77C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48126F"/>
    <w:multiLevelType w:val="multilevel"/>
    <w:tmpl w:val="D42E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8C523F"/>
    <w:multiLevelType w:val="multilevel"/>
    <w:tmpl w:val="F6BC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E4913"/>
    <w:multiLevelType w:val="multilevel"/>
    <w:tmpl w:val="5E0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EC63AC"/>
    <w:multiLevelType w:val="multilevel"/>
    <w:tmpl w:val="2722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1B7542"/>
    <w:multiLevelType w:val="multilevel"/>
    <w:tmpl w:val="8942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1318F3"/>
    <w:multiLevelType w:val="multilevel"/>
    <w:tmpl w:val="B18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A57922"/>
    <w:multiLevelType w:val="multilevel"/>
    <w:tmpl w:val="E2D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A73A51"/>
    <w:multiLevelType w:val="multilevel"/>
    <w:tmpl w:val="E47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4D606D"/>
    <w:multiLevelType w:val="multilevel"/>
    <w:tmpl w:val="F27E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D64455"/>
    <w:multiLevelType w:val="multilevel"/>
    <w:tmpl w:val="6C0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4F7460"/>
    <w:multiLevelType w:val="multilevel"/>
    <w:tmpl w:val="8AE4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C468E1"/>
    <w:multiLevelType w:val="multilevel"/>
    <w:tmpl w:val="981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D31AB2"/>
    <w:multiLevelType w:val="multilevel"/>
    <w:tmpl w:val="BCAA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A00DAC"/>
    <w:multiLevelType w:val="multilevel"/>
    <w:tmpl w:val="6CD2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3F7ED4"/>
    <w:multiLevelType w:val="multilevel"/>
    <w:tmpl w:val="E400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1A6C37"/>
    <w:multiLevelType w:val="multilevel"/>
    <w:tmpl w:val="9328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FE1C5C"/>
    <w:multiLevelType w:val="multilevel"/>
    <w:tmpl w:val="717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05439B"/>
    <w:multiLevelType w:val="multilevel"/>
    <w:tmpl w:val="CB70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23125A"/>
    <w:multiLevelType w:val="multilevel"/>
    <w:tmpl w:val="70B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4E2CBF"/>
    <w:multiLevelType w:val="multilevel"/>
    <w:tmpl w:val="B50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322316">
    <w:abstractNumId w:val="47"/>
  </w:num>
  <w:num w:numId="2" w16cid:durableId="507211746">
    <w:abstractNumId w:val="60"/>
  </w:num>
  <w:num w:numId="3" w16cid:durableId="508372060">
    <w:abstractNumId w:val="9"/>
  </w:num>
  <w:num w:numId="4" w16cid:durableId="135682620">
    <w:abstractNumId w:val="18"/>
  </w:num>
  <w:num w:numId="5" w16cid:durableId="1579361632">
    <w:abstractNumId w:val="66"/>
  </w:num>
  <w:num w:numId="6" w16cid:durableId="459955497">
    <w:abstractNumId w:val="20"/>
  </w:num>
  <w:num w:numId="7" w16cid:durableId="1234269395">
    <w:abstractNumId w:val="28"/>
  </w:num>
  <w:num w:numId="8" w16cid:durableId="384454304">
    <w:abstractNumId w:val="25"/>
  </w:num>
  <w:num w:numId="9" w16cid:durableId="706175390">
    <w:abstractNumId w:val="12"/>
  </w:num>
  <w:num w:numId="10" w16cid:durableId="1363895006">
    <w:abstractNumId w:val="33"/>
  </w:num>
  <w:num w:numId="11" w16cid:durableId="1600942928">
    <w:abstractNumId w:val="27"/>
  </w:num>
  <w:num w:numId="12" w16cid:durableId="1336759202">
    <w:abstractNumId w:val="7"/>
  </w:num>
  <w:num w:numId="13" w16cid:durableId="466511270">
    <w:abstractNumId w:val="26"/>
  </w:num>
  <w:num w:numId="14" w16cid:durableId="1547065793">
    <w:abstractNumId w:val="49"/>
  </w:num>
  <w:num w:numId="15" w16cid:durableId="605816426">
    <w:abstractNumId w:val="10"/>
  </w:num>
  <w:num w:numId="16" w16cid:durableId="1672877675">
    <w:abstractNumId w:val="45"/>
  </w:num>
  <w:num w:numId="17" w16cid:durableId="497118103">
    <w:abstractNumId w:val="43"/>
  </w:num>
  <w:num w:numId="18" w16cid:durableId="1219786680">
    <w:abstractNumId w:val="11"/>
  </w:num>
  <w:num w:numId="19" w16cid:durableId="991174318">
    <w:abstractNumId w:val="29"/>
  </w:num>
  <w:num w:numId="20" w16cid:durableId="1185823837">
    <w:abstractNumId w:val="24"/>
  </w:num>
  <w:num w:numId="21" w16cid:durableId="967782630">
    <w:abstractNumId w:val="68"/>
  </w:num>
  <w:num w:numId="22" w16cid:durableId="613295217">
    <w:abstractNumId w:val="17"/>
  </w:num>
  <w:num w:numId="23" w16cid:durableId="1731729211">
    <w:abstractNumId w:val="35"/>
  </w:num>
  <w:num w:numId="24" w16cid:durableId="591544987">
    <w:abstractNumId w:val="64"/>
  </w:num>
  <w:num w:numId="25" w16cid:durableId="1773433471">
    <w:abstractNumId w:val="70"/>
  </w:num>
  <w:num w:numId="26" w16cid:durableId="737552544">
    <w:abstractNumId w:val="31"/>
  </w:num>
  <w:num w:numId="27" w16cid:durableId="1257254936">
    <w:abstractNumId w:val="38"/>
  </w:num>
  <w:num w:numId="28" w16cid:durableId="1179809816">
    <w:abstractNumId w:val="36"/>
  </w:num>
  <w:num w:numId="29" w16cid:durableId="784890946">
    <w:abstractNumId w:val="65"/>
  </w:num>
  <w:num w:numId="30" w16cid:durableId="1222860287">
    <w:abstractNumId w:val="46"/>
  </w:num>
  <w:num w:numId="31" w16cid:durableId="364991191">
    <w:abstractNumId w:val="41"/>
  </w:num>
  <w:num w:numId="32" w16cid:durableId="1717777569">
    <w:abstractNumId w:val="52"/>
  </w:num>
  <w:num w:numId="33" w16cid:durableId="582569751">
    <w:abstractNumId w:val="48"/>
  </w:num>
  <w:num w:numId="34" w16cid:durableId="1961378042">
    <w:abstractNumId w:val="51"/>
  </w:num>
  <w:num w:numId="35" w16cid:durableId="1537884586">
    <w:abstractNumId w:val="50"/>
  </w:num>
  <w:num w:numId="36" w16cid:durableId="2047485140">
    <w:abstractNumId w:val="53"/>
  </w:num>
  <w:num w:numId="37" w16cid:durableId="1397819515">
    <w:abstractNumId w:val="15"/>
  </w:num>
  <w:num w:numId="38" w16cid:durableId="1652784399">
    <w:abstractNumId w:val="14"/>
  </w:num>
  <w:num w:numId="39" w16cid:durableId="405031850">
    <w:abstractNumId w:val="2"/>
  </w:num>
  <w:num w:numId="40" w16cid:durableId="2064716763">
    <w:abstractNumId w:val="6"/>
  </w:num>
  <w:num w:numId="41" w16cid:durableId="132912152">
    <w:abstractNumId w:val="61"/>
  </w:num>
  <w:num w:numId="42" w16cid:durableId="1360545015">
    <w:abstractNumId w:val="1"/>
  </w:num>
  <w:num w:numId="43" w16cid:durableId="1279416336">
    <w:abstractNumId w:val="0"/>
  </w:num>
  <w:num w:numId="44" w16cid:durableId="899906963">
    <w:abstractNumId w:val="37"/>
  </w:num>
  <w:num w:numId="45" w16cid:durableId="1040981932">
    <w:abstractNumId w:val="42"/>
  </w:num>
  <w:num w:numId="46" w16cid:durableId="1619140410">
    <w:abstractNumId w:val="44"/>
  </w:num>
  <w:num w:numId="47" w16cid:durableId="351953375">
    <w:abstractNumId w:val="34"/>
  </w:num>
  <w:num w:numId="48" w16cid:durableId="1686008173">
    <w:abstractNumId w:val="69"/>
  </w:num>
  <w:num w:numId="49" w16cid:durableId="1971275757">
    <w:abstractNumId w:val="30"/>
  </w:num>
  <w:num w:numId="50" w16cid:durableId="385492510">
    <w:abstractNumId w:val="13"/>
  </w:num>
  <w:num w:numId="51" w16cid:durableId="1208450508">
    <w:abstractNumId w:val="4"/>
  </w:num>
  <w:num w:numId="52" w16cid:durableId="541601609">
    <w:abstractNumId w:val="55"/>
  </w:num>
  <w:num w:numId="53" w16cid:durableId="1120683957">
    <w:abstractNumId w:val="40"/>
  </w:num>
  <w:num w:numId="54" w16cid:durableId="1460951722">
    <w:abstractNumId w:val="22"/>
  </w:num>
  <w:num w:numId="55" w16cid:durableId="1924994788">
    <w:abstractNumId w:val="67"/>
  </w:num>
  <w:num w:numId="56" w16cid:durableId="252207637">
    <w:abstractNumId w:val="59"/>
  </w:num>
  <w:num w:numId="57" w16cid:durableId="1018506945">
    <w:abstractNumId w:val="19"/>
  </w:num>
  <w:num w:numId="58" w16cid:durableId="1328362192">
    <w:abstractNumId w:val="63"/>
  </w:num>
  <w:num w:numId="59" w16cid:durableId="1936205314">
    <w:abstractNumId w:val="5"/>
  </w:num>
  <w:num w:numId="60" w16cid:durableId="1650938640">
    <w:abstractNumId w:val="57"/>
  </w:num>
  <w:num w:numId="61" w16cid:durableId="776100463">
    <w:abstractNumId w:val="54"/>
  </w:num>
  <w:num w:numId="62" w16cid:durableId="1069154516">
    <w:abstractNumId w:val="23"/>
  </w:num>
  <w:num w:numId="63" w16cid:durableId="1167214023">
    <w:abstractNumId w:val="3"/>
  </w:num>
  <w:num w:numId="64" w16cid:durableId="1577783981">
    <w:abstractNumId w:val="32"/>
  </w:num>
  <w:num w:numId="65" w16cid:durableId="2045598271">
    <w:abstractNumId w:val="16"/>
  </w:num>
  <w:num w:numId="66" w16cid:durableId="76749804">
    <w:abstractNumId w:val="56"/>
  </w:num>
  <w:num w:numId="67" w16cid:durableId="2075229697">
    <w:abstractNumId w:val="58"/>
  </w:num>
  <w:num w:numId="68" w16cid:durableId="502086001">
    <w:abstractNumId w:val="39"/>
  </w:num>
  <w:num w:numId="69" w16cid:durableId="92867731">
    <w:abstractNumId w:val="62"/>
  </w:num>
  <w:num w:numId="70" w16cid:durableId="838009931">
    <w:abstractNumId w:val="21"/>
  </w:num>
  <w:num w:numId="71" w16cid:durableId="2007053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9F"/>
    <w:rsid w:val="0010331A"/>
    <w:rsid w:val="001F3195"/>
    <w:rsid w:val="00337652"/>
    <w:rsid w:val="004C6622"/>
    <w:rsid w:val="00584E60"/>
    <w:rsid w:val="007E0DA9"/>
    <w:rsid w:val="00A5071B"/>
    <w:rsid w:val="00A50768"/>
    <w:rsid w:val="00B74394"/>
    <w:rsid w:val="00C32207"/>
    <w:rsid w:val="00D117A3"/>
    <w:rsid w:val="00DE1D78"/>
    <w:rsid w:val="00E61B9F"/>
    <w:rsid w:val="00E704BB"/>
    <w:rsid w:val="00EB5E49"/>
    <w:rsid w:val="00FC69F9"/>
    <w:rsid w:val="00FF31A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79CE"/>
  <w15:chartTrackingRefBased/>
  <w15:docId w15:val="{CDA5DA3E-0573-46BD-A379-49D2BD73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B9F"/>
    <w:rPr>
      <w:rFonts w:eastAsiaTheme="majorEastAsia" w:cstheme="majorBidi"/>
      <w:color w:val="272727" w:themeColor="text1" w:themeTint="D8"/>
    </w:rPr>
  </w:style>
  <w:style w:type="paragraph" w:styleId="Title">
    <w:name w:val="Title"/>
    <w:basedOn w:val="Normal"/>
    <w:next w:val="Normal"/>
    <w:link w:val="TitleChar"/>
    <w:uiPriority w:val="10"/>
    <w:qFormat/>
    <w:rsid w:val="00E61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B9F"/>
    <w:pPr>
      <w:spacing w:before="160"/>
      <w:jc w:val="center"/>
    </w:pPr>
    <w:rPr>
      <w:i/>
      <w:iCs/>
      <w:color w:val="404040" w:themeColor="text1" w:themeTint="BF"/>
    </w:rPr>
  </w:style>
  <w:style w:type="character" w:customStyle="1" w:styleId="QuoteChar">
    <w:name w:val="Quote Char"/>
    <w:basedOn w:val="DefaultParagraphFont"/>
    <w:link w:val="Quote"/>
    <w:uiPriority w:val="29"/>
    <w:rsid w:val="00E61B9F"/>
    <w:rPr>
      <w:i/>
      <w:iCs/>
      <w:color w:val="404040" w:themeColor="text1" w:themeTint="BF"/>
    </w:rPr>
  </w:style>
  <w:style w:type="paragraph" w:styleId="ListParagraph">
    <w:name w:val="List Paragraph"/>
    <w:basedOn w:val="Normal"/>
    <w:uiPriority w:val="34"/>
    <w:qFormat/>
    <w:rsid w:val="00E61B9F"/>
    <w:pPr>
      <w:ind w:left="720"/>
      <w:contextualSpacing/>
    </w:pPr>
  </w:style>
  <w:style w:type="character" w:styleId="IntenseEmphasis">
    <w:name w:val="Intense Emphasis"/>
    <w:basedOn w:val="DefaultParagraphFont"/>
    <w:uiPriority w:val="21"/>
    <w:qFormat/>
    <w:rsid w:val="00E61B9F"/>
    <w:rPr>
      <w:i/>
      <w:iCs/>
      <w:color w:val="0F4761" w:themeColor="accent1" w:themeShade="BF"/>
    </w:rPr>
  </w:style>
  <w:style w:type="paragraph" w:styleId="IntenseQuote">
    <w:name w:val="Intense Quote"/>
    <w:basedOn w:val="Normal"/>
    <w:next w:val="Normal"/>
    <w:link w:val="IntenseQuoteChar"/>
    <w:uiPriority w:val="30"/>
    <w:qFormat/>
    <w:rsid w:val="00E61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B9F"/>
    <w:rPr>
      <w:i/>
      <w:iCs/>
      <w:color w:val="0F4761" w:themeColor="accent1" w:themeShade="BF"/>
    </w:rPr>
  </w:style>
  <w:style w:type="character" w:styleId="IntenseReference">
    <w:name w:val="Intense Reference"/>
    <w:basedOn w:val="DefaultParagraphFont"/>
    <w:uiPriority w:val="32"/>
    <w:qFormat/>
    <w:rsid w:val="00E61B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433230">
      <w:bodyDiv w:val="1"/>
      <w:marLeft w:val="0"/>
      <w:marRight w:val="0"/>
      <w:marTop w:val="0"/>
      <w:marBottom w:val="0"/>
      <w:divBdr>
        <w:top w:val="none" w:sz="0" w:space="0" w:color="auto"/>
        <w:left w:val="none" w:sz="0" w:space="0" w:color="auto"/>
        <w:bottom w:val="none" w:sz="0" w:space="0" w:color="auto"/>
        <w:right w:val="none" w:sz="0" w:space="0" w:color="auto"/>
      </w:divBdr>
    </w:div>
    <w:div w:id="977339739">
      <w:bodyDiv w:val="1"/>
      <w:marLeft w:val="0"/>
      <w:marRight w:val="0"/>
      <w:marTop w:val="0"/>
      <w:marBottom w:val="0"/>
      <w:divBdr>
        <w:top w:val="none" w:sz="0" w:space="0" w:color="auto"/>
        <w:left w:val="none" w:sz="0" w:space="0" w:color="auto"/>
        <w:bottom w:val="none" w:sz="0" w:space="0" w:color="auto"/>
        <w:right w:val="none" w:sz="0" w:space="0" w:color="auto"/>
      </w:divBdr>
    </w:div>
    <w:div w:id="1078552995">
      <w:bodyDiv w:val="1"/>
      <w:marLeft w:val="0"/>
      <w:marRight w:val="0"/>
      <w:marTop w:val="0"/>
      <w:marBottom w:val="0"/>
      <w:divBdr>
        <w:top w:val="none" w:sz="0" w:space="0" w:color="auto"/>
        <w:left w:val="none" w:sz="0" w:space="0" w:color="auto"/>
        <w:bottom w:val="none" w:sz="0" w:space="0" w:color="auto"/>
        <w:right w:val="none" w:sz="0" w:space="0" w:color="auto"/>
      </w:divBdr>
    </w:div>
    <w:div w:id="1168593945">
      <w:bodyDiv w:val="1"/>
      <w:marLeft w:val="0"/>
      <w:marRight w:val="0"/>
      <w:marTop w:val="0"/>
      <w:marBottom w:val="0"/>
      <w:divBdr>
        <w:top w:val="none" w:sz="0" w:space="0" w:color="auto"/>
        <w:left w:val="none" w:sz="0" w:space="0" w:color="auto"/>
        <w:bottom w:val="none" w:sz="0" w:space="0" w:color="auto"/>
        <w:right w:val="none" w:sz="0" w:space="0" w:color="auto"/>
      </w:divBdr>
    </w:div>
    <w:div w:id="1241984600">
      <w:bodyDiv w:val="1"/>
      <w:marLeft w:val="0"/>
      <w:marRight w:val="0"/>
      <w:marTop w:val="0"/>
      <w:marBottom w:val="0"/>
      <w:divBdr>
        <w:top w:val="none" w:sz="0" w:space="0" w:color="auto"/>
        <w:left w:val="none" w:sz="0" w:space="0" w:color="auto"/>
        <w:bottom w:val="none" w:sz="0" w:space="0" w:color="auto"/>
        <w:right w:val="none" w:sz="0" w:space="0" w:color="auto"/>
      </w:divBdr>
    </w:div>
    <w:div w:id="1372994715">
      <w:bodyDiv w:val="1"/>
      <w:marLeft w:val="0"/>
      <w:marRight w:val="0"/>
      <w:marTop w:val="0"/>
      <w:marBottom w:val="0"/>
      <w:divBdr>
        <w:top w:val="none" w:sz="0" w:space="0" w:color="auto"/>
        <w:left w:val="none" w:sz="0" w:space="0" w:color="auto"/>
        <w:bottom w:val="none" w:sz="0" w:space="0" w:color="auto"/>
        <w:right w:val="none" w:sz="0" w:space="0" w:color="auto"/>
      </w:divBdr>
    </w:div>
    <w:div w:id="1426194766">
      <w:bodyDiv w:val="1"/>
      <w:marLeft w:val="0"/>
      <w:marRight w:val="0"/>
      <w:marTop w:val="0"/>
      <w:marBottom w:val="0"/>
      <w:divBdr>
        <w:top w:val="none" w:sz="0" w:space="0" w:color="auto"/>
        <w:left w:val="none" w:sz="0" w:space="0" w:color="auto"/>
        <w:bottom w:val="none" w:sz="0" w:space="0" w:color="auto"/>
        <w:right w:val="none" w:sz="0" w:space="0" w:color="auto"/>
      </w:divBdr>
    </w:div>
    <w:div w:id="172984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Shahman</dc:creator>
  <cp:keywords/>
  <dc:description/>
  <cp:lastModifiedBy>ALI Shahman</cp:lastModifiedBy>
  <cp:revision>4</cp:revision>
  <dcterms:created xsi:type="dcterms:W3CDTF">2025-04-26T01:23:00Z</dcterms:created>
  <dcterms:modified xsi:type="dcterms:W3CDTF">2025-05-01T07:45:00Z</dcterms:modified>
</cp:coreProperties>
</file>