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E6" w:rsidRDefault="004D1F9B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区块链浏览器</w:t>
      </w:r>
      <w:r>
        <w:rPr>
          <w:rFonts w:ascii="微软雅黑 Light" w:eastAsia="微软雅黑 Light" w:hAnsi="微软雅黑 Light"/>
          <w:sz w:val="28"/>
          <w:szCs w:val="28"/>
        </w:rPr>
        <w:t>数据</w:t>
      </w:r>
      <w:r>
        <w:rPr>
          <w:rFonts w:ascii="微软雅黑 Light" w:eastAsia="微软雅黑 Light" w:hAnsi="微软雅黑 Light" w:hint="eastAsia"/>
          <w:sz w:val="28"/>
          <w:szCs w:val="28"/>
        </w:rPr>
        <w:t>库优化方案</w:t>
      </w:r>
    </w:p>
    <w:p w:rsidR="00F275E6" w:rsidRDefault="004D1F9B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数据库准备</w:t>
      </w:r>
    </w:p>
    <w:p w:rsidR="00F275E6" w:rsidRDefault="004D1F9B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购买两台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proofErr w:type="spellStart"/>
      <w:r>
        <w:rPr>
          <w:rFonts w:ascii="微软雅黑 Light" w:eastAsia="微软雅黑 Light" w:hAnsi="微软雅黑 Light"/>
          <w:sz w:val="28"/>
          <w:szCs w:val="28"/>
        </w:rPr>
        <w:t>mongodb</w:t>
      </w:r>
      <w:proofErr w:type="spellEnd"/>
      <w:r>
        <w:rPr>
          <w:rFonts w:ascii="微软雅黑 Light" w:eastAsia="微软雅黑 Light" w:hAnsi="微软雅黑 Light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数据库，实现主备配置：主数据库负责数据写入，备用数据库负责数据筛选和读取。</w:t>
      </w:r>
    </w:p>
    <w:p w:rsidR="00F275E6" w:rsidRDefault="00CA76F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Mongo</w:t>
      </w:r>
      <w:r>
        <w:rPr>
          <w:rFonts w:ascii="微软雅黑 Light" w:eastAsia="微软雅黑 Light" w:hAnsi="微软雅黑 Light"/>
          <w:sz w:val="28"/>
          <w:szCs w:val="28"/>
        </w:rPr>
        <w:t>db</w:t>
      </w:r>
      <w:proofErr w:type="spellEnd"/>
      <w:r>
        <w:rPr>
          <w:rFonts w:ascii="微软雅黑 Light" w:eastAsia="微软雅黑 Light" w:hAnsi="微软雅黑 Light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针对区块的分段优化（压缩）</w:t>
      </w:r>
    </w:p>
    <w:p w:rsidR="00F275E6" w:rsidRDefault="004D1F9B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通过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proofErr w:type="spellStart"/>
      <w:r>
        <w:rPr>
          <w:rFonts w:ascii="微软雅黑 Light" w:eastAsia="微软雅黑 Light" w:hAnsi="微软雅黑 Light"/>
          <w:sz w:val="28"/>
          <w:szCs w:val="28"/>
        </w:rPr>
        <w:t>mongodb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压缩功能来实现（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m</w:t>
      </w:r>
      <w:r>
        <w:rPr>
          <w:rFonts w:ascii="微软雅黑 Light" w:eastAsia="微软雅黑 Light" w:hAnsi="微软雅黑 Light"/>
          <w:sz w:val="28"/>
          <w:szCs w:val="28"/>
        </w:rPr>
        <w:t>ongodb</w:t>
      </w:r>
      <w:proofErr w:type="spellEnd"/>
      <w:r>
        <w:rPr>
          <w:rFonts w:ascii="微软雅黑 Light" w:eastAsia="微软雅黑 Light" w:hAnsi="微软雅黑 Light"/>
          <w:sz w:val="28"/>
          <w:szCs w:val="28"/>
        </w:rPr>
        <w:t xml:space="preserve"> v 3.2 </w:t>
      </w:r>
      <w:r>
        <w:rPr>
          <w:rFonts w:ascii="微软雅黑 Light" w:eastAsia="微软雅黑 Light" w:hAnsi="微软雅黑 Light" w:hint="eastAsia"/>
          <w:sz w:val="28"/>
          <w:szCs w:val="28"/>
        </w:rPr>
        <w:t>自带压缩选项），在主数据库进行数据压缩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商顺刘</w:t>
      </w:r>
      <w:proofErr w:type="gramEnd"/>
      <w:r>
        <w:rPr>
          <w:rFonts w:ascii="微软雅黑 Light" w:eastAsia="微软雅黑 Light" w:hAnsi="微软雅黑 Light" w:hint="eastAsia"/>
          <w:sz w:val="28"/>
          <w:szCs w:val="28"/>
        </w:rPr>
        <w:t>洋负责</w:t>
      </w:r>
    </w:p>
    <w:p w:rsidR="00F275E6" w:rsidRDefault="004D1F9B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热备份功能</w:t>
      </w:r>
    </w:p>
    <w:p w:rsidR="00F275E6" w:rsidRDefault="004D1F9B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主数据库插入的数据自动备份到备用数据库：</w:t>
      </w:r>
      <w:proofErr w:type="gramStart"/>
      <w:r>
        <w:rPr>
          <w:rFonts w:ascii="微软雅黑 Light" w:eastAsia="微软雅黑 Light" w:hAnsi="微软雅黑 Light" w:hint="eastAsia"/>
          <w:sz w:val="28"/>
          <w:szCs w:val="28"/>
        </w:rPr>
        <w:t>商顺刘</w:t>
      </w:r>
      <w:proofErr w:type="gramEnd"/>
      <w:r>
        <w:rPr>
          <w:rFonts w:ascii="微软雅黑 Light" w:eastAsia="微软雅黑 Light" w:hAnsi="微软雅黑 Light" w:hint="eastAsia"/>
          <w:sz w:val="28"/>
          <w:szCs w:val="28"/>
        </w:rPr>
        <w:t>洋负责</w:t>
      </w:r>
    </w:p>
    <w:p w:rsidR="00F275E6" w:rsidRDefault="004D1F9B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Mon</w:t>
      </w:r>
      <w:r>
        <w:rPr>
          <w:rFonts w:ascii="微软雅黑 Light" w:eastAsia="微软雅黑 Light" w:hAnsi="微软雅黑 Light"/>
          <w:sz w:val="28"/>
          <w:szCs w:val="28"/>
        </w:rPr>
        <w:t>godb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的</w:t>
      </w:r>
      <w:r>
        <w:rPr>
          <w:rFonts w:ascii="微软雅黑 Light" w:eastAsia="微软雅黑 Light" w:hAnsi="微软雅黑 Light" w:hint="eastAsia"/>
          <w:sz w:val="28"/>
          <w:szCs w:val="28"/>
        </w:rPr>
        <w:t>缓存（cache）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功能 </w:t>
      </w:r>
      <w:r>
        <w:rPr>
          <w:rFonts w:ascii="微软雅黑 Light" w:eastAsia="微软雅黑 Light" w:hAnsi="微软雅黑 Light"/>
          <w:sz w:val="28"/>
          <w:szCs w:val="28"/>
        </w:rPr>
        <w:t xml:space="preserve">– </w:t>
      </w:r>
      <w:r>
        <w:rPr>
          <w:rFonts w:ascii="微软雅黑 Light" w:eastAsia="微软雅黑 Light" w:hAnsi="微软雅黑 Light" w:hint="eastAsia"/>
          <w:sz w:val="28"/>
          <w:szCs w:val="28"/>
        </w:rPr>
        <w:t>与主备功能结合</w:t>
      </w:r>
      <w:bookmarkStart w:id="0" w:name="_GoBack"/>
      <w:bookmarkEnd w:id="0"/>
    </w:p>
    <w:p w:rsidR="00F275E6" w:rsidRDefault="004D1F9B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缓存功能通过</w:t>
      </w:r>
      <w:r>
        <w:rPr>
          <w:rFonts w:ascii="微软雅黑 Light" w:eastAsia="微软雅黑 Light" w:hAnsi="微软雅黑 Light" w:hint="eastAsia"/>
          <w:sz w:val="28"/>
          <w:szCs w:val="28"/>
        </w:rPr>
        <w:t>w</w:t>
      </w:r>
      <w:r>
        <w:rPr>
          <w:rFonts w:ascii="微软雅黑 Light" w:eastAsia="微软雅黑 Light" w:hAnsi="微软雅黑 Light"/>
          <w:sz w:val="28"/>
          <w:szCs w:val="28"/>
        </w:rPr>
        <w:t xml:space="preserve">eb </w:t>
      </w:r>
      <w:r>
        <w:rPr>
          <w:rFonts w:ascii="微软雅黑 Light" w:eastAsia="微软雅黑 Light" w:hAnsi="微软雅黑 Light" w:hint="eastAsia"/>
          <w:sz w:val="28"/>
          <w:szCs w:val="28"/>
        </w:rPr>
        <w:t>页面代码实现：老袁负责</w:t>
      </w:r>
    </w:p>
    <w:sectPr w:rsidR="00F2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E7D2B"/>
    <w:multiLevelType w:val="multilevel"/>
    <w:tmpl w:val="7F1E7D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61"/>
    <w:rsid w:val="003C4B5D"/>
    <w:rsid w:val="004D1F9B"/>
    <w:rsid w:val="00744F61"/>
    <w:rsid w:val="00A12310"/>
    <w:rsid w:val="00CA76FA"/>
    <w:rsid w:val="00E12BF6"/>
    <w:rsid w:val="00E1549A"/>
    <w:rsid w:val="00F275E6"/>
    <w:rsid w:val="00FB5448"/>
    <w:rsid w:val="00FE2B67"/>
    <w:rsid w:val="55C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13E2"/>
  <w15:docId w15:val="{5DBD5E82-C84D-464A-A0D5-C98DBC8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haolin</dc:creator>
  <cp:lastModifiedBy>haolin</cp:lastModifiedBy>
  <cp:revision>6</cp:revision>
  <dcterms:created xsi:type="dcterms:W3CDTF">2018-10-16T07:12:00Z</dcterms:created>
  <dcterms:modified xsi:type="dcterms:W3CDTF">2018-10-19T02:24:00Z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