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755" w:rsidRPr="00613755" w:rsidRDefault="00613755" w:rsidP="00613755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13755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06C0F64F" wp14:editId="33B5E614">
            <wp:extent cx="4057650" cy="1479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755" w:rsidRDefault="00876F60" w:rsidP="00613755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L</w:t>
      </w:r>
      <w:r w:rsidRPr="00876F60">
        <w:rPr>
          <w:rFonts w:ascii="Times New Roman" w:hAnsi="Times New Roman" w:cs="Times New Roman"/>
          <w:b/>
          <w:sz w:val="36"/>
          <w:szCs w:val="24"/>
        </w:rPr>
        <w:t>AB</w:t>
      </w:r>
      <w:r>
        <w:rPr>
          <w:rFonts w:ascii="Times New Roman" w:hAnsi="Times New Roman" w:cs="Times New Roman"/>
          <w:b/>
          <w:sz w:val="40"/>
          <w:szCs w:val="24"/>
        </w:rPr>
        <w:t xml:space="preserve"> G</w:t>
      </w:r>
      <w:r w:rsidRPr="00876F60">
        <w:rPr>
          <w:rFonts w:ascii="Times New Roman" w:hAnsi="Times New Roman" w:cs="Times New Roman"/>
          <w:b/>
          <w:sz w:val="36"/>
          <w:szCs w:val="24"/>
        </w:rPr>
        <w:t>ROUP</w:t>
      </w:r>
      <w:r>
        <w:rPr>
          <w:rFonts w:ascii="Times New Roman" w:hAnsi="Times New Roman" w:cs="Times New Roman"/>
          <w:b/>
          <w:sz w:val="40"/>
          <w:szCs w:val="24"/>
        </w:rPr>
        <w:t xml:space="preserve">: </w:t>
      </w:r>
      <w:r w:rsidR="00F33E23">
        <w:rPr>
          <w:rFonts w:ascii="Times New Roman" w:hAnsi="Times New Roman" w:cs="Times New Roman"/>
          <w:b/>
          <w:sz w:val="40"/>
          <w:szCs w:val="24"/>
          <w:u w:val="single"/>
        </w:rPr>
        <w:t>SS1</w:t>
      </w:r>
    </w:p>
    <w:p w:rsidR="00B54EC5" w:rsidRPr="00613755" w:rsidRDefault="00B54EC5" w:rsidP="00613755">
      <w:pPr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613755" w:rsidRPr="00613755" w:rsidRDefault="00F33E23" w:rsidP="00613755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CZ3001</w:t>
      </w:r>
      <w:r w:rsidR="004746EF">
        <w:rPr>
          <w:rFonts w:ascii="Times New Roman" w:hAnsi="Times New Roman" w:cs="Times New Roman"/>
          <w:b/>
          <w:sz w:val="40"/>
          <w:szCs w:val="24"/>
        </w:rPr>
        <w:t>:</w:t>
      </w:r>
    </w:p>
    <w:p w:rsidR="00613755" w:rsidRPr="00613755" w:rsidRDefault="00F33E23" w:rsidP="00613755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A</w:t>
      </w:r>
      <w:r>
        <w:rPr>
          <w:rFonts w:ascii="Times New Roman" w:hAnsi="Times New Roman" w:cs="Times New Roman"/>
          <w:b/>
          <w:sz w:val="36"/>
          <w:szCs w:val="24"/>
        </w:rPr>
        <w:t>DVANCED</w:t>
      </w:r>
      <w:r w:rsidR="00613755" w:rsidRPr="00613755">
        <w:rPr>
          <w:rFonts w:ascii="Times New Roman" w:hAnsi="Times New Roman" w:cs="Times New Roman"/>
          <w:b/>
          <w:sz w:val="40"/>
          <w:szCs w:val="24"/>
        </w:rPr>
        <w:t xml:space="preserve"> C</w:t>
      </w:r>
      <w:r w:rsidR="00613755" w:rsidRPr="00613755">
        <w:rPr>
          <w:rFonts w:ascii="Times New Roman" w:hAnsi="Times New Roman" w:cs="Times New Roman"/>
          <w:b/>
          <w:sz w:val="36"/>
          <w:szCs w:val="24"/>
        </w:rPr>
        <w:t>OM</w:t>
      </w:r>
      <w:r w:rsidR="00B41656">
        <w:rPr>
          <w:rFonts w:ascii="Times New Roman" w:hAnsi="Times New Roman" w:cs="Times New Roman"/>
          <w:b/>
          <w:sz w:val="36"/>
          <w:szCs w:val="24"/>
        </w:rPr>
        <w:t>PUTER</w:t>
      </w:r>
      <w:r>
        <w:rPr>
          <w:rFonts w:ascii="Times New Roman" w:hAnsi="Times New Roman" w:cs="Times New Roman"/>
          <w:b/>
          <w:sz w:val="40"/>
          <w:szCs w:val="24"/>
        </w:rPr>
        <w:t xml:space="preserve"> A</w:t>
      </w:r>
      <w:r w:rsidR="007D79E6">
        <w:rPr>
          <w:rFonts w:ascii="Times New Roman" w:hAnsi="Times New Roman" w:cs="Times New Roman"/>
          <w:b/>
          <w:sz w:val="36"/>
          <w:szCs w:val="24"/>
        </w:rPr>
        <w:t>RCHITEC</w:t>
      </w: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24"/>
        </w:rPr>
        <w:t>TURE</w:t>
      </w:r>
    </w:p>
    <w:p w:rsidR="00613755" w:rsidRDefault="00613755" w:rsidP="00613755">
      <w:pPr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4746EF" w:rsidRPr="004746EF" w:rsidRDefault="00F33E23" w:rsidP="00613755">
      <w:pPr>
        <w:jc w:val="center"/>
        <w:rPr>
          <w:rFonts w:ascii="Times New Roman" w:hAnsi="Times New Roman" w:cs="Times New Roman"/>
          <w:b/>
          <w:sz w:val="12"/>
          <w:szCs w:val="24"/>
        </w:rPr>
      </w:pPr>
      <w:r w:rsidRPr="00F33E23">
        <w:rPr>
          <w:rFonts w:ascii="Times New Roman" w:hAnsi="Times New Roman" w:cs="Times New Roman"/>
          <w:b/>
          <w:i/>
          <w:sz w:val="36"/>
          <w:szCs w:val="24"/>
        </w:rPr>
        <w:t>Lab</w:t>
      </w:r>
      <w:r>
        <w:rPr>
          <w:rFonts w:ascii="Times New Roman" w:hAnsi="Times New Roman" w:cs="Times New Roman"/>
          <w:b/>
          <w:i/>
          <w:sz w:val="36"/>
          <w:szCs w:val="24"/>
        </w:rPr>
        <w:t xml:space="preserve"> 4 (Brief R</w:t>
      </w:r>
      <w:r w:rsidRPr="00F33E23">
        <w:rPr>
          <w:rFonts w:ascii="Times New Roman" w:hAnsi="Times New Roman" w:cs="Times New Roman"/>
          <w:b/>
          <w:i/>
          <w:sz w:val="36"/>
          <w:szCs w:val="24"/>
        </w:rPr>
        <w:t>eport)</w:t>
      </w:r>
    </w:p>
    <w:p w:rsidR="004746EF" w:rsidRDefault="004746EF" w:rsidP="00613755">
      <w:pPr>
        <w:jc w:val="center"/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</w:rPr>
        <w:t>by</w:t>
      </w:r>
      <w:proofErr w:type="gramEnd"/>
    </w:p>
    <w:p w:rsidR="004746EF" w:rsidRPr="00F33E23" w:rsidRDefault="004746EF" w:rsidP="00F33E23">
      <w:pPr>
        <w:jc w:val="center"/>
        <w:rPr>
          <w:rFonts w:ascii="Times New Roman" w:hAnsi="Times New Roman" w:cs="Times New Roman"/>
          <w:sz w:val="32"/>
          <w:szCs w:val="24"/>
        </w:rPr>
      </w:pPr>
      <w:r w:rsidRPr="005B6194">
        <w:rPr>
          <w:rFonts w:ascii="Times New Roman" w:hAnsi="Times New Roman" w:cs="Times New Roman"/>
          <w:sz w:val="32"/>
          <w:szCs w:val="24"/>
        </w:rPr>
        <w:t>Alvin Lee Yong Teck (U1620768F)</w:t>
      </w:r>
    </w:p>
    <w:p w:rsidR="00F33E23" w:rsidRPr="00F33E23" w:rsidRDefault="00F33E23" w:rsidP="00F33E23">
      <w:pPr>
        <w:jc w:val="center"/>
        <w:rPr>
          <w:rFonts w:ascii="Times New Roman" w:hAnsi="Times New Roman" w:cs="Times New Roman"/>
          <w:sz w:val="32"/>
          <w:szCs w:val="24"/>
        </w:rPr>
      </w:pPr>
      <w:r w:rsidRPr="00F33E23">
        <w:rPr>
          <w:rFonts w:ascii="Times New Roman" w:hAnsi="Times New Roman" w:cs="Times New Roman"/>
          <w:sz w:val="32"/>
          <w:szCs w:val="24"/>
        </w:rPr>
        <w:tab/>
      </w:r>
    </w:p>
    <w:p w:rsidR="00F33E23" w:rsidRDefault="00F33E23" w:rsidP="00F33E23">
      <w:pPr>
        <w:jc w:val="center"/>
        <w:rPr>
          <w:rFonts w:ascii="Times New Roman" w:hAnsi="Times New Roman" w:cs="Times New Roman"/>
          <w:sz w:val="32"/>
          <w:szCs w:val="24"/>
        </w:rPr>
      </w:pPr>
      <w:r w:rsidRPr="00F33E23">
        <w:rPr>
          <w:rFonts w:ascii="Times New Roman" w:hAnsi="Times New Roman" w:cs="Times New Roman"/>
          <w:sz w:val="32"/>
          <w:szCs w:val="24"/>
        </w:rPr>
        <w:t xml:space="preserve">Dr </w:t>
      </w:r>
      <w:proofErr w:type="spellStart"/>
      <w:r w:rsidRPr="00F33E23">
        <w:rPr>
          <w:rFonts w:ascii="Times New Roman" w:hAnsi="Times New Roman" w:cs="Times New Roman"/>
          <w:sz w:val="32"/>
          <w:szCs w:val="24"/>
        </w:rPr>
        <w:t>Kavallur</w:t>
      </w:r>
      <w:proofErr w:type="spellEnd"/>
      <w:r w:rsidRPr="00F33E23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Pr="00F33E23">
        <w:rPr>
          <w:rFonts w:ascii="Times New Roman" w:hAnsi="Times New Roman" w:cs="Times New Roman"/>
          <w:sz w:val="32"/>
          <w:szCs w:val="24"/>
        </w:rPr>
        <w:t>Pisharath</w:t>
      </w:r>
      <w:proofErr w:type="spellEnd"/>
      <w:r w:rsidRPr="00F33E23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Pr="00F33E23">
        <w:rPr>
          <w:rFonts w:ascii="Times New Roman" w:hAnsi="Times New Roman" w:cs="Times New Roman"/>
          <w:sz w:val="32"/>
          <w:szCs w:val="24"/>
        </w:rPr>
        <w:t>Gopi</w:t>
      </w:r>
      <w:proofErr w:type="spellEnd"/>
      <w:r w:rsidRPr="00F33E23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Pr="00F33E23">
        <w:rPr>
          <w:rFonts w:ascii="Times New Roman" w:hAnsi="Times New Roman" w:cs="Times New Roman"/>
          <w:sz w:val="32"/>
          <w:szCs w:val="24"/>
        </w:rPr>
        <w:t>Smitha</w:t>
      </w:r>
      <w:proofErr w:type="spellEnd"/>
    </w:p>
    <w:p w:rsidR="00F33E23" w:rsidRPr="00F33E23" w:rsidRDefault="00F33E23" w:rsidP="00F33E2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24"/>
        </w:rPr>
        <w:t xml:space="preserve">A/P </w:t>
      </w:r>
      <w:proofErr w:type="spellStart"/>
      <w:r w:rsidRPr="00F33E23">
        <w:rPr>
          <w:rFonts w:ascii="Times New Roman" w:hAnsi="Times New Roman" w:cs="Times New Roman"/>
          <w:sz w:val="32"/>
          <w:szCs w:val="32"/>
        </w:rPr>
        <w:t>Anupam</w:t>
      </w:r>
      <w:proofErr w:type="spellEnd"/>
      <w:r w:rsidRPr="00F33E23">
        <w:rPr>
          <w:rFonts w:ascii="Times New Roman" w:hAnsi="Times New Roman" w:cs="Times New Roman"/>
          <w:sz w:val="32"/>
          <w:szCs w:val="32"/>
        </w:rPr>
        <w:t xml:space="preserve"> Chattopadhyay</w:t>
      </w:r>
    </w:p>
    <w:p w:rsidR="00F33E23" w:rsidRDefault="00252066" w:rsidP="00613755">
      <w:pPr>
        <w:jc w:val="center"/>
        <w:rPr>
          <w:rFonts w:ascii="Times New Roman" w:hAnsi="Times New Roman" w:cs="Times New Roman"/>
          <w:sz w:val="32"/>
          <w:szCs w:val="32"/>
        </w:rPr>
      </w:pPr>
      <w:hyperlink r:id="rId9" w:history="1">
        <w:r w:rsidR="00F33E23" w:rsidRPr="00F33E23">
          <w:rPr>
            <w:rStyle w:val="Hyperlink"/>
            <w:rFonts w:ascii="Times New Roman" w:hAnsi="Times New Roman" w:cs="Times New Roman"/>
            <w:sz w:val="32"/>
            <w:szCs w:val="32"/>
          </w:rPr>
          <w:t>smitha@ntu.edu.sg</w:t>
        </w:r>
      </w:hyperlink>
    </w:p>
    <w:p w:rsidR="00F33E23" w:rsidRPr="00F33E23" w:rsidRDefault="00252066" w:rsidP="00F33E23">
      <w:pPr>
        <w:jc w:val="center"/>
        <w:rPr>
          <w:rFonts w:ascii="Times New Roman" w:hAnsi="Times New Roman" w:cs="Times New Roman"/>
          <w:sz w:val="32"/>
          <w:szCs w:val="32"/>
        </w:rPr>
      </w:pPr>
      <w:hyperlink r:id="rId10" w:history="1">
        <w:r w:rsidR="00F33E23" w:rsidRPr="0034351C">
          <w:rPr>
            <w:rStyle w:val="Hyperlink"/>
            <w:rFonts w:ascii="Times New Roman" w:hAnsi="Times New Roman" w:cs="Times New Roman"/>
            <w:sz w:val="32"/>
            <w:szCs w:val="32"/>
          </w:rPr>
          <w:t>anupam@ntu.edu.sg</w:t>
        </w:r>
      </w:hyperlink>
    </w:p>
    <w:p w:rsidR="00F33E23" w:rsidRDefault="00F33E23" w:rsidP="00F33E23">
      <w:pPr>
        <w:rPr>
          <w:rFonts w:ascii="Times New Roman" w:hAnsi="Times New Roman" w:cs="Times New Roman"/>
          <w:b/>
          <w:sz w:val="40"/>
          <w:szCs w:val="24"/>
        </w:rPr>
      </w:pPr>
    </w:p>
    <w:p w:rsidR="004746EF" w:rsidRPr="004746EF" w:rsidRDefault="004746EF" w:rsidP="00613755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4746EF">
        <w:rPr>
          <w:rFonts w:ascii="Times New Roman" w:hAnsi="Times New Roman" w:cs="Times New Roman"/>
          <w:b/>
          <w:sz w:val="36"/>
          <w:szCs w:val="24"/>
        </w:rPr>
        <w:t xml:space="preserve">Date </w:t>
      </w:r>
      <w:r w:rsidR="005B6194" w:rsidRPr="004746EF">
        <w:rPr>
          <w:rFonts w:ascii="Times New Roman" w:hAnsi="Times New Roman" w:cs="Times New Roman"/>
          <w:b/>
          <w:sz w:val="36"/>
          <w:szCs w:val="24"/>
        </w:rPr>
        <w:t>of</w:t>
      </w:r>
      <w:r w:rsidRPr="004746EF">
        <w:rPr>
          <w:rFonts w:ascii="Times New Roman" w:hAnsi="Times New Roman" w:cs="Times New Roman"/>
          <w:b/>
          <w:sz w:val="36"/>
          <w:szCs w:val="24"/>
        </w:rPr>
        <w:t xml:space="preserve"> Submission: _________</w:t>
      </w:r>
      <w:r w:rsidR="007A27B4">
        <w:rPr>
          <w:rFonts w:ascii="Times New Roman" w:hAnsi="Times New Roman" w:cs="Times New Roman"/>
          <w:b/>
          <w:sz w:val="36"/>
          <w:szCs w:val="24"/>
        </w:rPr>
        <w:t>__</w:t>
      </w:r>
      <w:r w:rsidRPr="004746EF">
        <w:rPr>
          <w:rFonts w:ascii="Times New Roman" w:hAnsi="Times New Roman" w:cs="Times New Roman"/>
          <w:b/>
          <w:sz w:val="36"/>
          <w:szCs w:val="24"/>
        </w:rPr>
        <w:t>_</w:t>
      </w:r>
    </w:p>
    <w:p w:rsidR="004746EF" w:rsidRDefault="004746EF" w:rsidP="00613755">
      <w:pPr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4746EF" w:rsidRPr="004746EF" w:rsidRDefault="004746EF" w:rsidP="004746EF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4746EF">
        <w:rPr>
          <w:rFonts w:ascii="Times New Roman" w:hAnsi="Times New Roman" w:cs="Times New Roman"/>
          <w:b/>
          <w:sz w:val="36"/>
          <w:szCs w:val="24"/>
        </w:rPr>
        <w:t>S</w:t>
      </w:r>
      <w:r w:rsidRPr="004746EF">
        <w:rPr>
          <w:rFonts w:ascii="Times New Roman" w:hAnsi="Times New Roman" w:cs="Times New Roman"/>
          <w:b/>
          <w:sz w:val="32"/>
          <w:szCs w:val="24"/>
        </w:rPr>
        <w:t>CHOOL</w:t>
      </w:r>
      <w:r w:rsidRPr="004746EF">
        <w:rPr>
          <w:rFonts w:ascii="Times New Roman" w:hAnsi="Times New Roman" w:cs="Times New Roman"/>
          <w:b/>
          <w:sz w:val="36"/>
          <w:szCs w:val="24"/>
        </w:rPr>
        <w:t xml:space="preserve"> O</w:t>
      </w:r>
      <w:r w:rsidRPr="004746EF">
        <w:rPr>
          <w:rFonts w:ascii="Times New Roman" w:hAnsi="Times New Roman" w:cs="Times New Roman"/>
          <w:b/>
          <w:sz w:val="32"/>
          <w:szCs w:val="24"/>
        </w:rPr>
        <w:t>F</w:t>
      </w:r>
      <w:r w:rsidRPr="004746EF">
        <w:rPr>
          <w:rFonts w:ascii="Times New Roman" w:hAnsi="Times New Roman" w:cs="Times New Roman"/>
          <w:b/>
          <w:sz w:val="36"/>
          <w:szCs w:val="24"/>
        </w:rPr>
        <w:t xml:space="preserve"> C</w:t>
      </w:r>
      <w:r w:rsidRPr="004746EF">
        <w:rPr>
          <w:rFonts w:ascii="Times New Roman" w:hAnsi="Times New Roman" w:cs="Times New Roman"/>
          <w:b/>
          <w:sz w:val="32"/>
          <w:szCs w:val="24"/>
        </w:rPr>
        <w:t>OMPUTER</w:t>
      </w:r>
      <w:r w:rsidRPr="004746EF">
        <w:rPr>
          <w:rFonts w:ascii="Times New Roman" w:hAnsi="Times New Roman" w:cs="Times New Roman"/>
          <w:b/>
          <w:sz w:val="36"/>
          <w:szCs w:val="24"/>
        </w:rPr>
        <w:t xml:space="preserve"> S</w:t>
      </w:r>
      <w:r w:rsidRPr="004746EF">
        <w:rPr>
          <w:rFonts w:ascii="Times New Roman" w:hAnsi="Times New Roman" w:cs="Times New Roman"/>
          <w:b/>
          <w:sz w:val="32"/>
          <w:szCs w:val="24"/>
        </w:rPr>
        <w:t>CIENCE</w:t>
      </w:r>
      <w:r w:rsidRPr="004746EF">
        <w:rPr>
          <w:rFonts w:ascii="Times New Roman" w:hAnsi="Times New Roman" w:cs="Times New Roman"/>
          <w:b/>
          <w:sz w:val="36"/>
          <w:szCs w:val="24"/>
        </w:rPr>
        <w:t xml:space="preserve"> A</w:t>
      </w:r>
      <w:r w:rsidRPr="004746EF">
        <w:rPr>
          <w:rFonts w:ascii="Times New Roman" w:hAnsi="Times New Roman" w:cs="Times New Roman"/>
          <w:b/>
          <w:sz w:val="32"/>
          <w:szCs w:val="24"/>
        </w:rPr>
        <w:t>ND</w:t>
      </w:r>
      <w:r w:rsidRPr="004746EF">
        <w:rPr>
          <w:rFonts w:ascii="Times New Roman" w:hAnsi="Times New Roman" w:cs="Times New Roman"/>
          <w:b/>
          <w:sz w:val="36"/>
          <w:szCs w:val="24"/>
        </w:rPr>
        <w:t xml:space="preserve"> E</w:t>
      </w:r>
      <w:r w:rsidRPr="004746EF">
        <w:rPr>
          <w:rFonts w:ascii="Times New Roman" w:hAnsi="Times New Roman" w:cs="Times New Roman"/>
          <w:b/>
          <w:sz w:val="32"/>
          <w:szCs w:val="24"/>
        </w:rPr>
        <w:t>NGINEERING</w:t>
      </w:r>
    </w:p>
    <w:p w:rsidR="004746EF" w:rsidRDefault="004746EF" w:rsidP="004746EF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4746EF">
        <w:rPr>
          <w:rFonts w:ascii="Times New Roman" w:hAnsi="Times New Roman" w:cs="Times New Roman"/>
          <w:b/>
          <w:sz w:val="36"/>
          <w:szCs w:val="24"/>
        </w:rPr>
        <w:t>N</w:t>
      </w:r>
      <w:r w:rsidRPr="004746EF">
        <w:rPr>
          <w:rFonts w:ascii="Times New Roman" w:hAnsi="Times New Roman" w:cs="Times New Roman"/>
          <w:b/>
          <w:sz w:val="32"/>
          <w:szCs w:val="24"/>
        </w:rPr>
        <w:t xml:space="preserve">ANYANG </w:t>
      </w:r>
      <w:r w:rsidRPr="004746EF">
        <w:rPr>
          <w:rFonts w:ascii="Times New Roman" w:hAnsi="Times New Roman" w:cs="Times New Roman"/>
          <w:b/>
          <w:sz w:val="36"/>
          <w:szCs w:val="24"/>
        </w:rPr>
        <w:t>T</w:t>
      </w:r>
      <w:r w:rsidRPr="004746EF">
        <w:rPr>
          <w:rFonts w:ascii="Times New Roman" w:hAnsi="Times New Roman" w:cs="Times New Roman"/>
          <w:b/>
          <w:sz w:val="32"/>
          <w:szCs w:val="24"/>
        </w:rPr>
        <w:t>ECHNOLOGICAL</w:t>
      </w:r>
      <w:r w:rsidRPr="004746EF">
        <w:rPr>
          <w:rFonts w:ascii="Times New Roman" w:hAnsi="Times New Roman" w:cs="Times New Roman"/>
          <w:b/>
          <w:sz w:val="36"/>
          <w:szCs w:val="24"/>
        </w:rPr>
        <w:t xml:space="preserve"> U</w:t>
      </w:r>
      <w:r w:rsidRPr="004746EF">
        <w:rPr>
          <w:rFonts w:ascii="Times New Roman" w:hAnsi="Times New Roman" w:cs="Times New Roman"/>
          <w:b/>
          <w:sz w:val="32"/>
          <w:szCs w:val="24"/>
        </w:rPr>
        <w:t>NIVERSITY</w:t>
      </w:r>
    </w:p>
    <w:p w:rsidR="00135FCA" w:rsidRPr="00B32F20" w:rsidRDefault="00135FCA" w:rsidP="00135FCA">
      <w:pPr>
        <w:spacing w:line="276" w:lineRule="auto"/>
        <w:jc w:val="center"/>
        <w:rPr>
          <w:b/>
          <w:u w:val="single"/>
        </w:rPr>
      </w:pPr>
      <w:r w:rsidRPr="00B32F20">
        <w:rPr>
          <w:b/>
          <w:u w:val="single"/>
        </w:rPr>
        <w:lastRenderedPageBreak/>
        <w:t>CE/CZ3001- Lab4 (Brief report)</w:t>
      </w:r>
    </w:p>
    <w:p w:rsidR="00135FCA" w:rsidRPr="00B32F20" w:rsidRDefault="00135FCA" w:rsidP="00135FCA">
      <w:pPr>
        <w:spacing w:line="276" w:lineRule="auto"/>
        <w:jc w:val="center"/>
        <w:rPr>
          <w:b/>
          <w:u w:val="single"/>
        </w:rPr>
      </w:pPr>
      <w:r w:rsidRPr="00B32F20">
        <w:rPr>
          <w:b/>
          <w:u w:val="single"/>
        </w:rPr>
        <w:t>Submission: Please submit the report when you come for Lab 5 (approx.: two weeks’ time)</w:t>
      </w:r>
    </w:p>
    <w:p w:rsidR="00135FCA" w:rsidRDefault="00135FCA" w:rsidP="00135FCA">
      <w:pPr>
        <w:spacing w:line="276" w:lineRule="auto"/>
      </w:pPr>
      <w:r>
        <w:t>Write the MIPS assembly code for the computation of “e = (</w:t>
      </w:r>
      <w:proofErr w:type="spellStart"/>
      <w:r>
        <w:t>a+b</w:t>
      </w:r>
      <w:proofErr w:type="spellEnd"/>
      <w:proofErr w:type="gramStart"/>
      <w:r>
        <w:t>)^</w:t>
      </w:r>
      <w:proofErr w:type="gramEnd"/>
      <w:r>
        <w:t>(c*d) ”. Note that all variables are integers. The addresses and data of the variables are given in table below. You can load this data to data memory.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1509"/>
        <w:gridCol w:w="1509"/>
        <w:gridCol w:w="1509"/>
        <w:gridCol w:w="1509"/>
        <w:gridCol w:w="1509"/>
      </w:tblGrid>
      <w:tr w:rsidR="00135FCA" w:rsidTr="00B761A3">
        <w:trPr>
          <w:trHeight w:val="485"/>
        </w:trPr>
        <w:tc>
          <w:tcPr>
            <w:tcW w:w="1558" w:type="dxa"/>
          </w:tcPr>
          <w:p w:rsidR="00135FCA" w:rsidRDefault="00135FCA" w:rsidP="00B761A3">
            <w:pPr>
              <w:spacing w:line="276" w:lineRule="auto"/>
            </w:pPr>
            <w:r>
              <w:t>Data</w:t>
            </w:r>
          </w:p>
        </w:tc>
        <w:tc>
          <w:tcPr>
            <w:tcW w:w="1558" w:type="dxa"/>
          </w:tcPr>
          <w:p w:rsidR="00135FCA" w:rsidRDefault="00135FCA" w:rsidP="00B761A3">
            <w:pPr>
              <w:spacing w:line="276" w:lineRule="auto"/>
            </w:pPr>
            <w:r>
              <w:t>a=A</w:t>
            </w:r>
          </w:p>
        </w:tc>
        <w:tc>
          <w:tcPr>
            <w:tcW w:w="1558" w:type="dxa"/>
          </w:tcPr>
          <w:p w:rsidR="00135FCA" w:rsidRDefault="00135FCA" w:rsidP="00B761A3">
            <w:pPr>
              <w:spacing w:line="276" w:lineRule="auto"/>
            </w:pPr>
            <w:r>
              <w:t>b=A</w:t>
            </w:r>
          </w:p>
        </w:tc>
        <w:tc>
          <w:tcPr>
            <w:tcW w:w="1558" w:type="dxa"/>
          </w:tcPr>
          <w:p w:rsidR="00135FCA" w:rsidRDefault="00135FCA" w:rsidP="00B761A3">
            <w:pPr>
              <w:spacing w:line="276" w:lineRule="auto"/>
            </w:pPr>
            <w:r>
              <w:t>c=A</w:t>
            </w:r>
          </w:p>
        </w:tc>
        <w:tc>
          <w:tcPr>
            <w:tcW w:w="1559" w:type="dxa"/>
          </w:tcPr>
          <w:p w:rsidR="00135FCA" w:rsidRDefault="00135FCA" w:rsidP="00B761A3">
            <w:pPr>
              <w:spacing w:line="276" w:lineRule="auto"/>
            </w:pPr>
            <w:r>
              <w:t>d=A</w:t>
            </w:r>
          </w:p>
        </w:tc>
        <w:tc>
          <w:tcPr>
            <w:tcW w:w="1559" w:type="dxa"/>
          </w:tcPr>
          <w:p w:rsidR="00135FCA" w:rsidRDefault="00135FCA" w:rsidP="00B761A3">
            <w:pPr>
              <w:spacing w:line="276" w:lineRule="auto"/>
            </w:pPr>
            <w:r>
              <w:t>e=A</w:t>
            </w:r>
          </w:p>
        </w:tc>
      </w:tr>
      <w:tr w:rsidR="00135FCA" w:rsidTr="00B761A3">
        <w:trPr>
          <w:trHeight w:val="530"/>
        </w:trPr>
        <w:tc>
          <w:tcPr>
            <w:tcW w:w="1558" w:type="dxa"/>
          </w:tcPr>
          <w:p w:rsidR="00135FCA" w:rsidRDefault="00135FCA" w:rsidP="00B761A3">
            <w:pPr>
              <w:spacing w:line="276" w:lineRule="auto"/>
            </w:pPr>
            <w:r>
              <w:t>Addresses</w:t>
            </w:r>
          </w:p>
        </w:tc>
        <w:tc>
          <w:tcPr>
            <w:tcW w:w="1558" w:type="dxa"/>
          </w:tcPr>
          <w:p w:rsidR="00135FCA" w:rsidRDefault="00135FCA" w:rsidP="00B761A3">
            <w:pPr>
              <w:spacing w:line="276" w:lineRule="auto"/>
            </w:pPr>
            <w:r>
              <w:t>0x00000002</w:t>
            </w:r>
          </w:p>
        </w:tc>
        <w:tc>
          <w:tcPr>
            <w:tcW w:w="1558" w:type="dxa"/>
          </w:tcPr>
          <w:p w:rsidR="00135FCA" w:rsidRDefault="00135FCA" w:rsidP="00B761A3">
            <w:pPr>
              <w:spacing w:line="276" w:lineRule="auto"/>
            </w:pPr>
            <w:r>
              <w:t>0x00000003</w:t>
            </w:r>
          </w:p>
        </w:tc>
        <w:tc>
          <w:tcPr>
            <w:tcW w:w="1558" w:type="dxa"/>
          </w:tcPr>
          <w:p w:rsidR="00135FCA" w:rsidRDefault="00135FCA" w:rsidP="00B761A3">
            <w:pPr>
              <w:spacing w:line="276" w:lineRule="auto"/>
            </w:pPr>
            <w:r>
              <w:t>0x00000004</w:t>
            </w:r>
          </w:p>
        </w:tc>
        <w:tc>
          <w:tcPr>
            <w:tcW w:w="1559" w:type="dxa"/>
          </w:tcPr>
          <w:p w:rsidR="00135FCA" w:rsidRDefault="00135FCA" w:rsidP="00B761A3">
            <w:pPr>
              <w:spacing w:line="276" w:lineRule="auto"/>
            </w:pPr>
            <w:r>
              <w:t>0x00000005</w:t>
            </w:r>
          </w:p>
        </w:tc>
        <w:tc>
          <w:tcPr>
            <w:tcW w:w="1559" w:type="dxa"/>
          </w:tcPr>
          <w:p w:rsidR="00135FCA" w:rsidRDefault="00135FCA" w:rsidP="00B761A3">
            <w:pPr>
              <w:spacing w:line="276" w:lineRule="auto"/>
            </w:pPr>
            <w:r>
              <w:t>0x00000006</w:t>
            </w:r>
          </w:p>
        </w:tc>
      </w:tr>
    </w:tbl>
    <w:p w:rsidR="00135FCA" w:rsidRDefault="00135FCA" w:rsidP="00135FCA">
      <w:pPr>
        <w:spacing w:line="276" w:lineRule="auto"/>
      </w:pPr>
    </w:p>
    <w:p w:rsidR="00135FCA" w:rsidRPr="00B32F20" w:rsidRDefault="00135FCA" w:rsidP="00135FCA">
      <w:pPr>
        <w:spacing w:line="276" w:lineRule="auto"/>
        <w:rPr>
          <w:b/>
        </w:rPr>
      </w:pPr>
      <w:r w:rsidRPr="00B32F20">
        <w:rPr>
          <w:b/>
        </w:rPr>
        <w:t>^ indicates XOR operation</w:t>
      </w:r>
    </w:p>
    <w:p w:rsidR="00135FCA" w:rsidRPr="00B32F20" w:rsidRDefault="00135FCA" w:rsidP="00135FCA">
      <w:pPr>
        <w:spacing w:line="276" w:lineRule="auto"/>
        <w:rPr>
          <w:b/>
        </w:rPr>
      </w:pPr>
      <w:r w:rsidRPr="00B32F20">
        <w:rPr>
          <w:b/>
        </w:rPr>
        <w:t>* Indicates multiply operation</w:t>
      </w:r>
    </w:p>
    <w:p w:rsidR="00135FCA" w:rsidRPr="00B32F20" w:rsidRDefault="00135FCA" w:rsidP="00135FCA">
      <w:pPr>
        <w:spacing w:line="276" w:lineRule="auto"/>
        <w:rPr>
          <w:b/>
        </w:rPr>
      </w:pPr>
      <w:r w:rsidRPr="00B32F20">
        <w:rPr>
          <w:b/>
        </w:rPr>
        <w:t>+ indicates addition operation</w:t>
      </w:r>
    </w:p>
    <w:p w:rsidR="00135FCA" w:rsidRDefault="00135FCA" w:rsidP="00135FCA">
      <w:pPr>
        <w:pStyle w:val="ListParagraph"/>
        <w:numPr>
          <w:ilvl w:val="0"/>
          <w:numId w:val="1"/>
        </w:numPr>
        <w:spacing w:line="276" w:lineRule="auto"/>
      </w:pPr>
      <w:r>
        <w:t>Write the MIPS assembly code for the computation of “e = (</w:t>
      </w:r>
      <w:proofErr w:type="spellStart"/>
      <w:r>
        <w:t>a+b</w:t>
      </w:r>
      <w:proofErr w:type="spellEnd"/>
      <w:proofErr w:type="gramStart"/>
      <w:r>
        <w:t>)^</w:t>
      </w:r>
      <w:proofErr w:type="gramEnd"/>
      <w:r>
        <w:t>(c*d)” with minimum number of instructions.</w:t>
      </w:r>
    </w:p>
    <w:p w:rsidR="00135FCA" w:rsidRPr="00601FA3" w:rsidRDefault="00135FCA" w:rsidP="00135FCA">
      <w:pPr>
        <w:pStyle w:val="ListParagraph"/>
        <w:spacing w:line="276" w:lineRule="auto"/>
        <w:rPr>
          <w:b/>
        </w:rPr>
      </w:pPr>
      <w:r w:rsidRPr="00601FA3">
        <w:rPr>
          <w:b/>
        </w:rPr>
        <w:t xml:space="preserve">LW $4, 2($0) </w:t>
      </w:r>
      <w:r>
        <w:rPr>
          <w:b/>
        </w:rPr>
        <w:tab/>
      </w:r>
      <w:r>
        <w:rPr>
          <w:b/>
        </w:rPr>
        <w:tab/>
        <w:t># load a to $</w:t>
      </w:r>
      <w:r w:rsidRPr="009C15AE">
        <w:rPr>
          <w:b/>
        </w:rPr>
        <w:t>4</w:t>
      </w:r>
    </w:p>
    <w:p w:rsidR="00135FCA" w:rsidRPr="00601FA3" w:rsidRDefault="00135FCA" w:rsidP="00135FCA">
      <w:pPr>
        <w:pStyle w:val="ListParagraph"/>
        <w:spacing w:line="276" w:lineRule="auto"/>
        <w:rPr>
          <w:b/>
        </w:rPr>
      </w:pPr>
      <w:r w:rsidRPr="00601FA3">
        <w:rPr>
          <w:b/>
        </w:rPr>
        <w:t xml:space="preserve">LW $5, 3($0) </w:t>
      </w:r>
      <w:r>
        <w:rPr>
          <w:b/>
        </w:rPr>
        <w:tab/>
      </w:r>
      <w:r>
        <w:rPr>
          <w:b/>
        </w:rPr>
        <w:tab/>
        <w:t># load b to $</w:t>
      </w:r>
      <w:r w:rsidRPr="009C15AE">
        <w:rPr>
          <w:b/>
        </w:rPr>
        <w:t>5</w:t>
      </w:r>
    </w:p>
    <w:p w:rsidR="00135FCA" w:rsidRPr="00601FA3" w:rsidRDefault="00135FCA" w:rsidP="00135FCA">
      <w:pPr>
        <w:pStyle w:val="ListParagraph"/>
        <w:spacing w:line="276" w:lineRule="auto"/>
        <w:rPr>
          <w:b/>
        </w:rPr>
      </w:pPr>
      <w:r w:rsidRPr="00601FA3">
        <w:rPr>
          <w:b/>
        </w:rPr>
        <w:t>ADD $5, $4,</w:t>
      </w:r>
      <w:r>
        <w:rPr>
          <w:b/>
        </w:rPr>
        <w:t xml:space="preserve"> </w:t>
      </w:r>
      <w:r w:rsidRPr="00601FA3">
        <w:rPr>
          <w:b/>
        </w:rPr>
        <w:t xml:space="preserve">$5 </w:t>
      </w:r>
      <w:r>
        <w:rPr>
          <w:b/>
        </w:rPr>
        <w:tab/>
      </w:r>
      <w:r>
        <w:rPr>
          <w:b/>
        </w:rPr>
        <w:tab/>
        <w:t># $5 = $4 + $</w:t>
      </w:r>
      <w:r w:rsidRPr="009C15AE">
        <w:rPr>
          <w:b/>
        </w:rPr>
        <w:t>5</w:t>
      </w:r>
    </w:p>
    <w:p w:rsidR="00135FCA" w:rsidRPr="00601FA3" w:rsidRDefault="00135FCA" w:rsidP="00135FCA">
      <w:pPr>
        <w:pStyle w:val="ListParagraph"/>
        <w:spacing w:line="276" w:lineRule="auto"/>
        <w:rPr>
          <w:b/>
        </w:rPr>
      </w:pPr>
      <w:r w:rsidRPr="00601FA3">
        <w:rPr>
          <w:b/>
        </w:rPr>
        <w:t>LW $4, 4($0)</w:t>
      </w:r>
      <w:r>
        <w:rPr>
          <w:b/>
        </w:rPr>
        <w:tab/>
      </w:r>
      <w:r>
        <w:rPr>
          <w:b/>
        </w:rPr>
        <w:tab/>
        <w:t># load c to $</w:t>
      </w:r>
      <w:r w:rsidRPr="009C15AE">
        <w:rPr>
          <w:b/>
        </w:rPr>
        <w:t>4</w:t>
      </w:r>
    </w:p>
    <w:p w:rsidR="00135FCA" w:rsidRPr="00601FA3" w:rsidRDefault="00135FCA" w:rsidP="00135FCA">
      <w:pPr>
        <w:pStyle w:val="ListParagraph"/>
        <w:spacing w:line="276" w:lineRule="auto"/>
        <w:rPr>
          <w:b/>
        </w:rPr>
      </w:pPr>
      <w:r w:rsidRPr="00601FA3">
        <w:rPr>
          <w:b/>
        </w:rPr>
        <w:t>LW $6, 5($0)</w:t>
      </w:r>
      <w:r>
        <w:rPr>
          <w:b/>
        </w:rPr>
        <w:tab/>
      </w:r>
      <w:r>
        <w:rPr>
          <w:b/>
        </w:rPr>
        <w:tab/>
        <w:t># load d to $</w:t>
      </w:r>
      <w:r w:rsidRPr="009C15AE">
        <w:rPr>
          <w:b/>
        </w:rPr>
        <w:t>6</w:t>
      </w:r>
    </w:p>
    <w:p w:rsidR="00135FCA" w:rsidRPr="00601FA3" w:rsidRDefault="00135FCA" w:rsidP="00135FCA">
      <w:pPr>
        <w:pStyle w:val="ListParagraph"/>
        <w:spacing w:line="276" w:lineRule="auto"/>
        <w:rPr>
          <w:b/>
        </w:rPr>
      </w:pPr>
      <w:r w:rsidRPr="00601FA3">
        <w:rPr>
          <w:b/>
        </w:rPr>
        <w:t>MUL $4, $6, $4</w:t>
      </w:r>
      <w:r>
        <w:rPr>
          <w:b/>
        </w:rPr>
        <w:tab/>
      </w:r>
      <w:r>
        <w:rPr>
          <w:b/>
        </w:rPr>
        <w:tab/>
        <w:t># $4 = $6 * $</w:t>
      </w:r>
      <w:r w:rsidRPr="009C15AE">
        <w:rPr>
          <w:b/>
        </w:rPr>
        <w:t>4</w:t>
      </w:r>
    </w:p>
    <w:p w:rsidR="00135FCA" w:rsidRPr="00601FA3" w:rsidRDefault="00135FCA" w:rsidP="00135FCA">
      <w:pPr>
        <w:pStyle w:val="ListParagraph"/>
        <w:spacing w:line="276" w:lineRule="auto"/>
        <w:rPr>
          <w:b/>
        </w:rPr>
      </w:pPr>
      <w:r w:rsidRPr="00601FA3">
        <w:rPr>
          <w:b/>
        </w:rPr>
        <w:t>XOR $4, $5, $4</w:t>
      </w:r>
      <w:r>
        <w:rPr>
          <w:b/>
        </w:rPr>
        <w:tab/>
      </w:r>
      <w:r>
        <w:rPr>
          <w:b/>
        </w:rPr>
        <w:tab/>
        <w:t># $4 = $5 ^ $</w:t>
      </w:r>
      <w:r w:rsidRPr="009C15AE">
        <w:rPr>
          <w:b/>
        </w:rPr>
        <w:t>4</w:t>
      </w:r>
    </w:p>
    <w:p w:rsidR="00135FCA" w:rsidRDefault="00135FCA" w:rsidP="00135FCA">
      <w:pPr>
        <w:pStyle w:val="ListParagraph"/>
        <w:spacing w:line="276" w:lineRule="auto"/>
        <w:rPr>
          <w:b/>
        </w:rPr>
      </w:pPr>
      <w:r w:rsidRPr="00601FA3">
        <w:rPr>
          <w:b/>
        </w:rPr>
        <w:t>SW $4, 6($0)</w:t>
      </w:r>
      <w:r>
        <w:rPr>
          <w:b/>
        </w:rPr>
        <w:tab/>
      </w:r>
      <w:r>
        <w:rPr>
          <w:b/>
        </w:rPr>
        <w:tab/>
        <w:t># store result from $</w:t>
      </w:r>
      <w:r w:rsidRPr="009C15AE">
        <w:rPr>
          <w:b/>
        </w:rPr>
        <w:t>4 to e</w:t>
      </w:r>
    </w:p>
    <w:p w:rsidR="00135FCA" w:rsidRDefault="00135FCA" w:rsidP="00135FCA">
      <w:pPr>
        <w:pStyle w:val="ListParagraph"/>
        <w:spacing w:line="276" w:lineRule="auto"/>
      </w:pPr>
    </w:p>
    <w:p w:rsidR="00135FCA" w:rsidRDefault="00135FCA" w:rsidP="00135FCA">
      <w:pPr>
        <w:pStyle w:val="ListParagraph"/>
        <w:numPr>
          <w:ilvl w:val="0"/>
          <w:numId w:val="1"/>
        </w:numPr>
        <w:spacing w:line="276" w:lineRule="auto"/>
      </w:pPr>
      <w:r>
        <w:t>Modify the MIPS assembly code for the computation of “e = (</w:t>
      </w:r>
      <w:proofErr w:type="spellStart"/>
      <w:r>
        <w:t>a+b</w:t>
      </w:r>
      <w:proofErr w:type="spellEnd"/>
      <w:proofErr w:type="gramStart"/>
      <w:r>
        <w:t>)^</w:t>
      </w:r>
      <w:proofErr w:type="gramEnd"/>
      <w:r>
        <w:t>(c*d)” for a five stage pipelined architecture given in lab 4, after including NOPs for removing data-dependencies.</w:t>
      </w:r>
    </w:p>
    <w:p w:rsidR="00135FCA" w:rsidRDefault="00135FCA" w:rsidP="00135FCA">
      <w:pPr>
        <w:pStyle w:val="ListParagraph"/>
        <w:spacing w:line="276" w:lineRule="auto"/>
        <w:rPr>
          <w:b/>
        </w:rPr>
      </w:pPr>
    </w:p>
    <w:p w:rsidR="00135FCA" w:rsidRDefault="00135FCA" w:rsidP="00135FCA">
      <w:pPr>
        <w:pStyle w:val="ListParagraph"/>
        <w:spacing w:line="276" w:lineRule="auto"/>
        <w:rPr>
          <w:b/>
        </w:rPr>
      </w:pPr>
      <w:r>
        <w:rPr>
          <w:b/>
          <w:color w:val="FF0000"/>
        </w:rPr>
        <w:t>*</w:t>
      </w:r>
      <w:r w:rsidRPr="00287680">
        <w:rPr>
          <w:b/>
          <w:color w:val="FF0000"/>
        </w:rPr>
        <w:t xml:space="preserve">RAW </w:t>
      </w:r>
      <w:r>
        <w:rPr>
          <w:b/>
        </w:rPr>
        <w:t>Dependencies</w:t>
      </w:r>
    </w:p>
    <w:p w:rsidR="00135FCA" w:rsidRPr="00601FA3" w:rsidRDefault="00135FCA" w:rsidP="00135FCA">
      <w:pPr>
        <w:pStyle w:val="ListParagraph"/>
        <w:spacing w:line="276" w:lineRule="auto"/>
        <w:rPr>
          <w:b/>
        </w:rPr>
      </w:pPr>
      <w:r w:rsidRPr="00601FA3">
        <w:rPr>
          <w:b/>
        </w:rPr>
        <w:t xml:space="preserve">LW $4, 2($0) </w:t>
      </w:r>
      <w:r>
        <w:rPr>
          <w:b/>
        </w:rPr>
        <w:tab/>
      </w:r>
      <w:r>
        <w:rPr>
          <w:b/>
        </w:rPr>
        <w:tab/>
        <w:t># load a to $</w:t>
      </w:r>
      <w:r w:rsidRPr="009C15AE">
        <w:rPr>
          <w:b/>
        </w:rPr>
        <w:t>4</w:t>
      </w:r>
    </w:p>
    <w:p w:rsidR="00135FCA" w:rsidRDefault="00135FCA" w:rsidP="00135FCA">
      <w:pPr>
        <w:pStyle w:val="ListParagraph"/>
        <w:spacing w:line="276" w:lineRule="auto"/>
        <w:rPr>
          <w:b/>
        </w:rPr>
      </w:pPr>
      <w:r w:rsidRPr="00601FA3">
        <w:rPr>
          <w:b/>
        </w:rPr>
        <w:t xml:space="preserve">LW </w:t>
      </w:r>
      <w:r w:rsidRPr="00287680">
        <w:rPr>
          <w:b/>
          <w:color w:val="FF0000"/>
        </w:rPr>
        <w:t>$5</w:t>
      </w:r>
      <w:r w:rsidRPr="00601FA3">
        <w:rPr>
          <w:b/>
        </w:rPr>
        <w:t xml:space="preserve">, 3($0) </w:t>
      </w:r>
      <w:r>
        <w:rPr>
          <w:b/>
        </w:rPr>
        <w:tab/>
      </w:r>
      <w:r>
        <w:rPr>
          <w:b/>
        </w:rPr>
        <w:tab/>
        <w:t># load b to $</w:t>
      </w:r>
      <w:r w:rsidRPr="009C15AE">
        <w:rPr>
          <w:b/>
        </w:rPr>
        <w:t>5</w:t>
      </w:r>
    </w:p>
    <w:p w:rsidR="00135FCA" w:rsidRPr="00942765" w:rsidRDefault="00135FCA" w:rsidP="00135FCA">
      <w:pPr>
        <w:pStyle w:val="ListParagraph"/>
        <w:spacing w:line="276" w:lineRule="auto"/>
        <w:rPr>
          <w:b/>
        </w:rPr>
      </w:pPr>
      <w:r w:rsidRPr="00942765">
        <w:rPr>
          <w:b/>
        </w:rPr>
        <w:t xml:space="preserve">NOP </w:t>
      </w:r>
    </w:p>
    <w:p w:rsidR="00135FCA" w:rsidRPr="00287680" w:rsidRDefault="00135FCA" w:rsidP="00135FCA">
      <w:pPr>
        <w:pStyle w:val="ListParagraph"/>
        <w:spacing w:line="276" w:lineRule="auto"/>
        <w:rPr>
          <w:b/>
        </w:rPr>
      </w:pPr>
      <w:r w:rsidRPr="00942765">
        <w:rPr>
          <w:b/>
        </w:rPr>
        <w:t xml:space="preserve">NOP </w:t>
      </w:r>
    </w:p>
    <w:p w:rsidR="00135FCA" w:rsidRPr="00601FA3" w:rsidRDefault="00135FCA" w:rsidP="00135FCA">
      <w:pPr>
        <w:pStyle w:val="ListParagraph"/>
        <w:spacing w:line="276" w:lineRule="auto"/>
        <w:rPr>
          <w:b/>
        </w:rPr>
      </w:pPr>
      <w:r w:rsidRPr="00601FA3">
        <w:rPr>
          <w:b/>
        </w:rPr>
        <w:t>ADD $5, $4,</w:t>
      </w:r>
      <w:r>
        <w:rPr>
          <w:b/>
        </w:rPr>
        <w:t xml:space="preserve"> </w:t>
      </w:r>
      <w:r w:rsidRPr="00287680">
        <w:rPr>
          <w:b/>
          <w:color w:val="FF0000"/>
        </w:rPr>
        <w:t>$5</w:t>
      </w:r>
      <w:r w:rsidRPr="00601FA3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># $5 = $4 + $</w:t>
      </w:r>
      <w:r w:rsidRPr="009C15AE">
        <w:rPr>
          <w:b/>
        </w:rPr>
        <w:t>5</w:t>
      </w:r>
    </w:p>
    <w:p w:rsidR="00135FCA" w:rsidRPr="00601FA3" w:rsidRDefault="00135FCA" w:rsidP="00135FCA">
      <w:pPr>
        <w:pStyle w:val="ListParagraph"/>
        <w:spacing w:line="276" w:lineRule="auto"/>
        <w:rPr>
          <w:b/>
        </w:rPr>
      </w:pPr>
      <w:r w:rsidRPr="00601FA3">
        <w:rPr>
          <w:b/>
        </w:rPr>
        <w:t>LW $4, 4($0)</w:t>
      </w:r>
      <w:r>
        <w:rPr>
          <w:b/>
        </w:rPr>
        <w:tab/>
      </w:r>
      <w:r>
        <w:rPr>
          <w:b/>
        </w:rPr>
        <w:tab/>
        <w:t># load c to $</w:t>
      </w:r>
      <w:r w:rsidRPr="009C15AE">
        <w:rPr>
          <w:b/>
        </w:rPr>
        <w:t>4</w:t>
      </w:r>
    </w:p>
    <w:p w:rsidR="00135FCA" w:rsidRDefault="00135FCA" w:rsidP="00135FCA">
      <w:pPr>
        <w:pStyle w:val="ListParagraph"/>
        <w:spacing w:line="276" w:lineRule="auto"/>
        <w:rPr>
          <w:b/>
        </w:rPr>
      </w:pPr>
      <w:r w:rsidRPr="00601FA3">
        <w:rPr>
          <w:b/>
        </w:rPr>
        <w:t xml:space="preserve">LW </w:t>
      </w:r>
      <w:r w:rsidRPr="00287680">
        <w:rPr>
          <w:b/>
          <w:color w:val="FF0000"/>
        </w:rPr>
        <w:t>$6</w:t>
      </w:r>
      <w:r w:rsidRPr="00601FA3">
        <w:rPr>
          <w:b/>
        </w:rPr>
        <w:t>, 5($0)</w:t>
      </w:r>
      <w:r>
        <w:rPr>
          <w:b/>
        </w:rPr>
        <w:tab/>
      </w:r>
      <w:r>
        <w:rPr>
          <w:b/>
        </w:rPr>
        <w:tab/>
        <w:t># load d to $</w:t>
      </w:r>
      <w:r w:rsidRPr="009C15AE">
        <w:rPr>
          <w:b/>
        </w:rPr>
        <w:t>6</w:t>
      </w:r>
    </w:p>
    <w:p w:rsidR="00135FCA" w:rsidRPr="00942765" w:rsidRDefault="00135FCA" w:rsidP="00135FCA">
      <w:pPr>
        <w:pStyle w:val="ListParagraph"/>
        <w:spacing w:line="276" w:lineRule="auto"/>
        <w:rPr>
          <w:b/>
        </w:rPr>
      </w:pPr>
      <w:r w:rsidRPr="00942765">
        <w:rPr>
          <w:b/>
        </w:rPr>
        <w:t xml:space="preserve">NOP </w:t>
      </w:r>
    </w:p>
    <w:p w:rsidR="00135FCA" w:rsidRPr="00287680" w:rsidRDefault="00135FCA" w:rsidP="00135FCA">
      <w:pPr>
        <w:pStyle w:val="ListParagraph"/>
        <w:spacing w:line="276" w:lineRule="auto"/>
        <w:rPr>
          <w:b/>
        </w:rPr>
      </w:pPr>
      <w:r w:rsidRPr="00942765">
        <w:rPr>
          <w:b/>
        </w:rPr>
        <w:t xml:space="preserve">NOP </w:t>
      </w:r>
    </w:p>
    <w:p w:rsidR="00135FCA" w:rsidRDefault="00135FCA" w:rsidP="00135FCA">
      <w:pPr>
        <w:pStyle w:val="ListParagraph"/>
        <w:spacing w:line="276" w:lineRule="auto"/>
        <w:rPr>
          <w:b/>
        </w:rPr>
      </w:pPr>
      <w:r w:rsidRPr="00601FA3">
        <w:rPr>
          <w:b/>
        </w:rPr>
        <w:t xml:space="preserve">MUL </w:t>
      </w:r>
      <w:r w:rsidRPr="00287680">
        <w:rPr>
          <w:b/>
          <w:color w:val="FF0000"/>
        </w:rPr>
        <w:t>$4</w:t>
      </w:r>
      <w:r w:rsidRPr="00601FA3">
        <w:rPr>
          <w:b/>
        </w:rPr>
        <w:t xml:space="preserve">, </w:t>
      </w:r>
      <w:r w:rsidRPr="00287680">
        <w:rPr>
          <w:b/>
          <w:color w:val="FF0000"/>
        </w:rPr>
        <w:t>$6</w:t>
      </w:r>
      <w:r w:rsidRPr="00601FA3">
        <w:rPr>
          <w:b/>
        </w:rPr>
        <w:t>, $4</w:t>
      </w:r>
      <w:r>
        <w:rPr>
          <w:b/>
        </w:rPr>
        <w:tab/>
      </w:r>
      <w:r>
        <w:rPr>
          <w:b/>
        </w:rPr>
        <w:tab/>
        <w:t># $4 = $6 * $</w:t>
      </w:r>
      <w:r w:rsidRPr="009C15AE">
        <w:rPr>
          <w:b/>
        </w:rPr>
        <w:t>4</w:t>
      </w:r>
    </w:p>
    <w:p w:rsidR="00135FCA" w:rsidRPr="00942765" w:rsidRDefault="00135FCA" w:rsidP="00135FCA">
      <w:pPr>
        <w:pStyle w:val="ListParagraph"/>
        <w:spacing w:line="276" w:lineRule="auto"/>
        <w:rPr>
          <w:b/>
        </w:rPr>
      </w:pPr>
      <w:r w:rsidRPr="00942765">
        <w:rPr>
          <w:b/>
        </w:rPr>
        <w:t xml:space="preserve">NOP </w:t>
      </w:r>
    </w:p>
    <w:p w:rsidR="00135FCA" w:rsidRPr="00287680" w:rsidRDefault="00135FCA" w:rsidP="00135FCA">
      <w:pPr>
        <w:pStyle w:val="ListParagraph"/>
        <w:spacing w:line="276" w:lineRule="auto"/>
        <w:rPr>
          <w:b/>
        </w:rPr>
      </w:pPr>
      <w:r w:rsidRPr="00942765">
        <w:rPr>
          <w:b/>
        </w:rPr>
        <w:t xml:space="preserve">NOP </w:t>
      </w:r>
    </w:p>
    <w:p w:rsidR="00135FCA" w:rsidRDefault="00135FCA" w:rsidP="00135FCA">
      <w:pPr>
        <w:pStyle w:val="ListParagraph"/>
        <w:spacing w:line="276" w:lineRule="auto"/>
        <w:rPr>
          <w:b/>
        </w:rPr>
      </w:pPr>
      <w:r w:rsidRPr="00601FA3">
        <w:rPr>
          <w:b/>
        </w:rPr>
        <w:t xml:space="preserve">XOR </w:t>
      </w:r>
      <w:r w:rsidRPr="00287680">
        <w:rPr>
          <w:b/>
          <w:color w:val="FF0000"/>
        </w:rPr>
        <w:t>$4</w:t>
      </w:r>
      <w:r w:rsidRPr="00601FA3">
        <w:rPr>
          <w:b/>
        </w:rPr>
        <w:t xml:space="preserve">, $5, </w:t>
      </w:r>
      <w:r w:rsidRPr="00287680">
        <w:rPr>
          <w:b/>
          <w:color w:val="FF0000"/>
        </w:rPr>
        <w:t>$4</w:t>
      </w:r>
      <w:r>
        <w:rPr>
          <w:b/>
        </w:rPr>
        <w:tab/>
      </w:r>
      <w:r>
        <w:rPr>
          <w:b/>
        </w:rPr>
        <w:tab/>
        <w:t># $4 = $5 ^ $</w:t>
      </w:r>
      <w:r w:rsidRPr="009C15AE">
        <w:rPr>
          <w:b/>
        </w:rPr>
        <w:t>4</w:t>
      </w:r>
    </w:p>
    <w:p w:rsidR="00135FCA" w:rsidRPr="00942765" w:rsidRDefault="00135FCA" w:rsidP="00135FCA">
      <w:pPr>
        <w:pStyle w:val="ListParagraph"/>
        <w:spacing w:line="276" w:lineRule="auto"/>
        <w:rPr>
          <w:b/>
        </w:rPr>
      </w:pPr>
      <w:r w:rsidRPr="00942765">
        <w:rPr>
          <w:b/>
        </w:rPr>
        <w:t xml:space="preserve">NOP </w:t>
      </w:r>
    </w:p>
    <w:p w:rsidR="00135FCA" w:rsidRPr="00287680" w:rsidRDefault="00135FCA" w:rsidP="00135FCA">
      <w:pPr>
        <w:pStyle w:val="ListParagraph"/>
        <w:spacing w:line="276" w:lineRule="auto"/>
        <w:rPr>
          <w:b/>
        </w:rPr>
      </w:pPr>
      <w:r w:rsidRPr="00942765">
        <w:rPr>
          <w:b/>
        </w:rPr>
        <w:lastRenderedPageBreak/>
        <w:t xml:space="preserve">NOP </w:t>
      </w:r>
    </w:p>
    <w:p w:rsidR="00135FCA" w:rsidRPr="00287680" w:rsidRDefault="00135FCA" w:rsidP="00135FCA">
      <w:pPr>
        <w:pStyle w:val="ListParagraph"/>
        <w:spacing w:line="276" w:lineRule="auto"/>
        <w:rPr>
          <w:b/>
        </w:rPr>
      </w:pPr>
      <w:r w:rsidRPr="00601FA3">
        <w:rPr>
          <w:b/>
        </w:rPr>
        <w:t xml:space="preserve">SW </w:t>
      </w:r>
      <w:r w:rsidRPr="00287680">
        <w:rPr>
          <w:b/>
          <w:color w:val="FF0000"/>
        </w:rPr>
        <w:t>$4</w:t>
      </w:r>
      <w:r w:rsidRPr="00601FA3">
        <w:rPr>
          <w:b/>
        </w:rPr>
        <w:t>, 6($0)</w:t>
      </w:r>
      <w:r>
        <w:rPr>
          <w:b/>
        </w:rPr>
        <w:tab/>
      </w:r>
      <w:r>
        <w:rPr>
          <w:b/>
        </w:rPr>
        <w:tab/>
        <w:t># store result from $</w:t>
      </w:r>
      <w:r w:rsidRPr="009C15AE">
        <w:rPr>
          <w:b/>
        </w:rPr>
        <w:t>4 to e</w:t>
      </w:r>
      <w:r>
        <w:br/>
      </w:r>
    </w:p>
    <w:p w:rsidR="00135FCA" w:rsidRDefault="00135FCA" w:rsidP="00135FCA">
      <w:pPr>
        <w:pStyle w:val="ListParagraph"/>
        <w:numPr>
          <w:ilvl w:val="0"/>
          <w:numId w:val="1"/>
        </w:numPr>
        <w:spacing w:line="276" w:lineRule="auto"/>
      </w:pPr>
      <w:r>
        <w:t>Show the snapshot of instruction and data-memory (all values in hexadecimal) from the ISIM simulation window.</w:t>
      </w:r>
    </w:p>
    <w:p w:rsidR="00135FCA" w:rsidRPr="00681EDB" w:rsidRDefault="00135FCA" w:rsidP="00135FCA">
      <w:pPr>
        <w:spacing w:line="276" w:lineRule="auto"/>
        <w:ind w:left="1440" w:firstLine="720"/>
        <w:rPr>
          <w:b/>
        </w:rPr>
      </w:pPr>
      <w:r w:rsidRPr="00681EDB">
        <w:rPr>
          <w:b/>
        </w:rPr>
        <w:t xml:space="preserve"> </w:t>
      </w:r>
      <w:r w:rsidRPr="00D365B6">
        <w:rPr>
          <w:b/>
          <w:u w:val="single"/>
        </w:rPr>
        <w:t>Data Memory</w:t>
      </w:r>
      <w:r w:rsidRPr="00D365B6">
        <w:rPr>
          <w:b/>
        </w:rPr>
        <w:tab/>
      </w:r>
      <w:r w:rsidR="00C958E7">
        <w:rPr>
          <w:b/>
        </w:rPr>
        <w:tab/>
      </w:r>
      <w:r w:rsidR="00C958E7">
        <w:rPr>
          <w:b/>
        </w:rPr>
        <w:tab/>
        <w:t xml:space="preserve">        </w:t>
      </w:r>
      <w:r>
        <w:rPr>
          <w:b/>
        </w:rPr>
        <w:t xml:space="preserve">        </w:t>
      </w:r>
      <w:r w:rsidR="00C958E7">
        <w:rPr>
          <w:b/>
        </w:rPr>
        <w:t xml:space="preserve">     </w:t>
      </w:r>
      <w:r w:rsidRPr="00D365B6">
        <w:rPr>
          <w:b/>
          <w:u w:val="single"/>
        </w:rPr>
        <w:t>Instruction Memory</w:t>
      </w:r>
    </w:p>
    <w:p w:rsidR="00135FCA" w:rsidRDefault="00135FCA" w:rsidP="00135FCA">
      <w:pPr>
        <w:pStyle w:val="ListParagraph"/>
        <w:spacing w:line="276" w:lineRule="auto"/>
      </w:pPr>
      <w:r>
        <w:rPr>
          <w:noProof/>
          <w:lang w:val="en-SG" w:eastAsia="zh-CN"/>
        </w:rPr>
        <w:drawing>
          <wp:inline distT="0" distB="0" distL="0" distR="0" wp14:anchorId="0C130CB2" wp14:editId="51DABF70">
            <wp:extent cx="2571750" cy="1972310"/>
            <wp:effectExtent l="0" t="0" r="0" b="8890"/>
            <wp:docPr id="3" name="Picture 3" descr="Y:\My Documents\CZ3001\lab4_report_DMEM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My Documents\CZ3001\lab4_report_DMEM_Screensh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0" t="957" r="11598"/>
                    <a:stretch/>
                  </pic:blipFill>
                  <pic:spPr bwMode="auto">
                    <a:xfrm>
                      <a:off x="0" y="0"/>
                      <a:ext cx="2588927" cy="198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958E7">
        <w:t xml:space="preserve">   </w:t>
      </w:r>
      <w:r>
        <w:rPr>
          <w:noProof/>
          <w:lang w:val="en-SG" w:eastAsia="zh-CN"/>
        </w:rPr>
        <w:drawing>
          <wp:inline distT="0" distB="0" distL="0" distR="0" wp14:anchorId="4FEEFD0F" wp14:editId="1E6F0C55">
            <wp:extent cx="2578100" cy="1981200"/>
            <wp:effectExtent l="0" t="0" r="0" b="0"/>
            <wp:docPr id="2" name="Picture 2" descr="Y:\My Documents\CZ3001\lab4_report_IMEM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My Documents\CZ3001\lab4_report_IMEM_Screensh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1" t="1343" r="6060" b="29267"/>
                    <a:stretch/>
                  </pic:blipFill>
                  <pic:spPr bwMode="auto">
                    <a:xfrm>
                      <a:off x="0" y="0"/>
                      <a:ext cx="2636779" cy="202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FCA" w:rsidRDefault="00135FCA" w:rsidP="00135FCA">
      <w:pPr>
        <w:pStyle w:val="ListParagraph"/>
        <w:spacing w:line="276" w:lineRule="auto"/>
      </w:pPr>
    </w:p>
    <w:p w:rsidR="00135FCA" w:rsidRPr="00681EDB" w:rsidRDefault="00135FCA" w:rsidP="00135FCA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>
        <w:t xml:space="preserve">Explain the working of the five stage pipeline both for LW and SW instruction (used in this code) </w:t>
      </w:r>
      <w:r w:rsidRPr="00681EDB">
        <w:rPr>
          <w:rFonts w:cstheme="minorHAnsi"/>
        </w:rPr>
        <w:t>using ISIM window as reference.</w:t>
      </w:r>
    </w:p>
    <w:p w:rsidR="00135FCA" w:rsidRPr="004A069A" w:rsidRDefault="00135FCA" w:rsidP="00135FCA">
      <w:pPr>
        <w:spacing w:line="276" w:lineRule="auto"/>
        <w:ind w:left="360"/>
        <w:rPr>
          <w:rFonts w:cstheme="minorHAnsi"/>
          <w:b/>
        </w:rPr>
      </w:pPr>
      <w:r>
        <w:rPr>
          <w:rFonts w:cstheme="minorHAnsi"/>
          <w:b/>
          <w:u w:val="single"/>
        </w:rPr>
        <w:t>Load Word (</w:t>
      </w:r>
      <w:r w:rsidRPr="004A069A">
        <w:rPr>
          <w:rFonts w:cstheme="minorHAnsi"/>
          <w:b/>
          <w:u w:val="single"/>
        </w:rPr>
        <w:t>LW</w:t>
      </w:r>
      <w:r>
        <w:rPr>
          <w:rFonts w:cstheme="minorHAnsi"/>
          <w:b/>
          <w:u w:val="single"/>
        </w:rPr>
        <w:t>) I</w:t>
      </w:r>
      <w:r w:rsidRPr="004A069A">
        <w:rPr>
          <w:rFonts w:cstheme="minorHAnsi"/>
          <w:b/>
          <w:u w:val="single"/>
        </w:rPr>
        <w:t>nstruction</w:t>
      </w:r>
    </w:p>
    <w:p w:rsidR="00135FCA" w:rsidRDefault="00135FCA" w:rsidP="00135FCA">
      <w:pPr>
        <w:spacing w:line="276" w:lineRule="auto"/>
        <w:ind w:left="360"/>
        <w:rPr>
          <w:rFonts w:cstheme="minorHAnsi"/>
        </w:rPr>
      </w:pPr>
      <w:r w:rsidRPr="004A069A">
        <w:rPr>
          <w:rFonts w:cstheme="minorHAnsi"/>
        </w:rPr>
        <w:t xml:space="preserve">Example: </w:t>
      </w:r>
      <w:r w:rsidRPr="00681EDB">
        <w:rPr>
          <w:rFonts w:cstheme="minorHAnsi"/>
          <w:b/>
        </w:rPr>
        <w:t>LW $4, 2($0)</w:t>
      </w:r>
      <w:r w:rsidRPr="00681EDB">
        <w:rPr>
          <w:rFonts w:cstheme="minorHAnsi"/>
        </w:rPr>
        <w:t xml:space="preserve"> </w:t>
      </w:r>
    </w:p>
    <w:p w:rsidR="00135FCA" w:rsidRPr="00681EDB" w:rsidRDefault="00135FCA" w:rsidP="00135FCA">
      <w:pPr>
        <w:spacing w:line="276" w:lineRule="auto"/>
        <w:ind w:left="360"/>
        <w:rPr>
          <w:rFonts w:cstheme="minorHAnsi"/>
        </w:rPr>
      </w:pPr>
      <w:r>
        <w:rPr>
          <w:rFonts w:cstheme="minorHAnsi"/>
          <w:b/>
          <w:bCs/>
        </w:rPr>
        <w:t>*A</w:t>
      </w:r>
      <w:r w:rsidRPr="00681EDB">
        <w:rPr>
          <w:rFonts w:cstheme="minorHAnsi"/>
          <w:b/>
          <w:bCs/>
        </w:rPr>
        <w:t xml:space="preserve">ssume that the fetch stage and decode stage takes one cycle each. </w:t>
      </w:r>
    </w:p>
    <w:p w:rsidR="00135FCA" w:rsidRPr="00681EDB" w:rsidRDefault="00135FCA" w:rsidP="007401BA">
      <w:pPr>
        <w:spacing w:line="276" w:lineRule="auto"/>
        <w:ind w:left="1440" w:hanging="1080"/>
        <w:jc w:val="both"/>
        <w:rPr>
          <w:rFonts w:cstheme="minorHAnsi"/>
        </w:rPr>
      </w:pPr>
      <w:r>
        <w:rPr>
          <w:rFonts w:cstheme="minorHAnsi"/>
          <w:b/>
          <w:bCs/>
        </w:rPr>
        <w:t>(1) Fetch</w:t>
      </w:r>
      <w:r w:rsidRPr="00681EDB">
        <w:rPr>
          <w:rFonts w:cstheme="minorHAnsi"/>
        </w:rPr>
        <w:tab/>
        <w:t>:</w:t>
      </w:r>
      <w:r w:rsidRPr="00681EDB">
        <w:rPr>
          <w:rFonts w:cstheme="minorHAnsi"/>
        </w:rPr>
        <w:tab/>
      </w:r>
      <w:r>
        <w:rPr>
          <w:rFonts w:cstheme="minorHAnsi"/>
        </w:rPr>
        <w:t>The LW instruction is fetch after the Program Counter (</w:t>
      </w:r>
      <w:r w:rsidRPr="00681EDB">
        <w:rPr>
          <w:rFonts w:cstheme="minorHAnsi"/>
        </w:rPr>
        <w:t>PC</w:t>
      </w:r>
      <w:r>
        <w:rPr>
          <w:rFonts w:cstheme="minorHAnsi"/>
        </w:rPr>
        <w:t>)</w:t>
      </w:r>
      <w:r w:rsidRPr="00681EDB">
        <w:rPr>
          <w:rFonts w:cstheme="minorHAnsi"/>
        </w:rPr>
        <w:t xml:space="preserve"> provides the </w:t>
      </w:r>
      <w:r w:rsidR="009E7662">
        <w:rPr>
          <w:rFonts w:cstheme="minorHAnsi"/>
        </w:rPr>
        <w:tab/>
      </w:r>
      <w:r w:rsidRPr="00681EDB">
        <w:rPr>
          <w:rFonts w:cstheme="minorHAnsi"/>
        </w:rPr>
        <w:t xml:space="preserve">address 0x00000001 to the instruction </w:t>
      </w:r>
      <w:r>
        <w:rPr>
          <w:rFonts w:cstheme="minorHAnsi"/>
        </w:rPr>
        <w:t>memory.</w:t>
      </w:r>
    </w:p>
    <w:p w:rsidR="00914250" w:rsidRDefault="00135FCA" w:rsidP="007401BA">
      <w:pPr>
        <w:spacing w:line="276" w:lineRule="auto"/>
        <w:ind w:left="360"/>
        <w:jc w:val="both"/>
        <w:rPr>
          <w:rFonts w:cstheme="minorHAnsi"/>
          <w:bCs/>
        </w:rPr>
      </w:pPr>
      <w:r>
        <w:rPr>
          <w:rFonts w:cstheme="minorHAnsi"/>
          <w:b/>
          <w:bCs/>
        </w:rPr>
        <w:t>(2) Decode</w:t>
      </w:r>
      <w:r w:rsidRPr="00681EDB">
        <w:rPr>
          <w:rFonts w:cstheme="minorHAnsi"/>
        </w:rPr>
        <w:tab/>
        <w:t>:</w:t>
      </w:r>
      <w:r w:rsidRPr="00681EDB">
        <w:rPr>
          <w:rFonts w:cstheme="minorHAnsi"/>
        </w:rPr>
        <w:tab/>
      </w:r>
      <w:r>
        <w:rPr>
          <w:rFonts w:cstheme="minorHAnsi"/>
        </w:rPr>
        <w:t>T</w:t>
      </w:r>
      <w:r w:rsidRPr="00681EDB">
        <w:rPr>
          <w:rFonts w:cstheme="minorHAnsi"/>
        </w:rPr>
        <w:t xml:space="preserve">he </w:t>
      </w:r>
      <w:r w:rsidR="00914250">
        <w:rPr>
          <w:rFonts w:cstheme="minorHAnsi"/>
        </w:rPr>
        <w:t xml:space="preserve">6-bit opcode was decoded from the </w:t>
      </w:r>
      <w:r w:rsidRPr="00681EDB">
        <w:rPr>
          <w:rFonts w:cstheme="minorHAnsi"/>
        </w:rPr>
        <w:t xml:space="preserve">instruction </w:t>
      </w:r>
      <w:r w:rsidRPr="00681EDB">
        <w:rPr>
          <w:rFonts w:cstheme="minorHAnsi"/>
          <w:bCs/>
        </w:rPr>
        <w:t xml:space="preserve">to generate the control </w:t>
      </w:r>
      <w:r w:rsidR="00914250">
        <w:rPr>
          <w:rFonts w:cstheme="minorHAnsi"/>
          <w:bCs/>
        </w:rPr>
        <w:tab/>
      </w:r>
      <w:r w:rsidR="00914250">
        <w:rPr>
          <w:rFonts w:cstheme="minorHAnsi"/>
          <w:bCs/>
        </w:rPr>
        <w:tab/>
      </w:r>
      <w:r w:rsidR="00914250">
        <w:rPr>
          <w:rFonts w:cstheme="minorHAnsi"/>
          <w:bCs/>
        </w:rPr>
        <w:tab/>
      </w:r>
      <w:r w:rsidRPr="00681EDB">
        <w:rPr>
          <w:rFonts w:cstheme="minorHAnsi"/>
          <w:bCs/>
        </w:rPr>
        <w:t>signals</w:t>
      </w:r>
      <w:r w:rsidR="00914250">
        <w:rPr>
          <w:rFonts w:cstheme="minorHAnsi"/>
          <w:bCs/>
        </w:rPr>
        <w:t>.</w:t>
      </w:r>
      <w:r w:rsidRPr="00681EDB">
        <w:rPr>
          <w:rFonts w:cstheme="minorHAnsi"/>
          <w:bCs/>
        </w:rPr>
        <w:t xml:space="preserve"> </w:t>
      </w:r>
      <w:r w:rsidR="00914250">
        <w:rPr>
          <w:rFonts w:cstheme="minorHAnsi"/>
          <w:bCs/>
        </w:rPr>
        <w:t xml:space="preserve">The source (+ offset) and destination registers are also decoded and </w:t>
      </w:r>
      <w:r w:rsidR="00914250">
        <w:rPr>
          <w:rFonts w:cstheme="minorHAnsi"/>
          <w:bCs/>
        </w:rPr>
        <w:tab/>
      </w:r>
      <w:r w:rsidR="00914250">
        <w:rPr>
          <w:rFonts w:cstheme="minorHAnsi"/>
          <w:bCs/>
        </w:rPr>
        <w:tab/>
      </w:r>
      <w:r w:rsidR="00914250">
        <w:rPr>
          <w:rFonts w:cstheme="minorHAnsi"/>
          <w:bCs/>
        </w:rPr>
        <w:tab/>
        <w:t>pass in the value (</w:t>
      </w:r>
      <w:r w:rsidR="00914250" w:rsidRPr="00914250">
        <w:rPr>
          <w:rFonts w:cstheme="minorHAnsi"/>
          <w:b/>
          <w:bCs/>
        </w:rPr>
        <w:t>rdata1</w:t>
      </w:r>
      <w:r w:rsidR="00914250">
        <w:rPr>
          <w:rFonts w:cstheme="minorHAnsi"/>
          <w:bCs/>
        </w:rPr>
        <w:t>) to the Register File</w:t>
      </w:r>
      <w:r w:rsidRPr="00681EDB">
        <w:rPr>
          <w:rFonts w:cstheme="minorHAnsi"/>
          <w:bCs/>
        </w:rPr>
        <w:t xml:space="preserve">. </w:t>
      </w:r>
      <w:r w:rsidR="00914250">
        <w:rPr>
          <w:rFonts w:cstheme="minorHAnsi"/>
          <w:bCs/>
        </w:rPr>
        <w:t>Afterwards</w:t>
      </w:r>
      <w:r w:rsidRPr="00681EDB">
        <w:rPr>
          <w:rFonts w:cstheme="minorHAnsi"/>
          <w:bCs/>
        </w:rPr>
        <w:t xml:space="preserve">, </w:t>
      </w:r>
      <w:r w:rsidR="00914250">
        <w:rPr>
          <w:rFonts w:cstheme="minorHAnsi"/>
          <w:bCs/>
        </w:rPr>
        <w:t xml:space="preserve">it will then pass </w:t>
      </w:r>
      <w:r w:rsidR="00914250">
        <w:rPr>
          <w:rFonts w:cstheme="minorHAnsi"/>
          <w:bCs/>
        </w:rPr>
        <w:tab/>
      </w:r>
      <w:r w:rsidR="00914250">
        <w:rPr>
          <w:rFonts w:cstheme="minorHAnsi"/>
          <w:bCs/>
        </w:rPr>
        <w:tab/>
      </w:r>
      <w:r w:rsidR="00914250">
        <w:rPr>
          <w:rFonts w:cstheme="minorHAnsi"/>
          <w:bCs/>
        </w:rPr>
        <w:tab/>
        <w:t>the required values (</w:t>
      </w:r>
      <w:proofErr w:type="spellStart"/>
      <w:r w:rsidR="00914250" w:rsidRPr="00914250">
        <w:rPr>
          <w:rFonts w:cstheme="minorHAnsi"/>
          <w:b/>
          <w:bCs/>
        </w:rPr>
        <w:t>imm</w:t>
      </w:r>
      <w:proofErr w:type="spellEnd"/>
      <w:r w:rsidR="00914250">
        <w:rPr>
          <w:rFonts w:cstheme="minorHAnsi"/>
          <w:bCs/>
        </w:rPr>
        <w:t xml:space="preserve">, </w:t>
      </w:r>
      <w:proofErr w:type="spellStart"/>
      <w:r w:rsidR="00914250" w:rsidRPr="00914250">
        <w:rPr>
          <w:rFonts w:cstheme="minorHAnsi"/>
          <w:b/>
          <w:bCs/>
        </w:rPr>
        <w:t>alusrc</w:t>
      </w:r>
      <w:proofErr w:type="spellEnd"/>
      <w:r w:rsidR="00914250">
        <w:rPr>
          <w:rFonts w:cstheme="minorHAnsi"/>
          <w:bCs/>
        </w:rPr>
        <w:t xml:space="preserve"> &amp; </w:t>
      </w:r>
      <w:proofErr w:type="spellStart"/>
      <w:r w:rsidR="00914250" w:rsidRPr="00914250">
        <w:rPr>
          <w:rFonts w:cstheme="minorHAnsi"/>
          <w:b/>
          <w:bCs/>
        </w:rPr>
        <w:t>waddr</w:t>
      </w:r>
      <w:proofErr w:type="spellEnd"/>
      <w:r w:rsidR="00914250">
        <w:rPr>
          <w:rFonts w:cstheme="minorHAnsi"/>
          <w:bCs/>
        </w:rPr>
        <w:t>) to the</w:t>
      </w:r>
      <w:r w:rsidRPr="00681EDB">
        <w:rPr>
          <w:rFonts w:cstheme="minorHAnsi"/>
          <w:bCs/>
        </w:rPr>
        <w:t xml:space="preserve"> ID_EXE pipeline register</w:t>
      </w:r>
      <w:r w:rsidR="00914250">
        <w:rPr>
          <w:rFonts w:cstheme="minorHAnsi"/>
          <w:bCs/>
        </w:rPr>
        <w:t>.</w:t>
      </w:r>
    </w:p>
    <w:p w:rsidR="00135FCA" w:rsidRPr="00681EDB" w:rsidRDefault="00914250" w:rsidP="007401BA">
      <w:pPr>
        <w:spacing w:line="276" w:lineRule="auto"/>
        <w:ind w:left="1800" w:firstLine="360"/>
        <w:rPr>
          <w:rFonts w:cstheme="minorHAnsi"/>
          <w:bCs/>
        </w:rPr>
      </w:pPr>
      <w:r>
        <w:rPr>
          <w:rFonts w:cstheme="minorHAnsi"/>
          <w:bCs/>
        </w:rPr>
        <w:t>*</w:t>
      </w:r>
      <w:r w:rsidRPr="00914250">
        <w:rPr>
          <w:rFonts w:cstheme="minorHAnsi"/>
          <w:b/>
          <w:bCs/>
        </w:rPr>
        <w:t>rdata1</w:t>
      </w:r>
      <w:r w:rsidRPr="00681EDB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is </w:t>
      </w:r>
      <w:r w:rsidR="00135FCA" w:rsidRPr="00681EDB">
        <w:rPr>
          <w:rFonts w:cstheme="minorHAnsi"/>
          <w:bCs/>
        </w:rPr>
        <w:t>the address 0x00000000 (the first source for the ALU)</w:t>
      </w:r>
    </w:p>
    <w:p w:rsidR="00135FCA" w:rsidRPr="00681EDB" w:rsidRDefault="00914250" w:rsidP="007401BA">
      <w:pPr>
        <w:spacing w:line="276" w:lineRule="auto"/>
        <w:ind w:left="1440" w:firstLine="720"/>
        <w:rPr>
          <w:rFonts w:cstheme="minorHAnsi"/>
          <w:bCs/>
        </w:rPr>
      </w:pPr>
      <w:r>
        <w:rPr>
          <w:rFonts w:cstheme="minorHAnsi"/>
          <w:b/>
          <w:bCs/>
        </w:rPr>
        <w:t>*</w:t>
      </w:r>
      <w:proofErr w:type="spellStart"/>
      <w:r w:rsidR="00135FCA" w:rsidRPr="00914250">
        <w:rPr>
          <w:rFonts w:cstheme="minorHAnsi"/>
          <w:b/>
          <w:bCs/>
        </w:rPr>
        <w:t>imm</w:t>
      </w:r>
      <w:proofErr w:type="spellEnd"/>
      <w:r>
        <w:rPr>
          <w:rFonts w:cstheme="minorHAnsi"/>
          <w:bCs/>
        </w:rPr>
        <w:t xml:space="preserve"> contains the value </w:t>
      </w:r>
      <w:r w:rsidR="00135FCA" w:rsidRPr="00681EDB">
        <w:rPr>
          <w:rFonts w:cstheme="minorHAnsi"/>
          <w:bCs/>
        </w:rPr>
        <w:t>0x00000002 (sign-extended immediate value)</w:t>
      </w:r>
    </w:p>
    <w:p w:rsidR="00135FCA" w:rsidRPr="00681EDB" w:rsidRDefault="00914250" w:rsidP="007401BA">
      <w:pPr>
        <w:spacing w:line="276" w:lineRule="auto"/>
        <w:ind w:left="1440" w:firstLine="720"/>
        <w:rPr>
          <w:rFonts w:cstheme="minorHAnsi"/>
          <w:bCs/>
        </w:rPr>
      </w:pPr>
      <w:r>
        <w:rPr>
          <w:rFonts w:cstheme="minorHAnsi"/>
          <w:bCs/>
        </w:rPr>
        <w:t>*</w:t>
      </w:r>
      <w:proofErr w:type="spellStart"/>
      <w:r w:rsidR="00135FCA" w:rsidRPr="00914250">
        <w:rPr>
          <w:rFonts w:cstheme="minorHAnsi"/>
          <w:b/>
          <w:bCs/>
        </w:rPr>
        <w:t>waddr</w:t>
      </w:r>
      <w:proofErr w:type="spellEnd"/>
      <w:r w:rsidRPr="00914250">
        <w:rPr>
          <w:rFonts w:cstheme="minorHAnsi"/>
          <w:b/>
          <w:bCs/>
        </w:rPr>
        <w:t xml:space="preserve"> </w:t>
      </w:r>
      <w:r>
        <w:rPr>
          <w:rFonts w:cstheme="minorHAnsi"/>
          <w:bCs/>
        </w:rPr>
        <w:t xml:space="preserve">contains the value </w:t>
      </w:r>
      <w:r w:rsidR="00135FCA" w:rsidRPr="00681EDB">
        <w:rPr>
          <w:rFonts w:cstheme="minorHAnsi"/>
          <w:bCs/>
        </w:rPr>
        <w:t>0x04 (the address to write back to register $4)</w:t>
      </w:r>
    </w:p>
    <w:p w:rsidR="00135FCA" w:rsidRPr="00681EDB" w:rsidRDefault="00914250" w:rsidP="007401BA">
      <w:pPr>
        <w:spacing w:line="276" w:lineRule="auto"/>
        <w:ind w:left="2160"/>
        <w:rPr>
          <w:rFonts w:cstheme="minorHAnsi"/>
          <w:bCs/>
        </w:rPr>
      </w:pPr>
      <w:r>
        <w:rPr>
          <w:rFonts w:cstheme="minorHAnsi"/>
          <w:bCs/>
        </w:rPr>
        <w:t>*</w:t>
      </w:r>
      <w:proofErr w:type="spellStart"/>
      <w:r w:rsidR="00135FCA" w:rsidRPr="00914250">
        <w:rPr>
          <w:rFonts w:cstheme="minorHAnsi"/>
          <w:b/>
          <w:bCs/>
        </w:rPr>
        <w:t>alusrc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  <w:bCs/>
        </w:rPr>
        <w:t>contains a one-bit value “1”</w:t>
      </w:r>
      <w:r w:rsidR="00135FCA" w:rsidRPr="00681EDB">
        <w:rPr>
          <w:rFonts w:cstheme="minorHAnsi"/>
          <w:bCs/>
        </w:rPr>
        <w:t xml:space="preserve"> (the signal is asserted, i.e. the second source for the ALU will be taken from </w:t>
      </w:r>
      <w:proofErr w:type="spellStart"/>
      <w:r w:rsidR="00135FCA" w:rsidRPr="007401BA">
        <w:rPr>
          <w:rFonts w:cstheme="minorHAnsi"/>
          <w:b/>
          <w:bCs/>
        </w:rPr>
        <w:t>imm</w:t>
      </w:r>
      <w:proofErr w:type="spellEnd"/>
      <w:r w:rsidR="00135FCA" w:rsidRPr="00681EDB">
        <w:rPr>
          <w:rFonts w:cstheme="minorHAnsi"/>
          <w:bCs/>
        </w:rPr>
        <w:t xml:space="preserve"> instead of </w:t>
      </w:r>
      <w:r w:rsidR="00135FCA" w:rsidRPr="007401BA">
        <w:rPr>
          <w:rFonts w:cstheme="minorHAnsi"/>
          <w:b/>
          <w:bCs/>
        </w:rPr>
        <w:t>rdata2</w:t>
      </w:r>
      <w:r w:rsidR="00135FCA" w:rsidRPr="00681EDB">
        <w:rPr>
          <w:rFonts w:cstheme="minorHAnsi"/>
          <w:bCs/>
        </w:rPr>
        <w:t>)</w:t>
      </w:r>
    </w:p>
    <w:p w:rsidR="00135FCA" w:rsidRPr="00681EDB" w:rsidRDefault="00135FCA" w:rsidP="007401BA">
      <w:pPr>
        <w:spacing w:line="276" w:lineRule="auto"/>
        <w:ind w:left="1440" w:hanging="1080"/>
        <w:rPr>
          <w:rFonts w:cstheme="minorHAnsi"/>
          <w:bCs/>
        </w:rPr>
      </w:pPr>
      <w:r>
        <w:rPr>
          <w:rFonts w:cstheme="minorHAnsi"/>
          <w:b/>
        </w:rPr>
        <w:t>(3) Execute</w:t>
      </w:r>
      <w:r w:rsidRPr="00681EDB">
        <w:rPr>
          <w:rFonts w:cstheme="minorHAnsi"/>
          <w:bCs/>
        </w:rPr>
        <w:t xml:space="preserve"> </w:t>
      </w:r>
      <w:r w:rsidRPr="00681EDB">
        <w:rPr>
          <w:rFonts w:cstheme="minorHAnsi"/>
          <w:bCs/>
        </w:rPr>
        <w:tab/>
        <w:t xml:space="preserve">: </w:t>
      </w:r>
      <w:r w:rsidRPr="00681EDB">
        <w:rPr>
          <w:rFonts w:cstheme="minorHAnsi"/>
          <w:bCs/>
        </w:rPr>
        <w:tab/>
        <w:t xml:space="preserve">ALU executes the </w:t>
      </w:r>
      <w:r w:rsidR="007401BA" w:rsidRPr="007401BA">
        <w:rPr>
          <w:rFonts w:cstheme="minorHAnsi"/>
          <w:b/>
          <w:bCs/>
        </w:rPr>
        <w:t>ADD</w:t>
      </w:r>
      <w:r w:rsidRPr="00681EDB">
        <w:rPr>
          <w:rFonts w:cstheme="minorHAnsi"/>
          <w:bCs/>
        </w:rPr>
        <w:t xml:space="preserve"> operation for the two sources (</w:t>
      </w:r>
      <w:r w:rsidR="007401BA" w:rsidRPr="007401BA">
        <w:rPr>
          <w:rFonts w:cstheme="minorHAnsi"/>
          <w:b/>
          <w:bCs/>
        </w:rPr>
        <w:t>rdata1</w:t>
      </w:r>
      <w:r w:rsidR="007401BA">
        <w:rPr>
          <w:rFonts w:cstheme="minorHAnsi"/>
          <w:bCs/>
        </w:rPr>
        <w:t xml:space="preserve"> &amp; </w:t>
      </w:r>
      <w:proofErr w:type="spellStart"/>
      <w:r w:rsidR="007401BA" w:rsidRPr="007401BA">
        <w:rPr>
          <w:rFonts w:cstheme="minorHAnsi"/>
          <w:b/>
          <w:bCs/>
        </w:rPr>
        <w:t>imm</w:t>
      </w:r>
      <w:proofErr w:type="spellEnd"/>
      <w:r w:rsidRPr="00681EDB">
        <w:rPr>
          <w:rFonts w:cstheme="minorHAnsi"/>
          <w:bCs/>
        </w:rPr>
        <w:t xml:space="preserve">) and </w:t>
      </w:r>
      <w:r w:rsidR="007401BA">
        <w:rPr>
          <w:rFonts w:cstheme="minorHAnsi"/>
          <w:bCs/>
        </w:rPr>
        <w:tab/>
      </w:r>
      <w:r w:rsidRPr="00681EDB">
        <w:rPr>
          <w:rFonts w:cstheme="minorHAnsi"/>
          <w:bCs/>
        </w:rPr>
        <w:t xml:space="preserve">produces the result </w:t>
      </w:r>
      <w:r w:rsidR="007401BA">
        <w:rPr>
          <w:rFonts w:cstheme="minorHAnsi"/>
          <w:bCs/>
        </w:rPr>
        <w:t xml:space="preserve">to </w:t>
      </w:r>
      <w:proofErr w:type="spellStart"/>
      <w:r w:rsidR="007401BA" w:rsidRPr="007401BA">
        <w:rPr>
          <w:rFonts w:cstheme="minorHAnsi"/>
          <w:b/>
          <w:bCs/>
        </w:rPr>
        <w:t>aluout</w:t>
      </w:r>
      <w:proofErr w:type="spellEnd"/>
      <w:r w:rsidRPr="00681EDB">
        <w:rPr>
          <w:rFonts w:cstheme="minorHAnsi"/>
          <w:bCs/>
        </w:rPr>
        <w:t xml:space="preserve">. The </w:t>
      </w:r>
      <w:r w:rsidR="007401BA">
        <w:rPr>
          <w:rFonts w:cstheme="minorHAnsi"/>
          <w:bCs/>
        </w:rPr>
        <w:t>values (</w:t>
      </w:r>
      <w:proofErr w:type="spellStart"/>
      <w:r w:rsidR="007401BA" w:rsidRPr="007401BA">
        <w:rPr>
          <w:rFonts w:cstheme="minorHAnsi"/>
          <w:b/>
          <w:bCs/>
        </w:rPr>
        <w:t>aluout</w:t>
      </w:r>
      <w:proofErr w:type="spellEnd"/>
      <w:r w:rsidR="007401BA">
        <w:rPr>
          <w:rFonts w:cstheme="minorHAnsi"/>
          <w:bCs/>
        </w:rPr>
        <w:t xml:space="preserve"> &amp; </w:t>
      </w:r>
      <w:proofErr w:type="spellStart"/>
      <w:r w:rsidR="007401BA" w:rsidRPr="007401BA">
        <w:rPr>
          <w:rFonts w:cstheme="minorHAnsi"/>
          <w:b/>
          <w:bCs/>
        </w:rPr>
        <w:t>waddr</w:t>
      </w:r>
      <w:proofErr w:type="spellEnd"/>
      <w:r w:rsidR="007401BA">
        <w:rPr>
          <w:rFonts w:cstheme="minorHAnsi"/>
          <w:bCs/>
        </w:rPr>
        <w:t xml:space="preserve">) will then be </w:t>
      </w:r>
      <w:r w:rsidR="007401BA">
        <w:rPr>
          <w:rFonts w:cstheme="minorHAnsi"/>
          <w:bCs/>
        </w:rPr>
        <w:tab/>
        <w:t>passed on to the EXE_MEM pipeline register.</w:t>
      </w:r>
      <w:r w:rsidRPr="00681EDB">
        <w:rPr>
          <w:rFonts w:cstheme="minorHAnsi"/>
          <w:bCs/>
        </w:rPr>
        <w:tab/>
      </w:r>
    </w:p>
    <w:p w:rsidR="00135FCA" w:rsidRPr="00681EDB" w:rsidRDefault="007401BA" w:rsidP="00135FCA">
      <w:pPr>
        <w:spacing w:line="276" w:lineRule="auto"/>
        <w:ind w:left="360"/>
        <w:rPr>
          <w:rFonts w:cstheme="minorHAnsi"/>
          <w:bCs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="00435A54">
        <w:rPr>
          <w:rFonts w:cstheme="minorHAnsi"/>
          <w:bCs/>
        </w:rPr>
        <w:t>*</w:t>
      </w:r>
      <w:proofErr w:type="spellStart"/>
      <w:r w:rsidR="00135FCA" w:rsidRPr="00435A54">
        <w:rPr>
          <w:rFonts w:cstheme="minorHAnsi"/>
          <w:b/>
          <w:bCs/>
        </w:rPr>
        <w:t>aluout</w:t>
      </w:r>
      <w:proofErr w:type="spellEnd"/>
      <w:r w:rsidR="00435A54" w:rsidRPr="00435A54">
        <w:rPr>
          <w:rFonts w:cstheme="minorHAnsi"/>
          <w:bCs/>
        </w:rPr>
        <w:t xml:space="preserve"> </w:t>
      </w:r>
      <w:r w:rsidR="00435A54">
        <w:rPr>
          <w:rFonts w:cstheme="minorHAnsi"/>
          <w:bCs/>
        </w:rPr>
        <w:t xml:space="preserve">contains the value </w:t>
      </w:r>
      <w:r w:rsidR="00435A54" w:rsidRPr="00681EDB">
        <w:rPr>
          <w:rFonts w:cstheme="minorHAnsi"/>
          <w:bCs/>
        </w:rPr>
        <w:t>0x00000002</w:t>
      </w:r>
    </w:p>
    <w:p w:rsidR="00135FCA" w:rsidRPr="00681EDB" w:rsidRDefault="007401BA" w:rsidP="00135FCA">
      <w:pPr>
        <w:spacing w:line="276" w:lineRule="auto"/>
        <w:ind w:left="360"/>
        <w:rPr>
          <w:rFonts w:cstheme="minorHAnsi"/>
          <w:bCs/>
        </w:rPr>
      </w:pPr>
      <w:r>
        <w:rPr>
          <w:rFonts w:cstheme="minorHAnsi"/>
          <w:bCs/>
        </w:rPr>
        <w:lastRenderedPageBreak/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="00435A54">
        <w:rPr>
          <w:rFonts w:cstheme="minorHAnsi"/>
          <w:bCs/>
        </w:rPr>
        <w:t>*</w:t>
      </w:r>
      <w:proofErr w:type="spellStart"/>
      <w:r w:rsidR="00135FCA" w:rsidRPr="00435A54">
        <w:rPr>
          <w:rFonts w:cstheme="minorHAnsi"/>
          <w:b/>
          <w:bCs/>
        </w:rPr>
        <w:t>waddr</w:t>
      </w:r>
      <w:proofErr w:type="spellEnd"/>
      <w:r>
        <w:rPr>
          <w:rFonts w:cstheme="minorHAnsi"/>
          <w:bCs/>
        </w:rPr>
        <w:t xml:space="preserve"> contains the value </w:t>
      </w:r>
      <w:r w:rsidR="00135FCA" w:rsidRPr="00681EDB">
        <w:rPr>
          <w:rFonts w:cstheme="minorHAnsi"/>
          <w:bCs/>
        </w:rPr>
        <w:t>0x04 (</w:t>
      </w:r>
      <w:r>
        <w:rPr>
          <w:rFonts w:cstheme="minorHAnsi"/>
          <w:bCs/>
        </w:rPr>
        <w:t xml:space="preserve">from </w:t>
      </w:r>
      <w:r w:rsidRPr="007401BA">
        <w:rPr>
          <w:rFonts w:cstheme="minorHAnsi"/>
          <w:b/>
          <w:bCs/>
        </w:rPr>
        <w:t>(2) Decode</w:t>
      </w:r>
      <w:r w:rsidR="00135FCA" w:rsidRPr="00681EDB">
        <w:rPr>
          <w:rFonts w:cstheme="minorHAnsi"/>
          <w:bCs/>
        </w:rPr>
        <w:t>)</w:t>
      </w:r>
    </w:p>
    <w:p w:rsidR="00135FCA" w:rsidRPr="00681EDB" w:rsidRDefault="00135FCA" w:rsidP="00551339">
      <w:pPr>
        <w:spacing w:line="276" w:lineRule="auto"/>
        <w:ind w:left="2160" w:hanging="1800"/>
        <w:rPr>
          <w:rFonts w:cstheme="minorHAnsi"/>
          <w:bCs/>
        </w:rPr>
      </w:pPr>
      <w:r>
        <w:rPr>
          <w:rFonts w:cstheme="minorHAnsi"/>
          <w:b/>
        </w:rPr>
        <w:t xml:space="preserve">(4) </w:t>
      </w:r>
      <w:r w:rsidR="00551339">
        <w:rPr>
          <w:rFonts w:cstheme="minorHAnsi"/>
          <w:b/>
        </w:rPr>
        <w:t xml:space="preserve">Memory </w:t>
      </w:r>
      <w:r w:rsidR="0067282E">
        <w:rPr>
          <w:rFonts w:cstheme="minorHAnsi"/>
          <w:b/>
        </w:rPr>
        <w:t xml:space="preserve">    </w:t>
      </w:r>
      <w:r w:rsidR="00551339">
        <w:rPr>
          <w:rFonts w:cstheme="minorHAnsi"/>
          <w:bCs/>
        </w:rPr>
        <w:t>:</w:t>
      </w:r>
      <w:r w:rsidRPr="00681EDB">
        <w:rPr>
          <w:rFonts w:cstheme="minorHAnsi"/>
          <w:bCs/>
        </w:rPr>
        <w:tab/>
        <w:t xml:space="preserve">The </w:t>
      </w:r>
      <w:proofErr w:type="spellStart"/>
      <w:r w:rsidR="00551339" w:rsidRPr="00551339">
        <w:rPr>
          <w:rFonts w:cstheme="minorHAnsi"/>
          <w:b/>
          <w:bCs/>
        </w:rPr>
        <w:t>aluout</w:t>
      </w:r>
      <w:proofErr w:type="spellEnd"/>
      <w:r w:rsidR="00551339">
        <w:rPr>
          <w:rFonts w:cstheme="minorHAnsi"/>
          <w:bCs/>
        </w:rPr>
        <w:t xml:space="preserve"> which contains the address 0x00000002 </w:t>
      </w:r>
      <w:r w:rsidRPr="00681EDB">
        <w:rPr>
          <w:rFonts w:cstheme="minorHAnsi"/>
          <w:bCs/>
        </w:rPr>
        <w:t xml:space="preserve">will be used to read the content from the data memory. The value 0x0000000a is </w:t>
      </w:r>
      <w:r w:rsidR="00551339">
        <w:rPr>
          <w:rFonts w:cstheme="minorHAnsi"/>
          <w:bCs/>
        </w:rPr>
        <w:t>then</w:t>
      </w:r>
      <w:r w:rsidRPr="00681EDB">
        <w:rPr>
          <w:rFonts w:cstheme="minorHAnsi"/>
          <w:bCs/>
        </w:rPr>
        <w:t xml:space="preserve"> retrieved </w:t>
      </w:r>
      <w:r w:rsidR="00551339">
        <w:rPr>
          <w:rFonts w:cstheme="minorHAnsi"/>
          <w:bCs/>
        </w:rPr>
        <w:t xml:space="preserve">out </w:t>
      </w:r>
      <w:r w:rsidRPr="00681EDB">
        <w:rPr>
          <w:rFonts w:cstheme="minorHAnsi"/>
          <w:bCs/>
        </w:rPr>
        <w:t>from the data memory.</w:t>
      </w:r>
      <w:r w:rsidR="00551339">
        <w:rPr>
          <w:rFonts w:cstheme="minorHAnsi"/>
          <w:bCs/>
        </w:rPr>
        <w:t xml:space="preserve"> The</w:t>
      </w:r>
      <w:r w:rsidRPr="00681EDB">
        <w:rPr>
          <w:rFonts w:cstheme="minorHAnsi"/>
          <w:bCs/>
        </w:rPr>
        <w:t xml:space="preserve"> </w:t>
      </w:r>
      <w:r w:rsidRPr="00551339">
        <w:rPr>
          <w:rFonts w:cstheme="minorHAnsi"/>
          <w:b/>
          <w:bCs/>
        </w:rPr>
        <w:t xml:space="preserve">output of DMEM </w:t>
      </w:r>
      <w:r w:rsidRPr="00681EDB">
        <w:rPr>
          <w:rFonts w:cstheme="minorHAnsi"/>
          <w:bCs/>
        </w:rPr>
        <w:t xml:space="preserve">is not </w:t>
      </w:r>
      <w:r w:rsidR="00551339">
        <w:rPr>
          <w:rFonts w:cstheme="minorHAnsi"/>
          <w:bCs/>
        </w:rPr>
        <w:t xml:space="preserve">passed on to the MEM/WB pipeline register, and only the </w:t>
      </w:r>
      <w:proofErr w:type="spellStart"/>
      <w:r w:rsidR="00551339">
        <w:rPr>
          <w:rFonts w:cstheme="minorHAnsi"/>
          <w:b/>
          <w:bCs/>
        </w:rPr>
        <w:t>waddr</w:t>
      </w:r>
      <w:proofErr w:type="spellEnd"/>
      <w:r w:rsidR="00551339">
        <w:rPr>
          <w:rFonts w:cstheme="minorHAnsi"/>
          <w:bCs/>
        </w:rPr>
        <w:t xml:space="preserve"> is being passed on to the</w:t>
      </w:r>
      <w:r w:rsidRPr="00681EDB">
        <w:rPr>
          <w:rFonts w:cstheme="minorHAnsi"/>
          <w:bCs/>
        </w:rPr>
        <w:t xml:space="preserve"> MEM_WB pipeline </w:t>
      </w:r>
      <w:r w:rsidR="00551339">
        <w:rPr>
          <w:rFonts w:cstheme="minorHAnsi"/>
          <w:bCs/>
        </w:rPr>
        <w:t>register.</w:t>
      </w:r>
      <w:r w:rsidRPr="00681EDB">
        <w:rPr>
          <w:rFonts w:cstheme="minorHAnsi"/>
          <w:bCs/>
        </w:rPr>
        <w:t xml:space="preserve"> </w:t>
      </w:r>
    </w:p>
    <w:p w:rsidR="00551339" w:rsidRDefault="00551339" w:rsidP="00551339">
      <w:pPr>
        <w:spacing w:line="276" w:lineRule="auto"/>
        <w:ind w:left="1800" w:firstLine="360"/>
        <w:rPr>
          <w:rFonts w:cstheme="minorHAnsi"/>
          <w:b/>
        </w:rPr>
      </w:pPr>
      <w:r>
        <w:rPr>
          <w:rFonts w:cstheme="minorHAnsi"/>
          <w:bCs/>
        </w:rPr>
        <w:t>*</w:t>
      </w:r>
      <w:proofErr w:type="spellStart"/>
      <w:r w:rsidRPr="00435A54">
        <w:rPr>
          <w:rFonts w:cstheme="minorHAnsi"/>
          <w:b/>
          <w:bCs/>
        </w:rPr>
        <w:t>waddr</w:t>
      </w:r>
      <w:proofErr w:type="spellEnd"/>
      <w:r>
        <w:rPr>
          <w:rFonts w:cstheme="minorHAnsi"/>
          <w:bCs/>
        </w:rPr>
        <w:t xml:space="preserve"> contains the value </w:t>
      </w:r>
      <w:r w:rsidRPr="00681EDB">
        <w:rPr>
          <w:rFonts w:cstheme="minorHAnsi"/>
          <w:bCs/>
        </w:rPr>
        <w:t>0x04 (</w:t>
      </w:r>
      <w:r>
        <w:rPr>
          <w:rFonts w:cstheme="minorHAnsi"/>
          <w:bCs/>
        </w:rPr>
        <w:t xml:space="preserve">from </w:t>
      </w:r>
      <w:r>
        <w:rPr>
          <w:rFonts w:cstheme="minorHAnsi"/>
          <w:b/>
          <w:bCs/>
        </w:rPr>
        <w:t>(3</w:t>
      </w:r>
      <w:r w:rsidRPr="007401BA">
        <w:rPr>
          <w:rFonts w:cstheme="minorHAnsi"/>
          <w:b/>
          <w:bCs/>
        </w:rPr>
        <w:t xml:space="preserve">) </w:t>
      </w:r>
      <w:r>
        <w:rPr>
          <w:rFonts w:cstheme="minorHAnsi"/>
          <w:b/>
          <w:bCs/>
        </w:rPr>
        <w:t>Execute</w:t>
      </w:r>
      <w:r w:rsidRPr="00681EDB">
        <w:rPr>
          <w:rFonts w:cstheme="minorHAnsi"/>
          <w:bCs/>
        </w:rPr>
        <w:t>)</w:t>
      </w:r>
      <w:r>
        <w:rPr>
          <w:rFonts w:cstheme="minorHAnsi"/>
          <w:b/>
        </w:rPr>
        <w:t xml:space="preserve"> </w:t>
      </w:r>
    </w:p>
    <w:p w:rsidR="00135FCA" w:rsidRPr="00681EDB" w:rsidRDefault="00135FCA" w:rsidP="004A423C">
      <w:pPr>
        <w:spacing w:line="276" w:lineRule="auto"/>
        <w:ind w:left="2160" w:hanging="1800"/>
        <w:rPr>
          <w:rFonts w:cstheme="minorHAnsi"/>
          <w:bCs/>
        </w:rPr>
      </w:pPr>
      <w:r>
        <w:rPr>
          <w:rFonts w:cstheme="minorHAnsi"/>
          <w:b/>
        </w:rPr>
        <w:t xml:space="preserve">(5) Write </w:t>
      </w:r>
      <w:proofErr w:type="gramStart"/>
      <w:r>
        <w:rPr>
          <w:rFonts w:cstheme="minorHAnsi"/>
          <w:b/>
        </w:rPr>
        <w:t>Back</w:t>
      </w:r>
      <w:r w:rsidR="0067282E">
        <w:rPr>
          <w:rFonts w:cstheme="minorHAnsi"/>
          <w:bCs/>
        </w:rPr>
        <w:t xml:space="preserve"> </w:t>
      </w:r>
      <w:r w:rsidRPr="00681EDB">
        <w:rPr>
          <w:rFonts w:cstheme="minorHAnsi"/>
          <w:bCs/>
        </w:rPr>
        <w:t>:</w:t>
      </w:r>
      <w:proofErr w:type="gramEnd"/>
      <w:r w:rsidRPr="00681EDB">
        <w:rPr>
          <w:rFonts w:cstheme="minorHAnsi"/>
          <w:bCs/>
        </w:rPr>
        <w:tab/>
        <w:t xml:space="preserve">The ALU output or the data memory output is chosen with the help of the control signal. Hence, </w:t>
      </w:r>
      <w:proofErr w:type="spellStart"/>
      <w:r w:rsidRPr="001C704F">
        <w:rPr>
          <w:rFonts w:cstheme="minorHAnsi"/>
          <w:b/>
          <w:bCs/>
        </w:rPr>
        <w:t>wdata</w:t>
      </w:r>
      <w:proofErr w:type="spellEnd"/>
      <w:r w:rsidRPr="00681EDB">
        <w:rPr>
          <w:rFonts w:cstheme="minorHAnsi"/>
          <w:bCs/>
        </w:rPr>
        <w:t xml:space="preserve"> now holds the value 0x0000000a. It is </w:t>
      </w:r>
      <w:r w:rsidR="001C704F">
        <w:rPr>
          <w:rFonts w:cstheme="minorHAnsi"/>
          <w:bCs/>
        </w:rPr>
        <w:t xml:space="preserve">then </w:t>
      </w:r>
      <w:r w:rsidRPr="00681EDB">
        <w:rPr>
          <w:rFonts w:cstheme="minorHAnsi"/>
          <w:bCs/>
        </w:rPr>
        <w:t xml:space="preserve">written back to the register file using the </w:t>
      </w:r>
      <w:proofErr w:type="spellStart"/>
      <w:r w:rsidR="001C704F" w:rsidRPr="001C704F">
        <w:rPr>
          <w:rFonts w:cstheme="minorHAnsi"/>
          <w:b/>
          <w:bCs/>
        </w:rPr>
        <w:t>waddr</w:t>
      </w:r>
      <w:proofErr w:type="spellEnd"/>
      <w:r w:rsidRPr="00681EDB">
        <w:rPr>
          <w:rFonts w:cstheme="minorHAnsi"/>
          <w:bCs/>
        </w:rPr>
        <w:t xml:space="preserve"> 0x04. </w:t>
      </w:r>
      <w:r w:rsidR="004111D0">
        <w:rPr>
          <w:rFonts w:cstheme="minorHAnsi"/>
          <w:bCs/>
        </w:rPr>
        <w:t>T</w:t>
      </w:r>
      <w:r w:rsidRPr="00681EDB">
        <w:rPr>
          <w:rFonts w:cstheme="minorHAnsi"/>
          <w:bCs/>
        </w:rPr>
        <w:t xml:space="preserve">he register $4 is </w:t>
      </w:r>
      <w:r w:rsidR="001C704F">
        <w:rPr>
          <w:rFonts w:cstheme="minorHAnsi"/>
          <w:bCs/>
        </w:rPr>
        <w:t xml:space="preserve">then </w:t>
      </w:r>
      <w:r w:rsidRPr="00681EDB">
        <w:rPr>
          <w:rFonts w:cstheme="minorHAnsi"/>
          <w:bCs/>
        </w:rPr>
        <w:t xml:space="preserve">loaded with the value 0x0000000a. </w:t>
      </w:r>
    </w:p>
    <w:p w:rsidR="00135FCA" w:rsidRPr="004A069A" w:rsidRDefault="00135FCA" w:rsidP="00135FCA">
      <w:pPr>
        <w:spacing w:line="276" w:lineRule="auto"/>
        <w:ind w:left="360"/>
        <w:rPr>
          <w:rFonts w:cstheme="minorHAnsi"/>
          <w:b/>
        </w:rPr>
      </w:pPr>
      <w:r w:rsidRPr="004A069A">
        <w:rPr>
          <w:rFonts w:cstheme="minorHAnsi"/>
          <w:b/>
          <w:u w:val="single"/>
        </w:rPr>
        <w:t>Store Word (SW) Instruction</w:t>
      </w:r>
    </w:p>
    <w:p w:rsidR="00135FCA" w:rsidRDefault="00135FCA" w:rsidP="00135FCA">
      <w:pPr>
        <w:spacing w:line="276" w:lineRule="auto"/>
        <w:ind w:left="360"/>
        <w:rPr>
          <w:rFonts w:cstheme="minorHAnsi"/>
        </w:rPr>
      </w:pPr>
      <w:r w:rsidRPr="004A069A">
        <w:rPr>
          <w:rFonts w:cstheme="minorHAnsi"/>
        </w:rPr>
        <w:t xml:space="preserve">Example: </w:t>
      </w:r>
      <w:r w:rsidRPr="00681EDB">
        <w:rPr>
          <w:rFonts w:cstheme="minorHAnsi"/>
          <w:b/>
        </w:rPr>
        <w:t>SW $4, 6($0)</w:t>
      </w:r>
    </w:p>
    <w:p w:rsidR="00135FCA" w:rsidRPr="00681EDB" w:rsidRDefault="00135FCA" w:rsidP="00135FCA">
      <w:pPr>
        <w:spacing w:line="276" w:lineRule="auto"/>
        <w:ind w:left="360"/>
        <w:rPr>
          <w:rFonts w:cstheme="minorHAnsi"/>
        </w:rPr>
      </w:pPr>
      <w:r>
        <w:rPr>
          <w:rFonts w:cstheme="minorHAnsi"/>
          <w:b/>
          <w:bCs/>
        </w:rPr>
        <w:t>*A</w:t>
      </w:r>
      <w:r w:rsidRPr="00681EDB">
        <w:rPr>
          <w:rFonts w:cstheme="minorHAnsi"/>
          <w:b/>
          <w:bCs/>
        </w:rPr>
        <w:t xml:space="preserve">ssume that the fetch stage and decode stage takes one cycle each. </w:t>
      </w:r>
    </w:p>
    <w:p w:rsidR="00135FCA" w:rsidRPr="00681EDB" w:rsidRDefault="00135FCA" w:rsidP="00135FCA">
      <w:pPr>
        <w:spacing w:line="276" w:lineRule="auto"/>
        <w:ind w:left="360"/>
        <w:rPr>
          <w:rFonts w:cstheme="minorHAnsi"/>
        </w:rPr>
      </w:pPr>
      <w:r>
        <w:rPr>
          <w:rFonts w:cstheme="minorHAnsi"/>
          <w:b/>
          <w:bCs/>
        </w:rPr>
        <w:t>(1) Fetch</w:t>
      </w:r>
      <w:r w:rsidRPr="00681EDB">
        <w:rPr>
          <w:rFonts w:cstheme="minorHAnsi"/>
        </w:rPr>
        <w:tab/>
        <w:t xml:space="preserve">: </w:t>
      </w:r>
      <w:r w:rsidRPr="00681EDB">
        <w:rPr>
          <w:rFonts w:cstheme="minorHAnsi"/>
        </w:rPr>
        <w:tab/>
      </w:r>
      <w:r>
        <w:rPr>
          <w:rFonts w:cstheme="minorHAnsi"/>
        </w:rPr>
        <w:t xml:space="preserve">The SW instruction is fetch after the </w:t>
      </w:r>
      <w:r w:rsidRPr="00681EDB">
        <w:rPr>
          <w:rFonts w:cstheme="minorHAnsi"/>
        </w:rPr>
        <w:t xml:space="preserve">PC provides the address </w:t>
      </w:r>
      <w:r>
        <w:rPr>
          <w:rFonts w:cstheme="minorHAnsi"/>
        </w:rPr>
        <w:t>0x00000010</w:t>
      </w:r>
      <w:r w:rsidRPr="00681EDB">
        <w:rPr>
          <w:rFonts w:cstheme="minorHAnsi"/>
        </w:rPr>
        <w:t xml:space="preserve"> to </w:t>
      </w:r>
      <w:r w:rsidR="009E7662">
        <w:rPr>
          <w:rFonts w:cstheme="minorHAnsi"/>
        </w:rPr>
        <w:tab/>
      </w:r>
      <w:r w:rsidR="009E7662">
        <w:rPr>
          <w:rFonts w:cstheme="minorHAnsi"/>
        </w:rPr>
        <w:tab/>
      </w:r>
      <w:r w:rsidR="009E7662">
        <w:rPr>
          <w:rFonts w:cstheme="minorHAnsi"/>
        </w:rPr>
        <w:tab/>
      </w:r>
      <w:r w:rsidRPr="00681EDB">
        <w:rPr>
          <w:rFonts w:cstheme="minorHAnsi"/>
        </w:rPr>
        <w:t>the</w:t>
      </w:r>
      <w:r w:rsidR="009E7662">
        <w:rPr>
          <w:rFonts w:cstheme="minorHAnsi"/>
        </w:rPr>
        <w:t xml:space="preserve"> </w:t>
      </w:r>
      <w:r w:rsidRPr="00681EDB">
        <w:rPr>
          <w:rFonts w:cstheme="minorHAnsi"/>
        </w:rPr>
        <w:t xml:space="preserve">instruction </w:t>
      </w:r>
      <w:r>
        <w:rPr>
          <w:rFonts w:cstheme="minorHAnsi"/>
        </w:rPr>
        <w:t>memory.</w:t>
      </w:r>
    </w:p>
    <w:p w:rsidR="00135FCA" w:rsidRDefault="00135FCA" w:rsidP="004111D0">
      <w:pPr>
        <w:spacing w:line="276" w:lineRule="auto"/>
        <w:ind w:left="360"/>
        <w:jc w:val="both"/>
        <w:rPr>
          <w:rFonts w:cstheme="minorHAnsi"/>
          <w:bCs/>
        </w:rPr>
      </w:pPr>
      <w:r>
        <w:rPr>
          <w:rFonts w:cstheme="minorHAnsi"/>
          <w:b/>
          <w:bCs/>
        </w:rPr>
        <w:t>(2) Decode</w:t>
      </w:r>
      <w:r w:rsidRPr="00681EDB">
        <w:rPr>
          <w:rFonts w:cstheme="minorHAnsi"/>
        </w:rPr>
        <w:tab/>
        <w:t>:</w:t>
      </w:r>
      <w:r w:rsidRPr="00681EDB">
        <w:rPr>
          <w:rFonts w:cstheme="minorHAnsi"/>
        </w:rPr>
        <w:tab/>
      </w:r>
      <w:r w:rsidR="004111D0">
        <w:rPr>
          <w:rFonts w:cstheme="minorHAnsi"/>
        </w:rPr>
        <w:t>T</w:t>
      </w:r>
      <w:r w:rsidR="004111D0" w:rsidRPr="00681EDB">
        <w:rPr>
          <w:rFonts w:cstheme="minorHAnsi"/>
        </w:rPr>
        <w:t xml:space="preserve">he </w:t>
      </w:r>
      <w:r w:rsidR="004111D0">
        <w:rPr>
          <w:rFonts w:cstheme="minorHAnsi"/>
        </w:rPr>
        <w:t xml:space="preserve">6-bit opcode was decoded from the </w:t>
      </w:r>
      <w:r w:rsidR="004111D0" w:rsidRPr="00681EDB">
        <w:rPr>
          <w:rFonts w:cstheme="minorHAnsi"/>
        </w:rPr>
        <w:t xml:space="preserve">instruction </w:t>
      </w:r>
      <w:r w:rsidR="004111D0" w:rsidRPr="00681EDB">
        <w:rPr>
          <w:rFonts w:cstheme="minorHAnsi"/>
          <w:bCs/>
        </w:rPr>
        <w:t xml:space="preserve">to generate the control </w:t>
      </w:r>
      <w:r w:rsidR="004111D0">
        <w:rPr>
          <w:rFonts w:cstheme="minorHAnsi"/>
          <w:bCs/>
        </w:rPr>
        <w:tab/>
      </w:r>
      <w:r w:rsidR="004111D0">
        <w:rPr>
          <w:rFonts w:cstheme="minorHAnsi"/>
          <w:bCs/>
        </w:rPr>
        <w:tab/>
      </w:r>
      <w:r w:rsidR="004111D0">
        <w:rPr>
          <w:rFonts w:cstheme="minorHAnsi"/>
          <w:bCs/>
        </w:rPr>
        <w:tab/>
      </w:r>
      <w:r w:rsidR="004111D0" w:rsidRPr="00681EDB">
        <w:rPr>
          <w:rFonts w:cstheme="minorHAnsi"/>
          <w:bCs/>
        </w:rPr>
        <w:t>signals</w:t>
      </w:r>
      <w:r w:rsidR="004111D0">
        <w:rPr>
          <w:rFonts w:cstheme="minorHAnsi"/>
          <w:bCs/>
        </w:rPr>
        <w:t>.</w:t>
      </w:r>
      <w:r w:rsidR="004111D0" w:rsidRPr="00681EDB">
        <w:rPr>
          <w:rFonts w:cstheme="minorHAnsi"/>
          <w:bCs/>
        </w:rPr>
        <w:t xml:space="preserve"> </w:t>
      </w:r>
      <w:r w:rsidR="004111D0">
        <w:rPr>
          <w:rFonts w:cstheme="minorHAnsi"/>
          <w:bCs/>
        </w:rPr>
        <w:t xml:space="preserve">The source (+ offset) and destination registers are also decoded and </w:t>
      </w:r>
      <w:r w:rsidR="004111D0">
        <w:rPr>
          <w:rFonts w:cstheme="minorHAnsi"/>
          <w:bCs/>
        </w:rPr>
        <w:tab/>
      </w:r>
      <w:r w:rsidR="004111D0">
        <w:rPr>
          <w:rFonts w:cstheme="minorHAnsi"/>
          <w:bCs/>
        </w:rPr>
        <w:tab/>
      </w:r>
      <w:r w:rsidR="004111D0">
        <w:rPr>
          <w:rFonts w:cstheme="minorHAnsi"/>
          <w:bCs/>
        </w:rPr>
        <w:tab/>
        <w:t>pass in the values (</w:t>
      </w:r>
      <w:r w:rsidR="004111D0" w:rsidRPr="00914250">
        <w:rPr>
          <w:rFonts w:cstheme="minorHAnsi"/>
          <w:b/>
          <w:bCs/>
        </w:rPr>
        <w:t>rdata1</w:t>
      </w:r>
      <w:r w:rsidR="004111D0">
        <w:rPr>
          <w:rFonts w:cstheme="minorHAnsi"/>
          <w:bCs/>
        </w:rPr>
        <w:t xml:space="preserve"> &amp; </w:t>
      </w:r>
      <w:r w:rsidR="004111D0">
        <w:rPr>
          <w:rFonts w:cstheme="minorHAnsi"/>
          <w:b/>
          <w:bCs/>
        </w:rPr>
        <w:t>rdata2</w:t>
      </w:r>
      <w:r w:rsidR="004111D0">
        <w:rPr>
          <w:rFonts w:cstheme="minorHAnsi"/>
          <w:bCs/>
        </w:rPr>
        <w:t>) to the Register File</w:t>
      </w:r>
      <w:r w:rsidR="004111D0" w:rsidRPr="00681EDB">
        <w:rPr>
          <w:rFonts w:cstheme="minorHAnsi"/>
          <w:bCs/>
        </w:rPr>
        <w:t xml:space="preserve">. </w:t>
      </w:r>
      <w:r w:rsidR="004111D0">
        <w:rPr>
          <w:rFonts w:cstheme="minorHAnsi"/>
          <w:bCs/>
        </w:rPr>
        <w:t>Afterwards</w:t>
      </w:r>
      <w:r w:rsidR="004111D0" w:rsidRPr="00681EDB">
        <w:rPr>
          <w:rFonts w:cstheme="minorHAnsi"/>
          <w:bCs/>
        </w:rPr>
        <w:t xml:space="preserve">, </w:t>
      </w:r>
      <w:r w:rsidR="004111D0">
        <w:rPr>
          <w:rFonts w:cstheme="minorHAnsi"/>
          <w:bCs/>
        </w:rPr>
        <w:t xml:space="preserve">it will </w:t>
      </w:r>
      <w:r w:rsidR="004111D0">
        <w:rPr>
          <w:rFonts w:cstheme="minorHAnsi"/>
          <w:bCs/>
        </w:rPr>
        <w:tab/>
      </w:r>
      <w:r w:rsidR="004111D0">
        <w:rPr>
          <w:rFonts w:cstheme="minorHAnsi"/>
          <w:bCs/>
        </w:rPr>
        <w:tab/>
      </w:r>
      <w:r w:rsidR="004111D0">
        <w:rPr>
          <w:rFonts w:cstheme="minorHAnsi"/>
          <w:bCs/>
        </w:rPr>
        <w:tab/>
        <w:t>then pass the required values (</w:t>
      </w:r>
      <w:proofErr w:type="spellStart"/>
      <w:r w:rsidR="004111D0" w:rsidRPr="00914250">
        <w:rPr>
          <w:rFonts w:cstheme="minorHAnsi"/>
          <w:b/>
          <w:bCs/>
        </w:rPr>
        <w:t>imm</w:t>
      </w:r>
      <w:proofErr w:type="spellEnd"/>
      <w:r w:rsidR="001C704F">
        <w:rPr>
          <w:rFonts w:cstheme="minorHAnsi"/>
          <w:bCs/>
        </w:rPr>
        <w:t xml:space="preserve">, </w:t>
      </w:r>
      <w:r w:rsidR="001C704F" w:rsidRPr="001C704F">
        <w:rPr>
          <w:rFonts w:cstheme="minorHAnsi"/>
          <w:b/>
          <w:bCs/>
        </w:rPr>
        <w:t>rdata2</w:t>
      </w:r>
      <w:r w:rsidR="001C704F">
        <w:rPr>
          <w:rFonts w:cstheme="minorHAnsi"/>
          <w:bCs/>
        </w:rPr>
        <w:t xml:space="preserve"> &amp;</w:t>
      </w:r>
      <w:r w:rsidR="004111D0" w:rsidRPr="001C704F">
        <w:rPr>
          <w:rFonts w:cstheme="minorHAnsi"/>
          <w:b/>
          <w:bCs/>
        </w:rPr>
        <w:t xml:space="preserve"> </w:t>
      </w:r>
      <w:proofErr w:type="spellStart"/>
      <w:r w:rsidR="004111D0" w:rsidRPr="00914250">
        <w:rPr>
          <w:rFonts w:cstheme="minorHAnsi"/>
          <w:b/>
          <w:bCs/>
        </w:rPr>
        <w:t>alusrc</w:t>
      </w:r>
      <w:proofErr w:type="spellEnd"/>
      <w:r w:rsidR="004111D0">
        <w:rPr>
          <w:rFonts w:cstheme="minorHAnsi"/>
          <w:bCs/>
        </w:rPr>
        <w:t>) to the</w:t>
      </w:r>
      <w:r w:rsidR="004111D0" w:rsidRPr="00681EDB">
        <w:rPr>
          <w:rFonts w:cstheme="minorHAnsi"/>
          <w:bCs/>
        </w:rPr>
        <w:t xml:space="preserve"> ID_EXE pipeline </w:t>
      </w:r>
      <w:r w:rsidR="001C704F">
        <w:rPr>
          <w:rFonts w:cstheme="minorHAnsi"/>
          <w:bCs/>
        </w:rPr>
        <w:tab/>
      </w:r>
      <w:r w:rsidR="001C704F">
        <w:rPr>
          <w:rFonts w:cstheme="minorHAnsi"/>
          <w:bCs/>
        </w:rPr>
        <w:tab/>
      </w:r>
      <w:r w:rsidR="001C704F">
        <w:rPr>
          <w:rFonts w:cstheme="minorHAnsi"/>
          <w:bCs/>
        </w:rPr>
        <w:tab/>
      </w:r>
      <w:r w:rsidR="004111D0" w:rsidRPr="00681EDB">
        <w:rPr>
          <w:rFonts w:cstheme="minorHAnsi"/>
          <w:bCs/>
        </w:rPr>
        <w:t>register</w:t>
      </w:r>
      <w:r w:rsidR="004111D0">
        <w:rPr>
          <w:rFonts w:cstheme="minorHAnsi"/>
          <w:bCs/>
        </w:rPr>
        <w:t>.</w:t>
      </w:r>
    </w:p>
    <w:p w:rsidR="004111D0" w:rsidRDefault="004111D0" w:rsidP="004111D0">
      <w:pPr>
        <w:spacing w:line="276" w:lineRule="auto"/>
        <w:ind w:left="1800" w:firstLine="360"/>
        <w:rPr>
          <w:rFonts w:cstheme="minorHAnsi"/>
          <w:bCs/>
        </w:rPr>
      </w:pPr>
      <w:r>
        <w:rPr>
          <w:rFonts w:cstheme="minorHAnsi"/>
          <w:bCs/>
        </w:rPr>
        <w:t>*</w:t>
      </w:r>
      <w:r w:rsidRPr="00914250">
        <w:rPr>
          <w:rFonts w:cstheme="minorHAnsi"/>
          <w:b/>
          <w:bCs/>
        </w:rPr>
        <w:t>rdata1</w:t>
      </w:r>
      <w:r w:rsidRPr="00681EDB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is </w:t>
      </w:r>
      <w:r w:rsidRPr="00681EDB">
        <w:rPr>
          <w:rFonts w:cstheme="minorHAnsi"/>
          <w:bCs/>
        </w:rPr>
        <w:t>the address 0x00000000 (the first source for the ALU)</w:t>
      </w:r>
    </w:p>
    <w:p w:rsidR="004111D0" w:rsidRPr="00681EDB" w:rsidRDefault="004111D0" w:rsidP="001C704F">
      <w:pPr>
        <w:spacing w:line="276" w:lineRule="auto"/>
        <w:ind w:left="2160"/>
        <w:rPr>
          <w:rFonts w:cstheme="minorHAnsi"/>
          <w:bCs/>
        </w:rPr>
      </w:pPr>
      <w:r>
        <w:rPr>
          <w:rFonts w:cstheme="minorHAnsi"/>
          <w:bCs/>
        </w:rPr>
        <w:t>*</w:t>
      </w:r>
      <w:r w:rsidRPr="00914250">
        <w:rPr>
          <w:rFonts w:cstheme="minorHAnsi"/>
          <w:b/>
          <w:bCs/>
        </w:rPr>
        <w:t>rdata</w:t>
      </w:r>
      <w:r>
        <w:rPr>
          <w:rFonts w:cstheme="minorHAnsi"/>
          <w:b/>
          <w:bCs/>
        </w:rPr>
        <w:t>2</w:t>
      </w:r>
      <w:r w:rsidRPr="00681EDB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is </w:t>
      </w:r>
      <w:r w:rsidRPr="00681EDB">
        <w:rPr>
          <w:rFonts w:cstheme="minorHAnsi"/>
          <w:bCs/>
        </w:rPr>
        <w:t xml:space="preserve">the </w:t>
      </w:r>
      <w:r w:rsidR="001C704F">
        <w:rPr>
          <w:rFonts w:cstheme="minorHAnsi"/>
          <w:bCs/>
        </w:rPr>
        <w:t>data</w:t>
      </w:r>
      <w:r w:rsidRPr="00681EDB">
        <w:rPr>
          <w:rFonts w:cstheme="minorHAnsi"/>
          <w:bCs/>
        </w:rPr>
        <w:t xml:space="preserve"> 0x00000070 (the content from $4)</w:t>
      </w:r>
      <w:r w:rsidR="001C704F">
        <w:rPr>
          <w:rFonts w:cstheme="minorHAnsi"/>
          <w:bCs/>
        </w:rPr>
        <w:t xml:space="preserve"> (</w:t>
      </w:r>
      <w:r w:rsidR="001C704F" w:rsidRPr="00681EDB">
        <w:rPr>
          <w:rFonts w:cstheme="minorHAnsi"/>
          <w:bCs/>
        </w:rPr>
        <w:t>It will serve as the write data for Data Memory</w:t>
      </w:r>
      <w:r w:rsidR="001C704F">
        <w:rPr>
          <w:rFonts w:cstheme="minorHAnsi"/>
          <w:bCs/>
        </w:rPr>
        <w:t>)</w:t>
      </w:r>
    </w:p>
    <w:p w:rsidR="004111D0" w:rsidRPr="00681EDB" w:rsidRDefault="004111D0" w:rsidP="004111D0">
      <w:pPr>
        <w:spacing w:line="276" w:lineRule="auto"/>
        <w:ind w:left="1440" w:firstLine="720"/>
        <w:rPr>
          <w:rFonts w:cstheme="minorHAnsi"/>
          <w:bCs/>
        </w:rPr>
      </w:pPr>
      <w:r>
        <w:rPr>
          <w:rFonts w:cstheme="minorHAnsi"/>
          <w:b/>
          <w:bCs/>
        </w:rPr>
        <w:t>*</w:t>
      </w:r>
      <w:proofErr w:type="spellStart"/>
      <w:r w:rsidRPr="00914250">
        <w:rPr>
          <w:rFonts w:cstheme="minorHAnsi"/>
          <w:b/>
          <w:bCs/>
        </w:rPr>
        <w:t>imm</w:t>
      </w:r>
      <w:proofErr w:type="spellEnd"/>
      <w:r>
        <w:rPr>
          <w:rFonts w:cstheme="minorHAnsi"/>
          <w:bCs/>
        </w:rPr>
        <w:t xml:space="preserve"> contains the value 0x00000006</w:t>
      </w:r>
      <w:r w:rsidRPr="00681EDB">
        <w:rPr>
          <w:rFonts w:cstheme="minorHAnsi"/>
          <w:bCs/>
        </w:rPr>
        <w:t xml:space="preserve"> (sign-extended immediate value)</w:t>
      </w:r>
    </w:p>
    <w:p w:rsidR="004111D0" w:rsidRPr="00681EDB" w:rsidRDefault="004111D0" w:rsidP="004111D0">
      <w:pPr>
        <w:spacing w:line="276" w:lineRule="auto"/>
        <w:ind w:left="2160"/>
        <w:rPr>
          <w:rFonts w:cstheme="minorHAnsi"/>
          <w:bCs/>
        </w:rPr>
      </w:pPr>
      <w:r>
        <w:rPr>
          <w:rFonts w:cstheme="minorHAnsi"/>
          <w:bCs/>
        </w:rPr>
        <w:t>*</w:t>
      </w:r>
      <w:proofErr w:type="spellStart"/>
      <w:r w:rsidRPr="00914250">
        <w:rPr>
          <w:rFonts w:cstheme="minorHAnsi"/>
          <w:b/>
          <w:bCs/>
        </w:rPr>
        <w:t>alusrc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  <w:bCs/>
        </w:rPr>
        <w:t>contains a one-bit value “1”</w:t>
      </w:r>
      <w:r w:rsidRPr="00681EDB">
        <w:rPr>
          <w:rFonts w:cstheme="minorHAnsi"/>
          <w:bCs/>
        </w:rPr>
        <w:t xml:space="preserve"> (the signal is asserted, i.e. the second source for the ALU will be taken from </w:t>
      </w:r>
      <w:proofErr w:type="spellStart"/>
      <w:r w:rsidRPr="007401BA">
        <w:rPr>
          <w:rFonts w:cstheme="minorHAnsi"/>
          <w:b/>
          <w:bCs/>
        </w:rPr>
        <w:t>imm</w:t>
      </w:r>
      <w:proofErr w:type="spellEnd"/>
      <w:r w:rsidRPr="00681EDB">
        <w:rPr>
          <w:rFonts w:cstheme="minorHAnsi"/>
          <w:bCs/>
        </w:rPr>
        <w:t xml:space="preserve"> instead of </w:t>
      </w:r>
      <w:r w:rsidRPr="007401BA">
        <w:rPr>
          <w:rFonts w:cstheme="minorHAnsi"/>
          <w:b/>
          <w:bCs/>
        </w:rPr>
        <w:t>rdata2</w:t>
      </w:r>
      <w:r w:rsidRPr="00681EDB">
        <w:rPr>
          <w:rFonts w:cstheme="minorHAnsi"/>
          <w:bCs/>
        </w:rPr>
        <w:t>)</w:t>
      </w:r>
    </w:p>
    <w:p w:rsidR="001C704F" w:rsidRPr="00681EDB" w:rsidRDefault="00135FCA" w:rsidP="001C704F">
      <w:pPr>
        <w:spacing w:line="276" w:lineRule="auto"/>
        <w:ind w:left="1440" w:hanging="1080"/>
        <w:rPr>
          <w:rFonts w:cstheme="minorHAnsi"/>
          <w:bCs/>
        </w:rPr>
      </w:pPr>
      <w:r>
        <w:rPr>
          <w:rFonts w:cstheme="minorHAnsi"/>
          <w:b/>
        </w:rPr>
        <w:t>(3) Execute</w:t>
      </w:r>
      <w:r w:rsidRPr="00681EDB">
        <w:rPr>
          <w:rFonts w:cstheme="minorHAnsi"/>
          <w:bCs/>
        </w:rPr>
        <w:t xml:space="preserve"> </w:t>
      </w:r>
      <w:r w:rsidRPr="00681EDB">
        <w:rPr>
          <w:rFonts w:cstheme="minorHAnsi"/>
          <w:bCs/>
        </w:rPr>
        <w:tab/>
        <w:t xml:space="preserve">: </w:t>
      </w:r>
      <w:r w:rsidRPr="00681EDB">
        <w:rPr>
          <w:rFonts w:cstheme="minorHAnsi"/>
          <w:bCs/>
        </w:rPr>
        <w:tab/>
      </w:r>
      <w:r w:rsidR="001C704F" w:rsidRPr="00681EDB">
        <w:rPr>
          <w:rFonts w:cstheme="minorHAnsi"/>
          <w:bCs/>
        </w:rPr>
        <w:t xml:space="preserve">ALU executes the </w:t>
      </w:r>
      <w:r w:rsidR="001C704F" w:rsidRPr="007401BA">
        <w:rPr>
          <w:rFonts w:cstheme="minorHAnsi"/>
          <w:b/>
          <w:bCs/>
        </w:rPr>
        <w:t>ADD</w:t>
      </w:r>
      <w:r w:rsidR="001C704F" w:rsidRPr="00681EDB">
        <w:rPr>
          <w:rFonts w:cstheme="minorHAnsi"/>
          <w:bCs/>
        </w:rPr>
        <w:t xml:space="preserve"> operation for the two sources (</w:t>
      </w:r>
      <w:r w:rsidR="001C704F" w:rsidRPr="007401BA">
        <w:rPr>
          <w:rFonts w:cstheme="minorHAnsi"/>
          <w:b/>
          <w:bCs/>
        </w:rPr>
        <w:t>rdata1</w:t>
      </w:r>
      <w:r w:rsidR="001C704F">
        <w:rPr>
          <w:rFonts w:cstheme="minorHAnsi"/>
          <w:bCs/>
        </w:rPr>
        <w:t xml:space="preserve"> &amp; </w:t>
      </w:r>
      <w:proofErr w:type="spellStart"/>
      <w:r w:rsidR="001C704F" w:rsidRPr="007401BA">
        <w:rPr>
          <w:rFonts w:cstheme="minorHAnsi"/>
          <w:b/>
          <w:bCs/>
        </w:rPr>
        <w:t>imm</w:t>
      </w:r>
      <w:proofErr w:type="spellEnd"/>
      <w:r w:rsidR="001C704F" w:rsidRPr="00681EDB">
        <w:rPr>
          <w:rFonts w:cstheme="minorHAnsi"/>
          <w:bCs/>
        </w:rPr>
        <w:t xml:space="preserve">) and </w:t>
      </w:r>
      <w:r w:rsidR="001C704F">
        <w:rPr>
          <w:rFonts w:cstheme="minorHAnsi"/>
          <w:bCs/>
        </w:rPr>
        <w:tab/>
      </w:r>
      <w:r w:rsidR="001C704F" w:rsidRPr="00681EDB">
        <w:rPr>
          <w:rFonts w:cstheme="minorHAnsi"/>
          <w:bCs/>
        </w:rPr>
        <w:t xml:space="preserve">produces the result </w:t>
      </w:r>
      <w:r w:rsidR="001C704F">
        <w:rPr>
          <w:rFonts w:cstheme="minorHAnsi"/>
          <w:bCs/>
        </w:rPr>
        <w:t xml:space="preserve">to </w:t>
      </w:r>
      <w:proofErr w:type="spellStart"/>
      <w:r w:rsidR="001C704F" w:rsidRPr="007401BA">
        <w:rPr>
          <w:rFonts w:cstheme="minorHAnsi"/>
          <w:b/>
          <w:bCs/>
        </w:rPr>
        <w:t>aluout</w:t>
      </w:r>
      <w:proofErr w:type="spellEnd"/>
      <w:r w:rsidR="001C704F" w:rsidRPr="00681EDB">
        <w:rPr>
          <w:rFonts w:cstheme="minorHAnsi"/>
          <w:bCs/>
        </w:rPr>
        <w:t xml:space="preserve">. The </w:t>
      </w:r>
      <w:r w:rsidR="001C704F">
        <w:rPr>
          <w:rFonts w:cstheme="minorHAnsi"/>
          <w:bCs/>
        </w:rPr>
        <w:t>values (</w:t>
      </w:r>
      <w:proofErr w:type="spellStart"/>
      <w:r w:rsidR="001C704F" w:rsidRPr="007401BA">
        <w:rPr>
          <w:rFonts w:cstheme="minorHAnsi"/>
          <w:b/>
          <w:bCs/>
        </w:rPr>
        <w:t>aluout</w:t>
      </w:r>
      <w:proofErr w:type="spellEnd"/>
      <w:r w:rsidR="001C704F">
        <w:rPr>
          <w:rFonts w:cstheme="minorHAnsi"/>
          <w:bCs/>
        </w:rPr>
        <w:t xml:space="preserve"> &amp; </w:t>
      </w:r>
      <w:r w:rsidR="001C704F">
        <w:rPr>
          <w:rFonts w:cstheme="minorHAnsi"/>
          <w:b/>
          <w:bCs/>
        </w:rPr>
        <w:t>rdata2</w:t>
      </w:r>
      <w:r w:rsidR="001C704F">
        <w:rPr>
          <w:rFonts w:cstheme="minorHAnsi"/>
          <w:bCs/>
        </w:rPr>
        <w:t xml:space="preserve">) will then be </w:t>
      </w:r>
      <w:r w:rsidR="001C704F">
        <w:rPr>
          <w:rFonts w:cstheme="minorHAnsi"/>
          <w:bCs/>
        </w:rPr>
        <w:tab/>
        <w:t>passed on to the EXE_MEM pipeline register.</w:t>
      </w:r>
      <w:r w:rsidR="001C704F" w:rsidRPr="00681EDB">
        <w:rPr>
          <w:rFonts w:cstheme="minorHAnsi"/>
          <w:bCs/>
        </w:rPr>
        <w:tab/>
      </w:r>
    </w:p>
    <w:p w:rsidR="001C704F" w:rsidRPr="00681EDB" w:rsidRDefault="001C704F" w:rsidP="001C704F">
      <w:pPr>
        <w:spacing w:line="276" w:lineRule="auto"/>
        <w:ind w:left="360"/>
        <w:rPr>
          <w:rFonts w:cstheme="minorHAnsi"/>
          <w:bCs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  <w:t>*</w:t>
      </w:r>
      <w:proofErr w:type="spellStart"/>
      <w:r w:rsidRPr="00435A54">
        <w:rPr>
          <w:rFonts w:cstheme="minorHAnsi"/>
          <w:b/>
          <w:bCs/>
        </w:rPr>
        <w:t>aluout</w:t>
      </w:r>
      <w:proofErr w:type="spellEnd"/>
      <w:r w:rsidRPr="00435A54">
        <w:rPr>
          <w:rFonts w:cstheme="minorHAnsi"/>
          <w:bCs/>
        </w:rPr>
        <w:t xml:space="preserve"> </w:t>
      </w:r>
      <w:r>
        <w:rPr>
          <w:rFonts w:cstheme="minorHAnsi"/>
          <w:bCs/>
        </w:rPr>
        <w:t>contains the value 0x00000006</w:t>
      </w:r>
    </w:p>
    <w:p w:rsidR="00135FCA" w:rsidRPr="00681EDB" w:rsidRDefault="001C704F" w:rsidP="001C704F">
      <w:pPr>
        <w:spacing w:line="276" w:lineRule="auto"/>
        <w:ind w:left="2160"/>
        <w:rPr>
          <w:rFonts w:cstheme="minorHAnsi"/>
          <w:bCs/>
        </w:rPr>
      </w:pPr>
      <w:r>
        <w:rPr>
          <w:rFonts w:cstheme="minorHAnsi"/>
          <w:bCs/>
        </w:rPr>
        <w:t>*</w:t>
      </w:r>
      <w:r w:rsidR="00135FCA" w:rsidRPr="001C704F">
        <w:rPr>
          <w:rFonts w:cstheme="minorHAnsi"/>
          <w:b/>
          <w:bCs/>
        </w:rPr>
        <w:t>rdata2</w:t>
      </w:r>
      <w:r>
        <w:rPr>
          <w:rFonts w:cstheme="minorHAnsi"/>
          <w:bCs/>
        </w:rPr>
        <w:t xml:space="preserve"> is </w:t>
      </w:r>
      <w:r w:rsidRPr="00681EDB">
        <w:rPr>
          <w:rFonts w:cstheme="minorHAnsi"/>
          <w:bCs/>
        </w:rPr>
        <w:t xml:space="preserve">the </w:t>
      </w:r>
      <w:r>
        <w:rPr>
          <w:rFonts w:cstheme="minorHAnsi"/>
          <w:bCs/>
        </w:rPr>
        <w:t>data</w:t>
      </w:r>
      <w:r w:rsidRPr="00681EDB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0x00000070 </w:t>
      </w:r>
      <w:r w:rsidRPr="00681EDB">
        <w:rPr>
          <w:rFonts w:cstheme="minorHAnsi"/>
          <w:bCs/>
        </w:rPr>
        <w:t>(</w:t>
      </w:r>
      <w:r>
        <w:rPr>
          <w:rFonts w:cstheme="minorHAnsi"/>
          <w:bCs/>
        </w:rPr>
        <w:t xml:space="preserve">from </w:t>
      </w:r>
      <w:r>
        <w:rPr>
          <w:rFonts w:cstheme="minorHAnsi"/>
          <w:b/>
          <w:bCs/>
        </w:rPr>
        <w:t>(2</w:t>
      </w:r>
      <w:r w:rsidRPr="007401BA">
        <w:rPr>
          <w:rFonts w:cstheme="minorHAnsi"/>
          <w:b/>
          <w:bCs/>
        </w:rPr>
        <w:t xml:space="preserve">) </w:t>
      </w:r>
      <w:r>
        <w:rPr>
          <w:rFonts w:cstheme="minorHAnsi"/>
          <w:b/>
          <w:bCs/>
        </w:rPr>
        <w:t>Decode</w:t>
      </w:r>
      <w:r w:rsidRPr="00681EDB">
        <w:rPr>
          <w:rFonts w:cstheme="minorHAnsi"/>
          <w:bCs/>
        </w:rPr>
        <w:t>)</w:t>
      </w:r>
    </w:p>
    <w:p w:rsidR="001C704F" w:rsidRDefault="00135FCA" w:rsidP="001C704F">
      <w:pPr>
        <w:spacing w:line="276" w:lineRule="auto"/>
        <w:ind w:left="360"/>
        <w:rPr>
          <w:rFonts w:cstheme="minorHAnsi"/>
          <w:bCs/>
        </w:rPr>
      </w:pPr>
      <w:r>
        <w:rPr>
          <w:rFonts w:cstheme="minorHAnsi"/>
          <w:b/>
        </w:rPr>
        <w:t xml:space="preserve">(4) </w:t>
      </w:r>
      <w:proofErr w:type="gramStart"/>
      <w:r>
        <w:rPr>
          <w:rFonts w:cstheme="minorHAnsi"/>
          <w:b/>
        </w:rPr>
        <w:t>Memory</w:t>
      </w:r>
      <w:r w:rsidR="001C704F">
        <w:rPr>
          <w:rFonts w:cstheme="minorHAnsi"/>
          <w:bCs/>
        </w:rPr>
        <w:t xml:space="preserve"> </w:t>
      </w:r>
      <w:r w:rsidRPr="00681EDB">
        <w:rPr>
          <w:rFonts w:cstheme="minorHAnsi"/>
          <w:bCs/>
        </w:rPr>
        <w:t>:</w:t>
      </w:r>
      <w:proofErr w:type="gramEnd"/>
      <w:r w:rsidRPr="00681EDB">
        <w:rPr>
          <w:rFonts w:cstheme="minorHAnsi"/>
          <w:bCs/>
        </w:rPr>
        <w:tab/>
        <w:t xml:space="preserve">The data 0x00000070 will be written to memory location 0x00000006 </w:t>
      </w:r>
      <w:r w:rsidR="001C704F">
        <w:rPr>
          <w:rFonts w:cstheme="minorHAnsi"/>
          <w:bCs/>
        </w:rPr>
        <w:tab/>
      </w:r>
      <w:r w:rsidR="001C704F">
        <w:rPr>
          <w:rFonts w:cstheme="minorHAnsi"/>
          <w:bCs/>
        </w:rPr>
        <w:tab/>
      </w:r>
      <w:r w:rsidR="001C704F">
        <w:rPr>
          <w:rFonts w:cstheme="minorHAnsi"/>
          <w:bCs/>
        </w:rPr>
        <w:tab/>
      </w:r>
      <w:r w:rsidR="001C704F">
        <w:rPr>
          <w:rFonts w:cstheme="minorHAnsi"/>
          <w:bCs/>
        </w:rPr>
        <w:tab/>
      </w:r>
      <w:r w:rsidRPr="00681EDB">
        <w:rPr>
          <w:rFonts w:cstheme="minorHAnsi"/>
          <w:bCs/>
        </w:rPr>
        <w:t>(</w:t>
      </w:r>
      <w:proofErr w:type="spellStart"/>
      <w:r w:rsidR="001C704F" w:rsidRPr="001C704F">
        <w:rPr>
          <w:rFonts w:cstheme="minorHAnsi"/>
          <w:b/>
          <w:bCs/>
        </w:rPr>
        <w:t>aluout</w:t>
      </w:r>
      <w:proofErr w:type="spellEnd"/>
      <w:r w:rsidRPr="00681EDB">
        <w:rPr>
          <w:rFonts w:cstheme="minorHAnsi"/>
          <w:bCs/>
        </w:rPr>
        <w:t xml:space="preserve">). Thus the required result is successfully stored there eventually. </w:t>
      </w:r>
    </w:p>
    <w:p w:rsidR="00135FCA" w:rsidRPr="001C704F" w:rsidRDefault="00135FCA" w:rsidP="001C704F">
      <w:pPr>
        <w:spacing w:line="276" w:lineRule="auto"/>
        <w:ind w:left="360"/>
        <w:rPr>
          <w:rFonts w:cstheme="minorHAnsi"/>
          <w:bCs/>
        </w:rPr>
      </w:pPr>
      <w:r>
        <w:rPr>
          <w:rFonts w:cstheme="minorHAnsi"/>
          <w:b/>
        </w:rPr>
        <w:t xml:space="preserve">(5) Write </w:t>
      </w:r>
      <w:proofErr w:type="gramStart"/>
      <w:r>
        <w:rPr>
          <w:rFonts w:cstheme="minorHAnsi"/>
          <w:b/>
        </w:rPr>
        <w:t>Back</w:t>
      </w:r>
      <w:r w:rsidR="001C704F">
        <w:rPr>
          <w:rFonts w:cstheme="minorHAnsi"/>
          <w:bCs/>
        </w:rPr>
        <w:t xml:space="preserve"> </w:t>
      </w:r>
      <w:r w:rsidRPr="00681EDB">
        <w:rPr>
          <w:rFonts w:cstheme="minorHAnsi"/>
          <w:bCs/>
        </w:rPr>
        <w:t>:</w:t>
      </w:r>
      <w:proofErr w:type="gramEnd"/>
      <w:r w:rsidRPr="00681EDB">
        <w:rPr>
          <w:rFonts w:cstheme="minorHAnsi"/>
          <w:bCs/>
        </w:rPr>
        <w:tab/>
      </w:r>
      <w:r>
        <w:rPr>
          <w:rFonts w:cstheme="minorHAnsi"/>
          <w:bCs/>
        </w:rPr>
        <w:t>For SW instruction, there is not a need to write back to the register file.</w:t>
      </w:r>
    </w:p>
    <w:p w:rsidR="00135FCA" w:rsidRDefault="00135FCA" w:rsidP="00135FCA">
      <w:pPr>
        <w:pStyle w:val="ListParagraph"/>
        <w:numPr>
          <w:ilvl w:val="0"/>
          <w:numId w:val="1"/>
        </w:numPr>
        <w:spacing w:line="276" w:lineRule="auto"/>
      </w:pPr>
      <w:r>
        <w:lastRenderedPageBreak/>
        <w:t>Indicate the execution time for running this program along with a snapshot of starting and ending time of the code in the ISIM simulator.</w:t>
      </w:r>
    </w:p>
    <w:p w:rsidR="00135FCA" w:rsidRDefault="00135FCA" w:rsidP="00135FCA">
      <w:pPr>
        <w:spacing w:line="276" w:lineRule="auto"/>
        <w:ind w:left="720"/>
      </w:pPr>
      <w:r>
        <w:rPr>
          <w:b/>
          <w:u w:val="single"/>
        </w:rPr>
        <w:t>Execution Time</w:t>
      </w:r>
      <w:r>
        <w:rPr>
          <w:b/>
        </w:rPr>
        <w:t xml:space="preserve"> </w:t>
      </w:r>
      <w:r>
        <w:t>= Ending Time – Starting Time</w:t>
      </w:r>
    </w:p>
    <w:p w:rsidR="00135FCA" w:rsidRDefault="00135FCA" w:rsidP="00135FCA">
      <w:pPr>
        <w:spacing w:line="276" w:lineRule="auto"/>
        <w:ind w:left="720"/>
      </w:pPr>
      <w:r>
        <w:tab/>
      </w:r>
      <w:r>
        <w:tab/>
        <w:t>= 765ns – 165ns</w:t>
      </w:r>
    </w:p>
    <w:p w:rsidR="00135FCA" w:rsidRDefault="00135FCA" w:rsidP="00135FCA">
      <w:pPr>
        <w:spacing w:line="276" w:lineRule="auto"/>
        <w:ind w:left="720"/>
      </w:pPr>
      <w:r>
        <w:tab/>
      </w:r>
      <w:r>
        <w:tab/>
        <w:t xml:space="preserve">= </w:t>
      </w:r>
      <w:r>
        <w:rPr>
          <w:b/>
        </w:rPr>
        <w:t>600</w:t>
      </w:r>
      <w:r w:rsidRPr="002E30E0">
        <w:rPr>
          <w:b/>
        </w:rPr>
        <w:t>ns</w:t>
      </w:r>
    </w:p>
    <w:p w:rsidR="00135FCA" w:rsidRDefault="00135FCA" w:rsidP="00150052">
      <w:pPr>
        <w:pStyle w:val="ListParagraph"/>
        <w:spacing w:line="276" w:lineRule="auto"/>
        <w:ind w:left="1440" w:firstLine="720"/>
      </w:pPr>
      <w:r>
        <w:rPr>
          <w:b/>
          <w:u w:val="single"/>
        </w:rPr>
        <w:t>Starting T</w:t>
      </w:r>
      <w:r w:rsidRPr="00363011">
        <w:rPr>
          <w:b/>
          <w:u w:val="single"/>
        </w:rPr>
        <w:t>ime</w:t>
      </w:r>
      <w:r w:rsidRPr="00BF6A4B">
        <w:t xml:space="preserve"> </w:t>
      </w:r>
      <w:r w:rsidR="00150052">
        <w:tab/>
      </w:r>
      <w:r w:rsidR="00150052">
        <w:tab/>
      </w:r>
      <w:r>
        <w:tab/>
        <w:t xml:space="preserve"> </w:t>
      </w:r>
      <w:r w:rsidR="00150052">
        <w:tab/>
        <w:t xml:space="preserve">       </w:t>
      </w:r>
      <w:r>
        <w:rPr>
          <w:b/>
          <w:u w:val="single"/>
        </w:rPr>
        <w:t>Ending T</w:t>
      </w:r>
      <w:r w:rsidRPr="00363011">
        <w:rPr>
          <w:b/>
          <w:u w:val="single"/>
        </w:rPr>
        <w:t>ime</w:t>
      </w:r>
    </w:p>
    <w:p w:rsidR="00135FCA" w:rsidRDefault="00135FCA" w:rsidP="00135FCA">
      <w:pPr>
        <w:pStyle w:val="ListParagraph"/>
        <w:spacing w:line="276" w:lineRule="auto"/>
      </w:pPr>
      <w:r>
        <w:rPr>
          <w:noProof/>
          <w:lang w:val="en-SG" w:eastAsia="zh-CN"/>
        </w:rPr>
        <w:drawing>
          <wp:inline distT="0" distB="0" distL="0" distR="0" wp14:anchorId="2538D13A" wp14:editId="0FBF6854">
            <wp:extent cx="2451100" cy="2056130"/>
            <wp:effectExtent l="0" t="0" r="6350" b="1270"/>
            <wp:docPr id="6" name="Picture 6" descr="../../../Downloads/Starting_Time_LW_Fix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Starting_Time_LW_Fix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18" r="32266" b="35013"/>
                    <a:stretch/>
                  </pic:blipFill>
                  <pic:spPr bwMode="auto">
                    <a:xfrm>
                      <a:off x="0" y="0"/>
                      <a:ext cx="2461471" cy="206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rFonts w:ascii="Times" w:hAnsi="Times"/>
          <w:b/>
          <w:noProof/>
          <w:lang w:val="en-SG" w:eastAsia="zh-CN"/>
        </w:rPr>
        <w:drawing>
          <wp:inline distT="0" distB="0" distL="0" distR="0" wp14:anchorId="3D121237" wp14:editId="7951AE8E">
            <wp:extent cx="2641600" cy="2064385"/>
            <wp:effectExtent l="0" t="0" r="6350" b="0"/>
            <wp:docPr id="7" name="Picture 7" descr="../../../Downloads/ACA_Lab4_Finalized_Screenshots/Ending_Time_SW_Finaliz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ACA_Lab4_Finalized_Screenshots/Ending_Time_SW_Finaliz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11" r="35563" b="32274"/>
                    <a:stretch/>
                  </pic:blipFill>
                  <pic:spPr bwMode="auto">
                    <a:xfrm>
                      <a:off x="0" y="0"/>
                      <a:ext cx="2645591" cy="206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FCA" w:rsidRDefault="00135FCA" w:rsidP="00135FCA">
      <w:pPr>
        <w:pStyle w:val="ListParagraph"/>
        <w:spacing w:line="276" w:lineRule="auto"/>
      </w:pPr>
    </w:p>
    <w:p w:rsidR="00135FCA" w:rsidRDefault="00135FCA" w:rsidP="00135FCA">
      <w:pPr>
        <w:pStyle w:val="ListParagraph"/>
        <w:spacing w:line="276" w:lineRule="auto"/>
      </w:pPr>
    </w:p>
    <w:p w:rsidR="00135FCA" w:rsidRDefault="00135FCA" w:rsidP="00135FCA">
      <w:pPr>
        <w:pStyle w:val="ListParagraph"/>
        <w:numPr>
          <w:ilvl w:val="0"/>
          <w:numId w:val="1"/>
        </w:numPr>
        <w:spacing w:line="276" w:lineRule="auto"/>
      </w:pPr>
      <w:r>
        <w:t>Calculate the steady state CPI of the code while running in a five stage pipelined architecture.</w:t>
      </w:r>
    </w:p>
    <w:p w:rsidR="00135FCA" w:rsidRDefault="00135FCA" w:rsidP="00135FCA">
      <w:pPr>
        <w:pStyle w:val="ListParagraph"/>
        <w:spacing w:line="276" w:lineRule="auto"/>
      </w:pPr>
    </w:p>
    <w:p w:rsidR="00135FCA" w:rsidRPr="002243A6" w:rsidRDefault="00135FCA" w:rsidP="00135FCA">
      <w:pPr>
        <w:pStyle w:val="ListParagraph"/>
        <w:spacing w:line="276" w:lineRule="auto"/>
        <w:rPr>
          <w:rFonts w:eastAsiaTheme="minorEastAsia"/>
          <w:b/>
          <w:sz w:val="40"/>
        </w:rPr>
      </w:pPr>
      <w:r w:rsidRPr="002243A6">
        <w:rPr>
          <w:b/>
          <w:sz w:val="40"/>
        </w:rPr>
        <w:t xml:space="preserve"> </w:t>
      </w:r>
      <m:oMath>
        <m:r>
          <m:rPr>
            <m:sty m:val="bi"/>
          </m:rPr>
          <w:rPr>
            <w:rFonts w:ascii="Cambria Math" w:hAnsi="Cambria Math" w:cs="Cambria Math"/>
            <w:sz w:val="40"/>
          </w:rPr>
          <m:t>CPI</m:t>
        </m:r>
        <m:r>
          <m:rPr>
            <m:sty m:val="b"/>
          </m:rPr>
          <w:rPr>
            <w:rFonts w:ascii="Cambria Math" w:hAnsi="Cambria Math" w:cs="Cambria Math"/>
            <w:sz w:val="40"/>
          </w:rPr>
          <m:t>=</m:t>
        </m:r>
        <m:f>
          <m:fPr>
            <m:ctrlPr>
              <w:rPr>
                <w:rFonts w:ascii="Cambria Math" w:hAnsi="Cambria Math"/>
                <w:b/>
                <w:sz w:val="40"/>
              </w:rPr>
            </m:ctrlPr>
          </m:fPr>
          <m:num>
            <m:d>
              <m:dPr>
                <m:ctrlPr>
                  <w:rPr>
                    <w:rFonts w:ascii="Cambria Math" w:hAnsi="Cambria Math" w:cs="Cambria Math"/>
                    <w:b/>
                    <w:sz w:val="4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Cambria Math"/>
                    <w:sz w:val="40"/>
                  </w:rPr>
                  <m:t>no.  of instructions</m:t>
                </m:r>
              </m:e>
            </m:d>
            <m:r>
              <m:rPr>
                <m:sty m:val="b"/>
              </m:rPr>
              <w:rPr>
                <w:rFonts w:ascii="Cambria Math" w:hAnsi="Cambria Math" w:cs="Cambria Math"/>
                <w:sz w:val="40"/>
              </w:rPr>
              <m:t>+(no.  of stalls)</m:t>
            </m:r>
          </m:num>
          <m:den>
            <m:r>
              <m:rPr>
                <m:sty m:val="b"/>
              </m:rPr>
              <w:rPr>
                <w:rFonts w:ascii="Cambria Math" w:hAnsi="Cambria Math" w:cs="Cambria Math"/>
                <w:sz w:val="40"/>
              </w:rPr>
              <m:t>no.  of instructions</m:t>
            </m:r>
          </m:den>
        </m:f>
      </m:oMath>
    </w:p>
    <w:p w:rsidR="00135FCA" w:rsidRPr="002243A6" w:rsidRDefault="00135FCA" w:rsidP="00135FCA">
      <w:pPr>
        <w:pStyle w:val="ListParagraph"/>
        <w:spacing w:line="276" w:lineRule="auto"/>
        <w:rPr>
          <w:rFonts w:eastAsiaTheme="minorEastAsia"/>
          <w:b/>
          <w:sz w:val="40"/>
        </w:rPr>
      </w:pPr>
      <w:r w:rsidRPr="002243A6">
        <w:rPr>
          <w:b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="Cambria Math"/>
            <w:sz w:val="40"/>
          </w:rPr>
          <m:t xml:space="preserve">         </m:t>
        </m:r>
        <m:r>
          <m:rPr>
            <m:sty m:val="b"/>
          </m:rPr>
          <w:rPr>
            <w:rFonts w:ascii="Cambria Math" w:hAnsi="Cambria Math" w:cs="Cambria Math"/>
            <w:sz w:val="40"/>
          </w:rPr>
          <m:t>=</m:t>
        </m:r>
        <m:f>
          <m:fPr>
            <m:ctrlPr>
              <w:rPr>
                <w:rFonts w:ascii="Cambria Math" w:hAnsi="Cambria Math"/>
                <w:b/>
                <w:sz w:val="40"/>
              </w:rPr>
            </m:ctrlPr>
          </m:fPr>
          <m:num>
            <m:d>
              <m:dPr>
                <m:ctrlPr>
                  <w:rPr>
                    <w:rFonts w:ascii="Cambria Math" w:hAnsi="Cambria Math" w:cs="Cambria Math"/>
                    <w:b/>
                    <w:sz w:val="4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Cambria Math"/>
                    <w:sz w:val="40"/>
                  </w:rPr>
                  <m:t>8</m:t>
                </m:r>
              </m:e>
            </m:d>
            <m:r>
              <m:rPr>
                <m:sty m:val="b"/>
              </m:rPr>
              <w:rPr>
                <w:rFonts w:ascii="Cambria Math" w:hAnsi="Cambria Math" w:cs="Cambria Math"/>
                <w:sz w:val="40"/>
              </w:rPr>
              <m:t>+</m:t>
            </m:r>
            <m:d>
              <m:dPr>
                <m:ctrlPr>
                  <w:rPr>
                    <w:rFonts w:ascii="Cambria Math" w:hAnsi="Cambria Math" w:cs="Cambria Math"/>
                    <w:b/>
                    <w:sz w:val="4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Cambria Math"/>
                    <w:sz w:val="40"/>
                  </w:rPr>
                  <m:t>8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  <w:sz w:val="40"/>
              </w:rPr>
              <m:t>8</m:t>
            </m:r>
          </m:den>
        </m:f>
      </m:oMath>
    </w:p>
    <w:p w:rsidR="00135FCA" w:rsidRPr="00892A5F" w:rsidRDefault="00135FCA" w:rsidP="00135FCA">
      <w:pPr>
        <w:pStyle w:val="ListParagraph"/>
        <w:spacing w:line="276" w:lineRule="auto"/>
        <w:rPr>
          <w:rFonts w:eastAsiaTheme="minorEastAsia"/>
          <w:b/>
          <w:sz w:val="40"/>
        </w:rPr>
      </w:pPr>
      <w:r w:rsidRPr="002243A6">
        <w:rPr>
          <w:b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="Cambria Math"/>
            <w:sz w:val="40"/>
          </w:rPr>
          <m:t xml:space="preserve">         </m:t>
        </m:r>
        <m:r>
          <m:rPr>
            <m:sty m:val="b"/>
          </m:rPr>
          <w:rPr>
            <w:rFonts w:ascii="Cambria Math" w:hAnsi="Cambria Math" w:cs="Cambria Math"/>
            <w:sz w:val="40"/>
          </w:rPr>
          <m:t>=</m:t>
        </m:r>
        <m:r>
          <m:rPr>
            <m:sty m:val="bi"/>
          </m:rPr>
          <w:rPr>
            <w:rFonts w:ascii="Cambria Math" w:hAnsi="Cambria Math"/>
            <w:sz w:val="40"/>
          </w:rPr>
          <m:t>2</m:t>
        </m:r>
      </m:oMath>
    </w:p>
    <w:p w:rsidR="00135FCA" w:rsidRDefault="00135FCA" w:rsidP="004746EF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sectPr w:rsidR="00135FCA" w:rsidSect="008B1616">
      <w:headerReference w:type="default" r:id="rId15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066" w:rsidRDefault="00252066" w:rsidP="008B1616">
      <w:pPr>
        <w:spacing w:after="0" w:line="240" w:lineRule="auto"/>
      </w:pPr>
      <w:r>
        <w:separator/>
      </w:r>
    </w:p>
  </w:endnote>
  <w:endnote w:type="continuationSeparator" w:id="0">
    <w:p w:rsidR="00252066" w:rsidRDefault="00252066" w:rsidP="008B1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066" w:rsidRDefault="00252066" w:rsidP="008B1616">
      <w:pPr>
        <w:spacing w:after="0" w:line="240" w:lineRule="auto"/>
      </w:pPr>
      <w:r>
        <w:separator/>
      </w:r>
    </w:p>
  </w:footnote>
  <w:footnote w:type="continuationSeparator" w:id="0">
    <w:p w:rsidR="00252066" w:rsidRDefault="00252066" w:rsidP="008B1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CCD" w:rsidRPr="00B5507C" w:rsidRDefault="008D4CCD" w:rsidP="008D4CCD">
    <w:pPr>
      <w:pStyle w:val="Header"/>
      <w:rPr>
        <w:b/>
        <w:sz w:val="20"/>
      </w:rPr>
    </w:pPr>
    <w:r w:rsidRPr="00613755">
      <w:rPr>
        <w:rFonts w:ascii="Times New Roman" w:hAnsi="Times New Roman" w:cs="Times New Roman"/>
        <w:b/>
        <w:noProof/>
        <w:sz w:val="28"/>
        <w:szCs w:val="24"/>
      </w:rPr>
      <w:drawing>
        <wp:anchor distT="0" distB="0" distL="114300" distR="114300" simplePos="0" relativeHeight="251659264" behindDoc="0" locked="0" layoutInCell="1" allowOverlap="1" wp14:anchorId="4F591C55" wp14:editId="28A0BC93">
          <wp:simplePos x="0" y="0"/>
          <wp:positionH relativeFrom="margin">
            <wp:align>left</wp:align>
          </wp:positionH>
          <wp:positionV relativeFrom="topMargin">
            <wp:posOffset>266700</wp:posOffset>
          </wp:positionV>
          <wp:extent cx="1206500" cy="440055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6500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D3D34">
      <w:rPr>
        <w:sz w:val="20"/>
      </w:rPr>
      <w:tab/>
    </w:r>
    <w:r w:rsidRPr="00ED3D34">
      <w:rPr>
        <w:sz w:val="20"/>
      </w:rPr>
      <w:tab/>
    </w:r>
    <w:r>
      <w:rPr>
        <w:sz w:val="20"/>
      </w:rPr>
      <w:t xml:space="preserve">Lab Group </w:t>
    </w:r>
    <w:r>
      <w:rPr>
        <w:b/>
        <w:sz w:val="20"/>
      </w:rPr>
      <w:t>SS1</w:t>
    </w:r>
  </w:p>
  <w:p w:rsidR="008D4CCD" w:rsidRDefault="008D4CCD" w:rsidP="008D4CCD">
    <w:pPr>
      <w:pStyle w:val="Header"/>
      <w:rPr>
        <w:b/>
        <w:sz w:val="2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396F291F" wp14:editId="78895C4E">
          <wp:simplePos x="0" y="0"/>
          <wp:positionH relativeFrom="margin">
            <wp:align>left</wp:align>
          </wp:positionH>
          <wp:positionV relativeFrom="topMargin">
            <wp:posOffset>675640</wp:posOffset>
          </wp:positionV>
          <wp:extent cx="1752600" cy="140335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2600" cy="140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43E08">
      <w:rPr>
        <w:sz w:val="20"/>
      </w:rPr>
      <w:tab/>
    </w:r>
    <w:r w:rsidRPr="00443E08">
      <w:rPr>
        <w:sz w:val="20"/>
      </w:rPr>
      <w:tab/>
    </w:r>
    <w:r>
      <w:rPr>
        <w:sz w:val="20"/>
      </w:rPr>
      <w:t>Name</w:t>
    </w:r>
    <w:r w:rsidRPr="00443E08">
      <w:rPr>
        <w:sz w:val="20"/>
      </w:rPr>
      <w:t xml:space="preserve"> </w:t>
    </w:r>
    <w:r>
      <w:rPr>
        <w:b/>
        <w:sz w:val="20"/>
      </w:rPr>
      <w:t>ALVIN LEE YONG TECK</w:t>
    </w:r>
  </w:p>
  <w:p w:rsidR="008D4CCD" w:rsidRPr="008D4CCD" w:rsidRDefault="008D4CCD">
    <w:pPr>
      <w:pStyle w:val="Header"/>
      <w:rPr>
        <w:sz w:val="20"/>
        <w:u w:val="single"/>
      </w:rPr>
    </w:pPr>
    <w:r>
      <w:rPr>
        <w:sz w:val="20"/>
        <w:u w:val="single"/>
      </w:rPr>
      <w:tab/>
    </w:r>
    <w:r>
      <w:rPr>
        <w:sz w:val="20"/>
        <w:u w:val="single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793380"/>
    <w:multiLevelType w:val="hybridMultilevel"/>
    <w:tmpl w:val="82B618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755"/>
    <w:rsid w:val="00071737"/>
    <w:rsid w:val="00071A9C"/>
    <w:rsid w:val="000A1A34"/>
    <w:rsid w:val="000F002A"/>
    <w:rsid w:val="00106E24"/>
    <w:rsid w:val="001109B7"/>
    <w:rsid w:val="001161B2"/>
    <w:rsid w:val="00135FCA"/>
    <w:rsid w:val="001410A2"/>
    <w:rsid w:val="00150052"/>
    <w:rsid w:val="0017689E"/>
    <w:rsid w:val="001C704F"/>
    <w:rsid w:val="002215DC"/>
    <w:rsid w:val="002438C7"/>
    <w:rsid w:val="00244883"/>
    <w:rsid w:val="00252066"/>
    <w:rsid w:val="002674F5"/>
    <w:rsid w:val="002C5905"/>
    <w:rsid w:val="00312F0E"/>
    <w:rsid w:val="00326488"/>
    <w:rsid w:val="003378A1"/>
    <w:rsid w:val="004111D0"/>
    <w:rsid w:val="004247CC"/>
    <w:rsid w:val="00435A54"/>
    <w:rsid w:val="004746EF"/>
    <w:rsid w:val="004A423C"/>
    <w:rsid w:val="004F3A53"/>
    <w:rsid w:val="00546C63"/>
    <w:rsid w:val="00551339"/>
    <w:rsid w:val="0056080E"/>
    <w:rsid w:val="005708E5"/>
    <w:rsid w:val="005912B7"/>
    <w:rsid w:val="005B293E"/>
    <w:rsid w:val="005B6194"/>
    <w:rsid w:val="00613755"/>
    <w:rsid w:val="00615625"/>
    <w:rsid w:val="0067282E"/>
    <w:rsid w:val="006926F8"/>
    <w:rsid w:val="006F0C56"/>
    <w:rsid w:val="00711955"/>
    <w:rsid w:val="00730684"/>
    <w:rsid w:val="007401BA"/>
    <w:rsid w:val="00740E01"/>
    <w:rsid w:val="00741C86"/>
    <w:rsid w:val="00745E19"/>
    <w:rsid w:val="00753285"/>
    <w:rsid w:val="00765BD3"/>
    <w:rsid w:val="00785CC6"/>
    <w:rsid w:val="007A27B4"/>
    <w:rsid w:val="007D79E6"/>
    <w:rsid w:val="0084389D"/>
    <w:rsid w:val="008477EF"/>
    <w:rsid w:val="00876F60"/>
    <w:rsid w:val="00893257"/>
    <w:rsid w:val="008B1616"/>
    <w:rsid w:val="008D4CCD"/>
    <w:rsid w:val="009060BE"/>
    <w:rsid w:val="009105A8"/>
    <w:rsid w:val="00914250"/>
    <w:rsid w:val="009E7662"/>
    <w:rsid w:val="009F4BF4"/>
    <w:rsid w:val="00A1265F"/>
    <w:rsid w:val="00A1478F"/>
    <w:rsid w:val="00A15672"/>
    <w:rsid w:val="00A647B1"/>
    <w:rsid w:val="00A72D5F"/>
    <w:rsid w:val="00A840F9"/>
    <w:rsid w:val="00AD032E"/>
    <w:rsid w:val="00AF3E04"/>
    <w:rsid w:val="00B11148"/>
    <w:rsid w:val="00B35D77"/>
    <w:rsid w:val="00B41656"/>
    <w:rsid w:val="00B54EC5"/>
    <w:rsid w:val="00B86593"/>
    <w:rsid w:val="00B86797"/>
    <w:rsid w:val="00C17257"/>
    <w:rsid w:val="00C40A37"/>
    <w:rsid w:val="00C958E7"/>
    <w:rsid w:val="00CD7C78"/>
    <w:rsid w:val="00DB5D67"/>
    <w:rsid w:val="00DE5432"/>
    <w:rsid w:val="00E07881"/>
    <w:rsid w:val="00E1151C"/>
    <w:rsid w:val="00E53CD1"/>
    <w:rsid w:val="00E66C4C"/>
    <w:rsid w:val="00E8400F"/>
    <w:rsid w:val="00EC0525"/>
    <w:rsid w:val="00EE000D"/>
    <w:rsid w:val="00F27720"/>
    <w:rsid w:val="00F33E23"/>
    <w:rsid w:val="00FA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279E81A-84AE-4B52-8BB0-52C3ED5E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46E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293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6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61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B1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616"/>
  </w:style>
  <w:style w:type="paragraph" w:styleId="Footer">
    <w:name w:val="footer"/>
    <w:basedOn w:val="Normal"/>
    <w:link w:val="FooterChar"/>
    <w:uiPriority w:val="99"/>
    <w:unhideWhenUsed/>
    <w:rsid w:val="008B1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616"/>
  </w:style>
  <w:style w:type="table" w:styleId="TableGrid">
    <w:name w:val="Table Grid"/>
    <w:basedOn w:val="TableNormal"/>
    <w:uiPriority w:val="39"/>
    <w:rsid w:val="00135FC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5FCA"/>
    <w:pPr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nupam@ntu.edu.s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MITHA@NTU.EDU.SG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63CA4-6D9F-4960-8CAE-7BF84A2F4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</dc:creator>
  <cp:keywords/>
  <dc:description/>
  <cp:lastModifiedBy>Vin</cp:lastModifiedBy>
  <cp:revision>17</cp:revision>
  <cp:lastPrinted>2016-10-04T09:12:00Z</cp:lastPrinted>
  <dcterms:created xsi:type="dcterms:W3CDTF">2017-02-22T14:30:00Z</dcterms:created>
  <dcterms:modified xsi:type="dcterms:W3CDTF">2017-04-02T13:57:00Z</dcterms:modified>
</cp:coreProperties>
</file>