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ED7946" w14:textId="77777777" w:rsidR="00451DDF" w:rsidRPr="00451DDF" w:rsidRDefault="00451DDF" w:rsidP="00451DD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24"/>
          <w:szCs w:val="24"/>
        </w:rPr>
      </w:pPr>
      <w:r w:rsidRPr="00451DDF">
        <w:rPr>
          <w:rFonts w:eastAsia="Times New Roman" w:cstheme="minorHAnsi"/>
          <w:bCs/>
          <w:sz w:val="24"/>
          <w:szCs w:val="24"/>
        </w:rPr>
        <w:t>Question 1</w:t>
      </w:r>
    </w:p>
    <w:p w14:paraId="5B523976" w14:textId="77777777" w:rsidR="00451DDF" w:rsidRPr="00451DDF" w:rsidRDefault="00451DDF" w:rsidP="00451DD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51DDF">
        <w:rPr>
          <w:rFonts w:eastAsia="Times New Roman" w:cstheme="minorHAnsi"/>
          <w:sz w:val="24"/>
          <w:szCs w:val="24"/>
        </w:rPr>
        <w:t xml:space="preserve"> I)</w:t>
      </w:r>
    </w:p>
    <w:p w14:paraId="7C734532" w14:textId="77777777" w:rsidR="00451DDF" w:rsidRPr="00451DDF" w:rsidRDefault="00451DDF" w:rsidP="00451DD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51DDF">
        <w:rPr>
          <w:rFonts w:eastAsia="Times New Roman" w:cstheme="minorHAnsi"/>
          <w:sz w:val="24"/>
          <w:szCs w:val="24"/>
        </w:rPr>
        <w:t xml:space="preserve">My admission number is </w:t>
      </w:r>
      <w:r w:rsidRPr="00451DDF">
        <w:rPr>
          <w:rFonts w:eastAsia="Times New Roman" w:cstheme="minorHAnsi"/>
          <w:bCs/>
          <w:sz w:val="24"/>
          <w:szCs w:val="24"/>
        </w:rPr>
        <w:t>C027-01-0854/2024</w:t>
      </w:r>
      <w:r w:rsidRPr="00451DDF">
        <w:rPr>
          <w:rFonts w:eastAsia="Times New Roman" w:cstheme="minorHAnsi"/>
          <w:sz w:val="24"/>
          <w:szCs w:val="24"/>
        </w:rPr>
        <w:t xml:space="preserve">. The last digit 4 required me to create </w:t>
      </w:r>
      <w:r w:rsidRPr="00451DDF">
        <w:rPr>
          <w:rFonts w:eastAsia="Times New Roman" w:cstheme="minorHAnsi"/>
          <w:bCs/>
          <w:sz w:val="24"/>
          <w:szCs w:val="24"/>
        </w:rPr>
        <w:t>9 gig</w:t>
      </w:r>
      <w:r w:rsidRPr="00451DDF">
        <w:rPr>
          <w:rFonts w:eastAsia="Times New Roman" w:cstheme="minorHAnsi"/>
          <w:sz w:val="24"/>
          <w:szCs w:val="24"/>
        </w:rPr>
        <w:t xml:space="preserve">, the number </w:t>
      </w:r>
      <w:r w:rsidRPr="00451DDF">
        <w:rPr>
          <w:rFonts w:eastAsia="Times New Roman" w:cstheme="minorHAnsi"/>
          <w:bCs/>
          <w:sz w:val="24"/>
          <w:szCs w:val="24"/>
        </w:rPr>
        <w:t>0854</w:t>
      </w:r>
      <w:r w:rsidRPr="00451DDF">
        <w:rPr>
          <w:rFonts w:eastAsia="Times New Roman" w:cstheme="minorHAnsi"/>
          <w:sz w:val="24"/>
          <w:szCs w:val="24"/>
        </w:rPr>
        <w:t xml:space="preserve"> is even so I used the categories </w:t>
      </w:r>
      <w:r w:rsidRPr="00451DDF">
        <w:rPr>
          <w:rFonts w:eastAsia="Times New Roman" w:cstheme="minorHAnsi"/>
          <w:bCs/>
          <w:sz w:val="24"/>
          <w:szCs w:val="24"/>
        </w:rPr>
        <w:t>Development, Design, and Writing</w:t>
      </w:r>
      <w:r w:rsidRPr="00451DDF">
        <w:rPr>
          <w:rFonts w:eastAsia="Times New Roman" w:cstheme="minorHAnsi"/>
          <w:sz w:val="24"/>
          <w:szCs w:val="24"/>
        </w:rPr>
        <w:t>, and the first two digits (</w:t>
      </w:r>
      <w:r w:rsidRPr="00451DDF">
        <w:rPr>
          <w:rFonts w:eastAsia="Times New Roman" w:cstheme="minorHAnsi"/>
          <w:bCs/>
          <w:sz w:val="24"/>
          <w:szCs w:val="24"/>
        </w:rPr>
        <w:t>08</w:t>
      </w:r>
      <w:r w:rsidRPr="00451DDF">
        <w:rPr>
          <w:rFonts w:eastAsia="Times New Roman" w:cstheme="minorHAnsi"/>
          <w:sz w:val="24"/>
          <w:szCs w:val="24"/>
        </w:rPr>
        <w:t xml:space="preserve">) are less than 10, so the currency is </w:t>
      </w:r>
      <w:r w:rsidRPr="00451DDF">
        <w:rPr>
          <w:rFonts w:eastAsia="Times New Roman" w:cstheme="minorHAnsi"/>
          <w:bCs/>
          <w:sz w:val="24"/>
          <w:szCs w:val="24"/>
        </w:rPr>
        <w:t>KES</w:t>
      </w:r>
      <w:r w:rsidRPr="00451DDF">
        <w:rPr>
          <w:rFonts w:eastAsia="Times New Roman" w:cstheme="minorHAnsi"/>
          <w:sz w:val="24"/>
          <w:szCs w:val="24"/>
        </w:rPr>
        <w:t>.</w:t>
      </w:r>
    </w:p>
    <w:p w14:paraId="6D328D7E" w14:textId="77777777" w:rsidR="00451DDF" w:rsidRPr="00451DDF" w:rsidRDefault="00451DDF" w:rsidP="00451DD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4"/>
          <w:szCs w:val="24"/>
        </w:rPr>
      </w:pPr>
      <w:r w:rsidRPr="00451DDF">
        <w:rPr>
          <w:rFonts w:eastAsia="Times New Roman" w:cstheme="minorHAnsi"/>
          <w:bCs/>
          <w:sz w:val="24"/>
          <w:szCs w:val="24"/>
        </w:rPr>
        <w:t>(ii)</w:t>
      </w:r>
    </w:p>
    <w:p w14:paraId="476AFE34" w14:textId="77777777" w:rsidR="00451DDF" w:rsidRPr="00451DDF" w:rsidRDefault="00451DDF" w:rsidP="00451DD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51DDF">
        <w:rPr>
          <w:rFonts w:eastAsia="Times New Roman" w:cstheme="minorHAnsi"/>
          <w:sz w:val="24"/>
          <w:szCs w:val="24"/>
        </w:rPr>
        <w:t xml:space="preserve">I included the </w:t>
      </w:r>
      <w:r w:rsidRPr="00451DDF">
        <w:rPr>
          <w:rFonts w:eastAsia="Times New Roman" w:cstheme="minorHAnsi"/>
          <w:bCs/>
          <w:sz w:val="24"/>
          <w:szCs w:val="24"/>
        </w:rPr>
        <w:t>status</w:t>
      </w:r>
      <w:r w:rsidRPr="00451DDF">
        <w:rPr>
          <w:rFonts w:eastAsia="Times New Roman" w:cstheme="minorHAnsi"/>
          <w:sz w:val="24"/>
          <w:szCs w:val="24"/>
        </w:rPr>
        <w:t xml:space="preserve"> field to show the current progress of each freelance job. The possible values are </w:t>
      </w:r>
      <w:r w:rsidRPr="00451DDF">
        <w:rPr>
          <w:rFonts w:eastAsia="Times New Roman" w:cstheme="minorHAnsi"/>
          <w:bCs/>
          <w:sz w:val="24"/>
          <w:szCs w:val="24"/>
        </w:rPr>
        <w:t>Open</w:t>
      </w:r>
      <w:r w:rsidRPr="00451DDF">
        <w:rPr>
          <w:rFonts w:eastAsia="Times New Roman" w:cstheme="minorHAnsi"/>
          <w:sz w:val="24"/>
          <w:szCs w:val="24"/>
        </w:rPr>
        <w:t xml:space="preserve"> (available for freelancers), </w:t>
      </w:r>
      <w:r w:rsidRPr="00451DDF">
        <w:rPr>
          <w:rFonts w:eastAsia="Times New Roman" w:cstheme="minorHAnsi"/>
          <w:bCs/>
          <w:sz w:val="24"/>
          <w:szCs w:val="24"/>
        </w:rPr>
        <w:t>In Progress</w:t>
      </w:r>
      <w:r w:rsidRPr="00451DDF">
        <w:rPr>
          <w:rFonts w:eastAsia="Times New Roman" w:cstheme="minorHAnsi"/>
          <w:sz w:val="24"/>
          <w:szCs w:val="24"/>
        </w:rPr>
        <w:t xml:space="preserve"> (currently being worked on), and </w:t>
      </w:r>
      <w:r w:rsidRPr="00451DDF">
        <w:rPr>
          <w:rFonts w:eastAsia="Times New Roman" w:cstheme="minorHAnsi"/>
          <w:bCs/>
          <w:sz w:val="24"/>
          <w:szCs w:val="24"/>
        </w:rPr>
        <w:t>Closed</w:t>
      </w:r>
      <w:r w:rsidRPr="00451DDF">
        <w:rPr>
          <w:rFonts w:eastAsia="Times New Roman" w:cstheme="minorHAnsi"/>
          <w:sz w:val="24"/>
          <w:szCs w:val="24"/>
        </w:rPr>
        <w:t xml:space="preserve"> (completed or no longer available).</w:t>
      </w:r>
    </w:p>
    <w:p w14:paraId="6EA6EC3A" w14:textId="77777777" w:rsidR="00451DDF" w:rsidRPr="00451DDF" w:rsidRDefault="00451DDF" w:rsidP="00451DD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51DDF">
        <w:rPr>
          <w:rFonts w:eastAsia="Times New Roman" w:cstheme="minorHAnsi"/>
          <w:sz w:val="24"/>
          <w:szCs w:val="24"/>
        </w:rPr>
        <w:pict w14:anchorId="39A130EC">
          <v:rect id="_x0000_i1025" style="width:0;height:1.5pt" o:hralign="center" o:hrstd="t" o:hr="t" fillcolor="#a0a0a0" stroked="f"/>
        </w:pict>
      </w:r>
    </w:p>
    <w:p w14:paraId="14C15706" w14:textId="77777777" w:rsidR="00451DDF" w:rsidRPr="00451DDF" w:rsidRDefault="00451DDF" w:rsidP="00451DD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24"/>
          <w:szCs w:val="24"/>
        </w:rPr>
      </w:pPr>
      <w:r w:rsidRPr="00451DDF">
        <w:rPr>
          <w:rFonts w:eastAsia="Times New Roman" w:cstheme="minorHAnsi"/>
          <w:bCs/>
          <w:sz w:val="24"/>
          <w:szCs w:val="24"/>
        </w:rPr>
        <w:t>Question 2</w:t>
      </w:r>
    </w:p>
    <w:p w14:paraId="58342EA9" w14:textId="77777777" w:rsidR="00451DDF" w:rsidRPr="00451DDF" w:rsidRDefault="00451DDF" w:rsidP="00451DD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4"/>
          <w:szCs w:val="24"/>
        </w:rPr>
      </w:pPr>
      <w:r w:rsidRPr="00451DDF">
        <w:rPr>
          <w:rFonts w:eastAsia="Times New Roman" w:cstheme="minorHAnsi"/>
          <w:bCs/>
          <w:sz w:val="24"/>
          <w:szCs w:val="24"/>
        </w:rPr>
        <w:t>(</w:t>
      </w:r>
      <w:proofErr w:type="spellStart"/>
      <w:proofErr w:type="gramStart"/>
      <w:r w:rsidRPr="00451DDF">
        <w:rPr>
          <w:rFonts w:eastAsia="Times New Roman" w:cstheme="minorHAnsi"/>
          <w:bCs/>
          <w:sz w:val="24"/>
          <w:szCs w:val="24"/>
        </w:rPr>
        <w:t>i</w:t>
      </w:r>
      <w:proofErr w:type="spellEnd"/>
      <w:proofErr w:type="gramEnd"/>
      <w:r w:rsidRPr="00451DDF">
        <w:rPr>
          <w:rFonts w:eastAsia="Times New Roman" w:cstheme="minorHAnsi"/>
          <w:bCs/>
          <w:sz w:val="24"/>
          <w:szCs w:val="24"/>
        </w:rPr>
        <w:t>)</w:t>
      </w:r>
    </w:p>
    <w:p w14:paraId="64EEED0C" w14:textId="77777777" w:rsidR="00451DDF" w:rsidRPr="00451DDF" w:rsidRDefault="00451DDF" w:rsidP="00451DD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51DDF">
        <w:rPr>
          <w:rFonts w:eastAsia="Times New Roman" w:cstheme="minorHAnsi"/>
          <w:sz w:val="24"/>
          <w:szCs w:val="24"/>
        </w:rPr>
        <w:t xml:space="preserve">The </w:t>
      </w:r>
      <w:r w:rsidRPr="00451DDF">
        <w:rPr>
          <w:rFonts w:eastAsia="Times New Roman" w:cstheme="minorHAnsi"/>
          <w:bCs/>
          <w:sz w:val="24"/>
          <w:szCs w:val="24"/>
        </w:rPr>
        <w:t>budget</w:t>
      </w:r>
      <w:r w:rsidRPr="00451DDF">
        <w:rPr>
          <w:rFonts w:eastAsia="Times New Roman" w:cstheme="minorHAnsi"/>
          <w:sz w:val="24"/>
          <w:szCs w:val="24"/>
        </w:rPr>
        <w:t xml:space="preserve"> field must be greater than zero using </w:t>
      </w:r>
      <w:proofErr w:type="gramStart"/>
      <w:r w:rsidRPr="00451DDF">
        <w:rPr>
          <w:rFonts w:eastAsia="Times New Roman" w:cstheme="minorHAnsi"/>
          <w:sz w:val="24"/>
          <w:szCs w:val="24"/>
        </w:rPr>
        <w:t>Field(</w:t>
      </w:r>
      <w:proofErr w:type="spellStart"/>
      <w:proofErr w:type="gramEnd"/>
      <w:r w:rsidRPr="00451DDF">
        <w:rPr>
          <w:rFonts w:eastAsia="Times New Roman" w:cstheme="minorHAnsi"/>
          <w:sz w:val="24"/>
          <w:szCs w:val="24"/>
        </w:rPr>
        <w:t>gt</w:t>
      </w:r>
      <w:proofErr w:type="spellEnd"/>
      <w:r w:rsidRPr="00451DDF">
        <w:rPr>
          <w:rFonts w:eastAsia="Times New Roman" w:cstheme="minorHAnsi"/>
          <w:sz w:val="24"/>
          <w:szCs w:val="24"/>
        </w:rPr>
        <w:t>=0). This validation prevents users from creating gigs with invalid or negative budgets.</w:t>
      </w:r>
    </w:p>
    <w:p w14:paraId="3D08D587" w14:textId="77777777" w:rsidR="00451DDF" w:rsidRPr="00451DDF" w:rsidRDefault="00451DDF" w:rsidP="00451DD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4"/>
          <w:szCs w:val="24"/>
        </w:rPr>
      </w:pPr>
      <w:r w:rsidRPr="00451DDF">
        <w:rPr>
          <w:rFonts w:eastAsia="Times New Roman" w:cstheme="minorHAnsi"/>
          <w:bCs/>
          <w:sz w:val="24"/>
          <w:szCs w:val="24"/>
        </w:rPr>
        <w:t>(ii)</w:t>
      </w:r>
    </w:p>
    <w:p w14:paraId="16F472AA" w14:textId="77777777" w:rsidR="00451DDF" w:rsidRPr="00451DDF" w:rsidRDefault="00451DDF" w:rsidP="00451DD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51DDF">
        <w:rPr>
          <w:rFonts w:eastAsia="Times New Roman" w:cstheme="minorHAnsi"/>
          <w:sz w:val="24"/>
          <w:szCs w:val="24"/>
        </w:rPr>
        <w:t xml:space="preserve">The category field uses a Literal type that only allows </w:t>
      </w:r>
      <w:r w:rsidRPr="00451DDF">
        <w:rPr>
          <w:rFonts w:eastAsia="Times New Roman" w:cstheme="minorHAnsi"/>
          <w:bCs/>
          <w:sz w:val="24"/>
          <w:szCs w:val="24"/>
        </w:rPr>
        <w:t>Development</w:t>
      </w:r>
      <w:r w:rsidRPr="00451DDF">
        <w:rPr>
          <w:rFonts w:eastAsia="Times New Roman" w:cstheme="minorHAnsi"/>
          <w:sz w:val="24"/>
          <w:szCs w:val="24"/>
        </w:rPr>
        <w:t xml:space="preserve">, </w:t>
      </w:r>
      <w:r w:rsidRPr="00451DDF">
        <w:rPr>
          <w:rFonts w:eastAsia="Times New Roman" w:cstheme="minorHAnsi"/>
          <w:bCs/>
          <w:sz w:val="24"/>
          <w:szCs w:val="24"/>
        </w:rPr>
        <w:t>Design</w:t>
      </w:r>
      <w:r w:rsidRPr="00451DDF">
        <w:rPr>
          <w:rFonts w:eastAsia="Times New Roman" w:cstheme="minorHAnsi"/>
          <w:sz w:val="24"/>
          <w:szCs w:val="24"/>
        </w:rPr>
        <w:t xml:space="preserve">, or </w:t>
      </w:r>
      <w:r w:rsidRPr="00451DDF">
        <w:rPr>
          <w:rFonts w:eastAsia="Times New Roman" w:cstheme="minorHAnsi"/>
          <w:bCs/>
          <w:sz w:val="24"/>
          <w:szCs w:val="24"/>
        </w:rPr>
        <w:t>Writing</w:t>
      </w:r>
      <w:r w:rsidRPr="00451DDF">
        <w:rPr>
          <w:rFonts w:eastAsia="Times New Roman" w:cstheme="minorHAnsi"/>
          <w:sz w:val="24"/>
          <w:szCs w:val="24"/>
        </w:rPr>
        <w:t>. Any other category automatically results in a validation error.</w:t>
      </w:r>
    </w:p>
    <w:p w14:paraId="3ADF9656" w14:textId="77777777" w:rsidR="00451DDF" w:rsidRPr="00451DDF" w:rsidRDefault="00451DDF" w:rsidP="00451DD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51DDF">
        <w:rPr>
          <w:rFonts w:eastAsia="Times New Roman" w:cstheme="minorHAnsi"/>
          <w:sz w:val="24"/>
          <w:szCs w:val="24"/>
        </w:rPr>
        <w:pict w14:anchorId="77DEA6D2">
          <v:rect id="_x0000_i1026" style="width:0;height:1.5pt" o:hralign="center" o:hrstd="t" o:hr="t" fillcolor="#a0a0a0" stroked="f"/>
        </w:pict>
      </w:r>
    </w:p>
    <w:p w14:paraId="2E972C06" w14:textId="77777777" w:rsidR="00451DDF" w:rsidRPr="00451DDF" w:rsidRDefault="00451DDF" w:rsidP="00451DD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24"/>
          <w:szCs w:val="24"/>
        </w:rPr>
      </w:pPr>
      <w:r w:rsidRPr="00451DDF">
        <w:rPr>
          <w:rFonts w:eastAsia="Times New Roman" w:cstheme="minorHAnsi"/>
          <w:bCs/>
          <w:sz w:val="24"/>
          <w:szCs w:val="24"/>
        </w:rPr>
        <w:t>Question 3</w:t>
      </w:r>
    </w:p>
    <w:p w14:paraId="7880A04B" w14:textId="77777777" w:rsidR="00451DDF" w:rsidRPr="00451DDF" w:rsidRDefault="00451DDF" w:rsidP="00451DD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4"/>
          <w:szCs w:val="24"/>
        </w:rPr>
      </w:pPr>
      <w:r w:rsidRPr="00451DDF">
        <w:rPr>
          <w:rFonts w:eastAsia="Times New Roman" w:cstheme="minorHAnsi"/>
          <w:bCs/>
          <w:sz w:val="24"/>
          <w:szCs w:val="24"/>
        </w:rPr>
        <w:t>(</w:t>
      </w:r>
      <w:proofErr w:type="spellStart"/>
      <w:proofErr w:type="gramStart"/>
      <w:r w:rsidRPr="00451DDF">
        <w:rPr>
          <w:rFonts w:eastAsia="Times New Roman" w:cstheme="minorHAnsi"/>
          <w:bCs/>
          <w:sz w:val="24"/>
          <w:szCs w:val="24"/>
        </w:rPr>
        <w:t>i</w:t>
      </w:r>
      <w:proofErr w:type="spellEnd"/>
      <w:proofErr w:type="gramEnd"/>
      <w:r w:rsidRPr="00451DDF">
        <w:rPr>
          <w:rFonts w:eastAsia="Times New Roman" w:cstheme="minorHAnsi"/>
          <w:bCs/>
          <w:sz w:val="24"/>
          <w:szCs w:val="24"/>
        </w:rPr>
        <w:t>)</w:t>
      </w:r>
    </w:p>
    <w:p w14:paraId="79924D56" w14:textId="77777777" w:rsidR="00451DDF" w:rsidRPr="00451DDF" w:rsidRDefault="00451DDF" w:rsidP="00451DD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51DDF">
        <w:rPr>
          <w:rFonts w:eastAsia="Times New Roman" w:cstheme="minorHAnsi"/>
          <w:sz w:val="24"/>
          <w:szCs w:val="24"/>
        </w:rPr>
        <w:t xml:space="preserve">When a gig does not exist, the API returns </w:t>
      </w:r>
      <w:r w:rsidRPr="00451DDF">
        <w:rPr>
          <w:rFonts w:eastAsia="Times New Roman" w:cstheme="minorHAnsi"/>
          <w:bCs/>
          <w:sz w:val="24"/>
          <w:szCs w:val="24"/>
        </w:rPr>
        <w:t xml:space="preserve">404 </w:t>
      </w:r>
      <w:proofErr w:type="gramStart"/>
      <w:r w:rsidRPr="00451DDF">
        <w:rPr>
          <w:rFonts w:eastAsia="Times New Roman" w:cstheme="minorHAnsi"/>
          <w:bCs/>
          <w:sz w:val="24"/>
          <w:szCs w:val="24"/>
        </w:rPr>
        <w:t>Not</w:t>
      </w:r>
      <w:proofErr w:type="gramEnd"/>
      <w:r w:rsidRPr="00451DDF">
        <w:rPr>
          <w:rFonts w:eastAsia="Times New Roman" w:cstheme="minorHAnsi"/>
          <w:bCs/>
          <w:sz w:val="24"/>
          <w:szCs w:val="24"/>
        </w:rPr>
        <w:t xml:space="preserve"> Found</w:t>
      </w:r>
      <w:r w:rsidRPr="00451DDF">
        <w:rPr>
          <w:rFonts w:eastAsia="Times New Roman" w:cstheme="minorHAnsi"/>
          <w:sz w:val="24"/>
          <w:szCs w:val="24"/>
        </w:rPr>
        <w:t>. This is appropriate because the requested resource cannot be located.</w:t>
      </w:r>
    </w:p>
    <w:p w14:paraId="7CADD240" w14:textId="77777777" w:rsidR="00451DDF" w:rsidRPr="00451DDF" w:rsidRDefault="00451DDF" w:rsidP="00451DD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4"/>
          <w:szCs w:val="24"/>
        </w:rPr>
      </w:pPr>
      <w:r w:rsidRPr="00451DDF">
        <w:rPr>
          <w:rFonts w:eastAsia="Times New Roman" w:cstheme="minorHAnsi"/>
          <w:bCs/>
          <w:sz w:val="24"/>
          <w:szCs w:val="24"/>
        </w:rPr>
        <w:t>(ii)</w:t>
      </w:r>
      <w:bookmarkStart w:id="0" w:name="_GoBack"/>
      <w:bookmarkEnd w:id="0"/>
    </w:p>
    <w:p w14:paraId="3367E4C0" w14:textId="77777777" w:rsidR="00451DDF" w:rsidRPr="00451DDF" w:rsidRDefault="00451DDF" w:rsidP="00451DD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51DDF">
        <w:rPr>
          <w:rFonts w:eastAsia="Times New Roman" w:cstheme="minorHAnsi"/>
          <w:sz w:val="24"/>
          <w:szCs w:val="24"/>
        </w:rPr>
        <w:t xml:space="preserve">When invalid data </w:t>
      </w:r>
      <w:proofErr w:type="gramStart"/>
      <w:r w:rsidRPr="00451DDF">
        <w:rPr>
          <w:rFonts w:eastAsia="Times New Roman" w:cstheme="minorHAnsi"/>
          <w:sz w:val="24"/>
          <w:szCs w:val="24"/>
        </w:rPr>
        <w:t>is submitted</w:t>
      </w:r>
      <w:proofErr w:type="gramEnd"/>
      <w:r w:rsidRPr="00451DDF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451DDF">
        <w:rPr>
          <w:rFonts w:eastAsia="Times New Roman" w:cstheme="minorHAnsi"/>
          <w:sz w:val="24"/>
          <w:szCs w:val="24"/>
        </w:rPr>
        <w:t>FastAPI</w:t>
      </w:r>
      <w:proofErr w:type="spellEnd"/>
      <w:r w:rsidRPr="00451DDF">
        <w:rPr>
          <w:rFonts w:eastAsia="Times New Roman" w:cstheme="minorHAnsi"/>
          <w:sz w:val="24"/>
          <w:szCs w:val="24"/>
        </w:rPr>
        <w:t xml:space="preserve"> returns </w:t>
      </w:r>
      <w:r w:rsidRPr="00451DDF">
        <w:rPr>
          <w:rFonts w:eastAsia="Times New Roman" w:cstheme="minorHAnsi"/>
          <w:bCs/>
          <w:sz w:val="24"/>
          <w:szCs w:val="24"/>
        </w:rPr>
        <w:t xml:space="preserve">422 </w:t>
      </w:r>
      <w:proofErr w:type="spellStart"/>
      <w:r w:rsidRPr="00451DDF">
        <w:rPr>
          <w:rFonts w:eastAsia="Times New Roman" w:cstheme="minorHAnsi"/>
          <w:bCs/>
          <w:sz w:val="24"/>
          <w:szCs w:val="24"/>
        </w:rPr>
        <w:t>Unprocessable</w:t>
      </w:r>
      <w:proofErr w:type="spellEnd"/>
      <w:r w:rsidRPr="00451DDF">
        <w:rPr>
          <w:rFonts w:eastAsia="Times New Roman" w:cstheme="minorHAnsi"/>
          <w:bCs/>
          <w:sz w:val="24"/>
          <w:szCs w:val="24"/>
        </w:rPr>
        <w:t xml:space="preserve"> Entity</w:t>
      </w:r>
      <w:r w:rsidRPr="00451DDF">
        <w:rPr>
          <w:rFonts w:eastAsia="Times New Roman" w:cstheme="minorHAnsi"/>
          <w:sz w:val="24"/>
          <w:szCs w:val="24"/>
        </w:rPr>
        <w:t>. This means the request format is correct, but the data failed validation.</w:t>
      </w:r>
    </w:p>
    <w:p w14:paraId="33BF6B33" w14:textId="77777777" w:rsidR="00451DDF" w:rsidRPr="00451DDF" w:rsidRDefault="00451DDF" w:rsidP="00451DD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51DDF">
        <w:rPr>
          <w:rFonts w:eastAsia="Times New Roman" w:cstheme="minorHAnsi"/>
          <w:sz w:val="24"/>
          <w:szCs w:val="24"/>
        </w:rPr>
        <w:pict w14:anchorId="33B2C55E">
          <v:rect id="_x0000_i1027" style="width:0;height:1.5pt" o:hralign="center" o:hrstd="t" o:hr="t" fillcolor="#a0a0a0" stroked="f"/>
        </w:pict>
      </w:r>
    </w:p>
    <w:p w14:paraId="51804803" w14:textId="77777777" w:rsidR="00451DDF" w:rsidRPr="00451DDF" w:rsidRDefault="00451DDF" w:rsidP="00451DD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24"/>
          <w:szCs w:val="24"/>
        </w:rPr>
      </w:pPr>
      <w:r w:rsidRPr="00451DDF">
        <w:rPr>
          <w:rFonts w:eastAsia="Times New Roman" w:cstheme="minorHAnsi"/>
          <w:bCs/>
          <w:sz w:val="24"/>
          <w:szCs w:val="24"/>
        </w:rPr>
        <w:t>Question 4</w:t>
      </w:r>
    </w:p>
    <w:p w14:paraId="415775AE" w14:textId="77777777" w:rsidR="00451DDF" w:rsidRPr="00451DDF" w:rsidRDefault="00451DDF" w:rsidP="00451DD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4"/>
          <w:szCs w:val="24"/>
        </w:rPr>
      </w:pPr>
      <w:r w:rsidRPr="00451DDF">
        <w:rPr>
          <w:rFonts w:eastAsia="Times New Roman" w:cstheme="minorHAnsi"/>
          <w:bCs/>
          <w:sz w:val="24"/>
          <w:szCs w:val="24"/>
        </w:rPr>
        <w:lastRenderedPageBreak/>
        <w:t>(</w:t>
      </w:r>
      <w:proofErr w:type="spellStart"/>
      <w:proofErr w:type="gramStart"/>
      <w:r w:rsidRPr="00451DDF">
        <w:rPr>
          <w:rFonts w:eastAsia="Times New Roman" w:cstheme="minorHAnsi"/>
          <w:bCs/>
          <w:sz w:val="24"/>
          <w:szCs w:val="24"/>
        </w:rPr>
        <w:t>i</w:t>
      </w:r>
      <w:proofErr w:type="spellEnd"/>
      <w:proofErr w:type="gramEnd"/>
      <w:r w:rsidRPr="00451DDF">
        <w:rPr>
          <w:rFonts w:eastAsia="Times New Roman" w:cstheme="minorHAnsi"/>
          <w:bCs/>
          <w:sz w:val="24"/>
          <w:szCs w:val="24"/>
        </w:rPr>
        <w:t>)</w:t>
      </w:r>
    </w:p>
    <w:p w14:paraId="534A5ED7" w14:textId="77777777" w:rsidR="00451DDF" w:rsidRPr="00451DDF" w:rsidRDefault="00451DDF" w:rsidP="00451DD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51DDF">
        <w:rPr>
          <w:rFonts w:eastAsia="Times New Roman" w:cstheme="minorHAnsi"/>
          <w:sz w:val="24"/>
          <w:szCs w:val="24"/>
        </w:rPr>
        <w:t xml:space="preserve">The /gigs/search endpoint accepts a query parameter called </w:t>
      </w:r>
      <w:r w:rsidRPr="00451DDF">
        <w:rPr>
          <w:rFonts w:eastAsia="Times New Roman" w:cstheme="minorHAnsi"/>
          <w:bCs/>
          <w:sz w:val="24"/>
          <w:szCs w:val="24"/>
        </w:rPr>
        <w:t>q</w:t>
      </w:r>
      <w:r w:rsidRPr="00451DDF">
        <w:rPr>
          <w:rFonts w:eastAsia="Times New Roman" w:cstheme="minorHAnsi"/>
          <w:sz w:val="24"/>
          <w:szCs w:val="24"/>
        </w:rPr>
        <w:t xml:space="preserve"> and searches for matching text in the gig title. If no titles match, it returns an empty list instead of an error.</w:t>
      </w:r>
    </w:p>
    <w:p w14:paraId="672534A5" w14:textId="77777777" w:rsidR="00451DDF" w:rsidRPr="00451DDF" w:rsidRDefault="00451DDF" w:rsidP="00451DD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4"/>
          <w:szCs w:val="24"/>
        </w:rPr>
      </w:pPr>
      <w:r w:rsidRPr="00451DDF">
        <w:rPr>
          <w:rFonts w:eastAsia="Times New Roman" w:cstheme="minorHAnsi"/>
          <w:bCs/>
          <w:sz w:val="24"/>
          <w:szCs w:val="24"/>
        </w:rPr>
        <w:t>(ii)</w:t>
      </w:r>
    </w:p>
    <w:p w14:paraId="19619647" w14:textId="77777777" w:rsidR="00451DDF" w:rsidRPr="00451DDF" w:rsidRDefault="00451DDF" w:rsidP="00451DD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51DDF">
        <w:rPr>
          <w:rFonts w:eastAsia="Times New Roman" w:cstheme="minorHAnsi"/>
          <w:sz w:val="24"/>
          <w:szCs w:val="24"/>
        </w:rPr>
        <w:t xml:space="preserve">The /gigs endpoint supports optional query parameters </w:t>
      </w:r>
      <w:r w:rsidRPr="00451DDF">
        <w:rPr>
          <w:rFonts w:eastAsia="Times New Roman" w:cstheme="minorHAnsi"/>
          <w:bCs/>
          <w:sz w:val="24"/>
          <w:szCs w:val="24"/>
        </w:rPr>
        <w:t>category</w:t>
      </w:r>
      <w:r w:rsidRPr="00451DDF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451DDF">
        <w:rPr>
          <w:rFonts w:eastAsia="Times New Roman" w:cstheme="minorHAnsi"/>
          <w:bCs/>
          <w:sz w:val="24"/>
          <w:szCs w:val="24"/>
        </w:rPr>
        <w:t>min_budget</w:t>
      </w:r>
      <w:proofErr w:type="spellEnd"/>
      <w:r w:rsidRPr="00451DDF">
        <w:rPr>
          <w:rFonts w:eastAsia="Times New Roman" w:cstheme="minorHAnsi"/>
          <w:sz w:val="24"/>
          <w:szCs w:val="24"/>
        </w:rPr>
        <w:t xml:space="preserve">, and </w:t>
      </w:r>
      <w:proofErr w:type="spellStart"/>
      <w:r w:rsidRPr="00451DDF">
        <w:rPr>
          <w:rFonts w:eastAsia="Times New Roman" w:cstheme="minorHAnsi"/>
          <w:bCs/>
          <w:sz w:val="24"/>
          <w:szCs w:val="24"/>
        </w:rPr>
        <w:t>max_budget</w:t>
      </w:r>
      <w:proofErr w:type="spellEnd"/>
      <w:r w:rsidRPr="00451DDF">
        <w:rPr>
          <w:rFonts w:eastAsia="Times New Roman" w:cstheme="minorHAnsi"/>
          <w:sz w:val="24"/>
          <w:szCs w:val="24"/>
        </w:rPr>
        <w:t>. These parameters allow users to filter gigs by category or by a specified budget range.</w:t>
      </w:r>
    </w:p>
    <w:p w14:paraId="4FCEF0B1" w14:textId="77777777" w:rsidR="00451DDF" w:rsidRPr="00451DDF" w:rsidRDefault="00451DDF" w:rsidP="00451DD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51DDF">
        <w:rPr>
          <w:rFonts w:eastAsia="Times New Roman" w:cstheme="minorHAnsi"/>
          <w:sz w:val="24"/>
          <w:szCs w:val="24"/>
        </w:rPr>
        <w:pict w14:anchorId="6C4A8362">
          <v:rect id="_x0000_i1028" style="width:0;height:1.5pt" o:hralign="center" o:hrstd="t" o:hr="t" fillcolor="#a0a0a0" stroked="f"/>
        </w:pict>
      </w:r>
    </w:p>
    <w:p w14:paraId="50F49A67" w14:textId="77777777" w:rsidR="00451DDF" w:rsidRPr="00451DDF" w:rsidRDefault="00451DDF" w:rsidP="00451DD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24"/>
          <w:szCs w:val="24"/>
        </w:rPr>
      </w:pPr>
      <w:r w:rsidRPr="00451DDF">
        <w:rPr>
          <w:rFonts w:eastAsia="Times New Roman" w:cstheme="minorHAnsi"/>
          <w:bCs/>
          <w:sz w:val="24"/>
          <w:szCs w:val="24"/>
        </w:rPr>
        <w:t>Question 5</w:t>
      </w:r>
    </w:p>
    <w:p w14:paraId="52D45508" w14:textId="77777777" w:rsidR="00451DDF" w:rsidRPr="00451DDF" w:rsidRDefault="00451DDF" w:rsidP="00451DD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4"/>
          <w:szCs w:val="24"/>
        </w:rPr>
      </w:pPr>
      <w:r w:rsidRPr="00451DDF">
        <w:rPr>
          <w:rFonts w:eastAsia="Times New Roman" w:cstheme="minorHAnsi"/>
          <w:bCs/>
          <w:sz w:val="24"/>
          <w:szCs w:val="24"/>
        </w:rPr>
        <w:t>(</w:t>
      </w:r>
      <w:proofErr w:type="spellStart"/>
      <w:proofErr w:type="gramStart"/>
      <w:r w:rsidRPr="00451DDF">
        <w:rPr>
          <w:rFonts w:eastAsia="Times New Roman" w:cstheme="minorHAnsi"/>
          <w:bCs/>
          <w:sz w:val="24"/>
          <w:szCs w:val="24"/>
        </w:rPr>
        <w:t>i</w:t>
      </w:r>
      <w:proofErr w:type="spellEnd"/>
      <w:proofErr w:type="gramEnd"/>
      <w:r w:rsidRPr="00451DDF">
        <w:rPr>
          <w:rFonts w:eastAsia="Times New Roman" w:cstheme="minorHAnsi"/>
          <w:bCs/>
          <w:sz w:val="24"/>
          <w:szCs w:val="24"/>
        </w:rPr>
        <w:t>)</w:t>
      </w:r>
    </w:p>
    <w:p w14:paraId="36CEF829" w14:textId="77777777" w:rsidR="00451DDF" w:rsidRPr="00451DDF" w:rsidRDefault="00451DDF" w:rsidP="00451DD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51DDF">
        <w:rPr>
          <w:rFonts w:eastAsia="Times New Roman" w:cstheme="minorHAnsi"/>
          <w:sz w:val="24"/>
          <w:szCs w:val="24"/>
        </w:rPr>
        <w:t>The PUT /gigs</w:t>
      </w:r>
      <w:proofErr w:type="gramStart"/>
      <w:r w:rsidRPr="00451DDF">
        <w:rPr>
          <w:rFonts w:eastAsia="Times New Roman" w:cstheme="minorHAnsi"/>
          <w:sz w:val="24"/>
          <w:szCs w:val="24"/>
        </w:rPr>
        <w:t>/{</w:t>
      </w:r>
      <w:proofErr w:type="spellStart"/>
      <w:proofErr w:type="gramEnd"/>
      <w:r w:rsidRPr="00451DDF">
        <w:rPr>
          <w:rFonts w:eastAsia="Times New Roman" w:cstheme="minorHAnsi"/>
          <w:sz w:val="24"/>
          <w:szCs w:val="24"/>
        </w:rPr>
        <w:t>gig_id</w:t>
      </w:r>
      <w:proofErr w:type="spellEnd"/>
      <w:r w:rsidRPr="00451DDF">
        <w:rPr>
          <w:rFonts w:eastAsia="Times New Roman" w:cstheme="minorHAnsi"/>
          <w:sz w:val="24"/>
          <w:szCs w:val="24"/>
        </w:rPr>
        <w:t xml:space="preserve">} endpoint updates the budget or status of an existing gig. If the specified gig ID does not exist, the API returns </w:t>
      </w:r>
      <w:r w:rsidRPr="00451DDF">
        <w:rPr>
          <w:rFonts w:eastAsia="Times New Roman" w:cstheme="minorHAnsi"/>
          <w:bCs/>
          <w:sz w:val="24"/>
          <w:szCs w:val="24"/>
        </w:rPr>
        <w:t xml:space="preserve">404 </w:t>
      </w:r>
      <w:proofErr w:type="gramStart"/>
      <w:r w:rsidRPr="00451DDF">
        <w:rPr>
          <w:rFonts w:eastAsia="Times New Roman" w:cstheme="minorHAnsi"/>
          <w:bCs/>
          <w:sz w:val="24"/>
          <w:szCs w:val="24"/>
        </w:rPr>
        <w:t>Not</w:t>
      </w:r>
      <w:proofErr w:type="gramEnd"/>
      <w:r w:rsidRPr="00451DDF">
        <w:rPr>
          <w:rFonts w:eastAsia="Times New Roman" w:cstheme="minorHAnsi"/>
          <w:bCs/>
          <w:sz w:val="24"/>
          <w:szCs w:val="24"/>
        </w:rPr>
        <w:t xml:space="preserve"> Found</w:t>
      </w:r>
      <w:r w:rsidRPr="00451DDF">
        <w:rPr>
          <w:rFonts w:eastAsia="Times New Roman" w:cstheme="minorHAnsi"/>
          <w:sz w:val="24"/>
          <w:szCs w:val="24"/>
        </w:rPr>
        <w:t>.</w:t>
      </w:r>
    </w:p>
    <w:p w14:paraId="3D131815" w14:textId="77777777" w:rsidR="00451DDF" w:rsidRPr="00451DDF" w:rsidRDefault="00451DDF" w:rsidP="00451DD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4"/>
          <w:szCs w:val="24"/>
        </w:rPr>
      </w:pPr>
      <w:r w:rsidRPr="00451DDF">
        <w:rPr>
          <w:rFonts w:eastAsia="Times New Roman" w:cstheme="minorHAnsi"/>
          <w:bCs/>
          <w:sz w:val="24"/>
          <w:szCs w:val="24"/>
        </w:rPr>
        <w:t>(ii)</w:t>
      </w:r>
    </w:p>
    <w:p w14:paraId="208FB9A5" w14:textId="77777777" w:rsidR="00451DDF" w:rsidRPr="00451DDF" w:rsidRDefault="00451DDF" w:rsidP="00451DD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51DDF">
        <w:rPr>
          <w:rFonts w:eastAsia="Times New Roman" w:cstheme="minorHAnsi"/>
          <w:sz w:val="24"/>
          <w:szCs w:val="24"/>
        </w:rPr>
        <w:t xml:space="preserve">The POST /gigs endpoint creates a new gig after validating all required fields. It automatically assigns a new ID, sets the currency to </w:t>
      </w:r>
      <w:r w:rsidRPr="00451DDF">
        <w:rPr>
          <w:rFonts w:eastAsia="Times New Roman" w:cstheme="minorHAnsi"/>
          <w:bCs/>
          <w:sz w:val="24"/>
          <w:szCs w:val="24"/>
        </w:rPr>
        <w:t>KES</w:t>
      </w:r>
      <w:r w:rsidRPr="00451DDF">
        <w:rPr>
          <w:rFonts w:eastAsia="Times New Roman" w:cstheme="minorHAnsi"/>
          <w:sz w:val="24"/>
          <w:szCs w:val="24"/>
        </w:rPr>
        <w:t xml:space="preserve">, and initializes the status as </w:t>
      </w:r>
      <w:r w:rsidRPr="00451DDF">
        <w:rPr>
          <w:rFonts w:eastAsia="Times New Roman" w:cstheme="minorHAnsi"/>
          <w:bCs/>
          <w:sz w:val="24"/>
          <w:szCs w:val="24"/>
        </w:rPr>
        <w:t>Open</w:t>
      </w:r>
      <w:r w:rsidRPr="00451DDF">
        <w:rPr>
          <w:rFonts w:eastAsia="Times New Roman" w:cstheme="minorHAnsi"/>
          <w:sz w:val="24"/>
          <w:szCs w:val="24"/>
        </w:rPr>
        <w:t>, ensuring every new record is complete and valid.</w:t>
      </w:r>
    </w:p>
    <w:p w14:paraId="44D1A484" w14:textId="77777777" w:rsidR="00382F05" w:rsidRPr="00451DDF" w:rsidRDefault="00E55C70">
      <w:pPr>
        <w:rPr>
          <w:rFonts w:cstheme="minorHAnsi"/>
          <w:sz w:val="24"/>
          <w:szCs w:val="24"/>
        </w:rPr>
      </w:pPr>
    </w:p>
    <w:sectPr w:rsidR="00382F05" w:rsidRPr="00451D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1DDF"/>
    <w:rsid w:val="00311DB8"/>
    <w:rsid w:val="00451DDF"/>
    <w:rsid w:val="00B56F79"/>
    <w:rsid w:val="00E55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0C437"/>
  <w15:chartTrackingRefBased/>
  <w15:docId w15:val="{B97D2995-58BA-4F24-81CD-CCBB1923E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51D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51D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51DD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51DD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51D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51DD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51DD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26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2026-07-02T18:52:00Z</dcterms:created>
  <dcterms:modified xsi:type="dcterms:W3CDTF">2026-07-02T19:02:00Z</dcterms:modified>
</cp:coreProperties>
</file>