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43" w:rsidRDefault="00304A2F" w:rsidP="00304A2F">
      <w:pPr>
        <w:jc w:val="center"/>
        <w:rPr>
          <w:b/>
          <w:sz w:val="32"/>
        </w:rPr>
      </w:pPr>
      <w:r w:rsidRPr="00304A2F">
        <w:rPr>
          <w:b/>
          <w:sz w:val="32"/>
        </w:rPr>
        <w:t>REASON WHY SHOULD VISIT BALI</w:t>
      </w:r>
    </w:p>
    <w:p w:rsidR="00304A2F" w:rsidRDefault="00304A2F" w:rsidP="00304A2F">
      <w:pPr>
        <w:jc w:val="center"/>
        <w:rPr>
          <w:b/>
          <w:sz w:val="32"/>
        </w:rPr>
      </w:pPr>
    </w:p>
    <w:p w:rsidR="00304A2F" w:rsidRPr="00304A2F" w:rsidRDefault="00304A2F" w:rsidP="00304A2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304A2F" w:rsidRPr="00304A2F" w:rsidRDefault="00304A2F" w:rsidP="00304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04A2F">
        <w:rPr>
          <w:rFonts w:ascii="Times New Roman" w:eastAsia="Times New Roman" w:hAnsi="Times New Roman" w:cs="Times New Roman"/>
          <w:color w:val="121416"/>
          <w:sz w:val="32"/>
          <w:szCs w:val="36"/>
        </w:rPr>
        <w:t>Lively Religious Scene</w:t>
      </w:r>
    </w:p>
    <w:p w:rsidR="00304A2F" w:rsidRDefault="00304A2F" w:rsidP="00304A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21416"/>
          <w:sz w:val="32"/>
          <w:szCs w:val="36"/>
        </w:rPr>
      </w:pPr>
      <w:r w:rsidRPr="00304A2F">
        <w:rPr>
          <w:rFonts w:ascii="Times New Roman" w:eastAsia="Times New Roman" w:hAnsi="Times New Roman" w:cs="Times New Roman"/>
          <w:color w:val="121416"/>
          <w:sz w:val="32"/>
          <w:szCs w:val="36"/>
        </w:rPr>
        <w:t>Awesome Accommodation</w:t>
      </w:r>
    </w:p>
    <w:p w:rsidR="00304A2F" w:rsidRDefault="00304A2F" w:rsidP="00304A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21416"/>
          <w:sz w:val="32"/>
          <w:szCs w:val="36"/>
        </w:rPr>
      </w:pPr>
      <w:r w:rsidRPr="00304A2F">
        <w:rPr>
          <w:rFonts w:ascii="Times New Roman" w:eastAsia="Times New Roman" w:hAnsi="Times New Roman" w:cs="Times New Roman"/>
          <w:color w:val="121416"/>
          <w:sz w:val="32"/>
          <w:szCs w:val="36"/>
        </w:rPr>
        <w:t>Artistic Vibe</w:t>
      </w:r>
    </w:p>
    <w:p w:rsidR="00304A2F" w:rsidRPr="00304A2F" w:rsidRDefault="00304A2F" w:rsidP="00304A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21416"/>
          <w:sz w:val="32"/>
          <w:szCs w:val="36"/>
        </w:rPr>
      </w:pPr>
      <w:r w:rsidRPr="00304A2F">
        <w:rPr>
          <w:rFonts w:ascii="Times New Roman" w:eastAsia="Times New Roman" w:hAnsi="Times New Roman" w:cs="Times New Roman"/>
          <w:color w:val="121416"/>
          <w:sz w:val="32"/>
          <w:szCs w:val="36"/>
        </w:rPr>
        <w:t>Never-ending Adventure</w:t>
      </w:r>
    </w:p>
    <w:sectPr w:rsidR="00304A2F" w:rsidRPr="0030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5DF"/>
    <w:multiLevelType w:val="hybridMultilevel"/>
    <w:tmpl w:val="49A2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F"/>
    <w:rsid w:val="00304A2F"/>
    <w:rsid w:val="00A6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50F6"/>
  <w15:chartTrackingRefBased/>
  <w15:docId w15:val="{938471D2-0454-4E38-B977-EC849608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A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Maulana</dc:creator>
  <cp:keywords/>
  <dc:description/>
  <cp:lastModifiedBy>Alvin Maulana</cp:lastModifiedBy>
  <cp:revision>1</cp:revision>
  <dcterms:created xsi:type="dcterms:W3CDTF">2019-03-09T14:30:00Z</dcterms:created>
  <dcterms:modified xsi:type="dcterms:W3CDTF">2019-03-09T14:33:00Z</dcterms:modified>
</cp:coreProperties>
</file>