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801F" w14:textId="77777777" w:rsidR="002C40F2" w:rsidRPr="004765D4" w:rsidRDefault="002C40F2" w:rsidP="00B96995">
      <w:pPr>
        <w:spacing w:before="120"/>
        <w:rPr>
          <w:rFonts w:ascii="PT Sans" w:hAnsi="PT Sans"/>
          <w:b/>
          <w:sz w:val="4"/>
          <w:szCs w:val="4"/>
        </w:rPr>
      </w:pPr>
    </w:p>
    <w:p w14:paraId="474961BD" w14:textId="65CCF2DA" w:rsidR="00B96995" w:rsidRPr="004765D4" w:rsidRDefault="00B96995" w:rsidP="00B96995">
      <w:pPr>
        <w:spacing w:before="120"/>
        <w:rPr>
          <w:rFonts w:ascii="PT Sans" w:hAnsi="PT Sans"/>
          <w:b/>
          <w:strike/>
          <w:color w:val="BFBFBF" w:themeColor="background1" w:themeShade="BF"/>
          <w:sz w:val="22"/>
        </w:rPr>
      </w:pPr>
      <w:r w:rsidRPr="004765D4">
        <w:rPr>
          <w:rFonts w:ascii="PT Sans" w:hAnsi="PT Sans"/>
          <w:b/>
          <w:sz w:val="22"/>
        </w:rPr>
        <w:t xml:space="preserve">SKILLS  </w:t>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p>
    <w:p w14:paraId="653775DC" w14:textId="371910CB" w:rsidR="00B96995" w:rsidRPr="004765D4" w:rsidRDefault="00B96995" w:rsidP="00B96995">
      <w:pPr>
        <w:rPr>
          <w:rFonts w:ascii="PT Sans" w:hAnsi="PT Sans"/>
          <w:b/>
          <w:sz w:val="22"/>
        </w:rPr>
      </w:pPr>
      <w:r w:rsidRPr="004765D4">
        <w:rPr>
          <w:rFonts w:ascii="PT Sans" w:hAnsi="PT Sans"/>
          <w:b/>
          <w:sz w:val="22"/>
        </w:rPr>
        <w:t>Technical</w:t>
      </w:r>
    </w:p>
    <w:p w14:paraId="613C0887" w14:textId="7EC9A2D5" w:rsidR="002F6125" w:rsidRPr="004765D4" w:rsidRDefault="00B96995" w:rsidP="00B4166D">
      <w:pPr>
        <w:numPr>
          <w:ilvl w:val="0"/>
          <w:numId w:val="5"/>
        </w:numPr>
        <w:ind w:left="426"/>
        <w:rPr>
          <w:rFonts w:ascii="PT Sans" w:hAnsi="PT Sans"/>
          <w:b/>
          <w:sz w:val="22"/>
        </w:rPr>
      </w:pPr>
      <w:r w:rsidRPr="004765D4">
        <w:rPr>
          <w:rFonts w:ascii="PT Sans" w:hAnsi="PT Sans"/>
          <w:sz w:val="22"/>
        </w:rPr>
        <w:t xml:space="preserve">Experienced in </w:t>
      </w:r>
      <w:r w:rsidR="002F6125" w:rsidRPr="004765D4">
        <w:rPr>
          <w:rFonts w:ascii="PT Sans" w:hAnsi="PT Sans"/>
          <w:sz w:val="22"/>
        </w:rPr>
        <w:t xml:space="preserve">various </w:t>
      </w:r>
      <w:r w:rsidR="00DB168E" w:rsidRPr="004765D4">
        <w:rPr>
          <w:rFonts w:ascii="PT Sans" w:hAnsi="PT Sans"/>
          <w:sz w:val="22"/>
        </w:rPr>
        <w:t xml:space="preserve">languages </w:t>
      </w:r>
      <w:r w:rsidR="00B4166D" w:rsidRPr="004765D4">
        <w:rPr>
          <w:rFonts w:ascii="PT Sans" w:hAnsi="PT Sans"/>
          <w:sz w:val="22"/>
        </w:rPr>
        <w:t xml:space="preserve">and frameworks </w:t>
      </w:r>
      <w:r w:rsidR="00DB168E" w:rsidRPr="004765D4">
        <w:rPr>
          <w:rFonts w:ascii="PT Sans" w:hAnsi="PT Sans"/>
          <w:sz w:val="22"/>
        </w:rPr>
        <w:t xml:space="preserve">such as </w:t>
      </w:r>
      <w:r w:rsidR="00E8382F" w:rsidRPr="004765D4">
        <w:rPr>
          <w:rFonts w:ascii="PT Sans" w:hAnsi="PT Sans"/>
          <w:sz w:val="22"/>
        </w:rPr>
        <w:t>HTML,</w:t>
      </w:r>
      <w:r w:rsidRPr="004765D4">
        <w:rPr>
          <w:rFonts w:ascii="PT Sans" w:hAnsi="PT Sans"/>
          <w:sz w:val="22"/>
        </w:rPr>
        <w:t xml:space="preserve"> CSS</w:t>
      </w:r>
      <w:r w:rsidR="00B4166D" w:rsidRPr="004765D4">
        <w:rPr>
          <w:rFonts w:ascii="PT Sans" w:hAnsi="PT Sans"/>
          <w:sz w:val="22"/>
        </w:rPr>
        <w:t>, Bootstrap, Semantic UI</w:t>
      </w:r>
      <w:r w:rsidR="009311E0" w:rsidRPr="004765D4">
        <w:rPr>
          <w:rFonts w:ascii="PT Sans" w:hAnsi="PT Sans"/>
          <w:sz w:val="22"/>
        </w:rPr>
        <w:t>, PHP, Java, C, Python,</w:t>
      </w:r>
      <w:r w:rsidR="00E8382F" w:rsidRPr="004765D4">
        <w:rPr>
          <w:rFonts w:ascii="PT Sans" w:hAnsi="PT Sans"/>
          <w:sz w:val="22"/>
        </w:rPr>
        <w:t xml:space="preserve"> </w:t>
      </w:r>
      <w:r w:rsidR="00B4166D" w:rsidRPr="004765D4">
        <w:rPr>
          <w:rFonts w:ascii="PT Sans" w:hAnsi="PT Sans"/>
          <w:sz w:val="22"/>
        </w:rPr>
        <w:t xml:space="preserve">jQuery, </w:t>
      </w:r>
      <w:r w:rsidR="00E8382F" w:rsidRPr="004765D4">
        <w:rPr>
          <w:rFonts w:ascii="PT Sans" w:hAnsi="PT Sans"/>
          <w:sz w:val="22"/>
        </w:rPr>
        <w:t>and</w:t>
      </w:r>
      <w:r w:rsidR="009311E0" w:rsidRPr="004765D4">
        <w:rPr>
          <w:rFonts w:ascii="PT Sans" w:hAnsi="PT Sans"/>
          <w:sz w:val="22"/>
        </w:rPr>
        <w:t xml:space="preserve"> JavaScript</w:t>
      </w:r>
      <w:r w:rsidRPr="004765D4">
        <w:rPr>
          <w:rFonts w:ascii="PT Sans" w:hAnsi="PT Sans"/>
          <w:sz w:val="22"/>
        </w:rPr>
        <w:t xml:space="preserve"> from multiple projects for </w:t>
      </w:r>
      <w:r w:rsidR="002F6125" w:rsidRPr="004765D4">
        <w:rPr>
          <w:rFonts w:ascii="PT Sans" w:hAnsi="PT Sans"/>
          <w:sz w:val="22"/>
        </w:rPr>
        <w:t>5+ years</w:t>
      </w:r>
    </w:p>
    <w:p w14:paraId="520DCA54" w14:textId="2131E3EA" w:rsidR="00D13126" w:rsidRPr="004765D4" w:rsidRDefault="00ED3748" w:rsidP="00684379">
      <w:pPr>
        <w:numPr>
          <w:ilvl w:val="0"/>
          <w:numId w:val="5"/>
        </w:numPr>
        <w:ind w:left="426"/>
        <w:rPr>
          <w:rFonts w:ascii="PT Sans" w:hAnsi="PT Sans"/>
          <w:sz w:val="22"/>
        </w:rPr>
      </w:pPr>
      <w:r w:rsidRPr="004765D4">
        <w:rPr>
          <w:rFonts w:ascii="PT Sans" w:hAnsi="PT Sans"/>
          <w:sz w:val="22"/>
        </w:rPr>
        <w:t>Familiarity with audio/visual technologies such as Skype from daily use in high school</w:t>
      </w:r>
    </w:p>
    <w:p w14:paraId="720A4DD6" w14:textId="2B84F907" w:rsidR="00B96995" w:rsidRPr="004765D4" w:rsidRDefault="002F6125" w:rsidP="00791A2A">
      <w:pPr>
        <w:spacing w:before="60"/>
        <w:rPr>
          <w:rFonts w:ascii="PT Sans" w:hAnsi="PT Sans"/>
          <w:b/>
          <w:sz w:val="22"/>
        </w:rPr>
      </w:pPr>
      <w:r w:rsidRPr="004765D4">
        <w:rPr>
          <w:rFonts w:ascii="PT Sans" w:hAnsi="PT Sans"/>
          <w:b/>
          <w:sz w:val="22"/>
        </w:rPr>
        <w:t>Interpersonal</w:t>
      </w:r>
    </w:p>
    <w:p w14:paraId="1C0481BC" w14:textId="3C820AEA" w:rsidR="00E51826" w:rsidRPr="004765D4" w:rsidRDefault="00E51826" w:rsidP="00684379">
      <w:pPr>
        <w:numPr>
          <w:ilvl w:val="0"/>
          <w:numId w:val="5"/>
        </w:numPr>
        <w:ind w:left="426"/>
        <w:rPr>
          <w:rFonts w:ascii="PT Sans" w:hAnsi="PT Sans"/>
          <w:b/>
          <w:sz w:val="22"/>
        </w:rPr>
      </w:pPr>
      <w:r w:rsidRPr="004765D4">
        <w:rPr>
          <w:rFonts w:ascii="PT Sans" w:hAnsi="PT Sans"/>
          <w:sz w:val="22"/>
        </w:rPr>
        <w:t xml:space="preserve">Able to quickly adapt to feedback in new languages and situations seen from being able to </w:t>
      </w:r>
      <w:r w:rsidR="0047520D" w:rsidRPr="004765D4">
        <w:rPr>
          <w:rFonts w:ascii="PT Sans" w:hAnsi="PT Sans"/>
          <w:sz w:val="22"/>
        </w:rPr>
        <w:t>use the</w:t>
      </w:r>
      <w:r w:rsidRPr="004765D4">
        <w:rPr>
          <w:rFonts w:ascii="PT Sans" w:hAnsi="PT Sans"/>
          <w:sz w:val="22"/>
        </w:rPr>
        <w:t xml:space="preserve"> register </w:t>
      </w:r>
      <w:r w:rsidR="0047520D" w:rsidRPr="004765D4">
        <w:rPr>
          <w:rFonts w:ascii="PT Sans" w:hAnsi="PT Sans"/>
          <w:sz w:val="22"/>
        </w:rPr>
        <w:t xml:space="preserve">in a fast-paced environment within the first day </w:t>
      </w:r>
      <w:r w:rsidRPr="004765D4">
        <w:rPr>
          <w:rFonts w:ascii="PT Sans" w:hAnsi="PT Sans"/>
          <w:sz w:val="22"/>
        </w:rPr>
        <w:t xml:space="preserve">while as a Cashier </w:t>
      </w:r>
      <w:r w:rsidR="00CF422F" w:rsidRPr="004765D4">
        <w:rPr>
          <w:rFonts w:ascii="PT Sans" w:hAnsi="PT Sans"/>
          <w:sz w:val="22"/>
        </w:rPr>
        <w:t>at</w:t>
      </w:r>
      <w:r w:rsidRPr="004765D4">
        <w:rPr>
          <w:rFonts w:ascii="PT Sans" w:hAnsi="PT Sans"/>
          <w:sz w:val="22"/>
        </w:rPr>
        <w:t xml:space="preserve"> Harvey’s</w:t>
      </w:r>
      <w:r w:rsidR="00905878" w:rsidRPr="004765D4">
        <w:rPr>
          <w:rFonts w:ascii="PT Sans" w:hAnsi="PT Sans"/>
          <w:sz w:val="22"/>
        </w:rPr>
        <w:t xml:space="preserve"> and </w:t>
      </w:r>
      <w:r w:rsidR="0047520D" w:rsidRPr="004765D4">
        <w:rPr>
          <w:rFonts w:ascii="PT Sans" w:hAnsi="PT Sans"/>
          <w:sz w:val="22"/>
        </w:rPr>
        <w:t>underst</w:t>
      </w:r>
      <w:r w:rsidR="009D41AD" w:rsidRPr="004765D4">
        <w:rPr>
          <w:rFonts w:ascii="PT Sans" w:hAnsi="PT Sans"/>
          <w:sz w:val="22"/>
        </w:rPr>
        <w:t>oo</w:t>
      </w:r>
      <w:r w:rsidR="0047520D" w:rsidRPr="004765D4">
        <w:rPr>
          <w:rFonts w:ascii="PT Sans" w:hAnsi="PT Sans"/>
          <w:sz w:val="22"/>
        </w:rPr>
        <w:t>d</w:t>
      </w:r>
      <w:r w:rsidR="00905878" w:rsidRPr="004765D4">
        <w:rPr>
          <w:rFonts w:ascii="PT Sans" w:hAnsi="PT Sans"/>
          <w:sz w:val="22"/>
        </w:rPr>
        <w:t xml:space="preserve"> the embroidery process within 2-3 days while working at Method Embroidery Inc.</w:t>
      </w:r>
    </w:p>
    <w:p w14:paraId="73F1CF94" w14:textId="6BDDD8EC" w:rsidR="00E51826" w:rsidRPr="004765D4" w:rsidRDefault="00E51826" w:rsidP="00684379">
      <w:pPr>
        <w:numPr>
          <w:ilvl w:val="0"/>
          <w:numId w:val="5"/>
        </w:numPr>
        <w:ind w:left="426"/>
        <w:rPr>
          <w:rFonts w:ascii="PT Sans" w:hAnsi="PT Sans"/>
          <w:sz w:val="22"/>
        </w:rPr>
      </w:pPr>
      <w:r w:rsidRPr="004765D4">
        <w:rPr>
          <w:rFonts w:ascii="PT Sans" w:hAnsi="PT Sans"/>
          <w:sz w:val="22"/>
        </w:rPr>
        <w:t xml:space="preserve">Strong ability to work with peers by providing opportunities for each team member to lead </w:t>
      </w:r>
      <w:r w:rsidR="00CF422F" w:rsidRPr="004765D4">
        <w:rPr>
          <w:rFonts w:ascii="PT Sans" w:hAnsi="PT Sans"/>
          <w:sz w:val="22"/>
        </w:rPr>
        <w:t>while as a</w:t>
      </w:r>
      <w:r w:rsidRPr="004765D4">
        <w:rPr>
          <w:rFonts w:ascii="PT Sans" w:hAnsi="PT Sans"/>
          <w:sz w:val="22"/>
        </w:rPr>
        <w:t xml:space="preserve"> Co-Chair for an event for the TDSB </w:t>
      </w:r>
      <w:proofErr w:type="spellStart"/>
      <w:r w:rsidRPr="004765D4">
        <w:rPr>
          <w:rFonts w:ascii="PT Sans" w:hAnsi="PT Sans"/>
          <w:sz w:val="22"/>
        </w:rPr>
        <w:t>SuperCouncil</w:t>
      </w:r>
      <w:proofErr w:type="spellEnd"/>
    </w:p>
    <w:p w14:paraId="6E5A3773" w14:textId="13001708" w:rsidR="00684379" w:rsidRPr="004765D4" w:rsidRDefault="00CA6F6D" w:rsidP="00684379">
      <w:pPr>
        <w:numPr>
          <w:ilvl w:val="0"/>
          <w:numId w:val="5"/>
        </w:numPr>
        <w:ind w:left="426"/>
        <w:rPr>
          <w:rFonts w:ascii="PT Sans" w:hAnsi="PT Sans"/>
          <w:sz w:val="22"/>
        </w:rPr>
      </w:pPr>
      <w:r w:rsidRPr="004765D4">
        <w:rPr>
          <w:rFonts w:ascii="PT Sans" w:hAnsi="PT Sans"/>
          <w:sz w:val="22"/>
        </w:rPr>
        <w:t xml:space="preserve">Effective </w:t>
      </w:r>
      <w:r w:rsidR="004221E5" w:rsidRPr="004765D4">
        <w:rPr>
          <w:rFonts w:ascii="PT Sans" w:hAnsi="PT Sans"/>
          <w:sz w:val="22"/>
        </w:rPr>
        <w:t xml:space="preserve">oral </w:t>
      </w:r>
      <w:r w:rsidR="0047520D" w:rsidRPr="004765D4">
        <w:rPr>
          <w:rFonts w:ascii="PT Sans" w:hAnsi="PT Sans"/>
          <w:sz w:val="22"/>
        </w:rPr>
        <w:t xml:space="preserve">communication skills seen from </w:t>
      </w:r>
      <w:r w:rsidR="006E6709" w:rsidRPr="004765D4">
        <w:rPr>
          <w:rFonts w:ascii="PT Sans" w:hAnsi="PT Sans"/>
          <w:sz w:val="22"/>
        </w:rPr>
        <w:t xml:space="preserve">explaining lecture </w:t>
      </w:r>
      <w:r w:rsidR="00F84A98" w:rsidRPr="004765D4">
        <w:rPr>
          <w:rFonts w:ascii="PT Sans" w:hAnsi="PT Sans"/>
          <w:sz w:val="22"/>
        </w:rPr>
        <w:t xml:space="preserve">material </w:t>
      </w:r>
      <w:r w:rsidR="006E6709" w:rsidRPr="004765D4">
        <w:rPr>
          <w:rFonts w:ascii="PT Sans" w:hAnsi="PT Sans"/>
          <w:sz w:val="22"/>
        </w:rPr>
        <w:t>to</w:t>
      </w:r>
      <w:r w:rsidR="0047520D" w:rsidRPr="004765D4">
        <w:rPr>
          <w:rFonts w:ascii="PT Sans" w:hAnsi="PT Sans"/>
          <w:sz w:val="22"/>
        </w:rPr>
        <w:t xml:space="preserve"> 12-14-year-olds as a Teaching Assistant for Project Include</w:t>
      </w:r>
    </w:p>
    <w:p w14:paraId="38A8FB86" w14:textId="77777777" w:rsidR="007C3510" w:rsidRPr="004765D4" w:rsidRDefault="007C3510" w:rsidP="007C3510">
      <w:pPr>
        <w:spacing w:before="120"/>
        <w:rPr>
          <w:rFonts w:ascii="PT Sans" w:hAnsi="PT Sans"/>
          <w:b/>
          <w:strike/>
          <w:sz w:val="22"/>
        </w:rPr>
      </w:pPr>
      <w:r w:rsidRPr="004765D4">
        <w:rPr>
          <w:rFonts w:ascii="PT Sans" w:hAnsi="PT Sans"/>
          <w:b/>
          <w:sz w:val="22"/>
        </w:rPr>
        <w:t xml:space="preserve">EDUCATION  </w:t>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r w:rsidRPr="004765D4">
        <w:rPr>
          <w:rFonts w:ascii="PT Sans" w:hAnsi="PT Sans"/>
          <w:b/>
          <w:strike/>
          <w:color w:val="A6A6A6" w:themeColor="background1" w:themeShade="A6"/>
          <w:sz w:val="22"/>
        </w:rPr>
        <w:tab/>
      </w:r>
    </w:p>
    <w:p w14:paraId="45C60FCF" w14:textId="77777777" w:rsidR="007C3510" w:rsidRPr="004765D4" w:rsidRDefault="007C3510" w:rsidP="007C3510">
      <w:pPr>
        <w:rPr>
          <w:rFonts w:ascii="PT Sans" w:hAnsi="PT Sans"/>
          <w:sz w:val="22"/>
        </w:rPr>
      </w:pPr>
      <w:r w:rsidRPr="004765D4">
        <w:rPr>
          <w:rFonts w:ascii="PT Sans" w:hAnsi="PT Sans"/>
          <w:b/>
          <w:sz w:val="22"/>
        </w:rPr>
        <w:t>Honours Bachelors of Science, Candidate</w:t>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t xml:space="preserve">     Sept 2016 - Present</w:t>
      </w:r>
    </w:p>
    <w:p w14:paraId="5A5940A7" w14:textId="46EFBC3A" w:rsidR="007C3510" w:rsidRPr="004765D4" w:rsidRDefault="007C3510" w:rsidP="007C3510">
      <w:pPr>
        <w:rPr>
          <w:rFonts w:ascii="PT Sans" w:hAnsi="PT Sans"/>
          <w:sz w:val="22"/>
        </w:rPr>
      </w:pPr>
      <w:r w:rsidRPr="004765D4">
        <w:rPr>
          <w:rFonts w:ascii="PT Sans" w:hAnsi="PT Sans"/>
          <w:sz w:val="22"/>
        </w:rPr>
        <w:t>Specialist in Computer Science - Software Engineering, Co-op</w:t>
      </w:r>
    </w:p>
    <w:p w14:paraId="4D2FAA66" w14:textId="1A8282E4" w:rsidR="007C3510" w:rsidRPr="004765D4" w:rsidRDefault="00216D00" w:rsidP="007C3510">
      <w:pPr>
        <w:rPr>
          <w:rFonts w:ascii="PT Sans" w:hAnsi="PT Sans"/>
          <w:sz w:val="22"/>
        </w:rPr>
      </w:pPr>
      <w:r w:rsidRPr="004765D4">
        <w:rPr>
          <w:rFonts w:ascii="PT Sans" w:hAnsi="PT Sans"/>
          <w:sz w:val="22"/>
        </w:rPr>
        <w:t>2</w:t>
      </w:r>
      <w:r w:rsidRPr="004765D4">
        <w:rPr>
          <w:rFonts w:ascii="PT Sans" w:hAnsi="PT Sans"/>
          <w:sz w:val="22"/>
          <w:vertAlign w:val="superscript"/>
        </w:rPr>
        <w:t>nd</w:t>
      </w:r>
      <w:r w:rsidRPr="004765D4">
        <w:rPr>
          <w:rFonts w:ascii="PT Sans" w:hAnsi="PT Sans"/>
          <w:sz w:val="22"/>
        </w:rPr>
        <w:t xml:space="preserve"> year, </w:t>
      </w:r>
      <w:r w:rsidR="007C3510" w:rsidRPr="004765D4">
        <w:rPr>
          <w:rFonts w:ascii="PT Sans" w:hAnsi="PT Sans"/>
          <w:sz w:val="22"/>
        </w:rPr>
        <w:t>University of Toronto</w:t>
      </w:r>
    </w:p>
    <w:p w14:paraId="1450FF75" w14:textId="77777777" w:rsidR="00E51826" w:rsidRPr="004765D4" w:rsidRDefault="00E51826" w:rsidP="00E51826">
      <w:pPr>
        <w:spacing w:before="120"/>
        <w:rPr>
          <w:rFonts w:ascii="PT Sans" w:hAnsi="PT Sans"/>
          <w:strike/>
          <w:color w:val="A6A6A6" w:themeColor="background1" w:themeShade="A6"/>
          <w:sz w:val="22"/>
        </w:rPr>
      </w:pPr>
      <w:r w:rsidRPr="004765D4">
        <w:rPr>
          <w:rFonts w:ascii="PT Sans" w:hAnsi="PT Sans"/>
          <w:b/>
          <w:sz w:val="22"/>
        </w:rPr>
        <w:t xml:space="preserve">PROJECTS  </w:t>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p>
    <w:p w14:paraId="0264F4F0" w14:textId="10B5A3D5" w:rsidR="00E51826" w:rsidRPr="004765D4" w:rsidRDefault="009D4E72" w:rsidP="00E51826">
      <w:pPr>
        <w:rPr>
          <w:rFonts w:ascii="PT Sans" w:hAnsi="PT Sans"/>
          <w:sz w:val="22"/>
        </w:rPr>
      </w:pPr>
      <w:r w:rsidRPr="004765D4">
        <w:rPr>
          <w:rFonts w:ascii="PT Sans" w:hAnsi="PT Sans"/>
          <w:b/>
          <w:sz w:val="22"/>
        </w:rPr>
        <w:t>Personal Website</w:t>
      </w:r>
      <w:r w:rsidR="00E51826" w:rsidRPr="004765D4">
        <w:rPr>
          <w:rFonts w:ascii="PT Sans" w:hAnsi="PT Sans"/>
          <w:sz w:val="22"/>
        </w:rPr>
        <w:tab/>
        <w:t xml:space="preserve"> </w:t>
      </w:r>
      <w:r w:rsidR="00E51826" w:rsidRPr="004765D4">
        <w:rPr>
          <w:rFonts w:ascii="PT Sans" w:hAnsi="PT Sans"/>
          <w:sz w:val="22"/>
        </w:rPr>
        <w:tab/>
      </w:r>
      <w:r w:rsidR="00E51826" w:rsidRPr="004765D4">
        <w:rPr>
          <w:rFonts w:ascii="PT Sans" w:hAnsi="PT Sans"/>
          <w:sz w:val="22"/>
        </w:rPr>
        <w:tab/>
      </w:r>
      <w:r w:rsidR="00E51826" w:rsidRPr="004765D4">
        <w:rPr>
          <w:rFonts w:ascii="PT Sans" w:hAnsi="PT Sans"/>
          <w:sz w:val="22"/>
        </w:rPr>
        <w:tab/>
      </w:r>
      <w:r w:rsidR="00E51826" w:rsidRPr="004765D4">
        <w:rPr>
          <w:rFonts w:ascii="PT Sans" w:hAnsi="PT Sans"/>
          <w:sz w:val="22"/>
        </w:rPr>
        <w:tab/>
      </w:r>
      <w:r w:rsidR="00E51826" w:rsidRPr="004765D4">
        <w:rPr>
          <w:rFonts w:ascii="PT Sans" w:hAnsi="PT Sans"/>
          <w:sz w:val="22"/>
        </w:rPr>
        <w:tab/>
      </w:r>
      <w:r w:rsidR="00E51826" w:rsidRPr="004765D4">
        <w:rPr>
          <w:rFonts w:ascii="PT Sans" w:hAnsi="PT Sans"/>
          <w:sz w:val="22"/>
        </w:rPr>
        <w:tab/>
      </w:r>
      <w:r w:rsidR="00E51826" w:rsidRPr="004765D4">
        <w:rPr>
          <w:rFonts w:ascii="PT Sans" w:hAnsi="PT Sans"/>
          <w:sz w:val="22"/>
        </w:rPr>
        <w:tab/>
        <w:t xml:space="preserve"> </w:t>
      </w:r>
      <w:r w:rsidRPr="004765D4">
        <w:rPr>
          <w:rFonts w:ascii="PT Sans" w:hAnsi="PT Sans"/>
          <w:sz w:val="22"/>
        </w:rPr>
        <w:t xml:space="preserve">     July</w:t>
      </w:r>
      <w:r w:rsidR="00E51826" w:rsidRPr="004765D4">
        <w:rPr>
          <w:rFonts w:ascii="PT Sans" w:hAnsi="PT Sans"/>
          <w:sz w:val="22"/>
        </w:rPr>
        <w:t xml:space="preserve"> 2017 - Present</w:t>
      </w:r>
    </w:p>
    <w:p w14:paraId="76154EF6" w14:textId="11007FA9" w:rsidR="00E51826" w:rsidRPr="004765D4" w:rsidRDefault="009D4E72" w:rsidP="00E51826">
      <w:pPr>
        <w:rPr>
          <w:rFonts w:ascii="PT Sans" w:hAnsi="PT Sans"/>
          <w:sz w:val="22"/>
        </w:rPr>
      </w:pPr>
      <w:r w:rsidRPr="004765D4">
        <w:rPr>
          <w:rFonts w:ascii="PT Sans" w:hAnsi="PT Sans"/>
          <w:sz w:val="22"/>
        </w:rPr>
        <w:t>alvintang.me</w:t>
      </w:r>
    </w:p>
    <w:p w14:paraId="1089DF87" w14:textId="7A4E8D5F" w:rsidR="00E51826" w:rsidRPr="004765D4" w:rsidRDefault="009D4E72" w:rsidP="00E51826">
      <w:pPr>
        <w:numPr>
          <w:ilvl w:val="0"/>
          <w:numId w:val="5"/>
        </w:numPr>
        <w:ind w:left="426"/>
        <w:rPr>
          <w:rFonts w:ascii="PT Sans" w:hAnsi="PT Sans"/>
          <w:sz w:val="22"/>
        </w:rPr>
      </w:pPr>
      <w:r w:rsidRPr="004765D4">
        <w:rPr>
          <w:rFonts w:ascii="PT Sans" w:hAnsi="PT Sans"/>
          <w:sz w:val="22"/>
        </w:rPr>
        <w:t>Adjusting through errors and fixes as a way to learn more about current web technologies</w:t>
      </w:r>
    </w:p>
    <w:p w14:paraId="0A7A57C8" w14:textId="5069BE6F" w:rsidR="009D4E72" w:rsidRPr="004765D4" w:rsidRDefault="009D4E72" w:rsidP="00E51826">
      <w:pPr>
        <w:numPr>
          <w:ilvl w:val="0"/>
          <w:numId w:val="5"/>
        </w:numPr>
        <w:ind w:left="426"/>
        <w:rPr>
          <w:rFonts w:ascii="PT Sans" w:hAnsi="PT Sans"/>
          <w:sz w:val="22"/>
        </w:rPr>
      </w:pPr>
      <w:r w:rsidRPr="004765D4">
        <w:rPr>
          <w:rFonts w:ascii="PT Sans" w:hAnsi="PT Sans"/>
          <w:sz w:val="22"/>
        </w:rPr>
        <w:t>Acquiring abilities</w:t>
      </w:r>
      <w:r w:rsidR="000630A0" w:rsidRPr="004765D4">
        <w:rPr>
          <w:rFonts w:ascii="PT Sans" w:hAnsi="PT Sans"/>
          <w:sz w:val="22"/>
        </w:rPr>
        <w:t xml:space="preserve"> to use new W3</w:t>
      </w:r>
      <w:r w:rsidR="002C40F2" w:rsidRPr="004765D4">
        <w:rPr>
          <w:rFonts w:ascii="PT Sans" w:hAnsi="PT Sans"/>
          <w:sz w:val="22"/>
        </w:rPr>
        <w:t>C</w:t>
      </w:r>
      <w:r w:rsidR="000630A0" w:rsidRPr="004765D4">
        <w:rPr>
          <w:rFonts w:ascii="PT Sans" w:hAnsi="PT Sans"/>
          <w:sz w:val="22"/>
        </w:rPr>
        <w:t xml:space="preserve"> standards, </w:t>
      </w:r>
      <w:r w:rsidR="006B31CC" w:rsidRPr="004765D4">
        <w:rPr>
          <w:rFonts w:ascii="PT Sans" w:hAnsi="PT Sans"/>
          <w:sz w:val="22"/>
        </w:rPr>
        <w:t xml:space="preserve">and </w:t>
      </w:r>
      <w:r w:rsidRPr="004765D4">
        <w:rPr>
          <w:rFonts w:ascii="PT Sans" w:hAnsi="PT Sans"/>
          <w:sz w:val="22"/>
        </w:rPr>
        <w:t>a variety of JavaScript libraries (e.g. jQuery)</w:t>
      </w:r>
    </w:p>
    <w:p w14:paraId="22D194D1" w14:textId="59EADC07" w:rsidR="009D4E72" w:rsidRPr="004765D4" w:rsidRDefault="009D4E72" w:rsidP="00FD604B">
      <w:pPr>
        <w:numPr>
          <w:ilvl w:val="0"/>
          <w:numId w:val="5"/>
        </w:numPr>
        <w:ind w:left="426"/>
        <w:rPr>
          <w:rFonts w:ascii="PT Sans" w:hAnsi="PT Sans"/>
          <w:sz w:val="22"/>
        </w:rPr>
      </w:pPr>
      <w:r w:rsidRPr="004765D4">
        <w:rPr>
          <w:rFonts w:ascii="PT Sans" w:hAnsi="PT Sans"/>
          <w:sz w:val="22"/>
        </w:rPr>
        <w:t xml:space="preserve">Developed the ability to use Apache </w:t>
      </w:r>
      <w:r w:rsidR="00EE6305" w:rsidRPr="004765D4">
        <w:rPr>
          <w:rFonts w:ascii="PT Sans" w:hAnsi="PT Sans"/>
          <w:sz w:val="22"/>
        </w:rPr>
        <w:t xml:space="preserve">server </w:t>
      </w:r>
      <w:r w:rsidRPr="004765D4">
        <w:rPr>
          <w:rFonts w:ascii="PT Sans" w:hAnsi="PT Sans"/>
          <w:sz w:val="22"/>
        </w:rPr>
        <w:t>software on a private Ubuntu server over a secure shell</w:t>
      </w:r>
      <w:r w:rsidR="000630A0" w:rsidRPr="004765D4">
        <w:rPr>
          <w:rFonts w:ascii="PT Sans" w:hAnsi="PT Sans"/>
          <w:sz w:val="22"/>
        </w:rPr>
        <w:t xml:space="preserve"> to host the website </w:t>
      </w:r>
      <w:r w:rsidR="00FD604B" w:rsidRPr="004765D4">
        <w:rPr>
          <w:rFonts w:ascii="PT Sans" w:hAnsi="PT Sans"/>
          <w:sz w:val="22"/>
        </w:rPr>
        <w:t>and use CSS3 media queries for a responsive user experience</w:t>
      </w:r>
    </w:p>
    <w:p w14:paraId="784724E4" w14:textId="1B07038E" w:rsidR="00E51826" w:rsidRPr="004765D4" w:rsidRDefault="009D4E72" w:rsidP="00791A2A">
      <w:pPr>
        <w:spacing w:before="60"/>
        <w:rPr>
          <w:rFonts w:ascii="PT Sans" w:hAnsi="PT Sans"/>
          <w:sz w:val="22"/>
        </w:rPr>
      </w:pPr>
      <w:r w:rsidRPr="004765D4">
        <w:rPr>
          <w:rFonts w:ascii="PT Sans" w:hAnsi="PT Sans"/>
          <w:b/>
          <w:sz w:val="22"/>
        </w:rPr>
        <w:t>PPM Image Modifier</w:t>
      </w:r>
      <w:r w:rsidRPr="004765D4">
        <w:rPr>
          <w:rFonts w:ascii="PT Sans" w:hAnsi="PT Sans"/>
          <w:sz w:val="22"/>
        </w:rPr>
        <w:tab/>
        <w:t xml:space="preserve"> </w:t>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t xml:space="preserve">              Summer 2017</w:t>
      </w:r>
    </w:p>
    <w:p w14:paraId="772015F4" w14:textId="58D706FC" w:rsidR="009D4E72" w:rsidRPr="004765D4" w:rsidRDefault="009D4E72" w:rsidP="00E51826">
      <w:pPr>
        <w:rPr>
          <w:rFonts w:ascii="PT Sans" w:hAnsi="PT Sans"/>
          <w:b/>
          <w:sz w:val="22"/>
        </w:rPr>
      </w:pPr>
      <w:r w:rsidRPr="004765D4">
        <w:rPr>
          <w:rFonts w:ascii="PT Sans" w:hAnsi="PT Sans"/>
          <w:sz w:val="22"/>
        </w:rPr>
        <w:t>CSCB09, Computer Systems at the University of Toronto</w:t>
      </w:r>
    </w:p>
    <w:p w14:paraId="5E3C764D" w14:textId="2817DA1B" w:rsidR="000630A0" w:rsidRPr="004765D4" w:rsidRDefault="009D4E72" w:rsidP="00BE6754">
      <w:pPr>
        <w:numPr>
          <w:ilvl w:val="0"/>
          <w:numId w:val="5"/>
        </w:numPr>
        <w:ind w:left="426"/>
        <w:rPr>
          <w:rFonts w:ascii="PT Sans" w:hAnsi="PT Sans"/>
          <w:sz w:val="22"/>
        </w:rPr>
      </w:pPr>
      <w:r w:rsidRPr="004765D4">
        <w:rPr>
          <w:rFonts w:ascii="PT Sans" w:hAnsi="PT Sans"/>
          <w:sz w:val="22"/>
        </w:rPr>
        <w:t>Utilized information on PPM formats through the development of a program written in C which allowed users to create filtered images of an original</w:t>
      </w:r>
    </w:p>
    <w:p w14:paraId="361716C0" w14:textId="50CB6621" w:rsidR="00BE6754" w:rsidRPr="004765D4" w:rsidRDefault="00816276" w:rsidP="00BE6754">
      <w:pPr>
        <w:numPr>
          <w:ilvl w:val="0"/>
          <w:numId w:val="5"/>
        </w:numPr>
        <w:ind w:left="426"/>
        <w:rPr>
          <w:rFonts w:ascii="PT Sans" w:hAnsi="PT Sans"/>
          <w:sz w:val="22"/>
        </w:rPr>
      </w:pPr>
      <w:r w:rsidRPr="004765D4">
        <w:rPr>
          <w:rFonts w:ascii="PT Sans" w:hAnsi="PT Sans"/>
          <w:sz w:val="22"/>
        </w:rPr>
        <w:t>Established</w:t>
      </w:r>
      <w:r w:rsidR="00A63B91" w:rsidRPr="004765D4">
        <w:rPr>
          <w:rFonts w:ascii="PT Sans" w:hAnsi="PT Sans"/>
          <w:sz w:val="22"/>
        </w:rPr>
        <w:t xml:space="preserve"> the ability to comfortably use commands with programs on the Linux terminal such </w:t>
      </w:r>
      <w:r w:rsidR="00FD2E7E" w:rsidRPr="004765D4">
        <w:rPr>
          <w:rFonts w:ascii="PT Sans" w:hAnsi="PT Sans"/>
          <w:sz w:val="22"/>
        </w:rPr>
        <w:t xml:space="preserve">as </w:t>
      </w:r>
      <w:r w:rsidR="00A63B91" w:rsidRPr="004765D4">
        <w:rPr>
          <w:rFonts w:ascii="PT Sans" w:hAnsi="PT Sans"/>
          <w:sz w:val="22"/>
        </w:rPr>
        <w:t>SVN which allowed project code to be saved in case of worse-case scenarios</w:t>
      </w:r>
    </w:p>
    <w:p w14:paraId="6095BA40" w14:textId="5819534E" w:rsidR="009D4E72" w:rsidRPr="004765D4" w:rsidRDefault="009D4E72" w:rsidP="00791A2A">
      <w:pPr>
        <w:spacing w:before="60"/>
        <w:rPr>
          <w:rFonts w:ascii="PT Sans" w:hAnsi="PT Sans"/>
          <w:sz w:val="22"/>
        </w:rPr>
      </w:pPr>
      <w:r w:rsidRPr="004765D4">
        <w:rPr>
          <w:rFonts w:ascii="PT Sans" w:hAnsi="PT Sans"/>
          <w:b/>
          <w:sz w:val="22"/>
        </w:rPr>
        <w:t>Snakes and Ladders Game</w:t>
      </w:r>
      <w:r w:rsidRPr="004765D4">
        <w:rPr>
          <w:rFonts w:ascii="PT Sans" w:hAnsi="PT Sans"/>
          <w:sz w:val="22"/>
        </w:rPr>
        <w:tab/>
        <w:t xml:space="preserve"> </w:t>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t xml:space="preserve">    Winter 2017</w:t>
      </w:r>
    </w:p>
    <w:p w14:paraId="6B1719A4" w14:textId="0E317AA3" w:rsidR="009D4E72" w:rsidRPr="004765D4" w:rsidRDefault="009D4E72" w:rsidP="009D4E72">
      <w:pPr>
        <w:rPr>
          <w:rFonts w:ascii="PT Sans" w:hAnsi="PT Sans"/>
          <w:b/>
          <w:sz w:val="22"/>
        </w:rPr>
      </w:pPr>
      <w:r w:rsidRPr="004765D4">
        <w:rPr>
          <w:rFonts w:ascii="PT Sans" w:hAnsi="PT Sans"/>
          <w:sz w:val="22"/>
        </w:rPr>
        <w:t>CSCA48, Computer Systems at the University of Toronto</w:t>
      </w:r>
    </w:p>
    <w:p w14:paraId="703F9419" w14:textId="4BDAFFAC" w:rsidR="009D4E72" w:rsidRPr="004765D4" w:rsidRDefault="009D4E72" w:rsidP="009D4E72">
      <w:pPr>
        <w:numPr>
          <w:ilvl w:val="0"/>
          <w:numId w:val="5"/>
        </w:numPr>
        <w:ind w:left="426"/>
        <w:rPr>
          <w:rFonts w:ascii="PT Sans" w:hAnsi="PT Sans"/>
          <w:sz w:val="22"/>
        </w:rPr>
      </w:pPr>
      <w:r w:rsidRPr="004765D4">
        <w:rPr>
          <w:rFonts w:ascii="PT Sans" w:hAnsi="PT Sans"/>
          <w:sz w:val="22"/>
        </w:rPr>
        <w:t>Implemented linked list data structures in python</w:t>
      </w:r>
      <w:r w:rsidR="00BE6754" w:rsidRPr="004765D4">
        <w:rPr>
          <w:rFonts w:ascii="PT Sans" w:hAnsi="PT Sans"/>
          <w:sz w:val="22"/>
        </w:rPr>
        <w:t xml:space="preserve"> </w:t>
      </w:r>
      <w:r w:rsidR="00C27C5C" w:rsidRPr="004765D4">
        <w:rPr>
          <w:rFonts w:ascii="PT Sans" w:hAnsi="PT Sans"/>
          <w:sz w:val="22"/>
        </w:rPr>
        <w:t xml:space="preserve">with each </w:t>
      </w:r>
      <w:r w:rsidR="008E1AA8" w:rsidRPr="004765D4">
        <w:rPr>
          <w:rFonts w:ascii="PT Sans" w:hAnsi="PT Sans"/>
          <w:sz w:val="22"/>
        </w:rPr>
        <w:t>object representing a square linking to other objects</w:t>
      </w:r>
    </w:p>
    <w:p w14:paraId="2FCA1737" w14:textId="77C54E53" w:rsidR="002C40F2" w:rsidRPr="004765D4" w:rsidRDefault="000630A0" w:rsidP="002C40F2">
      <w:pPr>
        <w:numPr>
          <w:ilvl w:val="0"/>
          <w:numId w:val="5"/>
        </w:numPr>
        <w:ind w:left="426"/>
        <w:rPr>
          <w:rFonts w:ascii="PT Sans" w:hAnsi="PT Sans"/>
          <w:sz w:val="22"/>
        </w:rPr>
      </w:pPr>
      <w:r w:rsidRPr="004765D4">
        <w:rPr>
          <w:rFonts w:ascii="PT Sans" w:hAnsi="PT Sans"/>
          <w:sz w:val="22"/>
        </w:rPr>
        <w:t>Identified problems</w:t>
      </w:r>
      <w:r w:rsidR="00BE6754" w:rsidRPr="004765D4">
        <w:rPr>
          <w:rFonts w:ascii="PT Sans" w:hAnsi="PT Sans"/>
          <w:sz w:val="22"/>
        </w:rPr>
        <w:t xml:space="preserve"> by using edge and test cases</w:t>
      </w:r>
      <w:r w:rsidRPr="004765D4">
        <w:rPr>
          <w:rFonts w:ascii="PT Sans" w:hAnsi="PT Sans"/>
          <w:sz w:val="22"/>
        </w:rPr>
        <w:t xml:space="preserve"> through the python unit testing framework and through </w:t>
      </w:r>
      <w:proofErr w:type="spellStart"/>
      <w:r w:rsidRPr="004765D4">
        <w:rPr>
          <w:rFonts w:ascii="PT Sans" w:hAnsi="PT Sans"/>
          <w:sz w:val="22"/>
        </w:rPr>
        <w:t>doctests</w:t>
      </w:r>
      <w:proofErr w:type="spellEnd"/>
    </w:p>
    <w:p w14:paraId="675AB1E6" w14:textId="77777777" w:rsidR="002C40F2" w:rsidRPr="004765D4" w:rsidRDefault="002C40F2" w:rsidP="002C40F2">
      <w:pPr>
        <w:rPr>
          <w:rFonts w:ascii="PT Sans" w:hAnsi="PT Sans"/>
          <w:sz w:val="22"/>
        </w:rPr>
      </w:pPr>
      <w:bookmarkStart w:id="1" w:name="_GoBack"/>
      <w:bookmarkEnd w:id="1"/>
    </w:p>
    <w:p w14:paraId="59881F44" w14:textId="1DCB52E6" w:rsidR="00FA64EB" w:rsidRPr="004765D4" w:rsidRDefault="00FA64EB" w:rsidP="00FA64EB">
      <w:pPr>
        <w:spacing w:before="120"/>
        <w:rPr>
          <w:rFonts w:ascii="PT Sans" w:hAnsi="PT Sans"/>
          <w:strike/>
          <w:color w:val="A6A6A6" w:themeColor="background1" w:themeShade="A6"/>
          <w:sz w:val="22"/>
        </w:rPr>
      </w:pPr>
      <w:r w:rsidRPr="004765D4">
        <w:rPr>
          <w:rFonts w:ascii="PT Sans" w:hAnsi="PT Sans"/>
          <w:b/>
          <w:sz w:val="22"/>
        </w:rPr>
        <w:lastRenderedPageBreak/>
        <w:t xml:space="preserve">PROJECTS (CONTINUED)  </w:t>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p>
    <w:p w14:paraId="113456A5" w14:textId="4AED240E" w:rsidR="000630A0" w:rsidRPr="004765D4" w:rsidRDefault="000630A0" w:rsidP="000630A0">
      <w:pPr>
        <w:rPr>
          <w:rFonts w:ascii="PT Sans" w:hAnsi="PT Sans"/>
          <w:sz w:val="22"/>
        </w:rPr>
      </w:pPr>
      <w:r w:rsidRPr="004765D4">
        <w:rPr>
          <w:rFonts w:ascii="PT Sans" w:hAnsi="PT Sans"/>
          <w:b/>
          <w:sz w:val="22"/>
        </w:rPr>
        <w:t>Hotel System</w:t>
      </w:r>
      <w:r w:rsidRPr="004765D4">
        <w:rPr>
          <w:rFonts w:ascii="PT Sans" w:hAnsi="PT Sans"/>
          <w:sz w:val="22"/>
        </w:rPr>
        <w:tab/>
        <w:t xml:space="preserve"> </w:t>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t xml:space="preserve">     </w:t>
      </w:r>
      <w:r w:rsidRPr="004765D4">
        <w:rPr>
          <w:rFonts w:ascii="PT Sans" w:hAnsi="PT Sans"/>
          <w:sz w:val="22"/>
        </w:rPr>
        <w:tab/>
        <w:t xml:space="preserve">         Fall 2015</w:t>
      </w:r>
    </w:p>
    <w:p w14:paraId="1FECA640" w14:textId="7EA69369" w:rsidR="000630A0" w:rsidRPr="004765D4" w:rsidRDefault="000630A0" w:rsidP="000630A0">
      <w:pPr>
        <w:rPr>
          <w:rFonts w:ascii="PT Sans" w:hAnsi="PT Sans"/>
          <w:b/>
          <w:sz w:val="22"/>
        </w:rPr>
      </w:pPr>
      <w:r w:rsidRPr="004765D4">
        <w:rPr>
          <w:rFonts w:ascii="PT Sans" w:hAnsi="PT Sans"/>
          <w:sz w:val="22"/>
        </w:rPr>
        <w:t>ICS4U, Computer Science at AY Jackson Secondary School</w:t>
      </w:r>
    </w:p>
    <w:p w14:paraId="57E713E0" w14:textId="1E3F89F8" w:rsidR="000630A0" w:rsidRPr="004765D4" w:rsidRDefault="00E57F0F" w:rsidP="00684379">
      <w:pPr>
        <w:pStyle w:val="ListParagraph"/>
        <w:numPr>
          <w:ilvl w:val="0"/>
          <w:numId w:val="5"/>
        </w:numPr>
        <w:ind w:left="426"/>
        <w:rPr>
          <w:rFonts w:ascii="PT Sans" w:hAnsi="PT Sans"/>
          <w:sz w:val="22"/>
        </w:rPr>
      </w:pPr>
      <w:r w:rsidRPr="004765D4">
        <w:rPr>
          <w:rFonts w:ascii="PT Sans" w:hAnsi="PT Sans"/>
          <w:sz w:val="22"/>
        </w:rPr>
        <w:t xml:space="preserve">Designed a hotel system using an </w:t>
      </w:r>
      <w:r w:rsidR="000630A0" w:rsidRPr="004765D4">
        <w:rPr>
          <w:rFonts w:ascii="PT Sans" w:hAnsi="PT Sans"/>
          <w:sz w:val="22"/>
        </w:rPr>
        <w:t xml:space="preserve">UML diagram with </w:t>
      </w:r>
      <w:r w:rsidRPr="004765D4">
        <w:rPr>
          <w:rFonts w:ascii="PT Sans" w:hAnsi="PT Sans"/>
          <w:sz w:val="22"/>
        </w:rPr>
        <w:t xml:space="preserve">the concept of </w:t>
      </w:r>
      <w:r w:rsidR="000630A0" w:rsidRPr="004765D4">
        <w:rPr>
          <w:rFonts w:ascii="PT Sans" w:hAnsi="PT Sans"/>
          <w:sz w:val="22"/>
        </w:rPr>
        <w:t xml:space="preserve">object oriented programming in </w:t>
      </w:r>
      <w:r w:rsidRPr="004765D4">
        <w:rPr>
          <w:rFonts w:ascii="PT Sans" w:hAnsi="PT Sans"/>
          <w:sz w:val="22"/>
        </w:rPr>
        <w:t>consideration which resulted in a working prototype of the guest section of the system when developed in Java code</w:t>
      </w:r>
    </w:p>
    <w:p w14:paraId="0DE9AD3B" w14:textId="437607A0" w:rsidR="00684379" w:rsidRPr="004765D4" w:rsidRDefault="000630A0" w:rsidP="00684379">
      <w:pPr>
        <w:pStyle w:val="ListParagraph"/>
        <w:numPr>
          <w:ilvl w:val="0"/>
          <w:numId w:val="5"/>
        </w:numPr>
        <w:ind w:left="426"/>
        <w:rPr>
          <w:rFonts w:ascii="PT Sans" w:hAnsi="PT Sans"/>
          <w:sz w:val="22"/>
        </w:rPr>
      </w:pPr>
      <w:r w:rsidRPr="004765D4">
        <w:rPr>
          <w:rFonts w:ascii="PT Sans" w:hAnsi="PT Sans"/>
          <w:sz w:val="22"/>
        </w:rPr>
        <w:t xml:space="preserve">Coordinated </w:t>
      </w:r>
      <w:r w:rsidR="00E57F0F" w:rsidRPr="004765D4">
        <w:rPr>
          <w:rFonts w:ascii="PT Sans" w:hAnsi="PT Sans"/>
          <w:sz w:val="22"/>
        </w:rPr>
        <w:t>with 3 peers to develop a prototype of the system with an agreement that each person would work on specific classes and methods</w:t>
      </w:r>
    </w:p>
    <w:p w14:paraId="18AA0561" w14:textId="64DF3832" w:rsidR="00400B28" w:rsidRPr="004765D4" w:rsidRDefault="00CF422F" w:rsidP="000B06DF">
      <w:pPr>
        <w:spacing w:before="120"/>
        <w:rPr>
          <w:rFonts w:ascii="PT Sans" w:hAnsi="PT Sans"/>
          <w:strike/>
          <w:sz w:val="22"/>
        </w:rPr>
      </w:pPr>
      <w:r w:rsidRPr="004765D4">
        <w:rPr>
          <w:rFonts w:ascii="PT Sans" w:hAnsi="PT Sans"/>
          <w:b/>
          <w:sz w:val="22"/>
        </w:rPr>
        <w:t xml:space="preserve">WORK </w:t>
      </w:r>
      <w:r w:rsidR="000630A0" w:rsidRPr="004765D4">
        <w:rPr>
          <w:rFonts w:ascii="PT Sans" w:hAnsi="PT Sans"/>
          <w:b/>
          <w:sz w:val="22"/>
        </w:rPr>
        <w:t>EXPERIENCE</w:t>
      </w:r>
      <w:r w:rsidR="00400B28" w:rsidRPr="004765D4">
        <w:rPr>
          <w:rFonts w:ascii="PT Sans" w:hAnsi="PT Sans"/>
          <w:b/>
          <w:sz w:val="22"/>
        </w:rPr>
        <w:t xml:space="preserve"> </w:t>
      </w:r>
      <w:r w:rsidR="00400B28" w:rsidRPr="004765D4">
        <w:rPr>
          <w:rFonts w:ascii="PT Sans" w:hAnsi="PT Sans"/>
          <w:sz w:val="22"/>
        </w:rPr>
        <w:t xml:space="preserve"> </w:t>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r>
      <w:r w:rsidR="00400B28" w:rsidRPr="004765D4">
        <w:rPr>
          <w:rFonts w:ascii="PT Sans" w:hAnsi="PT Sans"/>
          <w:strike/>
          <w:color w:val="A6A6A6" w:themeColor="background1" w:themeShade="A6"/>
          <w:sz w:val="22"/>
        </w:rPr>
        <w:tab/>
        <w:t xml:space="preserve">    </w:t>
      </w:r>
      <w:r w:rsidRPr="004765D4">
        <w:rPr>
          <w:rFonts w:ascii="PT Sans" w:hAnsi="PT Sans"/>
          <w:strike/>
          <w:color w:val="A6A6A6" w:themeColor="background1" w:themeShade="A6"/>
          <w:sz w:val="22"/>
        </w:rPr>
        <w:t xml:space="preserve">       </w:t>
      </w:r>
      <w:r w:rsidRPr="004765D4">
        <w:rPr>
          <w:rFonts w:ascii="PT Sans" w:hAnsi="PT Sans"/>
          <w:strike/>
          <w:color w:val="A6A6A6" w:themeColor="background1" w:themeShade="A6"/>
          <w:sz w:val="22"/>
        </w:rPr>
        <w:tab/>
      </w:r>
    </w:p>
    <w:p w14:paraId="02452C93" w14:textId="4C55FDAF" w:rsidR="00361FB9" w:rsidRPr="004765D4" w:rsidRDefault="00361FB9" w:rsidP="00361FB9">
      <w:pPr>
        <w:rPr>
          <w:rFonts w:ascii="PT Sans" w:hAnsi="PT Sans"/>
          <w:sz w:val="22"/>
        </w:rPr>
      </w:pPr>
      <w:r w:rsidRPr="004765D4">
        <w:rPr>
          <w:rFonts w:ascii="PT Sans" w:hAnsi="PT Sans"/>
          <w:b/>
          <w:sz w:val="22"/>
        </w:rPr>
        <w:t>Cashier</w:t>
      </w:r>
      <w:r w:rsidR="00615990" w:rsidRPr="004765D4">
        <w:rPr>
          <w:rFonts w:ascii="PT Sans" w:hAnsi="PT Sans"/>
          <w:b/>
          <w:sz w:val="22"/>
        </w:rPr>
        <w:t xml:space="preserve">, </w:t>
      </w:r>
      <w:r w:rsidRPr="004765D4">
        <w:rPr>
          <w:rFonts w:ascii="PT Sans" w:hAnsi="PT Sans"/>
          <w:b/>
          <w:sz w:val="22"/>
        </w:rPr>
        <w:t>Garnisher</w:t>
      </w:r>
      <w:r w:rsidR="00615990" w:rsidRPr="004765D4">
        <w:rPr>
          <w:rFonts w:ascii="PT Sans" w:hAnsi="PT Sans"/>
          <w:b/>
          <w:sz w:val="22"/>
        </w:rPr>
        <w:t xml:space="preserve"> and Cook</w:t>
      </w:r>
      <w:r w:rsidRPr="004765D4">
        <w:rPr>
          <w:rFonts w:ascii="PT Sans" w:hAnsi="PT Sans"/>
          <w:sz w:val="22"/>
        </w:rPr>
        <w:tab/>
        <w:t xml:space="preserve"> </w:t>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00615990" w:rsidRPr="004765D4">
        <w:rPr>
          <w:rFonts w:ascii="PT Sans" w:hAnsi="PT Sans"/>
          <w:sz w:val="22"/>
        </w:rPr>
        <w:tab/>
      </w:r>
      <w:r w:rsidR="00615990" w:rsidRPr="004765D4">
        <w:rPr>
          <w:rFonts w:ascii="PT Sans" w:hAnsi="PT Sans"/>
          <w:sz w:val="22"/>
        </w:rPr>
        <w:tab/>
        <w:t xml:space="preserve"> </w:t>
      </w:r>
      <w:r w:rsidRPr="004765D4">
        <w:rPr>
          <w:rFonts w:ascii="PT Sans" w:hAnsi="PT Sans"/>
          <w:sz w:val="22"/>
        </w:rPr>
        <w:t>August 2017 - Present</w:t>
      </w:r>
    </w:p>
    <w:p w14:paraId="32CBAFC3" w14:textId="77777777" w:rsidR="00361FB9" w:rsidRPr="004765D4" w:rsidRDefault="00361FB9" w:rsidP="00361FB9">
      <w:pPr>
        <w:rPr>
          <w:rFonts w:ascii="PT Sans" w:hAnsi="PT Sans"/>
          <w:sz w:val="22"/>
        </w:rPr>
      </w:pPr>
      <w:r w:rsidRPr="004765D4">
        <w:rPr>
          <w:rFonts w:ascii="PT Sans" w:hAnsi="PT Sans"/>
          <w:sz w:val="22"/>
        </w:rPr>
        <w:t>Harvey’s Canada</w:t>
      </w:r>
    </w:p>
    <w:p w14:paraId="7A7F1881" w14:textId="63BC4FE3" w:rsidR="007C3510" w:rsidRPr="004765D4" w:rsidRDefault="007C3510" w:rsidP="007C3510">
      <w:pPr>
        <w:numPr>
          <w:ilvl w:val="0"/>
          <w:numId w:val="5"/>
        </w:numPr>
        <w:ind w:left="426"/>
        <w:rPr>
          <w:rFonts w:ascii="PT Sans" w:hAnsi="PT Sans"/>
          <w:sz w:val="22"/>
        </w:rPr>
      </w:pPr>
      <w:bookmarkStart w:id="2" w:name="_Hlk494384981"/>
      <w:r w:rsidRPr="004765D4">
        <w:rPr>
          <w:rFonts w:ascii="PT Sans" w:hAnsi="PT Sans"/>
          <w:sz w:val="22"/>
        </w:rPr>
        <w:t>Expediting approximately 10 orders within 5 minutes by providing customers with the most popular and profitable options while also providing co-workers with help during down time</w:t>
      </w:r>
    </w:p>
    <w:p w14:paraId="4A51A90E" w14:textId="5E8AFC25" w:rsidR="00B96995" w:rsidRPr="004765D4" w:rsidRDefault="00B96995" w:rsidP="00B96995">
      <w:pPr>
        <w:numPr>
          <w:ilvl w:val="0"/>
          <w:numId w:val="5"/>
        </w:numPr>
        <w:ind w:left="426"/>
        <w:rPr>
          <w:rFonts w:ascii="PT Sans" w:hAnsi="PT Sans"/>
          <w:sz w:val="22"/>
        </w:rPr>
      </w:pPr>
      <w:r w:rsidRPr="004765D4">
        <w:rPr>
          <w:rFonts w:ascii="PT Sans" w:hAnsi="PT Sans"/>
          <w:sz w:val="22"/>
        </w:rPr>
        <w:t xml:space="preserve">Modifying habits from co-workers by contributing suggestions to ensure for a faster service </w:t>
      </w:r>
    </w:p>
    <w:p w14:paraId="4B2293B3" w14:textId="75D7FD78" w:rsidR="00361FB9" w:rsidRPr="004765D4" w:rsidRDefault="00361FB9" w:rsidP="007C3510">
      <w:pPr>
        <w:numPr>
          <w:ilvl w:val="0"/>
          <w:numId w:val="5"/>
        </w:numPr>
        <w:ind w:left="426"/>
        <w:rPr>
          <w:rFonts w:ascii="PT Sans" w:hAnsi="PT Sans"/>
          <w:sz w:val="22"/>
        </w:rPr>
      </w:pPr>
      <w:r w:rsidRPr="004765D4">
        <w:rPr>
          <w:rFonts w:ascii="PT Sans" w:hAnsi="PT Sans"/>
          <w:sz w:val="22"/>
        </w:rPr>
        <w:t>Establish</w:t>
      </w:r>
      <w:r w:rsidR="007C3510" w:rsidRPr="004765D4">
        <w:rPr>
          <w:rFonts w:ascii="PT Sans" w:hAnsi="PT Sans"/>
          <w:sz w:val="22"/>
        </w:rPr>
        <w:t>ed</w:t>
      </w:r>
      <w:r w:rsidRPr="004765D4">
        <w:rPr>
          <w:rFonts w:ascii="PT Sans" w:hAnsi="PT Sans"/>
          <w:sz w:val="22"/>
        </w:rPr>
        <w:t xml:space="preserve"> the ability to work the cash register within 1 full day by </w:t>
      </w:r>
      <w:r w:rsidR="007C3510" w:rsidRPr="004765D4">
        <w:rPr>
          <w:rFonts w:ascii="PT Sans" w:hAnsi="PT Sans"/>
          <w:sz w:val="22"/>
        </w:rPr>
        <w:t xml:space="preserve">accepting and adapting to </w:t>
      </w:r>
      <w:r w:rsidRPr="004765D4">
        <w:rPr>
          <w:rFonts w:ascii="PT Sans" w:hAnsi="PT Sans"/>
          <w:sz w:val="22"/>
        </w:rPr>
        <w:t xml:space="preserve">feedback from </w:t>
      </w:r>
      <w:r w:rsidR="007C3510" w:rsidRPr="004765D4">
        <w:rPr>
          <w:rFonts w:ascii="PT Sans" w:hAnsi="PT Sans"/>
          <w:sz w:val="22"/>
        </w:rPr>
        <w:t>co-workers</w:t>
      </w:r>
      <w:r w:rsidRPr="004765D4">
        <w:rPr>
          <w:rFonts w:ascii="PT Sans" w:hAnsi="PT Sans"/>
          <w:sz w:val="22"/>
        </w:rPr>
        <w:t xml:space="preserve"> which results in being the sole cashier after the initial training day</w:t>
      </w:r>
    </w:p>
    <w:p w14:paraId="046BAF78" w14:textId="58DDA236" w:rsidR="00CF422F" w:rsidRPr="004765D4" w:rsidRDefault="00CF422F" w:rsidP="004463B7">
      <w:pPr>
        <w:spacing w:before="60" w:line="257" w:lineRule="auto"/>
        <w:rPr>
          <w:rFonts w:ascii="PT Sans" w:hAnsi="PT Sans"/>
          <w:sz w:val="22"/>
        </w:rPr>
      </w:pPr>
      <w:r w:rsidRPr="004765D4">
        <w:rPr>
          <w:rFonts w:ascii="PT Sans" w:hAnsi="PT Sans"/>
          <w:b/>
          <w:sz w:val="22"/>
        </w:rPr>
        <w:t>Marketing Trainee</w:t>
      </w:r>
      <w:r w:rsidRPr="004765D4">
        <w:rPr>
          <w:rFonts w:ascii="PT Sans" w:hAnsi="PT Sans"/>
          <w:sz w:val="22"/>
        </w:rPr>
        <w:t xml:space="preserve">                                                                               September 2014 - January 2015</w:t>
      </w:r>
    </w:p>
    <w:p w14:paraId="32375195" w14:textId="72C2E116" w:rsidR="00CF422F" w:rsidRPr="004765D4" w:rsidRDefault="00CF422F" w:rsidP="00CF422F">
      <w:pPr>
        <w:numPr>
          <w:ilvl w:val="0"/>
          <w:numId w:val="5"/>
        </w:numPr>
        <w:spacing w:line="256" w:lineRule="auto"/>
        <w:ind w:left="426"/>
        <w:rPr>
          <w:rFonts w:ascii="PT Sans" w:hAnsi="PT Sans"/>
          <w:sz w:val="22"/>
        </w:rPr>
      </w:pPr>
      <w:r w:rsidRPr="004765D4">
        <w:rPr>
          <w:rFonts w:ascii="PT Sans" w:hAnsi="PT Sans"/>
          <w:sz w:val="22"/>
        </w:rPr>
        <w:t xml:space="preserve">Identified how the embroidery process worked </w:t>
      </w:r>
      <w:r w:rsidR="00CA7C19" w:rsidRPr="004765D4">
        <w:rPr>
          <w:rFonts w:ascii="PT Sans" w:hAnsi="PT Sans"/>
          <w:sz w:val="22"/>
        </w:rPr>
        <w:t>completely within 2-3 days by learning each step of the process while working</w:t>
      </w:r>
    </w:p>
    <w:p w14:paraId="7A23E0F9" w14:textId="42273B29" w:rsidR="00CF422F" w:rsidRPr="004765D4" w:rsidRDefault="00CF422F" w:rsidP="00CF422F">
      <w:pPr>
        <w:numPr>
          <w:ilvl w:val="0"/>
          <w:numId w:val="5"/>
        </w:numPr>
        <w:spacing w:line="256" w:lineRule="auto"/>
        <w:ind w:left="426"/>
        <w:rPr>
          <w:rFonts w:ascii="PT Sans" w:hAnsi="PT Sans"/>
          <w:sz w:val="22"/>
        </w:rPr>
      </w:pPr>
      <w:r w:rsidRPr="004765D4">
        <w:rPr>
          <w:rFonts w:ascii="PT Sans" w:hAnsi="PT Sans"/>
          <w:sz w:val="22"/>
        </w:rPr>
        <w:t>Responded to customer needs about orders daily, which ultimately enhanced customer service and communication abilities</w:t>
      </w:r>
    </w:p>
    <w:bookmarkEnd w:id="2"/>
    <w:p w14:paraId="62914BCE" w14:textId="627BCE92" w:rsidR="00553176" w:rsidRPr="004765D4" w:rsidRDefault="00553176" w:rsidP="000B06DF">
      <w:pPr>
        <w:spacing w:before="120"/>
        <w:rPr>
          <w:rFonts w:ascii="PT Sans" w:hAnsi="PT Sans"/>
          <w:strike/>
          <w:color w:val="BFBFBF" w:themeColor="background1" w:themeShade="BF"/>
          <w:sz w:val="22"/>
        </w:rPr>
      </w:pPr>
      <w:r w:rsidRPr="004765D4">
        <w:rPr>
          <w:rFonts w:ascii="PT Sans" w:hAnsi="PT Sans"/>
          <w:b/>
          <w:sz w:val="22"/>
        </w:rPr>
        <w:t xml:space="preserve">EXTRA-CURRICULAR </w:t>
      </w:r>
      <w:r w:rsidR="00CF422F" w:rsidRPr="004765D4">
        <w:rPr>
          <w:rFonts w:ascii="PT Sans" w:hAnsi="PT Sans"/>
          <w:b/>
          <w:sz w:val="22"/>
        </w:rPr>
        <w:t xml:space="preserve"> </w:t>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r w:rsidRPr="004765D4">
        <w:rPr>
          <w:rFonts w:ascii="PT Sans" w:hAnsi="PT Sans"/>
          <w:strike/>
          <w:color w:val="A6A6A6" w:themeColor="background1" w:themeShade="A6"/>
          <w:sz w:val="22"/>
        </w:rPr>
        <w:tab/>
      </w:r>
    </w:p>
    <w:p w14:paraId="312ADB13" w14:textId="2924B8E5" w:rsidR="00E51826" w:rsidRPr="004765D4" w:rsidRDefault="00E51826" w:rsidP="00E51826">
      <w:pPr>
        <w:rPr>
          <w:rFonts w:ascii="PT Sans" w:hAnsi="PT Sans"/>
          <w:sz w:val="22"/>
        </w:rPr>
      </w:pPr>
      <w:r w:rsidRPr="004765D4">
        <w:rPr>
          <w:rFonts w:ascii="PT Sans" w:hAnsi="PT Sans"/>
          <w:b/>
          <w:sz w:val="22"/>
        </w:rPr>
        <w:t>Teaching Assistant</w:t>
      </w:r>
      <w:r w:rsidRPr="004765D4">
        <w:rPr>
          <w:rFonts w:ascii="PT Sans" w:hAnsi="PT Sans"/>
          <w:b/>
          <w:sz w:val="22"/>
        </w:rPr>
        <w:tab/>
      </w:r>
      <w:r w:rsidRPr="004765D4">
        <w:rPr>
          <w:rFonts w:ascii="PT Sans" w:hAnsi="PT Sans"/>
          <w:b/>
          <w:sz w:val="22"/>
        </w:rPr>
        <w:tab/>
      </w:r>
      <w:r w:rsidRPr="004765D4">
        <w:rPr>
          <w:rFonts w:ascii="PT Sans" w:hAnsi="PT Sans"/>
          <w:b/>
          <w:sz w:val="22"/>
        </w:rPr>
        <w:tab/>
      </w:r>
      <w:r w:rsidRPr="004765D4">
        <w:rPr>
          <w:rFonts w:ascii="PT Sans" w:hAnsi="PT Sans"/>
          <w:b/>
          <w:sz w:val="22"/>
        </w:rPr>
        <w:tab/>
      </w:r>
      <w:r w:rsidRPr="004765D4">
        <w:rPr>
          <w:rFonts w:ascii="PT Sans" w:hAnsi="PT Sans"/>
          <w:b/>
          <w:sz w:val="22"/>
        </w:rPr>
        <w:tab/>
      </w:r>
      <w:r w:rsidRPr="004765D4">
        <w:rPr>
          <w:rFonts w:ascii="PT Sans" w:hAnsi="PT Sans"/>
          <w:b/>
          <w:sz w:val="22"/>
        </w:rPr>
        <w:tab/>
      </w:r>
      <w:r w:rsidRPr="004765D4">
        <w:rPr>
          <w:rFonts w:ascii="PT Sans" w:hAnsi="PT Sans"/>
          <w:b/>
          <w:sz w:val="22"/>
        </w:rPr>
        <w:tab/>
        <w:t xml:space="preserve">          </w:t>
      </w:r>
      <w:r w:rsidRPr="004765D4">
        <w:rPr>
          <w:rFonts w:ascii="PT Sans" w:hAnsi="PT Sans"/>
          <w:sz w:val="22"/>
        </w:rPr>
        <w:t>July 2017 - August 2017</w:t>
      </w:r>
    </w:p>
    <w:p w14:paraId="542325A4" w14:textId="77777777" w:rsidR="00E51826" w:rsidRPr="004765D4" w:rsidRDefault="00E51826" w:rsidP="00E51826">
      <w:pPr>
        <w:rPr>
          <w:rFonts w:ascii="PT Sans" w:hAnsi="PT Sans"/>
          <w:sz w:val="22"/>
        </w:rPr>
      </w:pPr>
      <w:r w:rsidRPr="004765D4">
        <w:rPr>
          <w:rFonts w:ascii="PT Sans" w:hAnsi="PT Sans"/>
          <w:sz w:val="22"/>
        </w:rPr>
        <w:t>Project Include</w:t>
      </w:r>
    </w:p>
    <w:p w14:paraId="77CAB579" w14:textId="0F5F4A35" w:rsidR="00BD0FD2" w:rsidRPr="004765D4" w:rsidRDefault="00BD0FD2" w:rsidP="00684379">
      <w:pPr>
        <w:numPr>
          <w:ilvl w:val="0"/>
          <w:numId w:val="5"/>
        </w:numPr>
        <w:ind w:left="426"/>
        <w:rPr>
          <w:rFonts w:ascii="PT Sans" w:hAnsi="PT Sans"/>
          <w:sz w:val="22"/>
        </w:rPr>
      </w:pPr>
      <w:r w:rsidRPr="004765D4">
        <w:rPr>
          <w:rFonts w:ascii="PT Sans" w:hAnsi="PT Sans"/>
          <w:sz w:val="22"/>
        </w:rPr>
        <w:t xml:space="preserve">Empowered 14 10-12-year-old students to get involved in coding </w:t>
      </w:r>
    </w:p>
    <w:p w14:paraId="36A0ED6D" w14:textId="2A8B3168" w:rsidR="00BD0FD2" w:rsidRPr="004765D4" w:rsidRDefault="00BD0FD2" w:rsidP="00684379">
      <w:pPr>
        <w:numPr>
          <w:ilvl w:val="0"/>
          <w:numId w:val="5"/>
        </w:numPr>
        <w:ind w:left="426"/>
        <w:rPr>
          <w:rFonts w:ascii="PT Sans" w:hAnsi="PT Sans"/>
          <w:sz w:val="22"/>
        </w:rPr>
      </w:pPr>
      <w:r w:rsidRPr="004765D4">
        <w:rPr>
          <w:rFonts w:ascii="PT Sans" w:hAnsi="PT Sans"/>
          <w:sz w:val="22"/>
        </w:rPr>
        <w:t>Detected problems in code written by students and provided solutions through examples</w:t>
      </w:r>
    </w:p>
    <w:p w14:paraId="55DF6FA3" w14:textId="070E8AFF" w:rsidR="00BD0FD2" w:rsidRPr="004765D4" w:rsidRDefault="00BD0FD2" w:rsidP="00684379">
      <w:pPr>
        <w:numPr>
          <w:ilvl w:val="0"/>
          <w:numId w:val="5"/>
        </w:numPr>
        <w:ind w:left="426"/>
        <w:rPr>
          <w:rFonts w:ascii="PT Sans" w:hAnsi="PT Sans"/>
          <w:sz w:val="22"/>
        </w:rPr>
      </w:pPr>
      <w:r w:rsidRPr="004765D4">
        <w:rPr>
          <w:rFonts w:ascii="PT Sans" w:hAnsi="PT Sans"/>
          <w:sz w:val="22"/>
        </w:rPr>
        <w:t>Introduced HTML, CSS and Semantic UI with the lecturer to students with each student having completed a personal website at the end of the course</w:t>
      </w:r>
    </w:p>
    <w:p w14:paraId="76853DFD" w14:textId="0DC217CC" w:rsidR="00214B26" w:rsidRPr="004765D4" w:rsidRDefault="00214B26" w:rsidP="004463B7">
      <w:pPr>
        <w:spacing w:before="60"/>
        <w:rPr>
          <w:rFonts w:ascii="PT Sans" w:hAnsi="PT Sans"/>
          <w:sz w:val="22"/>
        </w:rPr>
      </w:pPr>
      <w:r w:rsidRPr="004765D4">
        <w:rPr>
          <w:rFonts w:ascii="PT Sans" w:hAnsi="PT Sans"/>
          <w:b/>
          <w:sz w:val="22"/>
        </w:rPr>
        <w:t>Dragon</w:t>
      </w:r>
      <w:r w:rsidR="00684379" w:rsidRPr="004765D4">
        <w:rPr>
          <w:rFonts w:ascii="PT Sans" w:hAnsi="PT Sans"/>
          <w:b/>
          <w:sz w:val="22"/>
        </w:rPr>
        <w:t xml:space="preserve"> B</w:t>
      </w:r>
      <w:r w:rsidRPr="004765D4">
        <w:rPr>
          <w:rFonts w:ascii="PT Sans" w:hAnsi="PT Sans"/>
          <w:b/>
          <w:sz w:val="22"/>
        </w:rPr>
        <w:t xml:space="preserve">oat </w:t>
      </w:r>
      <w:r w:rsidR="00684379" w:rsidRPr="004765D4">
        <w:rPr>
          <w:rFonts w:ascii="PT Sans" w:hAnsi="PT Sans"/>
          <w:b/>
          <w:sz w:val="22"/>
        </w:rPr>
        <w:t xml:space="preserve">Team </w:t>
      </w:r>
      <w:r w:rsidRPr="004765D4">
        <w:rPr>
          <w:rFonts w:ascii="PT Sans" w:hAnsi="PT Sans"/>
          <w:b/>
          <w:sz w:val="22"/>
        </w:rPr>
        <w:t>Member</w:t>
      </w:r>
      <w:r w:rsidR="001B5BCA" w:rsidRPr="004765D4">
        <w:rPr>
          <w:rFonts w:ascii="PT Sans" w:hAnsi="PT Sans"/>
          <w:sz w:val="22"/>
        </w:rPr>
        <w:tab/>
      </w:r>
      <w:r w:rsidR="001B5BCA" w:rsidRPr="004765D4">
        <w:rPr>
          <w:rFonts w:ascii="PT Sans" w:hAnsi="PT Sans"/>
          <w:sz w:val="22"/>
        </w:rPr>
        <w:tab/>
      </w:r>
      <w:r w:rsidR="001B5BCA" w:rsidRPr="004765D4">
        <w:rPr>
          <w:rFonts w:ascii="PT Sans" w:hAnsi="PT Sans"/>
          <w:sz w:val="22"/>
        </w:rPr>
        <w:tab/>
      </w:r>
      <w:r w:rsidR="001B5BCA" w:rsidRPr="004765D4">
        <w:rPr>
          <w:rFonts w:ascii="PT Sans" w:hAnsi="PT Sans"/>
          <w:sz w:val="22"/>
        </w:rPr>
        <w:tab/>
        <w:t xml:space="preserve">          </w:t>
      </w:r>
      <w:r w:rsidR="00A246F9" w:rsidRPr="004765D4">
        <w:rPr>
          <w:rFonts w:ascii="PT Sans" w:hAnsi="PT Sans"/>
          <w:sz w:val="22"/>
        </w:rPr>
        <w:t xml:space="preserve">                  </w:t>
      </w:r>
      <w:r w:rsidR="001B5BCA" w:rsidRPr="004765D4">
        <w:rPr>
          <w:rFonts w:ascii="PT Sans" w:hAnsi="PT Sans"/>
          <w:sz w:val="22"/>
        </w:rPr>
        <w:t>January 2017 - August 2017</w:t>
      </w:r>
    </w:p>
    <w:p w14:paraId="53C59C96" w14:textId="399BFB4F" w:rsidR="00684379" w:rsidRPr="004765D4" w:rsidRDefault="00684379" w:rsidP="00214B26">
      <w:pPr>
        <w:rPr>
          <w:rFonts w:ascii="PT Sans" w:hAnsi="PT Sans"/>
          <w:sz w:val="22"/>
        </w:rPr>
      </w:pPr>
      <w:r w:rsidRPr="004765D4">
        <w:rPr>
          <w:rFonts w:ascii="PT Sans" w:hAnsi="PT Sans"/>
          <w:sz w:val="22"/>
        </w:rPr>
        <w:t>University of Toronto Crimson Tide</w:t>
      </w:r>
    </w:p>
    <w:p w14:paraId="2D253CBE" w14:textId="2FE50974" w:rsidR="00A246F9" w:rsidRPr="004765D4" w:rsidRDefault="00D51DA8" w:rsidP="00CF422F">
      <w:pPr>
        <w:numPr>
          <w:ilvl w:val="0"/>
          <w:numId w:val="5"/>
        </w:numPr>
        <w:ind w:left="426"/>
        <w:rPr>
          <w:rFonts w:ascii="PT Sans" w:hAnsi="PT Sans"/>
          <w:b/>
          <w:sz w:val="22"/>
        </w:rPr>
      </w:pPr>
      <w:r w:rsidRPr="004765D4">
        <w:rPr>
          <w:rFonts w:ascii="PT Sans" w:hAnsi="PT Sans"/>
          <w:sz w:val="22"/>
        </w:rPr>
        <w:t>Experimented with Bootstrap’s responsive grids and navigation for the team’s website</w:t>
      </w:r>
    </w:p>
    <w:p w14:paraId="0A76EEB8" w14:textId="00D6025C" w:rsidR="00684379" w:rsidRPr="004765D4" w:rsidRDefault="00684379" w:rsidP="00CF422F">
      <w:pPr>
        <w:numPr>
          <w:ilvl w:val="0"/>
          <w:numId w:val="5"/>
        </w:numPr>
        <w:ind w:left="426"/>
        <w:rPr>
          <w:rFonts w:ascii="PT Sans" w:hAnsi="PT Sans"/>
          <w:b/>
          <w:sz w:val="22"/>
        </w:rPr>
      </w:pPr>
      <w:r w:rsidRPr="004765D4">
        <w:rPr>
          <w:rFonts w:ascii="PT Sans" w:hAnsi="PT Sans"/>
          <w:sz w:val="22"/>
        </w:rPr>
        <w:t>Worked to be unified with team members on the boat by providing and receiving criticism which has contributed to a second place win in the second level at the Milton Regatta</w:t>
      </w:r>
    </w:p>
    <w:p w14:paraId="26A9540F" w14:textId="77777777" w:rsidR="00E51826" w:rsidRPr="004765D4" w:rsidRDefault="00E51826" w:rsidP="004463B7">
      <w:pPr>
        <w:spacing w:before="60"/>
        <w:rPr>
          <w:rFonts w:ascii="PT Sans" w:hAnsi="PT Sans"/>
          <w:b/>
          <w:sz w:val="22"/>
        </w:rPr>
      </w:pPr>
      <w:r w:rsidRPr="004765D4">
        <w:rPr>
          <w:rFonts w:ascii="PT Sans" w:hAnsi="PT Sans"/>
          <w:b/>
          <w:sz w:val="22"/>
        </w:rPr>
        <w:t>Co-Chair</w:t>
      </w:r>
      <w:r w:rsidRPr="004765D4">
        <w:rPr>
          <w:rFonts w:ascii="PT Sans" w:hAnsi="PT Sans"/>
          <w:sz w:val="22"/>
        </w:rPr>
        <w:t xml:space="preserve"> </w:t>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r>
      <w:r w:rsidRPr="004765D4">
        <w:rPr>
          <w:rFonts w:ascii="PT Sans" w:hAnsi="PT Sans"/>
          <w:sz w:val="22"/>
        </w:rPr>
        <w:tab/>
        <w:t xml:space="preserve">  Oct 2015 - May 2016</w:t>
      </w:r>
    </w:p>
    <w:p w14:paraId="490A7846" w14:textId="77777777" w:rsidR="00E51826" w:rsidRPr="004765D4" w:rsidRDefault="00E51826" w:rsidP="00E51826">
      <w:pPr>
        <w:rPr>
          <w:rFonts w:ascii="PT Sans" w:hAnsi="PT Sans"/>
          <w:sz w:val="22"/>
        </w:rPr>
      </w:pPr>
      <w:r w:rsidRPr="004765D4">
        <w:rPr>
          <w:rFonts w:ascii="PT Sans" w:hAnsi="PT Sans"/>
          <w:sz w:val="22"/>
        </w:rPr>
        <w:t xml:space="preserve">Toronto District School Board </w:t>
      </w:r>
      <w:proofErr w:type="spellStart"/>
      <w:r w:rsidRPr="004765D4">
        <w:rPr>
          <w:rFonts w:ascii="PT Sans" w:hAnsi="PT Sans"/>
          <w:sz w:val="22"/>
        </w:rPr>
        <w:t>SuperCouncil</w:t>
      </w:r>
      <w:proofErr w:type="spellEnd"/>
      <w:r w:rsidRPr="004765D4">
        <w:rPr>
          <w:rFonts w:ascii="PT Sans" w:hAnsi="PT Sans"/>
          <w:sz w:val="22"/>
        </w:rPr>
        <w:t xml:space="preserve"> Area D Initiative</w:t>
      </w:r>
    </w:p>
    <w:p w14:paraId="419A7E8A" w14:textId="581BFDBF" w:rsidR="00FD2E7E" w:rsidRPr="004765D4" w:rsidRDefault="00FD2E7E" w:rsidP="00FD2E7E">
      <w:pPr>
        <w:pStyle w:val="ListParagraph"/>
        <w:numPr>
          <w:ilvl w:val="0"/>
          <w:numId w:val="5"/>
        </w:numPr>
        <w:ind w:left="426"/>
        <w:rPr>
          <w:rFonts w:ascii="PT Sans" w:hAnsi="PT Sans"/>
          <w:sz w:val="22"/>
        </w:rPr>
      </w:pPr>
      <w:r w:rsidRPr="004765D4">
        <w:rPr>
          <w:rFonts w:ascii="PT Sans" w:hAnsi="PT Sans"/>
          <w:sz w:val="22"/>
        </w:rPr>
        <w:t>Directed multiple priorities with thirty-five executives and ambassadors such as planning and marketing the initiative event through leading by example and consistently taking in latest ideas from peers with the result of the initiative event having over 100+ attendees while adhering to the school board’s strict rules and regulations</w:t>
      </w:r>
    </w:p>
    <w:p w14:paraId="5128A3C9" w14:textId="68D896BF" w:rsidR="00F60723" w:rsidRPr="004765D4" w:rsidRDefault="00FD2E7E" w:rsidP="00F60723">
      <w:pPr>
        <w:pStyle w:val="ListParagraph"/>
        <w:numPr>
          <w:ilvl w:val="0"/>
          <w:numId w:val="5"/>
        </w:numPr>
        <w:ind w:left="426"/>
        <w:rPr>
          <w:rFonts w:ascii="PT Sans" w:hAnsi="PT Sans"/>
          <w:sz w:val="22"/>
        </w:rPr>
      </w:pPr>
      <w:r w:rsidRPr="004765D4">
        <w:rPr>
          <w:rFonts w:ascii="PT Sans" w:hAnsi="PT Sans"/>
          <w:sz w:val="22"/>
        </w:rPr>
        <w:t>Produced a website for the initiative event from HTML, CSS and JavaScript</w:t>
      </w:r>
    </w:p>
    <w:sectPr w:rsidR="00F60723" w:rsidRPr="004765D4" w:rsidSect="00791A2A">
      <w:headerReference w:type="even" r:id="rId8"/>
      <w:headerReference w:type="default" r:id="rId9"/>
      <w:footerReference w:type="even" r:id="rId10"/>
      <w:pgSz w:w="12240" w:h="15840"/>
      <w:pgMar w:top="1440" w:right="1440"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6C62" w14:textId="77777777" w:rsidR="004F51DC" w:rsidRDefault="004F51DC" w:rsidP="00BA6D36">
      <w:pPr>
        <w:spacing w:line="240" w:lineRule="auto"/>
      </w:pPr>
      <w:r>
        <w:separator/>
      </w:r>
    </w:p>
  </w:endnote>
  <w:endnote w:type="continuationSeparator" w:id="0">
    <w:p w14:paraId="53B69F7D" w14:textId="77777777" w:rsidR="004F51DC" w:rsidRDefault="004F51DC" w:rsidP="00BA6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T Sans">
    <w:altName w:val="Arial"/>
    <w:charset w:val="00"/>
    <w:family w:val="swiss"/>
    <w:pitch w:val="variable"/>
    <w:sig w:usb0="A00002EF" w:usb1="5000204B" w:usb2="0000002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B3316" w14:textId="3028B27B" w:rsidR="00DD220A" w:rsidRPr="00F5420A" w:rsidRDefault="00DD220A" w:rsidP="00F5420A">
    <w:pPr>
      <w:pStyle w:val="Footer"/>
      <w:jc w:val="center"/>
      <w:rPr>
        <w:rFonts w:ascii="PT Sans" w:hAnsi="PT Sans"/>
        <w:sz w:val="22"/>
      </w:rPr>
    </w:pPr>
    <w:r w:rsidRPr="00F5420A">
      <w:rPr>
        <w:rFonts w:ascii="PT Sans" w:hAnsi="PT Sans"/>
        <w:sz w:val="2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42A31" w14:textId="77777777" w:rsidR="004F51DC" w:rsidRDefault="004F51DC" w:rsidP="00BA6D36">
      <w:pPr>
        <w:spacing w:line="240" w:lineRule="auto"/>
      </w:pPr>
      <w:bookmarkStart w:id="0" w:name="_Hlk494371737"/>
      <w:bookmarkEnd w:id="0"/>
      <w:r>
        <w:separator/>
      </w:r>
    </w:p>
  </w:footnote>
  <w:footnote w:type="continuationSeparator" w:id="0">
    <w:p w14:paraId="41F40D28" w14:textId="77777777" w:rsidR="004F51DC" w:rsidRDefault="004F51DC" w:rsidP="00BA6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0396" w14:textId="4519BF4B" w:rsidR="00DD220A" w:rsidRPr="007C3510" w:rsidRDefault="00DD220A">
    <w:pPr>
      <w:pStyle w:val="Header"/>
      <w:rPr>
        <w:rFonts w:ascii="PT Sans" w:hAnsi="PT Sans"/>
        <w:sz w:val="22"/>
      </w:rPr>
    </w:pPr>
    <w:r w:rsidRPr="007C3510">
      <w:rPr>
        <w:rFonts w:ascii="PT Sans" w:hAnsi="PT Sans"/>
        <w:b/>
        <w:sz w:val="22"/>
      </w:rPr>
      <w:t xml:space="preserve">ALVIN </w:t>
    </w:r>
    <w:r w:rsidRPr="007C3510">
      <w:rPr>
        <w:rFonts w:ascii="PT Sans" w:hAnsi="PT Sans"/>
        <w:sz w:val="22"/>
      </w:rPr>
      <w:t xml:space="preserve">TANG </w:t>
    </w:r>
    <w:r w:rsidRPr="007C3510">
      <w:rPr>
        <w:rFonts w:ascii="PT Sans" w:hAnsi="PT Sans"/>
        <w:sz w:val="22"/>
      </w:rPr>
      <w:tab/>
    </w:r>
    <w:r w:rsidRPr="007C3510">
      <w:rPr>
        <w:rFonts w:ascii="PT Sans" w:hAnsi="PT Sans"/>
        <w:sz w:val="22"/>
      </w:rPr>
      <w:tab/>
    </w:r>
    <w:r w:rsidR="007C3510">
      <w:rPr>
        <w:rFonts w:ascii="PT Sans" w:hAnsi="PT Sans"/>
        <w:sz w:val="22"/>
      </w:rPr>
      <w:t xml:space="preserve">      </w:t>
    </w:r>
    <w:r w:rsidRPr="007C3510">
      <w:rPr>
        <w:rFonts w:ascii="PT Sans" w:hAnsi="PT Sans"/>
        <w:sz w:val="22"/>
      </w:rPr>
      <w:t>alvin.tang@mail.utoronto.ca • 647-785-8122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19E4" w14:textId="1D0DD4FB" w:rsidR="0075328C" w:rsidRPr="00094198" w:rsidRDefault="00094198" w:rsidP="00094198">
    <w:pPr>
      <w:pStyle w:val="Header"/>
      <w:jc w:val="center"/>
      <w:rPr>
        <w:rFonts w:ascii="PT Sans" w:hAnsi="PT Sans" w:cs="Tahoma"/>
        <w:b/>
        <w:sz w:val="52"/>
        <w:szCs w:val="52"/>
      </w:rPr>
    </w:pPr>
    <w:r w:rsidRPr="00094198">
      <w:rPr>
        <w:rFonts w:ascii="PT Sans" w:hAnsi="PT Sans"/>
        <w:noProof/>
        <w:sz w:val="22"/>
      </w:rPr>
      <mc:AlternateContent>
        <mc:Choice Requires="wps">
          <w:drawing>
            <wp:anchor distT="45720" distB="45720" distL="114300" distR="114300" simplePos="0" relativeHeight="251628032" behindDoc="0" locked="0" layoutInCell="1" allowOverlap="1" wp14:anchorId="7A1A456A" wp14:editId="520CDC9B">
              <wp:simplePos x="0" y="0"/>
              <wp:positionH relativeFrom="margin">
                <wp:posOffset>1054100</wp:posOffset>
              </wp:positionH>
              <wp:positionV relativeFrom="paragraph">
                <wp:posOffset>324485</wp:posOffset>
              </wp:positionV>
              <wp:extent cx="3835400" cy="6413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641350"/>
                      </a:xfrm>
                      <a:prstGeom prst="rect">
                        <a:avLst/>
                      </a:prstGeom>
                      <a:noFill/>
                      <a:ln w="9525">
                        <a:noFill/>
                        <a:miter lim="800000"/>
                        <a:headEnd/>
                        <a:tailEnd/>
                      </a:ln>
                    </wps:spPr>
                    <wps:txbx>
                      <w:txbxContent>
                        <w:p w14:paraId="1D94E79B" w14:textId="07C287C4" w:rsidR="00094198" w:rsidRPr="00094198" w:rsidRDefault="00094198" w:rsidP="00094198">
                          <w:pPr>
                            <w:pStyle w:val="Header"/>
                            <w:jc w:val="center"/>
                            <w:rPr>
                              <w:rFonts w:ascii="PT Sans" w:hAnsi="PT Sans"/>
                              <w:sz w:val="22"/>
                            </w:rPr>
                          </w:pPr>
                          <w:r w:rsidRPr="00094198">
                            <w:rPr>
                              <w:rFonts w:ascii="PT Sans" w:hAnsi="PT Sans"/>
                              <w:sz w:val="22"/>
                            </w:rPr>
                            <w:t xml:space="preserve">67 Bestview Dr. </w:t>
                          </w:r>
                          <w:r w:rsidR="00CA1133">
                            <w:rPr>
                              <w:rFonts w:ascii="PT Sans" w:hAnsi="PT Sans"/>
                              <w:sz w:val="22"/>
                            </w:rPr>
                            <w:t>Toronto</w:t>
                          </w:r>
                          <w:r w:rsidRPr="00094198">
                            <w:rPr>
                              <w:rFonts w:ascii="PT Sans" w:hAnsi="PT Sans"/>
                              <w:sz w:val="22"/>
                            </w:rPr>
                            <w:t>, ON, M2M 2X8</w:t>
                          </w:r>
                        </w:p>
                        <w:p w14:paraId="7485F751" w14:textId="77777777" w:rsidR="00094198" w:rsidRPr="00094198" w:rsidRDefault="00094198" w:rsidP="00094198">
                          <w:pPr>
                            <w:pStyle w:val="Header"/>
                            <w:jc w:val="center"/>
                            <w:rPr>
                              <w:rFonts w:ascii="PT Sans" w:hAnsi="PT Sans"/>
                              <w:sz w:val="22"/>
                            </w:rPr>
                          </w:pPr>
                          <w:r w:rsidRPr="00094198">
                            <w:rPr>
                              <w:rFonts w:ascii="PT Sans" w:hAnsi="PT Sans"/>
                              <w:sz w:val="22"/>
                            </w:rPr>
                            <w:t xml:space="preserve">alvin.tang@mail.utoronto.ca </w:t>
                          </w:r>
                          <w:bookmarkStart w:id="3" w:name="_Hlk483827512"/>
                          <w:r w:rsidRPr="00094198">
                            <w:rPr>
                              <w:rFonts w:ascii="PT Sans" w:hAnsi="PT Sans"/>
                              <w:sz w:val="22"/>
                            </w:rPr>
                            <w:t>• 647-785-8122</w:t>
                          </w:r>
                          <w:bookmarkEnd w:id="3"/>
                        </w:p>
                        <w:p w14:paraId="29686E8A" w14:textId="3C7CA8E8" w:rsidR="00094198" w:rsidRPr="00094198" w:rsidRDefault="00094198" w:rsidP="00094198">
                          <w:pPr>
                            <w:pStyle w:val="Header"/>
                            <w:ind w:left="360"/>
                            <w:jc w:val="center"/>
                            <w:rPr>
                              <w:rFonts w:ascii="PT Sans" w:hAnsi="PT Sans"/>
                              <w:sz w:val="22"/>
                            </w:rPr>
                          </w:pPr>
                          <w:r w:rsidRPr="00094198">
                            <w:rPr>
                              <w:rFonts w:ascii="PT Sans" w:hAnsi="PT Sans"/>
                              <w:sz w:val="22"/>
                            </w:rPr>
                            <w:t xml:space="preserve">atng.me/lin </w:t>
                          </w:r>
                          <w:r>
                            <w:rPr>
                              <w:rFonts w:ascii="PT Sans" w:hAnsi="PT Sans"/>
                              <w:sz w:val="22"/>
                            </w:rPr>
                            <w:t xml:space="preserve">  </w:t>
                          </w:r>
                          <w:r w:rsidRPr="00094198">
                            <w:rPr>
                              <w:rFonts w:ascii="PT Sans" w:hAnsi="PT Sans"/>
                              <w:sz w:val="22"/>
                            </w:rPr>
                            <w:t xml:space="preserve">   </w:t>
                          </w:r>
                          <w:r>
                            <w:rPr>
                              <w:rFonts w:ascii="PT Sans" w:hAnsi="PT Sans"/>
                              <w:sz w:val="22"/>
                            </w:rPr>
                            <w:t xml:space="preserve"> </w:t>
                          </w:r>
                          <w:r w:rsidRPr="00094198">
                            <w:rPr>
                              <w:rFonts w:ascii="PT Sans" w:hAnsi="PT Sans"/>
                              <w:sz w:val="22"/>
                            </w:rPr>
                            <w:t xml:space="preserve"> alvintang.me</w:t>
                          </w:r>
                        </w:p>
                        <w:p w14:paraId="526DC3FE" w14:textId="1E711689" w:rsidR="00094198" w:rsidRDefault="00094198" w:rsidP="00094198">
                          <w:pPr>
                            <w:pStyle w:val="Header"/>
                            <w:jc w:val="center"/>
                            <w:rPr>
                              <w:rFonts w:ascii="PT Sans" w:hAnsi="PT Sans"/>
                              <w:sz w:val="22"/>
                            </w:rPr>
                          </w:pPr>
                        </w:p>
                        <w:p w14:paraId="0B4EE4C5" w14:textId="084DCE81" w:rsidR="00094198" w:rsidRDefault="000941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1A456A" id="_x0000_t202" coordsize="21600,21600" o:spt="202" path="m,l,21600r21600,l21600,xe">
              <v:stroke joinstyle="miter"/>
              <v:path gradientshapeok="t" o:connecttype="rect"/>
            </v:shapetype>
            <v:shape id="Text Box 2" o:spid="_x0000_s1026" type="#_x0000_t202" style="position:absolute;left:0;text-align:left;margin-left:83pt;margin-top:25.55pt;width:302pt;height:50.5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" filled="f" stroked="f">
              <v:textbox>
                <w:txbxContent>
                  <w:p w14:paraId="1D94E79B" w14:textId="07C287C4" w:rsidR="00094198" w:rsidRPr="00094198" w:rsidRDefault="00094198" w:rsidP="00094198">
                    <w:pPr>
                      <w:pStyle w:val="Header"/>
                      <w:jc w:val="center"/>
                      <w:rPr>
                        <w:rFonts w:ascii="PT Sans" w:hAnsi="PT Sans"/>
                        <w:sz w:val="22"/>
                      </w:rPr>
                    </w:pPr>
                    <w:r w:rsidRPr="00094198">
                      <w:rPr>
                        <w:rFonts w:ascii="PT Sans" w:hAnsi="PT Sans"/>
                        <w:sz w:val="22"/>
                      </w:rPr>
                      <w:t xml:space="preserve">67 Bestview Dr. </w:t>
                    </w:r>
                    <w:r w:rsidR="00CA1133">
                      <w:rPr>
                        <w:rFonts w:ascii="PT Sans" w:hAnsi="PT Sans"/>
                        <w:sz w:val="22"/>
                      </w:rPr>
                      <w:t>Toronto</w:t>
                    </w:r>
                    <w:r w:rsidRPr="00094198">
                      <w:rPr>
                        <w:rFonts w:ascii="PT Sans" w:hAnsi="PT Sans"/>
                        <w:sz w:val="22"/>
                      </w:rPr>
                      <w:t>, ON, M2M 2X8</w:t>
                    </w:r>
                  </w:p>
                  <w:p w14:paraId="7485F751" w14:textId="77777777" w:rsidR="00094198" w:rsidRPr="00094198" w:rsidRDefault="00094198" w:rsidP="00094198">
                    <w:pPr>
                      <w:pStyle w:val="Header"/>
                      <w:jc w:val="center"/>
                      <w:rPr>
                        <w:rFonts w:ascii="PT Sans" w:hAnsi="PT Sans"/>
                        <w:sz w:val="22"/>
                      </w:rPr>
                    </w:pPr>
                    <w:r w:rsidRPr="00094198">
                      <w:rPr>
                        <w:rFonts w:ascii="PT Sans" w:hAnsi="PT Sans"/>
                        <w:sz w:val="22"/>
                      </w:rPr>
                      <w:t xml:space="preserve">alvin.tang@mail.utoronto.ca </w:t>
                    </w:r>
                    <w:bookmarkStart w:id="4" w:name="_Hlk483827512"/>
                    <w:r w:rsidRPr="00094198">
                      <w:rPr>
                        <w:rFonts w:ascii="PT Sans" w:hAnsi="PT Sans"/>
                        <w:sz w:val="22"/>
                      </w:rPr>
                      <w:t>• 647-785-8122</w:t>
                    </w:r>
                    <w:bookmarkEnd w:id="4"/>
                  </w:p>
                  <w:p w14:paraId="29686E8A" w14:textId="3C7CA8E8" w:rsidR="00094198" w:rsidRPr="00094198" w:rsidRDefault="00094198" w:rsidP="00094198">
                    <w:pPr>
                      <w:pStyle w:val="Header"/>
                      <w:ind w:left="360"/>
                      <w:jc w:val="center"/>
                      <w:rPr>
                        <w:rFonts w:ascii="PT Sans" w:hAnsi="PT Sans"/>
                        <w:sz w:val="22"/>
                      </w:rPr>
                    </w:pPr>
                    <w:r w:rsidRPr="00094198">
                      <w:rPr>
                        <w:rFonts w:ascii="PT Sans" w:hAnsi="PT Sans"/>
                        <w:sz w:val="22"/>
                      </w:rPr>
                      <w:t xml:space="preserve">atng.me/lin </w:t>
                    </w:r>
                    <w:r>
                      <w:rPr>
                        <w:rFonts w:ascii="PT Sans" w:hAnsi="PT Sans"/>
                        <w:sz w:val="22"/>
                      </w:rPr>
                      <w:t xml:space="preserve">  </w:t>
                    </w:r>
                    <w:r w:rsidRPr="00094198">
                      <w:rPr>
                        <w:rFonts w:ascii="PT Sans" w:hAnsi="PT Sans"/>
                        <w:sz w:val="22"/>
                      </w:rPr>
                      <w:t xml:space="preserve">   </w:t>
                    </w:r>
                    <w:r>
                      <w:rPr>
                        <w:rFonts w:ascii="PT Sans" w:hAnsi="PT Sans"/>
                        <w:sz w:val="22"/>
                      </w:rPr>
                      <w:t xml:space="preserve"> </w:t>
                    </w:r>
                    <w:r w:rsidRPr="00094198">
                      <w:rPr>
                        <w:rFonts w:ascii="PT Sans" w:hAnsi="PT Sans"/>
                        <w:sz w:val="22"/>
                      </w:rPr>
                      <w:t xml:space="preserve"> alvintang.me</w:t>
                    </w:r>
                  </w:p>
                  <w:p w14:paraId="526DC3FE" w14:textId="1E711689" w:rsidR="00094198" w:rsidRDefault="00094198" w:rsidP="00094198">
                    <w:pPr>
                      <w:pStyle w:val="Header"/>
                      <w:jc w:val="center"/>
                      <w:rPr>
                        <w:rFonts w:ascii="PT Sans" w:hAnsi="PT Sans"/>
                        <w:sz w:val="22"/>
                      </w:rPr>
                    </w:pPr>
                  </w:p>
                  <w:p w14:paraId="0B4EE4C5" w14:textId="084DCE81" w:rsidR="00094198" w:rsidRDefault="00094198"/>
                </w:txbxContent>
              </v:textbox>
              <w10:wrap anchorx="margin"/>
            </v:shape>
          </w:pict>
        </mc:Fallback>
      </mc:AlternateContent>
    </w:r>
    <w:r w:rsidR="0075328C" w:rsidRPr="00094198">
      <w:rPr>
        <w:rFonts w:ascii="PT Sans" w:hAnsi="PT Sans" w:cs="Tahoma"/>
        <w:b/>
        <w:sz w:val="52"/>
        <w:szCs w:val="52"/>
      </w:rPr>
      <w:t>ALVIN</w:t>
    </w:r>
    <w:r w:rsidR="0075328C" w:rsidRPr="00094198">
      <w:rPr>
        <w:rFonts w:ascii="PT Sans" w:hAnsi="PT Sans" w:cs="Tahoma"/>
        <w:sz w:val="52"/>
        <w:szCs w:val="52"/>
      </w:rPr>
      <w:t xml:space="preserve"> TANG</w:t>
    </w:r>
  </w:p>
  <w:p w14:paraId="16B6BFD7" w14:textId="29D6DE2F" w:rsidR="00094198" w:rsidRDefault="00094198" w:rsidP="00094198">
    <w:pPr>
      <w:pStyle w:val="Header"/>
      <w:jc w:val="center"/>
      <w:rPr>
        <w:rFonts w:ascii="PT Sans" w:hAnsi="PT Sans"/>
        <w:sz w:val="22"/>
      </w:rPr>
    </w:pPr>
  </w:p>
  <w:p w14:paraId="0CCF8130" w14:textId="4A300E85" w:rsidR="00094198" w:rsidRDefault="00094198" w:rsidP="00094198">
    <w:pPr>
      <w:pStyle w:val="Header"/>
      <w:jc w:val="center"/>
      <w:rPr>
        <w:rFonts w:ascii="PT Sans" w:hAnsi="PT Sans"/>
        <w:sz w:val="22"/>
      </w:rPr>
    </w:pPr>
    <w:r>
      <w:rPr>
        <w:noProof/>
      </w:rPr>
      <w:drawing>
        <wp:anchor distT="0" distB="0" distL="114300" distR="114300" simplePos="0" relativeHeight="251646464" behindDoc="0" locked="0" layoutInCell="1" allowOverlap="1" wp14:anchorId="1B8750B3" wp14:editId="1BD4037B">
          <wp:simplePos x="0" y="0"/>
          <wp:positionH relativeFrom="column">
            <wp:posOffset>2044700</wp:posOffset>
          </wp:positionH>
          <wp:positionV relativeFrom="paragraph">
            <wp:posOffset>160655</wp:posOffset>
          </wp:positionV>
          <wp:extent cx="133350" cy="133350"/>
          <wp:effectExtent l="0" t="0" r="0" b="0"/>
          <wp:wrapNone/>
          <wp:docPr id="4" name="Picture 4" descr="linkedin, logo, media, social icon"/>
          <wp:cNvGraphicFramePr/>
          <a:graphic xmlns:a="http://schemas.openxmlformats.org/drawingml/2006/main">
            <a:graphicData uri="http://schemas.openxmlformats.org/drawingml/2006/picture">
              <pic:pic xmlns:pic="http://schemas.openxmlformats.org/drawingml/2006/picture">
                <pic:nvPicPr>
                  <pic:cNvPr id="1" name="Picture 1" descr="linkedin, logo, media, social ic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anchor>
      </w:drawing>
    </w:r>
    <w:r w:rsidRPr="00094198">
      <w:rPr>
        <w:rFonts w:ascii="PT Sans" w:hAnsi="PT Sans"/>
        <w:noProof/>
        <w:sz w:val="22"/>
      </w:rPr>
      <w:drawing>
        <wp:anchor distT="0" distB="0" distL="114300" distR="114300" simplePos="0" relativeHeight="251687424" behindDoc="0" locked="0" layoutInCell="1" allowOverlap="1" wp14:anchorId="30B926C6" wp14:editId="30A9D3BE">
          <wp:simplePos x="0" y="0"/>
          <wp:positionH relativeFrom="column">
            <wp:posOffset>3028950</wp:posOffset>
          </wp:positionH>
          <wp:positionV relativeFrom="paragraph">
            <wp:posOffset>160655</wp:posOffset>
          </wp:positionV>
          <wp:extent cx="132715" cy="132715"/>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me-icon.png"/>
                  <pic:cNvPicPr/>
                </pic:nvPicPr>
                <pic:blipFill>
                  <a:blip r:embed="rId2">
                    <a:extLst>
                      <a:ext uri="{28A0092B-C50C-407E-A947-70E740481C1C}">
                        <a14:useLocalDpi xmlns:a14="http://schemas.microsoft.com/office/drawing/2010/main" val="0"/>
                      </a:ext>
                    </a:extLst>
                  </a:blip>
                  <a:stretch>
                    <a:fillRect/>
                  </a:stretch>
                </pic:blipFill>
                <pic:spPr>
                  <a:xfrm>
                    <a:off x="0" y="0"/>
                    <a:ext cx="132715" cy="132715"/>
                  </a:xfrm>
                  <a:prstGeom prst="rect">
                    <a:avLst/>
                  </a:prstGeom>
                </pic:spPr>
              </pic:pic>
            </a:graphicData>
          </a:graphic>
        </wp:anchor>
      </w:drawing>
    </w:r>
  </w:p>
  <w:p w14:paraId="4C9A2333" w14:textId="7B8355B3" w:rsidR="00094198" w:rsidRDefault="00094198" w:rsidP="00094198">
    <w:pPr>
      <w:pStyle w:val="Header"/>
      <w:jc w:val="center"/>
      <w:rPr>
        <w:rFonts w:ascii="PT Sans" w:hAnsi="PT Sans"/>
        <w:sz w:val="22"/>
      </w:rPr>
    </w:pPr>
  </w:p>
  <w:p w14:paraId="0AEC1F83" w14:textId="30DE41F5" w:rsidR="00094198" w:rsidRPr="00941303" w:rsidRDefault="00094198" w:rsidP="00094198">
    <w:pPr>
      <w:pStyle w:val="Header"/>
      <w:jc w:val="center"/>
      <w:rPr>
        <w:rFonts w:ascii="PT Sans" w:hAnsi="PT San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pt;height:24pt;visibility:visible;mso-wrap-style:square" o:bullet="t">
        <v:imagedata r:id="rId1" o:title=""/>
      </v:shape>
    </w:pict>
  </w:numPicBullet>
  <w:abstractNum w:abstractNumId="0" w15:restartNumberingAfterBreak="0">
    <w:nsid w:val="DF5DF73A"/>
    <w:multiLevelType w:val="hybridMultilevel"/>
    <w:tmpl w:val="0EBF34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0A429"/>
    <w:multiLevelType w:val="hybridMultilevel"/>
    <w:tmpl w:val="03CA6E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332F31"/>
    <w:multiLevelType w:val="hybridMultilevel"/>
    <w:tmpl w:val="64EE89C2"/>
    <w:lvl w:ilvl="0" w:tplc="F36ADABE">
      <w:start w:val="67"/>
      <w:numFmt w:val="bullet"/>
      <w:lvlText w:val="-"/>
      <w:lvlJc w:val="left"/>
      <w:pPr>
        <w:ind w:left="720" w:hanging="360"/>
      </w:pPr>
      <w:rPr>
        <w:rFonts w:ascii="PT Sans" w:eastAsiaTheme="minorHAnsi" w:hAnsi="PT San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641DE7"/>
    <w:multiLevelType w:val="hybridMultilevel"/>
    <w:tmpl w:val="BE5E9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4A74DA"/>
    <w:multiLevelType w:val="hybridMultilevel"/>
    <w:tmpl w:val="55BECE56"/>
    <w:lvl w:ilvl="0" w:tplc="5950C08C">
      <w:start w:val="1"/>
      <w:numFmt w:val="bullet"/>
      <w:lvlText w:val=""/>
      <w:lvlJc w:val="left"/>
      <w:pPr>
        <w:ind w:left="510" w:hanging="15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BD3976"/>
    <w:multiLevelType w:val="hybridMultilevel"/>
    <w:tmpl w:val="3A121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6F4ADA"/>
    <w:multiLevelType w:val="hybridMultilevel"/>
    <w:tmpl w:val="7CA2AFEA"/>
    <w:lvl w:ilvl="0" w:tplc="CB04E4F0">
      <w:start w:val="67"/>
      <w:numFmt w:val="bullet"/>
      <w:lvlText w:val="-"/>
      <w:lvlJc w:val="left"/>
      <w:pPr>
        <w:ind w:left="720" w:hanging="360"/>
      </w:pPr>
      <w:rPr>
        <w:rFonts w:ascii="PT Sans" w:eastAsiaTheme="minorHAnsi" w:hAnsi="PT San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DA1FEA"/>
    <w:multiLevelType w:val="hybridMultilevel"/>
    <w:tmpl w:val="27A41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0E4D9C"/>
    <w:multiLevelType w:val="hybridMultilevel"/>
    <w:tmpl w:val="3E967CB2"/>
    <w:lvl w:ilvl="0" w:tplc="DA3261FE">
      <w:start w:val="1"/>
      <w:numFmt w:val="bullet"/>
      <w:lvlText w:val=""/>
      <w:lvlJc w:val="left"/>
      <w:pPr>
        <w:ind w:left="624" w:hanging="26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241704"/>
    <w:multiLevelType w:val="hybridMultilevel"/>
    <w:tmpl w:val="36D880C2"/>
    <w:lvl w:ilvl="0" w:tplc="30548D30">
      <w:start w:val="1"/>
      <w:numFmt w:val="bullet"/>
      <w:lvlText w:val=""/>
      <w:lvlJc w:val="left"/>
      <w:pPr>
        <w:ind w:left="567" w:hanging="20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830F65"/>
    <w:multiLevelType w:val="hybridMultilevel"/>
    <w:tmpl w:val="99F4A092"/>
    <w:lvl w:ilvl="0" w:tplc="9C6E9308">
      <w:start w:val="1"/>
      <w:numFmt w:val="bullet"/>
      <w:lvlText w:val=""/>
      <w:lvlPicBulletId w:val="0"/>
      <w:lvlJc w:val="left"/>
      <w:pPr>
        <w:tabs>
          <w:tab w:val="num" w:pos="720"/>
        </w:tabs>
        <w:ind w:left="720" w:hanging="360"/>
      </w:pPr>
      <w:rPr>
        <w:rFonts w:ascii="Symbol" w:hAnsi="Symbol" w:hint="default"/>
      </w:rPr>
    </w:lvl>
    <w:lvl w:ilvl="1" w:tplc="3ACAE0E8" w:tentative="1">
      <w:start w:val="1"/>
      <w:numFmt w:val="bullet"/>
      <w:lvlText w:val=""/>
      <w:lvlJc w:val="left"/>
      <w:pPr>
        <w:tabs>
          <w:tab w:val="num" w:pos="1440"/>
        </w:tabs>
        <w:ind w:left="1440" w:hanging="360"/>
      </w:pPr>
      <w:rPr>
        <w:rFonts w:ascii="Symbol" w:hAnsi="Symbol" w:hint="default"/>
      </w:rPr>
    </w:lvl>
    <w:lvl w:ilvl="2" w:tplc="AD66C6CC" w:tentative="1">
      <w:start w:val="1"/>
      <w:numFmt w:val="bullet"/>
      <w:lvlText w:val=""/>
      <w:lvlJc w:val="left"/>
      <w:pPr>
        <w:tabs>
          <w:tab w:val="num" w:pos="2160"/>
        </w:tabs>
        <w:ind w:left="2160" w:hanging="360"/>
      </w:pPr>
      <w:rPr>
        <w:rFonts w:ascii="Symbol" w:hAnsi="Symbol" w:hint="default"/>
      </w:rPr>
    </w:lvl>
    <w:lvl w:ilvl="3" w:tplc="3878BA8E" w:tentative="1">
      <w:start w:val="1"/>
      <w:numFmt w:val="bullet"/>
      <w:lvlText w:val=""/>
      <w:lvlJc w:val="left"/>
      <w:pPr>
        <w:tabs>
          <w:tab w:val="num" w:pos="2880"/>
        </w:tabs>
        <w:ind w:left="2880" w:hanging="360"/>
      </w:pPr>
      <w:rPr>
        <w:rFonts w:ascii="Symbol" w:hAnsi="Symbol" w:hint="default"/>
      </w:rPr>
    </w:lvl>
    <w:lvl w:ilvl="4" w:tplc="6584D9CE" w:tentative="1">
      <w:start w:val="1"/>
      <w:numFmt w:val="bullet"/>
      <w:lvlText w:val=""/>
      <w:lvlJc w:val="left"/>
      <w:pPr>
        <w:tabs>
          <w:tab w:val="num" w:pos="3600"/>
        </w:tabs>
        <w:ind w:left="3600" w:hanging="360"/>
      </w:pPr>
      <w:rPr>
        <w:rFonts w:ascii="Symbol" w:hAnsi="Symbol" w:hint="default"/>
      </w:rPr>
    </w:lvl>
    <w:lvl w:ilvl="5" w:tplc="6F8A80F4" w:tentative="1">
      <w:start w:val="1"/>
      <w:numFmt w:val="bullet"/>
      <w:lvlText w:val=""/>
      <w:lvlJc w:val="left"/>
      <w:pPr>
        <w:tabs>
          <w:tab w:val="num" w:pos="4320"/>
        </w:tabs>
        <w:ind w:left="4320" w:hanging="360"/>
      </w:pPr>
      <w:rPr>
        <w:rFonts w:ascii="Symbol" w:hAnsi="Symbol" w:hint="default"/>
      </w:rPr>
    </w:lvl>
    <w:lvl w:ilvl="6" w:tplc="AD16C042" w:tentative="1">
      <w:start w:val="1"/>
      <w:numFmt w:val="bullet"/>
      <w:lvlText w:val=""/>
      <w:lvlJc w:val="left"/>
      <w:pPr>
        <w:tabs>
          <w:tab w:val="num" w:pos="5040"/>
        </w:tabs>
        <w:ind w:left="5040" w:hanging="360"/>
      </w:pPr>
      <w:rPr>
        <w:rFonts w:ascii="Symbol" w:hAnsi="Symbol" w:hint="default"/>
      </w:rPr>
    </w:lvl>
    <w:lvl w:ilvl="7" w:tplc="20EC4F22" w:tentative="1">
      <w:start w:val="1"/>
      <w:numFmt w:val="bullet"/>
      <w:lvlText w:val=""/>
      <w:lvlJc w:val="left"/>
      <w:pPr>
        <w:tabs>
          <w:tab w:val="num" w:pos="5760"/>
        </w:tabs>
        <w:ind w:left="5760" w:hanging="360"/>
      </w:pPr>
      <w:rPr>
        <w:rFonts w:ascii="Symbol" w:hAnsi="Symbol" w:hint="default"/>
      </w:rPr>
    </w:lvl>
    <w:lvl w:ilvl="8" w:tplc="2B82A00A"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5"/>
  </w:num>
  <w:num w:numId="3">
    <w:abstractNumId w:val="8"/>
  </w:num>
  <w:num w:numId="4">
    <w:abstractNumId w:val="4"/>
  </w:num>
  <w:num w:numId="5">
    <w:abstractNumId w:val="9"/>
  </w:num>
  <w:num w:numId="6">
    <w:abstractNumId w:val="3"/>
  </w:num>
  <w:num w:numId="7">
    <w:abstractNumId w:val="1"/>
  </w:num>
  <w:num w:numId="8">
    <w:abstractNumId w:val="9"/>
  </w:num>
  <w:num w:numId="9">
    <w:abstractNumId w:val="10"/>
  </w:num>
  <w:num w:numId="10">
    <w:abstractNumId w:val="2"/>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D36"/>
    <w:rsid w:val="00007F04"/>
    <w:rsid w:val="00015814"/>
    <w:rsid w:val="000219FB"/>
    <w:rsid w:val="00023C2C"/>
    <w:rsid w:val="00027C69"/>
    <w:rsid w:val="0003096A"/>
    <w:rsid w:val="00030FF4"/>
    <w:rsid w:val="00031BE5"/>
    <w:rsid w:val="00041AFB"/>
    <w:rsid w:val="000515CA"/>
    <w:rsid w:val="000543D1"/>
    <w:rsid w:val="00060DC9"/>
    <w:rsid w:val="00062E41"/>
    <w:rsid w:val="000630A0"/>
    <w:rsid w:val="00071906"/>
    <w:rsid w:val="0007655B"/>
    <w:rsid w:val="0007667F"/>
    <w:rsid w:val="00092522"/>
    <w:rsid w:val="000930AA"/>
    <w:rsid w:val="00094198"/>
    <w:rsid w:val="0009568A"/>
    <w:rsid w:val="000969CB"/>
    <w:rsid w:val="000A3FFB"/>
    <w:rsid w:val="000A4523"/>
    <w:rsid w:val="000B06DF"/>
    <w:rsid w:val="000B4C17"/>
    <w:rsid w:val="000C1A93"/>
    <w:rsid w:val="000C2BCB"/>
    <w:rsid w:val="000D2903"/>
    <w:rsid w:val="000D3717"/>
    <w:rsid w:val="000E1094"/>
    <w:rsid w:val="000E5AA2"/>
    <w:rsid w:val="000F227E"/>
    <w:rsid w:val="000F4BEA"/>
    <w:rsid w:val="001207EC"/>
    <w:rsid w:val="00126EB3"/>
    <w:rsid w:val="00132C20"/>
    <w:rsid w:val="001433CD"/>
    <w:rsid w:val="00145682"/>
    <w:rsid w:val="00152D75"/>
    <w:rsid w:val="0015440F"/>
    <w:rsid w:val="001555CF"/>
    <w:rsid w:val="00160AD6"/>
    <w:rsid w:val="00161C6D"/>
    <w:rsid w:val="00167DD3"/>
    <w:rsid w:val="00174460"/>
    <w:rsid w:val="0018290C"/>
    <w:rsid w:val="001A092D"/>
    <w:rsid w:val="001A3093"/>
    <w:rsid w:val="001A6131"/>
    <w:rsid w:val="001B5BCA"/>
    <w:rsid w:val="001B7CD2"/>
    <w:rsid w:val="001B7DC8"/>
    <w:rsid w:val="001C1AA9"/>
    <w:rsid w:val="001C7C16"/>
    <w:rsid w:val="001D4340"/>
    <w:rsid w:val="001D76A4"/>
    <w:rsid w:val="001E2040"/>
    <w:rsid w:val="001E2E47"/>
    <w:rsid w:val="001F16BD"/>
    <w:rsid w:val="001F261E"/>
    <w:rsid w:val="001F6591"/>
    <w:rsid w:val="0020464A"/>
    <w:rsid w:val="002068FB"/>
    <w:rsid w:val="0020741A"/>
    <w:rsid w:val="002115DC"/>
    <w:rsid w:val="00211EBB"/>
    <w:rsid w:val="00214B26"/>
    <w:rsid w:val="00216D00"/>
    <w:rsid w:val="00220C3F"/>
    <w:rsid w:val="00223D44"/>
    <w:rsid w:val="00226FAF"/>
    <w:rsid w:val="002320BF"/>
    <w:rsid w:val="002416B4"/>
    <w:rsid w:val="00274DB2"/>
    <w:rsid w:val="002856D2"/>
    <w:rsid w:val="00286433"/>
    <w:rsid w:val="00286D51"/>
    <w:rsid w:val="002974A5"/>
    <w:rsid w:val="002C3989"/>
    <w:rsid w:val="002C40F2"/>
    <w:rsid w:val="002C73D9"/>
    <w:rsid w:val="002D1B79"/>
    <w:rsid w:val="002D2861"/>
    <w:rsid w:val="002E22E6"/>
    <w:rsid w:val="002E3FA3"/>
    <w:rsid w:val="002E5BED"/>
    <w:rsid w:val="002E7617"/>
    <w:rsid w:val="002F1308"/>
    <w:rsid w:val="002F2605"/>
    <w:rsid w:val="002F6125"/>
    <w:rsid w:val="002F7B0B"/>
    <w:rsid w:val="003131A5"/>
    <w:rsid w:val="003153B3"/>
    <w:rsid w:val="003163B9"/>
    <w:rsid w:val="00322DA9"/>
    <w:rsid w:val="003245B5"/>
    <w:rsid w:val="0033765B"/>
    <w:rsid w:val="00345670"/>
    <w:rsid w:val="00345C6D"/>
    <w:rsid w:val="0035151E"/>
    <w:rsid w:val="00355269"/>
    <w:rsid w:val="00360F13"/>
    <w:rsid w:val="00361FB9"/>
    <w:rsid w:val="0037649C"/>
    <w:rsid w:val="003945F3"/>
    <w:rsid w:val="00395AFD"/>
    <w:rsid w:val="003C2C2E"/>
    <w:rsid w:val="003C4173"/>
    <w:rsid w:val="003D16CC"/>
    <w:rsid w:val="003D30D9"/>
    <w:rsid w:val="003D52C7"/>
    <w:rsid w:val="003D7112"/>
    <w:rsid w:val="003F5DE9"/>
    <w:rsid w:val="00400B28"/>
    <w:rsid w:val="0041542F"/>
    <w:rsid w:val="00415519"/>
    <w:rsid w:val="0041553C"/>
    <w:rsid w:val="004221E5"/>
    <w:rsid w:val="00425D18"/>
    <w:rsid w:val="00431C9A"/>
    <w:rsid w:val="00441B60"/>
    <w:rsid w:val="004463B7"/>
    <w:rsid w:val="0044700B"/>
    <w:rsid w:val="00453F3D"/>
    <w:rsid w:val="00454796"/>
    <w:rsid w:val="00455FB2"/>
    <w:rsid w:val="00462387"/>
    <w:rsid w:val="00462BC5"/>
    <w:rsid w:val="004635C7"/>
    <w:rsid w:val="00474C3C"/>
    <w:rsid w:val="0047520D"/>
    <w:rsid w:val="004765D4"/>
    <w:rsid w:val="00480A5C"/>
    <w:rsid w:val="0048274C"/>
    <w:rsid w:val="00482E0E"/>
    <w:rsid w:val="004B5B77"/>
    <w:rsid w:val="004C1731"/>
    <w:rsid w:val="004C1C54"/>
    <w:rsid w:val="004C1E01"/>
    <w:rsid w:val="004C75BD"/>
    <w:rsid w:val="004D3CD9"/>
    <w:rsid w:val="004D4D9C"/>
    <w:rsid w:val="004E4CA7"/>
    <w:rsid w:val="004F3D38"/>
    <w:rsid w:val="004F51DC"/>
    <w:rsid w:val="005069AB"/>
    <w:rsid w:val="005112D4"/>
    <w:rsid w:val="005114DA"/>
    <w:rsid w:val="00515A35"/>
    <w:rsid w:val="00522858"/>
    <w:rsid w:val="00524E3E"/>
    <w:rsid w:val="005314F4"/>
    <w:rsid w:val="005446A9"/>
    <w:rsid w:val="005460A2"/>
    <w:rsid w:val="00553176"/>
    <w:rsid w:val="005564FD"/>
    <w:rsid w:val="00564E21"/>
    <w:rsid w:val="005662EB"/>
    <w:rsid w:val="005664C4"/>
    <w:rsid w:val="00566971"/>
    <w:rsid w:val="00571C50"/>
    <w:rsid w:val="005764FF"/>
    <w:rsid w:val="005824E3"/>
    <w:rsid w:val="005A0207"/>
    <w:rsid w:val="005B2592"/>
    <w:rsid w:val="005C16AE"/>
    <w:rsid w:val="005C7B3C"/>
    <w:rsid w:val="005D197E"/>
    <w:rsid w:val="005D6261"/>
    <w:rsid w:val="005D63FC"/>
    <w:rsid w:val="005F2C92"/>
    <w:rsid w:val="005F523A"/>
    <w:rsid w:val="005F532D"/>
    <w:rsid w:val="00604090"/>
    <w:rsid w:val="00611088"/>
    <w:rsid w:val="006126E8"/>
    <w:rsid w:val="00615990"/>
    <w:rsid w:val="00617883"/>
    <w:rsid w:val="006224DE"/>
    <w:rsid w:val="00642496"/>
    <w:rsid w:val="006446C9"/>
    <w:rsid w:val="006478A5"/>
    <w:rsid w:val="00653A78"/>
    <w:rsid w:val="00657EC9"/>
    <w:rsid w:val="006603BF"/>
    <w:rsid w:val="00663808"/>
    <w:rsid w:val="00666062"/>
    <w:rsid w:val="00671211"/>
    <w:rsid w:val="00677F35"/>
    <w:rsid w:val="00684379"/>
    <w:rsid w:val="00686BC7"/>
    <w:rsid w:val="00690049"/>
    <w:rsid w:val="00692ADA"/>
    <w:rsid w:val="006B31CC"/>
    <w:rsid w:val="006C4D41"/>
    <w:rsid w:val="006D0D63"/>
    <w:rsid w:val="006D4191"/>
    <w:rsid w:val="006E1DFB"/>
    <w:rsid w:val="006E6709"/>
    <w:rsid w:val="006F32D4"/>
    <w:rsid w:val="006F5B72"/>
    <w:rsid w:val="006F7206"/>
    <w:rsid w:val="007010EE"/>
    <w:rsid w:val="00711968"/>
    <w:rsid w:val="007155CD"/>
    <w:rsid w:val="00721DCD"/>
    <w:rsid w:val="00725D7B"/>
    <w:rsid w:val="0073385B"/>
    <w:rsid w:val="00735A00"/>
    <w:rsid w:val="0074209C"/>
    <w:rsid w:val="007507B7"/>
    <w:rsid w:val="00751376"/>
    <w:rsid w:val="007517A8"/>
    <w:rsid w:val="0075328C"/>
    <w:rsid w:val="00757F5C"/>
    <w:rsid w:val="007640B4"/>
    <w:rsid w:val="00770B09"/>
    <w:rsid w:val="00776BB2"/>
    <w:rsid w:val="0078221B"/>
    <w:rsid w:val="00785F65"/>
    <w:rsid w:val="00786595"/>
    <w:rsid w:val="00790486"/>
    <w:rsid w:val="00791A2A"/>
    <w:rsid w:val="00792591"/>
    <w:rsid w:val="00795722"/>
    <w:rsid w:val="00796F84"/>
    <w:rsid w:val="007A22A1"/>
    <w:rsid w:val="007B3A76"/>
    <w:rsid w:val="007B5895"/>
    <w:rsid w:val="007B6418"/>
    <w:rsid w:val="007C3510"/>
    <w:rsid w:val="007C470A"/>
    <w:rsid w:val="007C5DD7"/>
    <w:rsid w:val="007D14C3"/>
    <w:rsid w:val="007D15E9"/>
    <w:rsid w:val="007D70A4"/>
    <w:rsid w:val="007E22A0"/>
    <w:rsid w:val="007E4E13"/>
    <w:rsid w:val="007F25DE"/>
    <w:rsid w:val="00801392"/>
    <w:rsid w:val="00804B36"/>
    <w:rsid w:val="0081135D"/>
    <w:rsid w:val="0081249A"/>
    <w:rsid w:val="00813241"/>
    <w:rsid w:val="00815AC5"/>
    <w:rsid w:val="00816276"/>
    <w:rsid w:val="0082350E"/>
    <w:rsid w:val="008306D8"/>
    <w:rsid w:val="00831BD3"/>
    <w:rsid w:val="00832D69"/>
    <w:rsid w:val="00837336"/>
    <w:rsid w:val="008602DA"/>
    <w:rsid w:val="00861B83"/>
    <w:rsid w:val="0086418C"/>
    <w:rsid w:val="00866A96"/>
    <w:rsid w:val="00872FAC"/>
    <w:rsid w:val="0088002D"/>
    <w:rsid w:val="0088217D"/>
    <w:rsid w:val="00884407"/>
    <w:rsid w:val="00894DA1"/>
    <w:rsid w:val="008A0F90"/>
    <w:rsid w:val="008A344C"/>
    <w:rsid w:val="008A6F96"/>
    <w:rsid w:val="008B2BAB"/>
    <w:rsid w:val="008B3774"/>
    <w:rsid w:val="008B4925"/>
    <w:rsid w:val="008B6720"/>
    <w:rsid w:val="008C0FF3"/>
    <w:rsid w:val="008C7FD8"/>
    <w:rsid w:val="008D706B"/>
    <w:rsid w:val="008E1AA8"/>
    <w:rsid w:val="008E2335"/>
    <w:rsid w:val="008E682C"/>
    <w:rsid w:val="008E770A"/>
    <w:rsid w:val="008F7332"/>
    <w:rsid w:val="00900A9D"/>
    <w:rsid w:val="00905878"/>
    <w:rsid w:val="00905989"/>
    <w:rsid w:val="00910732"/>
    <w:rsid w:val="00911025"/>
    <w:rsid w:val="00914682"/>
    <w:rsid w:val="00915CC0"/>
    <w:rsid w:val="00922E9D"/>
    <w:rsid w:val="009265A4"/>
    <w:rsid w:val="009311E0"/>
    <w:rsid w:val="00941303"/>
    <w:rsid w:val="00941749"/>
    <w:rsid w:val="00941D05"/>
    <w:rsid w:val="00942346"/>
    <w:rsid w:val="00942A34"/>
    <w:rsid w:val="0094767B"/>
    <w:rsid w:val="009576DC"/>
    <w:rsid w:val="00960B44"/>
    <w:rsid w:val="00963F68"/>
    <w:rsid w:val="00967FA7"/>
    <w:rsid w:val="009717CE"/>
    <w:rsid w:val="00971F28"/>
    <w:rsid w:val="00974F2F"/>
    <w:rsid w:val="009752E6"/>
    <w:rsid w:val="009775E5"/>
    <w:rsid w:val="00980F32"/>
    <w:rsid w:val="00981422"/>
    <w:rsid w:val="009850EB"/>
    <w:rsid w:val="0099143C"/>
    <w:rsid w:val="009928B0"/>
    <w:rsid w:val="009954CD"/>
    <w:rsid w:val="009A0794"/>
    <w:rsid w:val="009A6C6E"/>
    <w:rsid w:val="009B45A8"/>
    <w:rsid w:val="009D41AD"/>
    <w:rsid w:val="009D4E72"/>
    <w:rsid w:val="009E4506"/>
    <w:rsid w:val="009E69FA"/>
    <w:rsid w:val="009F1F0D"/>
    <w:rsid w:val="009F2B03"/>
    <w:rsid w:val="00A06084"/>
    <w:rsid w:val="00A15D28"/>
    <w:rsid w:val="00A246F9"/>
    <w:rsid w:val="00A30DCB"/>
    <w:rsid w:val="00A31021"/>
    <w:rsid w:val="00A37F78"/>
    <w:rsid w:val="00A407C2"/>
    <w:rsid w:val="00A40925"/>
    <w:rsid w:val="00A40945"/>
    <w:rsid w:val="00A44A01"/>
    <w:rsid w:val="00A44ACF"/>
    <w:rsid w:val="00A45BA3"/>
    <w:rsid w:val="00A502F9"/>
    <w:rsid w:val="00A547D5"/>
    <w:rsid w:val="00A575F2"/>
    <w:rsid w:val="00A63B91"/>
    <w:rsid w:val="00A6551B"/>
    <w:rsid w:val="00A7089C"/>
    <w:rsid w:val="00A74F63"/>
    <w:rsid w:val="00A81776"/>
    <w:rsid w:val="00A817B4"/>
    <w:rsid w:val="00A853C0"/>
    <w:rsid w:val="00A90F69"/>
    <w:rsid w:val="00AB5400"/>
    <w:rsid w:val="00AC1F74"/>
    <w:rsid w:val="00AC5018"/>
    <w:rsid w:val="00AC5C88"/>
    <w:rsid w:val="00AD274B"/>
    <w:rsid w:val="00AE04AF"/>
    <w:rsid w:val="00AE26B0"/>
    <w:rsid w:val="00AE47CB"/>
    <w:rsid w:val="00B014C9"/>
    <w:rsid w:val="00B06791"/>
    <w:rsid w:val="00B07547"/>
    <w:rsid w:val="00B15B47"/>
    <w:rsid w:val="00B23300"/>
    <w:rsid w:val="00B27616"/>
    <w:rsid w:val="00B365F9"/>
    <w:rsid w:val="00B40D35"/>
    <w:rsid w:val="00B4166D"/>
    <w:rsid w:val="00B433D6"/>
    <w:rsid w:val="00B461E1"/>
    <w:rsid w:val="00B556B4"/>
    <w:rsid w:val="00B57E92"/>
    <w:rsid w:val="00B636EB"/>
    <w:rsid w:val="00B70117"/>
    <w:rsid w:val="00B73352"/>
    <w:rsid w:val="00B7621E"/>
    <w:rsid w:val="00B9218C"/>
    <w:rsid w:val="00B92C7D"/>
    <w:rsid w:val="00B94DA1"/>
    <w:rsid w:val="00B96995"/>
    <w:rsid w:val="00BA60AF"/>
    <w:rsid w:val="00BA6D36"/>
    <w:rsid w:val="00BA761F"/>
    <w:rsid w:val="00BC05DC"/>
    <w:rsid w:val="00BC3894"/>
    <w:rsid w:val="00BC7941"/>
    <w:rsid w:val="00BD0FD2"/>
    <w:rsid w:val="00BD3258"/>
    <w:rsid w:val="00BD3785"/>
    <w:rsid w:val="00BD3980"/>
    <w:rsid w:val="00BD5854"/>
    <w:rsid w:val="00BE2B82"/>
    <w:rsid w:val="00BE6754"/>
    <w:rsid w:val="00BF3466"/>
    <w:rsid w:val="00BF49BB"/>
    <w:rsid w:val="00BF7AF9"/>
    <w:rsid w:val="00C10E9E"/>
    <w:rsid w:val="00C27C5C"/>
    <w:rsid w:val="00C33752"/>
    <w:rsid w:val="00C36619"/>
    <w:rsid w:val="00C7079A"/>
    <w:rsid w:val="00C849A4"/>
    <w:rsid w:val="00C8786D"/>
    <w:rsid w:val="00C95FF4"/>
    <w:rsid w:val="00CA1133"/>
    <w:rsid w:val="00CA250E"/>
    <w:rsid w:val="00CA6F6D"/>
    <w:rsid w:val="00CA7C19"/>
    <w:rsid w:val="00CB4594"/>
    <w:rsid w:val="00CC31D9"/>
    <w:rsid w:val="00CC4EEF"/>
    <w:rsid w:val="00CD1303"/>
    <w:rsid w:val="00CD42D6"/>
    <w:rsid w:val="00CD668D"/>
    <w:rsid w:val="00CD7D9E"/>
    <w:rsid w:val="00CF422F"/>
    <w:rsid w:val="00CF43B7"/>
    <w:rsid w:val="00CF4EDD"/>
    <w:rsid w:val="00CF7758"/>
    <w:rsid w:val="00D042A9"/>
    <w:rsid w:val="00D117E4"/>
    <w:rsid w:val="00D129E4"/>
    <w:rsid w:val="00D13126"/>
    <w:rsid w:val="00D20E20"/>
    <w:rsid w:val="00D2172D"/>
    <w:rsid w:val="00D26967"/>
    <w:rsid w:val="00D27958"/>
    <w:rsid w:val="00D32C40"/>
    <w:rsid w:val="00D36C41"/>
    <w:rsid w:val="00D37448"/>
    <w:rsid w:val="00D40D10"/>
    <w:rsid w:val="00D458D8"/>
    <w:rsid w:val="00D5015A"/>
    <w:rsid w:val="00D51DA8"/>
    <w:rsid w:val="00D51E35"/>
    <w:rsid w:val="00D52C21"/>
    <w:rsid w:val="00D63A04"/>
    <w:rsid w:val="00D66496"/>
    <w:rsid w:val="00D70FF3"/>
    <w:rsid w:val="00D7562F"/>
    <w:rsid w:val="00D772DC"/>
    <w:rsid w:val="00D853DA"/>
    <w:rsid w:val="00D94B77"/>
    <w:rsid w:val="00D96D6A"/>
    <w:rsid w:val="00D97F24"/>
    <w:rsid w:val="00DB11A2"/>
    <w:rsid w:val="00DB168E"/>
    <w:rsid w:val="00DB3429"/>
    <w:rsid w:val="00DC2958"/>
    <w:rsid w:val="00DD220A"/>
    <w:rsid w:val="00DD6283"/>
    <w:rsid w:val="00DE0625"/>
    <w:rsid w:val="00DE5EEB"/>
    <w:rsid w:val="00DF185B"/>
    <w:rsid w:val="00DF1EAB"/>
    <w:rsid w:val="00DF5389"/>
    <w:rsid w:val="00DF74DA"/>
    <w:rsid w:val="00DF74DC"/>
    <w:rsid w:val="00E1173F"/>
    <w:rsid w:val="00E178D4"/>
    <w:rsid w:val="00E224FA"/>
    <w:rsid w:val="00E228DB"/>
    <w:rsid w:val="00E23E95"/>
    <w:rsid w:val="00E23EF5"/>
    <w:rsid w:val="00E37CE3"/>
    <w:rsid w:val="00E43EAF"/>
    <w:rsid w:val="00E51826"/>
    <w:rsid w:val="00E52B33"/>
    <w:rsid w:val="00E55BFF"/>
    <w:rsid w:val="00E57F0F"/>
    <w:rsid w:val="00E60223"/>
    <w:rsid w:val="00E81AE0"/>
    <w:rsid w:val="00E8382F"/>
    <w:rsid w:val="00E90C4A"/>
    <w:rsid w:val="00E93BA2"/>
    <w:rsid w:val="00E97952"/>
    <w:rsid w:val="00E97A4B"/>
    <w:rsid w:val="00EA4C50"/>
    <w:rsid w:val="00EB2328"/>
    <w:rsid w:val="00EC00E5"/>
    <w:rsid w:val="00EC25D4"/>
    <w:rsid w:val="00EC2D87"/>
    <w:rsid w:val="00EC433E"/>
    <w:rsid w:val="00EC4B22"/>
    <w:rsid w:val="00EC68F7"/>
    <w:rsid w:val="00EC7380"/>
    <w:rsid w:val="00ED0D2C"/>
    <w:rsid w:val="00ED2521"/>
    <w:rsid w:val="00ED3748"/>
    <w:rsid w:val="00EE223D"/>
    <w:rsid w:val="00EE6305"/>
    <w:rsid w:val="00EE6E0B"/>
    <w:rsid w:val="00EF3AC0"/>
    <w:rsid w:val="00EF42B0"/>
    <w:rsid w:val="00EF5345"/>
    <w:rsid w:val="00F0215D"/>
    <w:rsid w:val="00F036D4"/>
    <w:rsid w:val="00F03B44"/>
    <w:rsid w:val="00F04975"/>
    <w:rsid w:val="00F207CA"/>
    <w:rsid w:val="00F24040"/>
    <w:rsid w:val="00F25B2A"/>
    <w:rsid w:val="00F27E4A"/>
    <w:rsid w:val="00F304B6"/>
    <w:rsid w:val="00F32FDF"/>
    <w:rsid w:val="00F3595B"/>
    <w:rsid w:val="00F46268"/>
    <w:rsid w:val="00F46FCA"/>
    <w:rsid w:val="00F52277"/>
    <w:rsid w:val="00F53991"/>
    <w:rsid w:val="00F5420A"/>
    <w:rsid w:val="00F56243"/>
    <w:rsid w:val="00F60723"/>
    <w:rsid w:val="00F622AC"/>
    <w:rsid w:val="00F6333C"/>
    <w:rsid w:val="00F64DEA"/>
    <w:rsid w:val="00F70E3E"/>
    <w:rsid w:val="00F71521"/>
    <w:rsid w:val="00F759BE"/>
    <w:rsid w:val="00F75D5D"/>
    <w:rsid w:val="00F76725"/>
    <w:rsid w:val="00F76C25"/>
    <w:rsid w:val="00F80C47"/>
    <w:rsid w:val="00F84A98"/>
    <w:rsid w:val="00F912F4"/>
    <w:rsid w:val="00F9543C"/>
    <w:rsid w:val="00F96CCB"/>
    <w:rsid w:val="00FA64EB"/>
    <w:rsid w:val="00FB252A"/>
    <w:rsid w:val="00FB3BC6"/>
    <w:rsid w:val="00FC0485"/>
    <w:rsid w:val="00FC2E0D"/>
    <w:rsid w:val="00FC3843"/>
    <w:rsid w:val="00FD2E7E"/>
    <w:rsid w:val="00FD604B"/>
    <w:rsid w:val="00FD6B1E"/>
    <w:rsid w:val="00FE0731"/>
    <w:rsid w:val="00FE145D"/>
    <w:rsid w:val="00FE6D51"/>
    <w:rsid w:val="00FE7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9753"/>
  <w15:chartTrackingRefBased/>
  <w15:docId w15:val="{BC1FB5DB-4C4C-4BED-BCA9-7BF50FE9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D36"/>
    <w:pPr>
      <w:tabs>
        <w:tab w:val="center" w:pos="4680"/>
        <w:tab w:val="right" w:pos="9360"/>
      </w:tabs>
      <w:spacing w:line="240" w:lineRule="auto"/>
    </w:pPr>
  </w:style>
  <w:style w:type="character" w:customStyle="1" w:styleId="HeaderChar">
    <w:name w:val="Header Char"/>
    <w:basedOn w:val="DefaultParagraphFont"/>
    <w:link w:val="Header"/>
    <w:uiPriority w:val="99"/>
    <w:rsid w:val="00BA6D36"/>
  </w:style>
  <w:style w:type="paragraph" w:styleId="Footer">
    <w:name w:val="footer"/>
    <w:basedOn w:val="Normal"/>
    <w:link w:val="FooterChar"/>
    <w:uiPriority w:val="99"/>
    <w:unhideWhenUsed/>
    <w:rsid w:val="00BA6D36"/>
    <w:pPr>
      <w:tabs>
        <w:tab w:val="center" w:pos="4680"/>
        <w:tab w:val="right" w:pos="9360"/>
      </w:tabs>
      <w:spacing w:line="240" w:lineRule="auto"/>
    </w:pPr>
  </w:style>
  <w:style w:type="character" w:customStyle="1" w:styleId="FooterChar">
    <w:name w:val="Footer Char"/>
    <w:basedOn w:val="DefaultParagraphFont"/>
    <w:link w:val="Footer"/>
    <w:uiPriority w:val="99"/>
    <w:rsid w:val="00BA6D36"/>
  </w:style>
  <w:style w:type="character" w:styleId="Hyperlink">
    <w:name w:val="Hyperlink"/>
    <w:basedOn w:val="DefaultParagraphFont"/>
    <w:uiPriority w:val="99"/>
    <w:unhideWhenUsed/>
    <w:rsid w:val="00BA6D36"/>
    <w:rPr>
      <w:color w:val="0563C1" w:themeColor="hyperlink"/>
      <w:u w:val="single"/>
    </w:rPr>
  </w:style>
  <w:style w:type="character" w:styleId="Mention">
    <w:name w:val="Mention"/>
    <w:basedOn w:val="DefaultParagraphFont"/>
    <w:uiPriority w:val="99"/>
    <w:semiHidden/>
    <w:unhideWhenUsed/>
    <w:rsid w:val="00BA6D36"/>
    <w:rPr>
      <w:color w:val="2B579A"/>
      <w:shd w:val="clear" w:color="auto" w:fill="E6E6E6"/>
    </w:rPr>
  </w:style>
  <w:style w:type="table" w:styleId="TableGrid">
    <w:name w:val="Table Grid"/>
    <w:basedOn w:val="TableNormal"/>
    <w:uiPriority w:val="39"/>
    <w:rsid w:val="00DF74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DA9"/>
    <w:pPr>
      <w:ind w:left="720"/>
      <w:contextualSpacing/>
    </w:pPr>
  </w:style>
  <w:style w:type="paragraph" w:customStyle="1" w:styleId="Default">
    <w:name w:val="Default"/>
    <w:rsid w:val="002856D2"/>
    <w:pPr>
      <w:autoSpaceDE w:val="0"/>
      <w:autoSpaceDN w:val="0"/>
      <w:adjustRightInd w:val="0"/>
      <w:spacing w:line="240" w:lineRule="auto"/>
    </w:pPr>
    <w:rPr>
      <w:rFonts w:ascii="PT Sans" w:hAnsi="PT Sans" w:cs="PT Sans"/>
      <w:color w:val="000000"/>
      <w:szCs w:val="24"/>
    </w:rPr>
  </w:style>
  <w:style w:type="paragraph" w:styleId="BalloonText">
    <w:name w:val="Balloon Text"/>
    <w:basedOn w:val="Normal"/>
    <w:link w:val="BalloonTextChar"/>
    <w:uiPriority w:val="99"/>
    <w:semiHidden/>
    <w:unhideWhenUsed/>
    <w:rsid w:val="00F46F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CA"/>
    <w:rPr>
      <w:rFonts w:ascii="Segoe UI" w:hAnsi="Segoe UI" w:cs="Segoe UI"/>
      <w:sz w:val="18"/>
      <w:szCs w:val="18"/>
    </w:rPr>
  </w:style>
  <w:style w:type="character" w:styleId="UnresolvedMention">
    <w:name w:val="Unresolved Mention"/>
    <w:basedOn w:val="DefaultParagraphFont"/>
    <w:uiPriority w:val="99"/>
    <w:semiHidden/>
    <w:unhideWhenUsed/>
    <w:rsid w:val="007532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4009">
      <w:bodyDiv w:val="1"/>
      <w:marLeft w:val="0"/>
      <w:marRight w:val="0"/>
      <w:marTop w:val="0"/>
      <w:marBottom w:val="0"/>
      <w:divBdr>
        <w:top w:val="none" w:sz="0" w:space="0" w:color="auto"/>
        <w:left w:val="none" w:sz="0" w:space="0" w:color="auto"/>
        <w:bottom w:val="none" w:sz="0" w:space="0" w:color="auto"/>
        <w:right w:val="none" w:sz="0" w:space="0" w:color="auto"/>
      </w:divBdr>
    </w:div>
    <w:div w:id="16967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280CF-19AD-47BE-AC26-BBA22B07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Tang</dc:creator>
  <cp:keywords/>
  <dc:description/>
  <cp:lastModifiedBy>Alvin Tang</cp:lastModifiedBy>
  <cp:revision>50</cp:revision>
  <cp:lastPrinted>2017-10-19T03:18:00Z</cp:lastPrinted>
  <dcterms:created xsi:type="dcterms:W3CDTF">2017-09-28T18:57:00Z</dcterms:created>
  <dcterms:modified xsi:type="dcterms:W3CDTF">2018-06-25T19:48:00Z</dcterms:modified>
</cp:coreProperties>
</file>