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4233B"/>
          <w:sz w:val="62"/>
        </w:rPr>
        <w:t>AI-GENERATED</w:t>
        <w:br/>
        <w:t>CAPTION PACKS</w:t>
      </w:r>
    </w:p>
    <w:p>
      <w:pPr>
        <w:jc w:val="center"/>
      </w:pPr>
      <w:r>
        <w:rPr>
          <w:b/>
          <w:color w:val="0F9D8A"/>
          <w:sz w:val="32"/>
        </w:rPr>
        <w:t>100 Ready-to-Customize Social Media Captions</w:t>
      </w:r>
    </w:p>
    <w:p>
      <w:pPr>
        <w:jc w:val="center"/>
      </w:pPr>
      <w:r>
        <w:rPr>
          <w:i/>
        </w:rPr>
        <w:t>A practical caption library for small businesses, creators, service providers, and marketing teams.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/>
            <w:r>
              <w:rPr>
                <w:b/>
                <w:color w:val="0F9D8A"/>
              </w:rPr>
              <w:t>100 CAPTIONS</w:t>
              <w:br/>
            </w:r>
            <w:r>
              <w:t>10 useful content categories</w:t>
            </w:r>
          </w:p>
        </w:tc>
        <w:tc>
          <w:tcPr>
            <w:tcW w:type="dxa" w:w="4997"/>
          </w:tcPr>
          <w:p>
            <w:r/>
            <w:r>
              <w:rPr>
                <w:b/>
                <w:color w:val="0F9D8A"/>
              </w:rPr>
              <w:t>READY TO CUSTOMIZE</w:t>
              <w:br/>
            </w:r>
            <w:r>
              <w:t>Replace bracketed placeholders</w:t>
            </w:r>
          </w:p>
        </w:tc>
      </w:tr>
      <w:tr>
        <w:tc>
          <w:tcPr>
            <w:tcW w:type="dxa" w:w="4997"/>
          </w:tcPr>
          <w:p>
            <w:r/>
            <w:r>
              <w:rPr>
                <w:b/>
                <w:color w:val="0F9D8A"/>
              </w:rPr>
              <w:t>CTA INCLUDED</w:t>
              <w:br/>
            </w:r>
            <w:r>
              <w:t>Calls to action and hashtag suggestions</w:t>
            </w:r>
          </w:p>
        </w:tc>
        <w:tc>
          <w:tcPr>
            <w:tcW w:type="dxa" w:w="4997"/>
          </w:tcPr>
          <w:p>
            <w:r/>
            <w:r>
              <w:rPr>
                <w:b/>
                <w:color w:val="0F9D8A"/>
              </w:rPr>
              <w:t>MULTI-INDUSTRY</w:t>
              <w:br/>
            </w:r>
            <w:r>
              <w:t>Adaptable for products and services</w:t>
            </w:r>
          </w:p>
        </w:tc>
      </w:tr>
    </w:tbl>
    <w:p>
      <w:r>
        <w:br w:type="page"/>
      </w:r>
    </w:p>
    <w:p>
      <w:pPr>
        <w:pStyle w:val="Heading1"/>
      </w:pPr>
      <w:r>
        <w:t>How to Use This Pack</w:t>
      </w:r>
    </w:p>
    <w:p>
      <w:pPr>
        <w:pStyle w:val="ListBullet"/>
      </w:pPr>
      <w:r>
        <w:t>Choose the category that matches the goal of your post: awareness, education, engagement, conversion, or retention.</w:t>
      </w:r>
    </w:p>
    <w:p>
      <w:pPr>
        <w:pStyle w:val="ListBullet"/>
      </w:pPr>
      <w:r>
        <w:t>Replace every bracketed placeholder such as [Brand Name], [link], [date], or [customer benefit] with accurate details.</w:t>
      </w:r>
    </w:p>
    <w:p>
      <w:pPr>
        <w:pStyle w:val="ListBullet"/>
      </w:pPr>
      <w:r>
        <w:t>Adapt the wording to your brand voice. Treat each caption as a starting point, not copy that must be published unchanged.</w:t>
      </w:r>
    </w:p>
    <w:p>
      <w:pPr>
        <w:pStyle w:val="ListBullet"/>
      </w:pPr>
      <w:r>
        <w:t>Only publish claims, testimonials, prices, availability, results, and deadlines that you can verify. Get permission before sharing customer names, photos, or testimonials.</w:t>
      </w:r>
    </w:p>
    <w:p>
      <w:pPr>
        <w:pStyle w:val="ListBullet"/>
      </w:pPr>
      <w:r>
        <w:t>Hashtags are suggestions, not performance guarantees. Choose a small, relevant set for your platform and audience.</w:t>
      </w:r>
    </w:p>
    <w:p>
      <w:pPr>
        <w:pStyle w:val="Heading1"/>
      </w:pPr>
      <w:r>
        <w:t>Quick Brand Voice Worksheet</w:t>
      </w:r>
    </w:p>
    <w:p>
      <w:r>
        <w:rPr>
          <w:b/>
        </w:rPr>
        <w:t xml:space="preserve">Brand name and industry: </w:t>
      </w:r>
      <w:r>
        <w:t>_____________________________________________________</w:t>
      </w:r>
    </w:p>
    <w:p>
      <w:r>
        <w:rPr>
          <w:b/>
        </w:rPr>
        <w:t xml:space="preserve">Primary audience: </w:t>
      </w:r>
      <w:r>
        <w:t>_____________________________________________________</w:t>
      </w:r>
    </w:p>
    <w:p>
      <w:r>
        <w:rPr>
          <w:b/>
        </w:rPr>
        <w:t xml:space="preserve">Main product/service: </w:t>
      </w:r>
      <w:r>
        <w:t>_____________________________________________________</w:t>
      </w:r>
    </w:p>
    <w:p>
      <w:r>
        <w:rPr>
          <w:b/>
        </w:rPr>
        <w:t xml:space="preserve">Main customer benefit: </w:t>
      </w:r>
      <w:r>
        <w:t>_____________________________________________________</w:t>
      </w:r>
    </w:p>
    <w:p>
      <w:r>
        <w:rPr>
          <w:b/>
        </w:rPr>
        <w:t xml:space="preserve">Brand voice: </w:t>
      </w:r>
      <w:r>
        <w:t>_____________________________________________________</w:t>
      </w:r>
    </w:p>
    <w:p>
      <w:r>
        <w:rPr>
          <w:b/>
        </w:rPr>
        <w:t xml:space="preserve">Preferred call to action: </w:t>
      </w:r>
      <w:r>
        <w:t>_____________________________________________________</w:t>
      </w:r>
    </w:p>
    <w:p>
      <w:r>
        <w:rPr>
          <w:b/>
        </w:rPr>
        <w:t xml:space="preserve">Website or contact link: </w:t>
      </w:r>
      <w:r>
        <w:t>_____________________________________________________</w:t>
      </w:r>
    </w:p>
    <w:p>
      <w:r>
        <w:t>Tip: Keep a master copy and move selected captions into your own content calendar.</w:t>
      </w:r>
    </w:p>
    <w:p>
      <w:r>
        <w:br w:type="page"/>
      </w:r>
    </w:p>
    <w:p>
      <w:pPr>
        <w:pStyle w:val="Heading1"/>
      </w:pPr>
      <w:r>
        <w:t>Brand Awareness &amp; Introductions</w:t>
      </w:r>
    </w:p>
    <w:p>
      <w:pPr>
        <w:pStyle w:val="Heading2"/>
      </w:pPr>
      <w:r>
        <w:t>001. Meet the brand</w:t>
      </w:r>
    </w:p>
    <w:p>
      <w:pPr>
        <w:spacing w:after="60"/>
      </w:pPr>
      <w:r>
        <w:t>A little introduction for anyone new here 👋 We’re [Brand Name], and we’re here to help you [main benefit]. Follow along for [content themes].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#MeetTheBrand #BrandStory</w:t>
      </w:r>
    </w:p>
    <w:p>
      <w:pPr>
        <w:pStyle w:val="Heading2"/>
      </w:pPr>
      <w:r>
        <w:t>002. Our why</w:t>
      </w:r>
    </w:p>
    <w:p>
      <w:pPr>
        <w:spacing w:after="60"/>
      </w:pPr>
      <w:r>
        <w:t>Behind every [product/service] is a simple idea: [brand purpose]. That’s what keeps us creating, improving, and showing up for you. 💛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#OurWhy #BrandValues</w:t>
      </w:r>
    </w:p>
    <w:p>
      <w:pPr>
        <w:pStyle w:val="Heading2"/>
      </w:pPr>
      <w:r>
        <w:t>003. What makes us different</w:t>
      </w:r>
    </w:p>
    <w:p>
      <w:pPr>
        <w:spacing w:after="60"/>
      </w:pPr>
      <w:r>
        <w:t>Not just [product/service]—it’s the care and details behind it. At [Brand Name], we focus on [key differentiator] so you can [customer benefit].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#WhatMakesUsDifferent</w:t>
      </w:r>
    </w:p>
    <w:p>
      <w:pPr>
        <w:pStyle w:val="Heading2"/>
      </w:pPr>
      <w:r>
        <w:t>004. Behind the brand</w:t>
      </w:r>
    </w:p>
    <w:p>
      <w:pPr>
        <w:spacing w:after="60"/>
      </w:pPr>
      <w:r>
        <w:t>A peek at what goes into a day at [Brand Name]: [behind-the-scenes activity], a lot of care, and plenty of little details that matter. Want to see more?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#BehindTheScenes</w:t>
      </w:r>
    </w:p>
    <w:p>
      <w:pPr>
        <w:pStyle w:val="Heading2"/>
      </w:pPr>
      <w:r>
        <w:t>005. Our mission</w:t>
      </w:r>
    </w:p>
    <w:p>
      <w:pPr>
        <w:spacing w:after="60"/>
      </w:pPr>
      <w:r>
        <w:t>Our mission is simple: help [target audience] achieve [desired outcome] with [product/service/approach]. If that sounds useful, you’re in the right place.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#OurMission #MadeForYou</w:t>
      </w:r>
    </w:p>
    <w:p>
      <w:pPr>
        <w:pStyle w:val="Heading2"/>
      </w:pPr>
      <w:r>
        <w:t>006. Meet the team</w:t>
      </w:r>
    </w:p>
    <w:p>
      <w:pPr>
        <w:spacing w:after="60"/>
      </w:pPr>
      <w:r>
        <w:t>There are real people behind every order, message, and project. Meet [team member], who helps make [Brand Name] what it is. Say hello below!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#MeetTheTeam</w:t>
      </w:r>
    </w:p>
    <w:p>
      <w:pPr>
        <w:pStyle w:val="Heading2"/>
      </w:pPr>
      <w:r>
        <w:t>007. Brand values</w:t>
      </w:r>
    </w:p>
    <w:p>
      <w:pPr>
        <w:spacing w:after="60"/>
      </w:pPr>
      <w:r>
        <w:t>We believe in [value one], [value two], and doing the little things well. Those principles guide how we serve you every day.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#BrandValues #PurposeDriven</w:t>
      </w:r>
    </w:p>
    <w:p>
      <w:pPr>
        <w:pStyle w:val="Heading2"/>
      </w:pPr>
      <w:r>
        <w:t>008. A milestone</w:t>
      </w:r>
    </w:p>
    <w:p>
      <w:pPr>
        <w:spacing w:after="60"/>
      </w:pPr>
      <w:r>
        <w:t>A small milestone, a big smile. 🎉 We’ve reached [milestone], and we’re grateful to everyone who helped us get here. Thank you!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#MilestoneMoment #ThankYou</w:t>
      </w:r>
    </w:p>
    <w:p>
      <w:pPr>
        <w:pStyle w:val="Heading2"/>
      </w:pPr>
      <w:r>
        <w:t>009. Local love</w:t>
      </w:r>
    </w:p>
    <w:p>
      <w:pPr>
        <w:spacing w:after="60"/>
      </w:pPr>
      <w:r>
        <w:t>Proud to be part of the [community/city] community. Thank you for supporting local businesses and the people behind them. Where are you joining us from?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#ShopLocal #CommunityLove</w:t>
      </w:r>
    </w:p>
    <w:p>
      <w:pPr>
        <w:pStyle w:val="Heading2"/>
      </w:pPr>
      <w:r>
        <w:t>010. Start here</w:t>
      </w:r>
    </w:p>
    <w:p>
      <w:pPr>
        <w:spacing w:after="60"/>
      </w:pPr>
      <w:r>
        <w:t>New around here? Start with [popular product/service/post]. It’s a great way to discover how [Brand Name] can help with [customer need]. Questions? Ask below.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#StartHere #NewHere</w:t>
      </w:r>
    </w:p>
    <w:p>
      <w:r>
        <w:br w:type="page"/>
      </w:r>
    </w:p>
    <w:p>
      <w:pPr>
        <w:pStyle w:val="Heading1"/>
      </w:pPr>
      <w:r>
        <w:t>Product &amp; Service Highlights</w:t>
      </w:r>
    </w:p>
    <w:p>
      <w:pPr>
        <w:pStyle w:val="Heading2"/>
      </w:pPr>
      <w:r>
        <w:t>011. Feature spotlight</w:t>
      </w:r>
    </w:p>
    <w:p>
      <w:pPr>
        <w:spacing w:after="60"/>
      </w:pPr>
      <w:r>
        <w:t>A closer look at [product/service] ✨ Designed to help you [benefit], with [feature] to make [use case] easier. Save this post for later.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#ProductSpotlight</w:t>
      </w:r>
    </w:p>
    <w:p>
      <w:pPr>
        <w:pStyle w:val="Heading2"/>
      </w:pPr>
      <w:r>
        <w:t>012. Three reasons</w:t>
      </w:r>
    </w:p>
    <w:p>
      <w:pPr>
        <w:spacing w:after="60"/>
      </w:pPr>
      <w:r>
        <w:t>Why customers choose [product/service]: 1) [benefit one] 2) [benefit two] 3) [benefit three]. Which one matters most to you?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#ProductBenefits</w:t>
      </w:r>
    </w:p>
    <w:p>
      <w:pPr>
        <w:pStyle w:val="Heading2"/>
      </w:pPr>
      <w:r>
        <w:t>013. How it works</w:t>
      </w:r>
    </w:p>
    <w:p>
      <w:pPr>
        <w:spacing w:after="60"/>
      </w:pPr>
      <w:r>
        <w:t>Here’s how [product/service] works: [step one], [step two], then [step three]. Simple, clear, and built around [customer goal]. Message us for details.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#HowItWorks</w:t>
      </w:r>
    </w:p>
    <w:p>
      <w:pPr>
        <w:pStyle w:val="Heading2"/>
      </w:pPr>
      <w:r>
        <w:t>014. Best for</w:t>
      </w:r>
    </w:p>
    <w:p>
      <w:pPr>
        <w:spacing w:after="60"/>
      </w:pPr>
      <w:r>
        <w:t>Looking for [desired result]? [Product/service] may be a good fit if you’re [ideal customer situation]. Message us and we’ll help you explore your options.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#FindYourFit</w:t>
      </w:r>
    </w:p>
    <w:p>
      <w:pPr>
        <w:pStyle w:val="Heading2"/>
      </w:pPr>
      <w:r>
        <w:t>015. Detail that matters</w:t>
      </w:r>
    </w:p>
    <w:p>
      <w:pPr>
        <w:spacing w:after="60"/>
      </w:pPr>
      <w:r>
        <w:t>It’s the little details that make a difference: [specific detail]. We included it because [reason/customer benefit]. What detail do you always look for?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#QualityMatters</w:t>
      </w:r>
    </w:p>
    <w:p>
      <w:pPr>
        <w:pStyle w:val="Heading2"/>
      </w:pPr>
      <w:r>
        <w:t>016. Use it your way</w:t>
      </w:r>
    </w:p>
    <w:p>
      <w:pPr>
        <w:spacing w:after="60"/>
      </w:pPr>
      <w:r>
        <w:t>One [product/service], plenty of possibilities. Use it for [use case one], [use case two], or [use case three]. How would you use it?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#WaysToUseIt</w:t>
      </w:r>
    </w:p>
    <w:p>
      <w:pPr>
        <w:pStyle w:val="Heading2"/>
      </w:pPr>
      <w:r>
        <w:t>017. Before you choose</w:t>
      </w:r>
    </w:p>
    <w:p>
      <w:pPr>
        <w:spacing w:after="60"/>
      </w:pPr>
      <w:r>
        <w:t>Choosing [product/service]? Consider your [need one], [need two], and [budget/timeline]. We’re happy to help you compare options.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#BuyingTips</w:t>
      </w:r>
    </w:p>
    <w:p>
      <w:pPr>
        <w:pStyle w:val="Heading2"/>
      </w:pPr>
      <w:r>
        <w:t>018. What’s included</w:t>
      </w:r>
    </w:p>
    <w:p>
      <w:pPr>
        <w:spacing w:after="60"/>
      </w:pPr>
      <w:r>
        <w:t>Here’s what you get with [offer/package]: [item one], [item two], and [item three]. See [link] for details and availability.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#WhatsIncluded</w:t>
      </w:r>
    </w:p>
    <w:p>
      <w:pPr>
        <w:pStyle w:val="Heading2"/>
      </w:pPr>
      <w:r>
        <w:t>019. A closer look</w:t>
      </w:r>
    </w:p>
    <w:p>
      <w:pPr>
        <w:spacing w:after="60"/>
      </w:pPr>
      <w:r>
        <w:t>Zoom in on [feature/material/process]. This helps [customer benefit] and reflects our focus on [quality/value]. Want to see another detail?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#ProductDetails</w:t>
      </w:r>
    </w:p>
    <w:p>
      <w:pPr>
        <w:pStyle w:val="Heading2"/>
      </w:pPr>
      <w:r>
        <w:t>020. Everyday upgrade</w:t>
      </w:r>
    </w:p>
    <w:p>
      <w:pPr>
        <w:spacing w:after="60"/>
      </w:pPr>
      <w:r>
        <w:t>Sometimes a small change makes a routine easier. [Product/service] is designed to help with [everyday challenge]. Could this help you?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#EverydayUpgrade</w:t>
      </w:r>
    </w:p>
    <w:p>
      <w:r>
        <w:br w:type="page"/>
      </w:r>
    </w:p>
    <w:p>
      <w:pPr>
        <w:pStyle w:val="Heading1"/>
      </w:pPr>
      <w:r>
        <w:t>Engagement &amp; Community</w:t>
      </w:r>
    </w:p>
    <w:p>
      <w:pPr>
        <w:pStyle w:val="Heading2"/>
      </w:pPr>
      <w:r>
        <w:t>021. This or that</w:t>
      </w:r>
    </w:p>
    <w:p>
      <w:pPr>
        <w:spacing w:after="60"/>
      </w:pPr>
      <w:r>
        <w:t>Quick choice: [Option A] or [Option B]? Tell us your pick below—and if you have a third option, we want to hear it!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#ThisOrThat</w:t>
      </w:r>
    </w:p>
    <w:p>
      <w:pPr>
        <w:pStyle w:val="Heading2"/>
      </w:pPr>
      <w:r>
        <w:t>022. Fill in the blank</w:t>
      </w:r>
    </w:p>
    <w:p>
      <w:pPr>
        <w:spacing w:after="60"/>
      </w:pPr>
      <w:r>
        <w:t>Fill in the blank: My biggest goal this [week/month] is ________. We’re cheering you on!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#FillInTheBlank</w:t>
      </w:r>
    </w:p>
    <w:p>
      <w:pPr>
        <w:pStyle w:val="Heading2"/>
      </w:pPr>
      <w:r>
        <w:t>023. Ask the audience</w:t>
      </w:r>
    </w:p>
    <w:p>
      <w:pPr>
        <w:spacing w:after="60"/>
      </w:pPr>
      <w:r>
        <w:t>We’re planning more content around [topic]. What would help you most: [Option A], [Option B], or [Option C]?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#YourOpinionMatters</w:t>
      </w:r>
    </w:p>
    <w:p>
      <w:pPr>
        <w:pStyle w:val="Heading2"/>
      </w:pPr>
      <w:r>
        <w:t>024. One-word check-in</w:t>
      </w:r>
    </w:p>
    <w:p>
      <w:pPr>
        <w:spacing w:after="60"/>
      </w:pPr>
      <w:r>
        <w:t>Describe your day in one word. No explanations needed—just drop your word below. 💬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#DailyCheckIn</w:t>
      </w:r>
    </w:p>
    <w:p>
      <w:pPr>
        <w:pStyle w:val="Heading2"/>
      </w:pPr>
      <w:r>
        <w:t>025. Choose a topic</w:t>
      </w:r>
    </w:p>
    <w:p>
      <w:pPr>
        <w:spacing w:after="60"/>
      </w:pPr>
      <w:r>
        <w:t>What should we cover next? A) [Topic A] B) [Topic B] C) [Topic C]. Vote in the comments!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#ContentIdeas</w:t>
      </w:r>
    </w:p>
    <w:p>
      <w:pPr>
        <w:pStyle w:val="Heading2"/>
      </w:pPr>
      <w:r>
        <w:t>026. Tag a friend</w:t>
      </w:r>
    </w:p>
    <w:p>
      <w:pPr>
        <w:spacing w:after="60"/>
      </w:pPr>
      <w:r>
        <w:t>Know someone who could use help with [topic/need]? Tag them or share this post so they can save it for later.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#ShareTheKnowledge</w:t>
      </w:r>
    </w:p>
    <w:p>
      <w:pPr>
        <w:pStyle w:val="Heading2"/>
      </w:pPr>
      <w:r>
        <w:t>027. Your favorite</w:t>
      </w:r>
    </w:p>
    <w:p>
      <w:pPr>
        <w:spacing w:after="60"/>
      </w:pPr>
      <w:r>
        <w:t>Which [product/service/content type] is your favorite and why? Your answers help others discover what might work for them too.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#CommunityFavorites</w:t>
      </w:r>
    </w:p>
    <w:p>
      <w:pPr>
        <w:pStyle w:val="Heading2"/>
      </w:pPr>
      <w:r>
        <w:t>028. Myth or fact</w:t>
      </w:r>
    </w:p>
    <w:p>
      <w:pPr>
        <w:spacing w:after="60"/>
      </w:pPr>
      <w:r>
        <w:t>Myth or fact: [common belief about your industry]. What do you think? Share your guess before we explain in a future post.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#MythOrFact</w:t>
      </w:r>
    </w:p>
    <w:p>
      <w:pPr>
        <w:pStyle w:val="Heading2"/>
      </w:pPr>
      <w:r>
        <w:t>029. Small win</w:t>
      </w:r>
    </w:p>
    <w:p>
      <w:pPr>
        <w:spacing w:after="60"/>
      </w:pPr>
      <w:r>
        <w:t>What’s one small win you’ve had recently? It can be as simple as finishing a task or taking a well-earned break. Let’s celebrate!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#SmallWins</w:t>
      </w:r>
    </w:p>
    <w:p>
      <w:pPr>
        <w:pStyle w:val="Heading2"/>
      </w:pPr>
      <w:r>
        <w:t>030. Ask us anything</w:t>
      </w:r>
    </w:p>
    <w:p>
      <w:pPr>
        <w:spacing w:after="60"/>
      </w:pPr>
      <w:r>
        <w:t>Curious about [brand/product/service/topic]? Drop your questions below. We’ll answer what we can and may cover common questions in future posts.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#AskUsAnything</w:t>
      </w:r>
    </w:p>
    <w:p>
      <w:r>
        <w:br w:type="page"/>
      </w:r>
    </w:p>
    <w:p>
      <w:pPr>
        <w:pStyle w:val="Heading1"/>
      </w:pPr>
      <w:r>
        <w:t>Educational &amp; Helpful Tips</w:t>
      </w:r>
    </w:p>
    <w:p>
      <w:pPr>
        <w:pStyle w:val="Heading2"/>
      </w:pPr>
      <w:r>
        <w:t>031. Quick tip</w:t>
      </w:r>
    </w:p>
    <w:p>
      <w:pPr>
        <w:spacing w:after="60"/>
      </w:pPr>
      <w:r>
        <w:t>Quick tip for [target audience]: [actionable tip]. It can help you [benefit] without making the process more complicated. Save this for later.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#QuickTip</w:t>
      </w:r>
    </w:p>
    <w:p>
      <w:pPr>
        <w:pStyle w:val="Heading2"/>
      </w:pPr>
      <w:r>
        <w:t>032. Three-step guide</w:t>
      </w:r>
    </w:p>
    <w:p>
      <w:pPr>
        <w:spacing w:after="60"/>
      </w:pPr>
      <w:r>
        <w:t>Try this three-step approach to [goal]: 1) [Step one] 2) [Step two] 3) [Step three]. Start small, then adjust based on what works.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#HowTo #PracticalTips</w:t>
      </w:r>
    </w:p>
    <w:p>
      <w:pPr>
        <w:pStyle w:val="Heading2"/>
      </w:pPr>
      <w:r>
        <w:t>033. Common mistake</w:t>
      </w:r>
    </w:p>
    <w:p>
      <w:pPr>
        <w:spacing w:after="60"/>
      </w:pPr>
      <w:r>
        <w:t>One common mistake when [doing task] is [mistake]. Instead, try [better approach] so you can [benefit]. What would you add?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#CommonMistakes</w:t>
      </w:r>
    </w:p>
    <w:p>
      <w:pPr>
        <w:pStyle w:val="Heading2"/>
      </w:pPr>
      <w:r>
        <w:t>034. Checklist</w:t>
      </w:r>
    </w:p>
    <w:p>
      <w:pPr>
        <w:spacing w:after="60"/>
      </w:pPr>
      <w:r>
        <w:t>Before you [action], check these three things: □ [Check one] □ [Check two] □ [Check three]. A quick review now can save time later.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#Checklist</w:t>
      </w:r>
    </w:p>
    <w:p>
      <w:pPr>
        <w:pStyle w:val="Heading2"/>
      </w:pPr>
      <w:r>
        <w:t>035. Beginner advice</w:t>
      </w:r>
    </w:p>
    <w:p>
      <w:pPr>
        <w:spacing w:after="60"/>
      </w:pPr>
      <w:r>
        <w:t>New to [topic]? Start with [first step]. You don’t need to master everything at once—focus on consistency and build from there.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#BeginnerTips</w:t>
      </w:r>
    </w:p>
    <w:p>
      <w:pPr>
        <w:pStyle w:val="Heading2"/>
      </w:pPr>
      <w:r>
        <w:t>036. FAQ</w:t>
      </w:r>
    </w:p>
    <w:p>
      <w:pPr>
        <w:spacing w:after="60"/>
      </w:pPr>
      <w:r>
        <w:t>FAQ: [Question]? Short answer: [answer]. The best option may depend on [factor], so reach out if you need help applying it.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#FAQ #GoodToKnow</w:t>
      </w:r>
    </w:p>
    <w:p>
      <w:pPr>
        <w:pStyle w:val="Heading2"/>
      </w:pPr>
      <w:r>
        <w:t>037. Do this, not that</w:t>
      </w:r>
    </w:p>
    <w:p>
      <w:pPr>
        <w:spacing w:after="60"/>
      </w:pPr>
      <w:r>
        <w:t>Instead of [less effective action], try [recommended action]. It’s a practical way to [benefit] while keeping [consideration] in mind.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#DoThisNotThat</w:t>
      </w:r>
    </w:p>
    <w:p>
      <w:pPr>
        <w:pStyle w:val="Heading2"/>
      </w:pPr>
      <w:r>
        <w:t>038. Mini glossary</w:t>
      </w:r>
    </w:p>
    <w:p>
      <w:pPr>
        <w:spacing w:after="60"/>
      </w:pPr>
      <w:r>
        <w:t>Let’s make [industry term] easier to understand. It means [plain-language definition], and it matters because [reason]. Save this if you’re learning.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#LearnTheLingo</w:t>
      </w:r>
    </w:p>
    <w:p>
      <w:pPr>
        <w:pStyle w:val="Heading2"/>
      </w:pPr>
      <w:r>
        <w:t>039. Planning prompt</w:t>
      </w:r>
    </w:p>
    <w:p>
      <w:pPr>
        <w:spacing w:after="60"/>
      </w:pPr>
      <w:r>
        <w:t>Planning to [goal]? Write down your desired outcome, first step, and review date. Clear next steps make big goals more manageable.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#PlanningTips</w:t>
      </w:r>
    </w:p>
    <w:p>
      <w:pPr>
        <w:pStyle w:val="Heading2"/>
      </w:pPr>
      <w:r>
        <w:t>040. Key reminder</w:t>
      </w:r>
    </w:p>
    <w:p>
      <w:pPr>
        <w:spacing w:after="60"/>
      </w:pPr>
      <w:r>
        <w:t>One thing to remember about [topic]: [key insight]. Keep it simple, focus on what you can control, and ask questions when you need clarity.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#KeyTakeaway</w:t>
      </w:r>
    </w:p>
    <w:p>
      <w:r>
        <w:br w:type="page"/>
      </w:r>
    </w:p>
    <w:p>
      <w:pPr>
        <w:pStyle w:val="Heading1"/>
      </w:pPr>
      <w:r>
        <w:t>Trust, Testimonials &amp; Social Proof</w:t>
      </w:r>
    </w:p>
    <w:p>
      <w:pPr>
        <w:pStyle w:val="Heading2"/>
      </w:pPr>
      <w:r>
        <w:t>041. Customer feedback</w:t>
      </w:r>
    </w:p>
    <w:p>
      <w:pPr>
        <w:spacing w:after="60"/>
      </w:pPr>
      <w:r>
        <w:t>We appreciate hearing from customers. Here’s feedback shared by [customer/name, with permission]: “[Insert approved testimonial.]” Thank you for trusting us.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#CustomerFeedback</w:t>
      </w:r>
    </w:p>
    <w:p>
      <w:pPr>
        <w:pStyle w:val="Heading2"/>
      </w:pPr>
      <w:r>
        <w:t>042. Customer win</w:t>
      </w:r>
    </w:p>
    <w:p>
      <w:pPr>
        <w:spacing w:after="60"/>
      </w:pPr>
      <w:r>
        <w:t>A recent win we’re celebrating: [customer-approved outcome]. Every situation is different, and we’re glad we could support [customer/context].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#ClientSuccess</w:t>
      </w:r>
    </w:p>
    <w:p>
      <w:pPr>
        <w:pStyle w:val="Heading2"/>
      </w:pPr>
      <w:r>
        <w:t>043. What customers value</w:t>
      </w:r>
    </w:p>
    <w:p>
      <w:pPr>
        <w:spacing w:after="60"/>
      </w:pPr>
      <w:r>
        <w:t>One thing customers often mention is [verified strength]. We work hard to deliver that consistently, and we’re grateful when it makes a difference.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#CustomerExperience</w:t>
      </w:r>
    </w:p>
    <w:p>
      <w:pPr>
        <w:pStyle w:val="Heading2"/>
      </w:pPr>
      <w:r>
        <w:t>044. Review reminder</w:t>
      </w:r>
    </w:p>
    <w:p>
      <w:pPr>
        <w:spacing w:after="60"/>
      </w:pPr>
      <w:r>
        <w:t>Have you worked with us or tried [product]? If comfortable, an honest review helps others make informed decisions and helps us improve.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#LeaveAReview</w:t>
      </w:r>
    </w:p>
    <w:p>
      <w:pPr>
        <w:pStyle w:val="Heading2"/>
      </w:pPr>
      <w:r>
        <w:t>045. Our process</w:t>
      </w:r>
    </w:p>
    <w:p>
      <w:pPr>
        <w:spacing w:after="60"/>
      </w:pPr>
      <w:r>
        <w:t>Trust comes from knowing what to expect. Our process is [step one], [step two], and [step three], with updates at [communication point].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#ClearCommunication</w:t>
      </w:r>
    </w:p>
    <w:p>
      <w:pPr>
        <w:pStyle w:val="Heading2"/>
      </w:pPr>
      <w:r>
        <w:t>046. Quality check</w:t>
      </w:r>
    </w:p>
    <w:p>
      <w:pPr>
        <w:spacing w:after="60"/>
      </w:pPr>
      <w:r>
        <w:t>Before [product/order/project] is ready, we check [quality step one] and [quality step two]. It’s one way we work toward a consistent experience.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#QualityCheck</w:t>
      </w:r>
    </w:p>
    <w:p>
      <w:pPr>
        <w:pStyle w:val="Heading2"/>
      </w:pPr>
      <w:r>
        <w:t>047. Meet a partner</w:t>
      </w:r>
    </w:p>
    <w:p>
      <w:pPr>
        <w:spacing w:after="60"/>
      </w:pPr>
      <w:r>
        <w:t>Good work often involves good people. We’re glad to collaborate with [partner/team] on [project/purpose]. Learn more at [link].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#Collaboration</w:t>
      </w:r>
    </w:p>
    <w:p>
      <w:pPr>
        <w:pStyle w:val="Heading2"/>
      </w:pPr>
      <w:r>
        <w:t>048. What to expect</w:t>
      </w:r>
    </w:p>
    <w:p>
      <w:pPr>
        <w:spacing w:after="60"/>
      </w:pPr>
      <w:r>
        <w:t>Wondering what happens after you [order/book/contact us]? Here’s the usual next step: [accurate process and timeframe]. Questions are welcome.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#WhatToExpect</w:t>
      </w:r>
    </w:p>
    <w:p>
      <w:pPr>
        <w:pStyle w:val="Heading2"/>
      </w:pPr>
      <w:r>
        <w:t>049. Transparent update</w:t>
      </w:r>
    </w:p>
    <w:p>
      <w:pPr>
        <w:spacing w:after="60"/>
      </w:pPr>
      <w:r>
        <w:t>A quick update about [process/order/service]: [accurate update]. Thanks for your patience while we [next step]. Contact us for order-specific questions.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#Transparency</w:t>
      </w:r>
    </w:p>
    <w:p>
      <w:pPr>
        <w:pStyle w:val="Heading2"/>
      </w:pPr>
      <w:r>
        <w:t>050. Thank-you note</w:t>
      </w:r>
    </w:p>
    <w:p>
      <w:pPr>
        <w:spacing w:after="60"/>
      </w:pPr>
      <w:r>
        <w:t>To everyone who ordered, shared a post, left feedback, or recommended us—thank you. Your support helps [Brand Name] continue doing what we do.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#CustomerAppreciation</w:t>
      </w:r>
    </w:p>
    <w:p>
      <w:r>
        <w:br w:type="page"/>
      </w:r>
    </w:p>
    <w:p>
      <w:pPr>
        <w:pStyle w:val="Heading1"/>
      </w:pPr>
      <w:r>
        <w:t>Promotions, Offers &amp; Launches</w:t>
      </w:r>
    </w:p>
    <w:p>
      <w:pPr>
        <w:pStyle w:val="Heading2"/>
      </w:pPr>
      <w:r>
        <w:t>051. New arrival</w:t>
      </w:r>
    </w:p>
    <w:p>
      <w:pPr>
        <w:spacing w:after="60"/>
      </w:pPr>
      <w:r>
        <w:t>Just launched: [product/service name] 🎉 Created for [target audience] who want to [benefit]. Explore details at [link] or message us with questions.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#NewLaunch</w:t>
      </w:r>
    </w:p>
    <w:p>
      <w:pPr>
        <w:pStyle w:val="Heading2"/>
      </w:pPr>
      <w:r>
        <w:t>052. Limited-time offer</w:t>
      </w:r>
    </w:p>
    <w:p>
      <w:pPr>
        <w:spacing w:after="60"/>
      </w:pPr>
      <w:r>
        <w:t>For [dates], enjoy [specific offer] on [eligible product/service]. Terms: [key conditions]. See [link] for details and availability.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#SpecialOffer</w:t>
      </w:r>
    </w:p>
    <w:p>
      <w:pPr>
        <w:pStyle w:val="Heading2"/>
      </w:pPr>
      <w:r>
        <w:t>053. Bundle spotlight</w:t>
      </w:r>
    </w:p>
    <w:p>
      <w:pPr>
        <w:spacing w:after="60"/>
      </w:pPr>
      <w:r>
        <w:t>Meet the [bundle/package name]: [item one] + [item two] + [item three]. It’s designed for [use case]. Check contents and price at [link].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#BundleOffer</w:t>
      </w:r>
    </w:p>
    <w:p>
      <w:pPr>
        <w:pStyle w:val="Heading2"/>
      </w:pPr>
      <w:r>
        <w:t>054. Bookings open</w:t>
      </w:r>
    </w:p>
    <w:p>
      <w:pPr>
        <w:spacing w:after="60"/>
      </w:pPr>
      <w:r>
        <w:t>Bookings for [service/time period] are now open. Available dates: [dates]. To inquire, [booking instruction]. Review details before confirming.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#BookingsOpen</w:t>
      </w:r>
    </w:p>
    <w:p>
      <w:pPr>
        <w:pStyle w:val="Heading2"/>
      </w:pPr>
      <w:r>
        <w:t>055. Launch countdown</w:t>
      </w:r>
    </w:p>
    <w:p>
      <w:pPr>
        <w:spacing w:after="60"/>
      </w:pPr>
      <w:r>
        <w:t>We’re getting ready to introduce [product/service] on [date]. Here’s a preview: [teaser detail]. What would you like to know before launch?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#ComingSoon</w:t>
      </w:r>
    </w:p>
    <w:p>
      <w:pPr>
        <w:pStyle w:val="Heading2"/>
      </w:pPr>
      <w:r>
        <w:t>056. Offer reminder</w:t>
      </w:r>
    </w:p>
    <w:p>
      <w:pPr>
        <w:spacing w:after="60"/>
      </w:pPr>
      <w:r>
        <w:t>A friendly reminder: [offer] is available until [date/time and timezone]. If [product/service] is on your list, review details at [link].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#OfferReminder</w:t>
      </w:r>
    </w:p>
    <w:p>
      <w:pPr>
        <w:pStyle w:val="Heading2"/>
      </w:pPr>
      <w:r>
        <w:t>057. Gift idea</w:t>
      </w:r>
    </w:p>
    <w:p>
      <w:pPr>
        <w:spacing w:after="60"/>
      </w:pPr>
      <w:r>
        <w:t>Looking for a thoughtful gift for someone who loves [interest/use case]? Consider [product/service] for [reason]. Check availability and delivery details.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#GiftIdeas</w:t>
      </w:r>
    </w:p>
    <w:p>
      <w:pPr>
        <w:pStyle w:val="Heading2"/>
      </w:pPr>
      <w:r>
        <w:t>058. Restock notice</w:t>
      </w:r>
    </w:p>
    <w:p>
      <w:pPr>
        <w:spacing w:after="60"/>
      </w:pPr>
      <w:r>
        <w:t>[Product name] is back in stock as of [date]. Availability may change, so check [link] for current options. Thanks for your patience!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#Restock</w:t>
      </w:r>
    </w:p>
    <w:p>
      <w:pPr>
        <w:pStyle w:val="Heading2"/>
      </w:pPr>
      <w:r>
        <w:t>059. Service package</w:t>
      </w:r>
    </w:p>
    <w:p>
      <w:pPr>
        <w:spacing w:after="60"/>
      </w:pPr>
      <w:r>
        <w:t>Need support with [challenge]? Our [package name] includes [deliverable one], [deliverable two], and [deliverable three]. Request scope and pricing at [link].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#ServicePackage</w:t>
      </w:r>
    </w:p>
    <w:p>
      <w:pPr>
        <w:pStyle w:val="Heading2"/>
      </w:pPr>
      <w:r>
        <w:t>060. Clear CTA</w:t>
      </w:r>
    </w:p>
    <w:p>
      <w:pPr>
        <w:spacing w:after="60"/>
      </w:pPr>
      <w:r>
        <w:t>Ready to take the next step with [product/service]? [Action verb] at [link] or message us “[keyword]” to get the information you need.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#TakeTheNextStep</w:t>
      </w:r>
    </w:p>
    <w:p>
      <w:r>
        <w:br w:type="page"/>
      </w:r>
    </w:p>
    <w:p>
      <w:pPr>
        <w:pStyle w:val="Heading1"/>
      </w:pPr>
      <w:r>
        <w:t>Behind the Scenes &amp; Process</w:t>
      </w:r>
    </w:p>
    <w:p>
      <w:pPr>
        <w:pStyle w:val="Heading2"/>
      </w:pPr>
      <w:r>
        <w:t>061. Work in progress</w:t>
      </w:r>
    </w:p>
    <w:p>
      <w:pPr>
        <w:spacing w:after="60"/>
      </w:pPr>
      <w:r>
        <w:t>Currently working on [project/task]. The goal is to [desired outcome], and today we’re focused on [specific step]. We’ll share more when it’s ready.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#WorkInProgress</w:t>
      </w:r>
    </w:p>
    <w:p>
      <w:pPr>
        <w:pStyle w:val="Heading2"/>
      </w:pPr>
      <w:r>
        <w:t>062. How it’s made</w:t>
      </w:r>
    </w:p>
    <w:p>
      <w:pPr>
        <w:spacing w:after="60"/>
      </w:pPr>
      <w:r>
        <w:t>From [first step] to [final step], here’s a look at how we create [product/deliverable]. Each stage helps us focus on [quality/value].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#HowItsMade</w:t>
      </w:r>
    </w:p>
    <w:p>
      <w:pPr>
        <w:pStyle w:val="Heading2"/>
      </w:pPr>
      <w:r>
        <w:t>063. Packing an order</w:t>
      </w:r>
    </w:p>
    <w:p>
      <w:pPr>
        <w:spacing w:after="60"/>
      </w:pPr>
      <w:r>
        <w:t>Packing today’s [product/order type] with care 📦 Every order reminds us that real people choose to support our work. Thank you!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#PackingOrders</w:t>
      </w:r>
    </w:p>
    <w:p>
      <w:pPr>
        <w:pStyle w:val="Heading2"/>
      </w:pPr>
      <w:r>
        <w:t>064. Planning session</w:t>
      </w:r>
    </w:p>
    <w:p>
      <w:pPr>
        <w:spacing w:after="60"/>
      </w:pPr>
      <w:r>
        <w:t>Today’s plan: [priority one], [priority two], and [priority three]. A clear plan helps us focus on what matters. How do you organize your day?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#PlanningDay</w:t>
      </w:r>
    </w:p>
    <w:p>
      <w:pPr>
        <w:pStyle w:val="Heading2"/>
      </w:pPr>
      <w:r>
        <w:t>065. Tool we use</w:t>
      </w:r>
    </w:p>
    <w:p>
      <w:pPr>
        <w:spacing w:after="60"/>
      </w:pPr>
      <w:r>
        <w:t>One tool that helps us with [task] is [tool name]. We use it for [purpose], which helps us [benefit]. What tools improve your workflow?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#ToolsWeUse</w:t>
      </w:r>
    </w:p>
    <w:p>
      <w:pPr>
        <w:pStyle w:val="Heading2"/>
      </w:pPr>
      <w:r>
        <w:t>066. Lesson learned</w:t>
      </w:r>
    </w:p>
    <w:p>
      <w:pPr>
        <w:spacing w:after="60"/>
      </w:pPr>
      <w:r>
        <w:t>A lesson we learned while working on [project/topic]: [lesson]. It reminded us that [insight]. Sharing in case it helps someone on a similar journey.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#LessonsLearned</w:t>
      </w:r>
    </w:p>
    <w:p>
      <w:pPr>
        <w:pStyle w:val="Heading2"/>
      </w:pPr>
      <w:r>
        <w:t>067. Quality in progress</w:t>
      </w:r>
    </w:p>
    <w:p>
      <w:pPr>
        <w:spacing w:after="60"/>
      </w:pPr>
      <w:r>
        <w:t>Quality doesn’t happen by accident. For [product/service], we pay attention to [detail one], [detail two], and [detail three] before it’s ready.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#QualityMatters</w:t>
      </w:r>
    </w:p>
    <w:p>
      <w:pPr>
        <w:pStyle w:val="Heading2"/>
      </w:pPr>
      <w:r>
        <w:t>068. Workspace peek</w:t>
      </w:r>
    </w:p>
    <w:p>
      <w:pPr>
        <w:spacing w:after="60"/>
      </w:pPr>
      <w:r>
        <w:t>A little look at where [product/service/content] comes together. Our workspace helps us [purpose], and we’re always finding ways to improve.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#WorkspaceTour</w:t>
      </w:r>
    </w:p>
    <w:p>
      <w:pPr>
        <w:pStyle w:val="Heading2"/>
      </w:pPr>
      <w:r>
        <w:t>069. Small detail</w:t>
      </w:r>
    </w:p>
    <w:p>
      <w:pPr>
        <w:spacing w:after="60"/>
      </w:pPr>
      <w:r>
        <w:t>Today’s focus is a small detail: [detail]. It may look minor, but it supports [customer experience or result].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#DetailsMatter</w:t>
      </w:r>
    </w:p>
    <w:p>
      <w:pPr>
        <w:pStyle w:val="Heading2"/>
      </w:pPr>
      <w:r>
        <w:t>070. Weekly recap</w:t>
      </w:r>
    </w:p>
    <w:p>
      <w:pPr>
        <w:spacing w:after="60"/>
      </w:pPr>
      <w:r>
        <w:t>This week we [achievement one], [achievement two], and learned [lesson]. Next week, we’re focusing on [priority]. What’s one takeaway from your week?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#WeeklyRecap</w:t>
      </w:r>
    </w:p>
    <w:p>
      <w:r>
        <w:br w:type="page"/>
      </w:r>
    </w:p>
    <w:p>
      <w:pPr>
        <w:pStyle w:val="Heading1"/>
      </w:pPr>
      <w:r>
        <w:t>Seasonal &amp; Calendar Moments</w:t>
      </w:r>
    </w:p>
    <w:p>
      <w:pPr>
        <w:pStyle w:val="Heading2"/>
      </w:pPr>
      <w:r>
        <w:t>071. New month</w:t>
      </w:r>
    </w:p>
    <w:p>
      <w:pPr>
        <w:spacing w:after="60"/>
      </w:pPr>
      <w:r>
        <w:t>Hello, [Month] 👋 This month, we’re focusing on [priority/theme]. What’s one thing you’d like to make time for?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#NewMonth</w:t>
      </w:r>
    </w:p>
    <w:p>
      <w:pPr>
        <w:pStyle w:val="Heading2"/>
      </w:pPr>
      <w:r>
        <w:t>072. Monday reset</w:t>
      </w:r>
    </w:p>
    <w:p>
      <w:pPr>
        <w:spacing w:after="60"/>
      </w:pPr>
      <w:r>
        <w:t>A fresh week, a fresh chance to make progress. Our focus today is [priority]. What’s your main goal for the week?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#MondayMotivation</w:t>
      </w:r>
    </w:p>
    <w:p>
      <w:pPr>
        <w:pStyle w:val="Heading2"/>
      </w:pPr>
      <w:r>
        <w:t>073. Midweek check-in</w:t>
      </w:r>
    </w:p>
    <w:p>
      <w:pPr>
        <w:spacing w:after="60"/>
      </w:pPr>
      <w:r>
        <w:t>Midweek check-in: what’s moving forward, and what needs attention? Take a moment to reset priorities and choose one next step.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#MidweekCheckIn</w:t>
      </w:r>
    </w:p>
    <w:p>
      <w:pPr>
        <w:pStyle w:val="Heading2"/>
      </w:pPr>
      <w:r>
        <w:t>074. Weekend reminder</w:t>
      </w:r>
    </w:p>
    <w:p>
      <w:pPr>
        <w:spacing w:after="60"/>
      </w:pPr>
      <w:r>
        <w:t>Before the weekend begins, celebrate what went well this week—even if it was one small thing. Wishing you a restful weekend!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#WeekendReminder</w:t>
      </w:r>
    </w:p>
    <w:p>
      <w:pPr>
        <w:pStyle w:val="Heading2"/>
      </w:pPr>
      <w:r>
        <w:t>075. Holiday greeting</w:t>
      </w:r>
    </w:p>
    <w:p>
      <w:pPr>
        <w:spacing w:after="60"/>
      </w:pPr>
      <w:r>
        <w:t>Wishing our [customers/community] a warm and happy [holiday/occasion]. Thank you for being part of our journey. Check [link] for holiday hours or updates.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#HappyHoliday</w:t>
      </w:r>
    </w:p>
    <w:p>
      <w:pPr>
        <w:pStyle w:val="Heading2"/>
      </w:pPr>
      <w:r>
        <w:t>076. Year-end reflection</w:t>
      </w:r>
    </w:p>
    <w:p>
      <w:pPr>
        <w:spacing w:after="60"/>
      </w:pPr>
      <w:r>
        <w:t>As [year] comes to a close, we’re reflecting on [lesson/milestone] and feeling grateful for [community/support]. Thank you for being part of the story.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#YearInReview</w:t>
      </w:r>
    </w:p>
    <w:p>
      <w:pPr>
        <w:pStyle w:val="Heading2"/>
      </w:pPr>
      <w:r>
        <w:t>077. New-year intention</w:t>
      </w:r>
    </w:p>
    <w:p>
      <w:pPr>
        <w:spacing w:after="60"/>
      </w:pPr>
      <w:r>
        <w:t>Our intention for [year] is to [goal/value]. We’ll keep focusing on [priority] and sharing useful updates. What are you working toward?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#NewYearIntentions</w:t>
      </w:r>
    </w:p>
    <w:p>
      <w:pPr>
        <w:pStyle w:val="Heading2"/>
      </w:pPr>
      <w:r>
        <w:t>078. Event reminder</w:t>
      </w:r>
    </w:p>
    <w:p>
      <w:pPr>
        <w:spacing w:after="60"/>
      </w:pPr>
      <w:r>
        <w:t>We’ll be at [event] on [date] at [location/platform]. Stop by to [activity/benefit]. Find the latest details at [link] before heading over.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#EventReminder</w:t>
      </w:r>
    </w:p>
    <w:p>
      <w:pPr>
        <w:pStyle w:val="Heading2"/>
      </w:pPr>
      <w:r>
        <w:t>079. Community spotlight</w:t>
      </w:r>
    </w:p>
    <w:p>
      <w:pPr>
        <w:spacing w:after="60"/>
      </w:pPr>
      <w:r>
        <w:t>This [month/week], we’re highlighting [community cause/person/partner] because [reason]. Learn more at [link] and consider supporting in a way that works for you.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#CommunitySpotlight</w:t>
      </w:r>
    </w:p>
    <w:p>
      <w:pPr>
        <w:pStyle w:val="Heading2"/>
      </w:pPr>
      <w:r>
        <w:t>080. Seasonal tip</w:t>
      </w:r>
    </w:p>
    <w:p>
      <w:pPr>
        <w:spacing w:after="60"/>
      </w:pPr>
      <w:r>
        <w:t>As [season/occasion] approaches, remember to [relevant tip]. A little preparation can make [activity/experience] smoother. Save this reminder for later.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#SeasonalTips</w:t>
      </w:r>
    </w:p>
    <w:p>
      <w:r>
        <w:br w:type="page"/>
      </w:r>
    </w:p>
    <w:p>
      <w:pPr>
        <w:pStyle w:val="Heading1"/>
      </w:pPr>
      <w:r>
        <w:t>Conversion &amp; Lead Generation</w:t>
      </w:r>
    </w:p>
    <w:p>
      <w:pPr>
        <w:pStyle w:val="Heading2"/>
      </w:pPr>
      <w:r>
        <w:t>081. Problem to solution</w:t>
      </w:r>
    </w:p>
    <w:p>
      <w:pPr>
        <w:spacing w:after="60"/>
      </w:pPr>
      <w:r>
        <w:t>If [common problem] is slowing you down, [product/service] may help by [specific mechanism]. Start with [low-friction next step] to see if it fits.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#ProblemSolved</w:t>
      </w:r>
    </w:p>
    <w:p>
      <w:pPr>
        <w:pStyle w:val="Heading2"/>
      </w:pPr>
      <w:r>
        <w:t>082. Discovery call</w:t>
      </w:r>
    </w:p>
    <w:p>
      <w:pPr>
        <w:spacing w:after="60"/>
      </w:pPr>
      <w:r>
        <w:t>Have a project in mind? Book a [duration]-minute discovery call to discuss goals, constraints, and possible next steps. Request a time at [link].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#DiscoveryCall</w:t>
      </w:r>
    </w:p>
    <w:p>
      <w:pPr>
        <w:pStyle w:val="Heading2"/>
      </w:pPr>
      <w:r>
        <w:t>083. Free resource</w:t>
      </w:r>
    </w:p>
    <w:p>
      <w:pPr>
        <w:spacing w:after="60"/>
      </w:pPr>
      <w:r>
        <w:t>We created a free [guide/checklist/template] to help you [outcome]. Get it at [link] and tell us which part you found most useful.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#FreeResource</w:t>
      </w:r>
    </w:p>
    <w:p>
      <w:pPr>
        <w:pStyle w:val="Heading2"/>
      </w:pPr>
      <w:r>
        <w:t>084. Lead magnet</w:t>
      </w:r>
    </w:p>
    <w:p>
      <w:pPr>
        <w:spacing w:after="60"/>
      </w:pPr>
      <w:r>
        <w:t>Working on [goal] but unsure where to start? We can send you our [resource name]. Comment “[keyword]” or message us for details.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#FreeGuide</w:t>
      </w:r>
    </w:p>
    <w:p>
      <w:pPr>
        <w:pStyle w:val="Heading2"/>
      </w:pPr>
      <w:r>
        <w:t>085. Consultation prompt</w:t>
      </w:r>
    </w:p>
    <w:p>
      <w:pPr>
        <w:spacing w:after="60"/>
      </w:pPr>
      <w:r>
        <w:t>Not sure which option is right for you? Tell us about [need/goal] through [contact method]. We’ll explain available options and what each includes.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#LetsFindYourFit</w:t>
      </w:r>
    </w:p>
    <w:p>
      <w:pPr>
        <w:pStyle w:val="Heading2"/>
      </w:pPr>
      <w:r>
        <w:t>086. Address an objection</w:t>
      </w:r>
    </w:p>
    <w:p>
      <w:pPr>
        <w:spacing w:after="60"/>
      </w:pPr>
      <w:r>
        <w:t>Wondering whether [product/service] is right for you? Compare [factor one], [factor two], and [factor three]. We’re happy to answer questions.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#BuyingQuestions</w:t>
      </w:r>
    </w:p>
    <w:p>
      <w:pPr>
        <w:pStyle w:val="Heading2"/>
      </w:pPr>
      <w:r>
        <w:t>087. Book a slot</w:t>
      </w:r>
    </w:p>
    <w:p>
      <w:pPr>
        <w:spacing w:after="60"/>
      </w:pPr>
      <w:r>
        <w:t>We currently have [number] [appointments/slots] available for [date range]. If you’d like to discuss [service], check availability at [link].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#Availability</w:t>
      </w:r>
    </w:p>
    <w:p>
      <w:pPr>
        <w:pStyle w:val="Heading2"/>
      </w:pPr>
      <w:r>
        <w:t>088. Request a quote</w:t>
      </w:r>
    </w:p>
    <w:p>
      <w:pPr>
        <w:spacing w:after="60"/>
      </w:pPr>
      <w:r>
        <w:t>Need help with [project/service]? Send your goals, preferred timeline, and key requirements to [contact method] so we can assess the scope.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#RequestAQuote</w:t>
      </w:r>
    </w:p>
    <w:p>
      <w:pPr>
        <w:pStyle w:val="Heading2"/>
      </w:pPr>
      <w:r>
        <w:t>089. Comparison helper</w:t>
      </w:r>
    </w:p>
    <w:p>
      <w:pPr>
        <w:spacing w:after="60"/>
      </w:pPr>
      <w:r>
        <w:t>Choosing between [Option A] and [Option B]? Consider budget, timeline, and must-have features. Save this post, then ask us if you need help comparing.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#CompareOptions</w:t>
      </w:r>
    </w:p>
    <w:p>
      <w:pPr>
        <w:pStyle w:val="Heading2"/>
      </w:pPr>
      <w:r>
        <w:t>090. Next step</w:t>
      </w:r>
    </w:p>
    <w:p>
      <w:pPr>
        <w:spacing w:after="60"/>
      </w:pPr>
      <w:r>
        <w:t>Your next step can be simple: [action]. Visit [link] or message [contact] with your question. We’ll share information so you can decide.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#GetInTouch</w:t>
      </w:r>
    </w:p>
    <w:p>
      <w:r>
        <w:br w:type="page"/>
      </w:r>
    </w:p>
    <w:p>
      <w:pPr>
        <w:pStyle w:val="Heading1"/>
      </w:pPr>
      <w:r>
        <w:t>Retention, Loyalty &amp; Re-engagement</w:t>
      </w:r>
    </w:p>
    <w:p>
      <w:pPr>
        <w:pStyle w:val="Heading2"/>
      </w:pPr>
      <w:r>
        <w:t>091. Welcome new customer</w:t>
      </w:r>
    </w:p>
    <w:p>
      <w:pPr>
        <w:spacing w:after="60"/>
      </w:pPr>
      <w:r>
        <w:t>Welcome to [Brand Name]! We’re glad you’re here. Start with [resource/product/how-to] to get more from [purchase/service]. Need help? Contact [support channel].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#Welcome</w:t>
      </w:r>
    </w:p>
    <w:p>
      <w:pPr>
        <w:pStyle w:val="Heading2"/>
      </w:pPr>
      <w:r>
        <w:t>092. Get more value</w:t>
      </w:r>
    </w:p>
    <w:p>
      <w:pPr>
        <w:spacing w:after="60"/>
      </w:pPr>
      <w:r>
        <w:t>Already using [product/service]? Try [tip or feature] to make it more useful for [goal]. Save this tip and tell us how it works for you.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#CustomerTips</w:t>
      </w:r>
    </w:p>
    <w:p>
      <w:pPr>
        <w:pStyle w:val="Heading2"/>
      </w:pPr>
      <w:r>
        <w:t>093. Customer check-in</w:t>
      </w:r>
    </w:p>
    <w:p>
      <w:pPr>
        <w:spacing w:after="60"/>
      </w:pPr>
      <w:r>
        <w:t>Checking in: how is [product/service/project] working for you so far? If you have feedback or need support, contact [support channel].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#CustomerCheckIn</w:t>
      </w:r>
    </w:p>
    <w:p>
      <w:pPr>
        <w:pStyle w:val="Heading2"/>
      </w:pPr>
      <w:r>
        <w:t>094. Loyalty appreciation</w:t>
      </w:r>
    </w:p>
    <w:p>
      <w:pPr>
        <w:spacing w:after="60"/>
      </w:pPr>
      <w:r>
        <w:t>A heartfelt thank-you to our returning customers. Your continued support means a lot to our team. We’re always working to make your next experience better.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#LoyalCustomers</w:t>
      </w:r>
    </w:p>
    <w:p>
      <w:pPr>
        <w:pStyle w:val="Heading2"/>
      </w:pPr>
      <w:r>
        <w:t>095. Share your experience</w:t>
      </w:r>
    </w:p>
    <w:p>
      <w:pPr>
        <w:spacing w:after="60"/>
      </w:pPr>
      <w:r>
        <w:t>If you’ve used [product/service], we’d love to hear what worked well and what we could improve. Your honest feedback helps us grow.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#CustomerFeedback</w:t>
      </w:r>
    </w:p>
    <w:p>
      <w:pPr>
        <w:pStyle w:val="Heading2"/>
      </w:pPr>
      <w:r>
        <w:t>096. Helpful follow-up</w:t>
      </w:r>
    </w:p>
    <w:p>
      <w:pPr>
        <w:spacing w:after="60"/>
      </w:pPr>
      <w:r>
        <w:t>Following up on your interest in [product/service]. If you still have questions about [topic], we’re happy to share details. No pressure—just here to help.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#HelpfulFollowUp</w:t>
      </w:r>
    </w:p>
    <w:p>
      <w:pPr>
        <w:pStyle w:val="Heading2"/>
      </w:pPr>
      <w:r>
        <w:t>097. Complementary option</w:t>
      </w:r>
    </w:p>
    <w:p>
      <w:pPr>
        <w:spacing w:after="60"/>
      </w:pPr>
      <w:r>
        <w:t>If you already use [product/service], you may also want to explore [related option] for [additional use case]. Review details to see if it fits.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#RelatedProducts</w:t>
      </w:r>
    </w:p>
    <w:p>
      <w:pPr>
        <w:pStyle w:val="Heading2"/>
      </w:pPr>
      <w:r>
        <w:t>098. Referral invitation</w:t>
      </w:r>
    </w:p>
    <w:p>
      <w:pPr>
        <w:spacing w:after="60"/>
      </w:pPr>
      <w:r>
        <w:t>Know someone who could benefit from [product/service]? If you’re happy with your experience, feel free to share [link]. Review referral terms if applicable.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#ShareWithAFriend</w:t>
      </w:r>
    </w:p>
    <w:p>
      <w:pPr>
        <w:pStyle w:val="Heading2"/>
      </w:pPr>
      <w:r>
        <w:t>099. Re-engagement</w:t>
      </w:r>
    </w:p>
    <w:p>
      <w:pPr>
        <w:spacing w:after="60"/>
      </w:pPr>
      <w:r>
        <w:t>It’s been a while since we connected! If [goal/need] is back on your list, here’s a useful place to start: [resource/product/link].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#GoodToReconnect</w:t>
      </w:r>
    </w:p>
    <w:p>
      <w:pPr>
        <w:pStyle w:val="Heading2"/>
      </w:pPr>
      <w:r>
        <w:t>100. Customer journey tip</w:t>
      </w:r>
    </w:p>
    <w:p>
      <w:pPr>
        <w:spacing w:after="60"/>
      </w:pPr>
      <w:r>
        <w:t>A helpful next step after [purchase/action] is [recommended action]. It can help you [benefit]. If you need assistance, reach us at [support channel].</w:t>
      </w:r>
    </w:p>
    <w:p>
      <w:pPr>
        <w:spacing w:after="160"/>
      </w:pPr>
      <w:r>
        <w:rPr>
          <w:b/>
          <w:color w:val="0F9D8A"/>
        </w:rPr>
        <w:t xml:space="preserve">Suggested hashtags: </w:t>
      </w:r>
      <w:r>
        <w:rPr>
          <w:color w:val="5F6978"/>
          <w:sz w:val="18"/>
        </w:rPr>
        <w:t>#CustomerJourney</w:t>
      </w:r>
    </w:p>
    <w:p>
      <w:r>
        <w:br w:type="page"/>
      </w:r>
    </w:p>
    <w:p>
      <w:pPr>
        <w:pStyle w:val="Heading1"/>
      </w:pPr>
      <w:r>
        <w:t>Simple Caption Formula</w:t>
      </w:r>
    </w:p>
    <w:p>
      <w:r>
        <w:t>Use this flexible structure to write new captions beyond the included library:</w:t>
      </w:r>
    </w:p>
    <w:p>
      <w:pPr>
        <w:pStyle w:val="ListNumber"/>
      </w:pPr>
      <w:r>
        <w:t>HOOK — Open with a question, useful insight, relatable moment, or clear announcement.</w:t>
      </w:r>
    </w:p>
    <w:p>
      <w:pPr>
        <w:pStyle w:val="ListNumber"/>
      </w:pPr>
      <w:r>
        <w:t>VALUE — Explain the product, tip, story, or benefit in plain language.</w:t>
      </w:r>
    </w:p>
    <w:p>
      <w:pPr>
        <w:pStyle w:val="ListNumber"/>
      </w:pPr>
      <w:r>
        <w:t>CONTEXT — Add a real example, process detail, or relevant explanation where available.</w:t>
      </w:r>
    </w:p>
    <w:p>
      <w:pPr>
        <w:pStyle w:val="ListNumber"/>
      </w:pPr>
      <w:r>
        <w:t>CALL TO ACTION — Invite one next step: comment, save, share, visit a link, book, or message.</w:t>
      </w:r>
    </w:p>
    <w:p>
      <w:pPr>
        <w:pStyle w:val="ListNumber"/>
      </w:pPr>
      <w:r>
        <w:t>HASHTAGS — Add a few relevant tags that fit the platform and topic.</w:t>
      </w:r>
    </w:p>
    <w:p>
      <w:pPr>
        <w:pStyle w:val="Heading1"/>
      </w:pPr>
      <w:r>
        <w:t>Final Publishing Checklist</w:t>
      </w:r>
    </w:p>
    <w:p>
      <w:r>
        <w:t>☐ Does the caption sound like the brand?</w:t>
      </w:r>
    </w:p>
    <w:p>
      <w:r>
        <w:t>☐ Are all placeholders replaced?</w:t>
      </w:r>
    </w:p>
    <w:p>
      <w:r>
        <w:t>☐ Are claims, prices, deadlines, and availability accurate?</w:t>
      </w:r>
    </w:p>
    <w:p>
      <w:r>
        <w:t>☐ Is the call to action clear and appropriate?</w:t>
      </w:r>
    </w:p>
    <w:p>
      <w:r>
        <w:t>☐ Do hashtags match the topic and audience?</w:t>
      </w:r>
    </w:p>
    <w:p>
      <w:r>
        <w:t>☐ Do images, testimonials, and customer details have required permissions?</w:t>
      </w:r>
    </w:p>
    <w:p>
      <w:r>
        <w:t>☐ Have spelling, links, and platform formatting been checked?</w:t>
      </w:r>
    </w:p>
    <w:p>
      <w:pPr>
        <w:pStyle w:val="Heading1"/>
      </w:pPr>
      <w:r>
        <w:t>Usage Note</w:t>
      </w:r>
    </w:p>
    <w:p>
      <w:r>
        <w:t>This pack is a starting point for adaptable marketing content. Results depend on the audience, offer, platform, creative execution, timing, and consistency. Review platform policies and applicable advertising, privacy, and consumer-protection requirements before publishing.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>AI-Generated Caption Packs  •  Editable marketing copy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D"/>
        <w:sz w:val="16"/>
      </w:rPr>
      <w:t>AI CONTENT &amp; MARKETING  |  CAPTION PACKS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4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3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