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Analisis dan Perancangan Aplikasi </w:t>
      </w:r>
      <w:r w:rsidDel="00000000" w:rsidR="00000000" w:rsidRPr="00000000">
        <w:rPr>
          <w:rFonts w:ascii="Times New Roman" w:cs="Times New Roman" w:eastAsia="Times New Roman" w:hAnsi="Times New Roman"/>
          <w:b w:val="1"/>
          <w:bCs w:val="1"/>
          <w:i w:val="1"/>
          <w:iCs w:val="1"/>
          <w:sz w:val="30"/>
          <w:szCs w:val="30"/>
          <w:rtl w:val="0"/>
        </w:rPr>
        <w:t xml:space="preserve">Mobile </w:t>
      </w:r>
      <w:r w:rsidDel="00000000" w:rsidR="00000000" w:rsidRPr="00000000">
        <w:rPr>
          <w:rFonts w:ascii="Times New Roman" w:cs="Times New Roman" w:eastAsia="Times New Roman" w:hAnsi="Times New Roman"/>
          <w:b w:val="1"/>
          <w:bCs w:val="1"/>
          <w:sz w:val="30"/>
          <w:szCs w:val="30"/>
          <w:rtl w:val="0"/>
        </w:rPr>
        <w:t xml:space="preserve">“EcoTukar” sebagai Solusi Digital Pengelolaan Sampah Rumah Tangga</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EcoTukar: Pengelolaan Sampah Rumah Tangga.</w:t>
      </w:r>
    </w:p>
    <w:p w:rsidR="00000000" w:rsidDel="00000000" w:rsidP="00000000" w:rsidRDefault="00000000" w:rsidRPr="00000000" w14:paraId="00000004">
      <w:pP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Disusun untuk memenuhi tugas Mata Kuliah Pemrograman Berorientasi Objek yang diampu oleh: Rio Nurtantyana, S.Pd., M.Pd., M.Sc., Ph.D.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669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6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5</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Alvon Nicola Wiguna</w:t>
        <w:tab/>
        <w:tab/>
        <w:t xml:space="preserve">103012400271</w:t>
      </w:r>
    </w:p>
    <w:p w:rsidR="00000000" w:rsidDel="00000000" w:rsidP="00000000" w:rsidRDefault="00000000" w:rsidRPr="00000000" w14:paraId="0000000C">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Benedictus Daniel W</w:t>
        <w:tab/>
        <w:tab/>
        <w:t xml:space="preserve">103012400209</w:t>
      </w:r>
    </w:p>
    <w:p w:rsidR="00000000" w:rsidDel="00000000" w:rsidP="00000000" w:rsidRDefault="00000000" w:rsidRPr="00000000" w14:paraId="0000000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Annisa Roslina Anwar</w:t>
        <w:tab/>
        <w:t xml:space="preserve">103012430064</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Raynar Khalid M.S</w:t>
        <w:tab/>
        <w:tab/>
        <w:t xml:space="preserve">103012430017</w:t>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Rifat Manaf Shadiq </w:t>
        <w:tab/>
        <w:tab/>
        <w:t xml:space="preserve">103012400199</w:t>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hd w:fill="ffffff" w:val="clea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INFORMATIKA </w:t>
      </w:r>
    </w:p>
    <w:p w:rsidR="00000000" w:rsidDel="00000000" w:rsidP="00000000" w:rsidRDefault="00000000" w:rsidRPr="00000000" w14:paraId="00000014">
      <w:pPr>
        <w:shd w:fill="ffffff" w:val="clea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INFORMATIKA </w:t>
      </w:r>
    </w:p>
    <w:p w:rsidR="00000000" w:rsidDel="00000000" w:rsidP="00000000" w:rsidRDefault="00000000" w:rsidRPr="00000000" w14:paraId="00000015">
      <w:pPr>
        <w:shd w:fill="ffffff" w:val="clea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TELKOM</w:t>
      </w:r>
    </w:p>
    <w:p w:rsidR="00000000" w:rsidDel="00000000" w:rsidP="00000000" w:rsidRDefault="00000000" w:rsidRPr="00000000" w14:paraId="00000016">
      <w:pPr>
        <w:shd w:fill="ffffff" w:val="clea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BANDUNG 2026</w:t>
      </w:r>
    </w:p>
    <w:p w:rsidR="00000000" w:rsidDel="00000000" w:rsidP="00000000" w:rsidRDefault="00000000" w:rsidRPr="00000000" w14:paraId="00000017">
      <w:pPr>
        <w:shd w:fill="ffffff" w:val="clea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KATA PENGANTAR</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dan syukur penulis panjatkan ke hadirat Tuhan Yang Maha Esa, karena atas rahmat dan karunia-Nya penulis dapat menyelesaikan laporan proposal tugas mata kuliah Pemrograman Berorientasi Objek ini dengan baik dan tepat waktu. Laporan ini disusun sebagai salah satu bentuk pemenuhan tugas akademik dalam merancang sebuah aplikasi berbasis konsep Object-Oriented Programming (OOP).</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yang diusulkan dalam laporan ini berjudul "EcoTukar: Pengelolaan Sampah Rumah Tangga", yaitu aplikasi yang membantu masyarakat dalam mengelola limbah rumah tangga melalui sistem penukaran sampah menjadi poin atau nilai ekonomi. Aplikasi ini diharapkan dapat memberikan kemudahan dalam proses pelestarian lingkungan serta meningkatkan partisipasi masyarakat dalam menjaga kebersihan lingkungan secara berkelanjutan.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memiliki kekurangan, sehingga kritik dan saran yang membangun sangat diharapkan untuk perbaikan di masa mendatang. Penulis juga mengucapkan terima kasih kepada dosen dan semua pihak yang telah membantu dalam penyusunan laporan ini.</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semoga laporan ini dapat memberikan manfaat bagi pengembangan aplikasi yang akan dilakukan ke depannya.</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Daftar isi</w:t>
      </w:r>
    </w:p>
    <w:sdt>
      <w:sdtPr>
        <w:id w:val="1263922516"/>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5av1je8nfm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  Pendahuluan</w:t>
            </w:r>
          </w:hyperlink>
          <w:hyperlink w:anchor="_v5av1je8nf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kfpceladf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r>
          </w:hyperlink>
          <w:hyperlink w:anchor="_okfpceladf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occlxcm6n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w:t>
            </w:r>
          </w:hyperlink>
          <w:hyperlink w:anchor="_hocclxcm6n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m8qzfk9t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Manfaat</w:t>
            </w:r>
          </w:hyperlink>
          <w:hyperlink w:anchor="_8dm8qzfk9t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n07ahfnqg8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II  DESKRIPSI APLIKASI</w:t>
            </w:r>
          </w:hyperlink>
          <w:hyperlink w:anchor="_bn07ahfnqg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uoobbi9e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Gambaran umum</w:t>
            </w:r>
          </w:hyperlink>
          <w:hyperlink w:anchor="_1guoobbi9e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l9o5e06g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Perspektif sistem</w:t>
            </w:r>
          </w:hyperlink>
          <w:hyperlink w:anchor="_4l9o5e06g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uw9gg58l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Target pengguna</w:t>
            </w:r>
          </w:hyperlink>
          <w:hyperlink w:anchor="_pguw9gg58l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p23celjhoe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Fitur utama</w:t>
            </w:r>
          </w:hyperlink>
          <w:hyperlink w:anchor="_lp23celjho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ym92dyyr4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Alur sistem</w:t>
            </w:r>
          </w:hyperlink>
          <w:hyperlink w:anchor="_nym92dyyr4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lmt3fpq2f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hyperlink>
          <w:hyperlink w:anchor="_wlmt3fpq2f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_wlmt3fpq2fil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Alur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j2fgk184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hyperlink>
          <w:hyperlink w:anchor="_6oj2fgk184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_6oj2fgk1849t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Alur Tukang Sampah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4x58ccuo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Class diagram</w:t>
            </w:r>
          </w:hyperlink>
          <w:hyperlink w:anchor="_1d4x58ccuo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rFonts w:ascii="Times New Roman" w:cs="Times New Roman" w:eastAsia="Times New Roman" w:hAnsi="Times New Roman"/>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1"/>
        <w:jc w:val="center"/>
        <w:rPr>
          <w:rFonts w:ascii="Times New Roman" w:cs="Times New Roman" w:eastAsia="Times New Roman" w:hAnsi="Times New Roman"/>
          <w:b w:val="1"/>
          <w:bCs w:val="1"/>
          <w:sz w:val="32"/>
          <w:szCs w:val="32"/>
        </w:rPr>
      </w:pPr>
      <w:bookmarkStart w:colFirst="0" w:colLast="0" w:name="_v5av1je8nfmz" w:id="0"/>
      <w:bookmarkEnd w:id="0"/>
      <w:r w:rsidDel="00000000" w:rsidR="00000000" w:rsidRPr="00000000">
        <w:rPr>
          <w:rFonts w:ascii="Times New Roman" w:cs="Times New Roman" w:eastAsia="Times New Roman" w:hAnsi="Times New Roman"/>
          <w:b w:val="1"/>
          <w:bCs w:val="1"/>
          <w:sz w:val="32"/>
          <w:szCs w:val="32"/>
          <w:rtl w:val="0"/>
        </w:rPr>
        <w:t xml:space="preserve">BAB I </w:t>
        <w:br w:type="textWrapping"/>
        <w:t xml:space="preserve">Pendahuluan</w:t>
      </w:r>
    </w:p>
    <w:p w:rsidR="00000000" w:rsidDel="00000000" w:rsidP="00000000" w:rsidRDefault="00000000" w:rsidRPr="00000000" w14:paraId="00000049">
      <w:pPr>
        <w:pStyle w:val="Heading2"/>
        <w:jc w:val="both"/>
        <w:rPr>
          <w:rFonts w:ascii="Times New Roman" w:cs="Times New Roman" w:eastAsia="Times New Roman" w:hAnsi="Times New Roman"/>
          <w:sz w:val="28"/>
          <w:szCs w:val="28"/>
        </w:rPr>
      </w:pPr>
      <w:bookmarkStart w:colFirst="0" w:colLast="0" w:name="_okfpceladflh" w:id="1"/>
      <w:bookmarkEnd w:id="1"/>
      <w:r w:rsidDel="00000000" w:rsidR="00000000" w:rsidRPr="00000000">
        <w:rPr>
          <w:rFonts w:ascii="Times New Roman" w:cs="Times New Roman" w:eastAsia="Times New Roman" w:hAnsi="Times New Roman"/>
          <w:sz w:val="28"/>
          <w:szCs w:val="28"/>
          <w:rtl w:val="0"/>
        </w:rPr>
        <w:t xml:space="preserve">1.1 Latar belakang</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limbah domestik atau sampah rumah tangga merupakan tantangan lingkungan yang krusial di wilayah perkotaan, di mana pola konsumsi masyarakat yang tinggi tidak dibarengi dengan sistem pembuangan yang efektif. Saat ini, banyak rumah tangga yang memiliki keinginan untuk memilah dan mendaur ulang sampah mereka, namun sering kali terkendala oleh sulitnya akses ke bank sampah serta tidak adanya sistem penjemputan yang pasti. Hal ini menyebabkan banyak sampah bernilai ekonomi berakhir di tempat pembuangan akhir (TPA) tanpa melalui proses daur ulang yang maksimal, sehingga diperlukan sebuah solusi digital yang mampu mengorganisir manajemen limbah secara lebih modern dan transparan.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"EcoTukar: Pengelolaan Sampah Rumah Tangga" hadir sebagai platform integratif untuk menjembatani interaksi dalam ekosistem pengelolaan limbah melalui pembagian peran yang jelas antara tiga aktor utama. Admin selaku pemilik bank sampah bertindak sebagai pusat kendali yang memvalidasi data dan mengatur manajemen </w:t>
      </w:r>
      <w:r w:rsidDel="00000000" w:rsidR="00000000" w:rsidRPr="00000000">
        <w:rPr>
          <w:rFonts w:ascii="Times New Roman" w:cs="Times New Roman" w:eastAsia="Times New Roman" w:hAnsi="Times New Roman"/>
          <w:i w:val="1"/>
          <w:iCs w:val="1"/>
          <w:sz w:val="24"/>
          <w:szCs w:val="24"/>
          <w:rtl w:val="0"/>
        </w:rPr>
        <w:t xml:space="preserve">reward</w:t>
      </w:r>
      <w:r w:rsidDel="00000000" w:rsidR="00000000" w:rsidRPr="00000000">
        <w:rPr>
          <w:rFonts w:ascii="Times New Roman" w:cs="Times New Roman" w:eastAsia="Times New Roman" w:hAnsi="Times New Roman"/>
          <w:sz w:val="24"/>
          <w:szCs w:val="24"/>
          <w:rtl w:val="0"/>
        </w:rPr>
        <w:t xml:space="preserve">, sementara Tukang berperan sebagai pekerja lapangan yang melakukan verifikasi fisik dan pengangkutan sampah. Di sisi lain, Customer dari sektor rumah tangga diberikan kemudahan untuk menyetorkan sampah mereka secara digital, sehingga tercipta alur kerja yang terstruktur mulai dari permintaan penjemputan hingga konversi sampah menjadi nilai ekonomi atau poin.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menjamin keberlanjutan operasional dan efisiensi logistik, sistem EcoTukar menerapkan standarisasi berupa permintaan penjemputan minimal H-1 dan batas berat minimum 5kg. Aturan ini dirancang agar Admin dapat melakukan pemetaan rute penjemputan bagi Tukang secara optimal, sekaligus memastikan bahwa biaya operasional kendaraan sebanding dengan volume sampah yang dikumpulkan. Dengan mengimplementasikan prinsip Pemrograman Berorientasi Objek (OOP), aplikasi ini tidak hanya sekadar menjadi media transaksi, tetapi juga menjadi instrumen digital untuk mendukung gaya hidup berkelanjutan yang lebih terukur dan efisien bagi masyarakat luas.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Rumusan masalah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Pengangkutan yang Tidak Pasti: Masyarakat seringkali kesulitan menyesuaikan waktu untuk menyetorkan atau membuang sampah karena jadwal kedatangan truk pengangkut sampah konvensional yang tidak menentu atau acak.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Kurangnya Insentif dan Transparansi: Belum adanya sistem yang mudah diakses untuk menimbang, mencatat, dan mengonversi sampah rumah tangga menjadi nilai ekonomis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reward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langsung, sehingga motivasi masyarakat untuk rutin memilah sampah masih rendah.</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Adanya Visibilitas Dampak Lingkungan: Masyarakat tidak mengetahui sejauh mana kontribusi nyata mereka terhadap kelestarian bumi saat mengelola sampah, yang membuat aktivitas menyetor sampah terasa kurang memuaskan dan sulit menjadi kebiasaan jangka panjang.</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jc w:val="both"/>
        <w:rPr>
          <w:rFonts w:ascii="Times New Roman" w:cs="Times New Roman" w:eastAsia="Times New Roman" w:hAnsi="Times New Roman"/>
          <w:sz w:val="24"/>
          <w:szCs w:val="24"/>
        </w:rPr>
      </w:pPr>
      <w:bookmarkStart w:colFirst="0" w:colLast="0" w:name="_hocclxcm6n51" w:id="2"/>
      <w:bookmarkEnd w:id="2"/>
      <w:r w:rsidDel="00000000" w:rsidR="00000000" w:rsidRPr="00000000">
        <w:rPr>
          <w:rFonts w:ascii="Times New Roman" w:cs="Times New Roman" w:eastAsia="Times New Roman" w:hAnsi="Times New Roman"/>
          <w:sz w:val="24"/>
          <w:szCs w:val="24"/>
          <w:rtl w:val="0"/>
        </w:rPr>
        <w:t xml:space="preserve">1.3 Tujuan</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pengembangan aplikasi EcoTukar ini adalah:</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Memfasilitasi Penjadwalan yang Teratur: Menyediakan platform digital yang memungkinkan masyarakat untuk mengatur jadwal penjemputan sampah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pickup 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fleksibel, sehingga proses pengangkutan menjadi lebih pasti dan efisien.</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Sistem Insentif yang Transparan: Merancang sistem pencatatan dan konversi otomatis yang mengubah berat sampah menjadi poin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reward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guna memberikan nilai ekonomis yang jelas dan memotivasi masyarakat untuk aktif menyetor sampah.</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Kesadaran Lingkungan: Mengembangkan fitur visualisasi statistik dampak lingkungan yang nyata untuk mengedukasi pengguna dan memberikan rasa kepuasan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sense of achievement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kebiasaan memilah sampah dapat bertahan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pStyle w:val="Heading2"/>
        <w:jc w:val="both"/>
        <w:rPr>
          <w:rFonts w:ascii="Times New Roman" w:cs="Times New Roman" w:eastAsia="Times New Roman" w:hAnsi="Times New Roman"/>
          <w:sz w:val="24"/>
          <w:szCs w:val="24"/>
        </w:rPr>
      </w:pPr>
      <w:bookmarkStart w:colFirst="0" w:colLast="0" w:name="_8dm8qzfk9tii" w:id="3"/>
      <w:bookmarkEnd w:id="3"/>
      <w:r w:rsidDel="00000000" w:rsidR="00000000" w:rsidRPr="00000000">
        <w:rPr>
          <w:rFonts w:ascii="Times New Roman" w:cs="Times New Roman" w:eastAsia="Times New Roman" w:hAnsi="Times New Roman"/>
          <w:sz w:val="24"/>
          <w:szCs w:val="24"/>
          <w:rtl w:val="0"/>
        </w:rPr>
        <w:t xml:space="preserve">1.4 Manfaat</w:t>
      </w:r>
    </w:p>
    <w:p w:rsidR="00000000" w:rsidDel="00000000" w:rsidP="00000000" w:rsidRDefault="00000000" w:rsidRPr="00000000" w14:paraId="0000006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Meningkatkan Efisiensi Waktu dan Logistik Masyarakat mendapatkan kepastian waktu penjemputan sehingga tidak terjadi penumpukan sampah, sementara pengelola dapat mengoptimalkan rute perjalanan kurir berdasarkan data pesanan yang masuk.</w:t>
      </w:r>
    </w:p>
    <w:p w:rsidR="00000000" w:rsidDel="00000000" w:rsidP="00000000" w:rsidRDefault="00000000" w:rsidRPr="00000000" w14:paraId="0000006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Memberikan Nilai Tambah Ekonomi bagi Pengguna Sampah yang dipilah kini   memiliki nilai ekonomi nyata melalui poin reward yang transparan, yang dapat dikonversi menjadi keuntungan materiil atau diskon layanan bagi masyarakat.</w:t>
      </w:r>
    </w:p>
    <w:p w:rsidR="00000000" w:rsidDel="00000000" w:rsidP="00000000" w:rsidRDefault="00000000" w:rsidRPr="00000000" w14:paraId="0000006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Mendorong Perubahan Perilaku Hidup Hijau Visualisasi statistik dampak lingkungan memberikan kepuasan emosional bagi pengguna, yang secara efektif mengubah kebiasaan membuang sampah sembarangan menjadi budaya memilah sampah secara konsisten.</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jc w:val="center"/>
        <w:rPr>
          <w:rFonts w:ascii="Times New Roman" w:cs="Times New Roman" w:eastAsia="Times New Roman" w:hAnsi="Times New Roman"/>
          <w:b w:val="1"/>
          <w:bCs w:val="1"/>
          <w:sz w:val="24"/>
          <w:szCs w:val="24"/>
        </w:rPr>
      </w:pPr>
      <w:bookmarkStart w:colFirst="0" w:colLast="0" w:name="_bn07ahfnqg81" w:id="4"/>
      <w:bookmarkEnd w:id="4"/>
      <w:r w:rsidDel="00000000" w:rsidR="00000000" w:rsidRPr="00000000">
        <w:rPr>
          <w:rFonts w:ascii="Times New Roman" w:cs="Times New Roman" w:eastAsia="Times New Roman" w:hAnsi="Times New Roman"/>
          <w:b w:val="1"/>
          <w:bCs w:val="1"/>
          <w:sz w:val="24"/>
          <w:szCs w:val="24"/>
          <w:rtl w:val="0"/>
        </w:rPr>
        <w:t xml:space="preserve">BAB II </w:t>
        <w:br w:type="textWrapping"/>
        <w:t xml:space="preserve">DESKRIPSI APLIKASI</w:t>
      </w:r>
    </w:p>
    <w:p w:rsidR="00000000" w:rsidDel="00000000" w:rsidP="00000000" w:rsidRDefault="00000000" w:rsidRPr="00000000" w14:paraId="00000068">
      <w:pPr>
        <w:pStyle w:val="Heading2"/>
        <w:jc w:val="both"/>
        <w:rPr>
          <w:rFonts w:ascii="Times New Roman" w:cs="Times New Roman" w:eastAsia="Times New Roman" w:hAnsi="Times New Roman"/>
          <w:sz w:val="24"/>
          <w:szCs w:val="24"/>
        </w:rPr>
      </w:pPr>
      <w:bookmarkStart w:colFirst="0" w:colLast="0" w:name="_1guoobbi9e5t" w:id="5"/>
      <w:bookmarkEnd w:id="5"/>
      <w:r w:rsidDel="00000000" w:rsidR="00000000" w:rsidRPr="00000000">
        <w:rPr>
          <w:rFonts w:ascii="Times New Roman" w:cs="Times New Roman" w:eastAsia="Times New Roman" w:hAnsi="Times New Roman"/>
          <w:sz w:val="24"/>
          <w:szCs w:val="24"/>
          <w:rtl w:val="0"/>
        </w:rPr>
        <w:t xml:space="preserve">2.1 Gambaran umum</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Tukar adalah platform digital berbasis manajemen sampah mandiri yang menghubungkan rumah tangga langsung dengan Bank Sampah melalui sistem penjemputan terintegrasi. Aplikasi ini dirancang untuk mengubah kebiasaan membuang sampah menjadi aktivitas yang bernilai ekonomi dan berdampak positif bagi ekosistem.</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Berbeda dengan sistem pengangkutan sampah konvensional yang jadwalnya tidak menentu, Eco Tukar menerapkan sistem Optimasi Rute dan Logistik. Untuk memastikan efisiensi penjemputan, aplikasi ini memberlakukan dua syarat utama:</w:t>
      </w:r>
    </w:p>
    <w:p w:rsidR="00000000" w:rsidDel="00000000" w:rsidP="00000000" w:rsidRDefault="00000000" w:rsidRPr="00000000" w14:paraId="0000006B">
      <w:pPr>
        <w:numPr>
          <w:ilvl w:val="0"/>
          <w:numId w:val="4"/>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w:t>
      </w:r>
      <w:r w:rsidDel="00000000" w:rsidR="00000000" w:rsidRPr="00000000">
        <w:rPr>
          <w:rFonts w:ascii="Times New Roman" w:cs="Times New Roman" w:eastAsia="Times New Roman" w:hAnsi="Times New Roman"/>
          <w:i w:val="1"/>
          <w:iCs w:val="1"/>
          <w:sz w:val="24"/>
          <w:szCs w:val="24"/>
          <w:rtl w:val="0"/>
        </w:rPr>
        <w:t xml:space="preserve">Pre-Order</w:t>
      </w:r>
      <w:r w:rsidDel="00000000" w:rsidR="00000000" w:rsidRPr="00000000">
        <w:rPr>
          <w:rFonts w:ascii="Times New Roman" w:cs="Times New Roman" w:eastAsia="Times New Roman" w:hAnsi="Times New Roman"/>
          <w:sz w:val="24"/>
          <w:szCs w:val="24"/>
          <w:rtl w:val="0"/>
        </w:rPr>
        <w:t xml:space="preserve"> (H-1): Pengguna wajib melakukan pemesanan penjemputan paling lambat satu hari sebelum hari pengambilan. Hal ini memungkinkan sistem untuk memetakan rute terbaik bagi petugas kebersihan agar semua titik jemput berada dalam satu jalur yang efisien.</w:t>
      </w:r>
    </w:p>
    <w:p w:rsidR="00000000" w:rsidDel="00000000" w:rsidP="00000000" w:rsidRDefault="00000000" w:rsidRPr="00000000" w14:paraId="0000006C">
      <w:pPr>
        <w:numPr>
          <w:ilvl w:val="0"/>
          <w:numId w:val="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Ambang Batas Minimum (5kg): Penjemputan hanya akan diproses jika akumulasi sampah yang dipilah telah mencapai minimal 5 kilogram. Aturan ini bertujuan untuk memastikan efisiensi operasional petugas di lapangan.</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jc w:val="both"/>
        <w:rPr>
          <w:rFonts w:ascii="Times New Roman" w:cs="Times New Roman" w:eastAsia="Times New Roman" w:hAnsi="Times New Roman"/>
          <w:sz w:val="24"/>
          <w:szCs w:val="24"/>
        </w:rPr>
      </w:pPr>
      <w:bookmarkStart w:colFirst="0" w:colLast="0" w:name="_4l9o5e06gnt" w:id="6"/>
      <w:bookmarkEnd w:id="6"/>
      <w:r w:rsidDel="00000000" w:rsidR="00000000" w:rsidRPr="00000000">
        <w:rPr>
          <w:rFonts w:ascii="Times New Roman" w:cs="Times New Roman" w:eastAsia="Times New Roman" w:hAnsi="Times New Roman"/>
          <w:sz w:val="24"/>
          <w:szCs w:val="24"/>
          <w:rtl w:val="0"/>
        </w:rPr>
        <w:t xml:space="preserve">2.2 Perspektif sistem</w:t>
      </w:r>
    </w:p>
    <w:p w:rsidR="00000000" w:rsidDel="00000000" w:rsidP="00000000" w:rsidRDefault="00000000" w:rsidRPr="00000000" w14:paraId="0000006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EcoTukar dibangun menggunakan arsitektur Pemrograman Berorientasi Objek (OOP) untuk menjamin keamanan dan efisiensi pengolahan data. Berikut adalah penjabaran sistem secara ringkas: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Identitas Terstruktur (Inheritance)</w:t>
        <w:br w:type="textWrapping"/>
        <w:t xml:space="preserve">Sistem menggunakan hierarki kelas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Akun untuk mengelola profil pengguna. Hal ini mempermudah standarisasi data identitas yang diturunkan secara spesifik ke peran Customer, Kurir, dan Admin.</w:t>
      </w:r>
    </w:p>
    <w:p w:rsidR="00000000" w:rsidDel="00000000" w:rsidP="00000000" w:rsidRDefault="00000000" w:rsidRPr="00000000" w14:paraId="00000071">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Integritas Penjadwalan (Encapsulation &amp; Exception)</w:t>
        <w:br w:type="textWrapping"/>
        <w:t xml:space="preserve">Fitur Pickup Request mengamankan data pesanan melalui pembatasan akses (</w:t>
      </w:r>
      <w:r w:rsidDel="00000000" w:rsidR="00000000" w:rsidRPr="00000000">
        <w:rPr>
          <w:rFonts w:ascii="Times New Roman" w:cs="Times New Roman" w:eastAsia="Times New Roman" w:hAnsi="Times New Roman"/>
          <w:i w:val="1"/>
          <w:iCs w:val="1"/>
          <w:sz w:val="24"/>
          <w:szCs w:val="24"/>
          <w:rtl w:val="0"/>
        </w:rPr>
        <w:t xml:space="preserve">encapsulation</w:t>
      </w:r>
      <w:r w:rsidDel="00000000" w:rsidR="00000000" w:rsidRPr="00000000">
        <w:rPr>
          <w:rFonts w:ascii="Times New Roman" w:cs="Times New Roman" w:eastAsia="Times New Roman" w:hAnsi="Times New Roman"/>
          <w:sz w:val="24"/>
          <w:szCs w:val="24"/>
          <w:rtl w:val="0"/>
        </w:rPr>
        <w:t xml:space="preserve">). Sistem secara otomatis menolak input tidak valid (seperti berat $&lt; 5kg) menggunakan </w:t>
      </w:r>
      <w:r w:rsidDel="00000000" w:rsidR="00000000" w:rsidRPr="00000000">
        <w:rPr>
          <w:rFonts w:ascii="Times New Roman" w:cs="Times New Roman" w:eastAsia="Times New Roman" w:hAnsi="Times New Roman"/>
          <w:i w:val="1"/>
          <w:iCs w:val="1"/>
          <w:sz w:val="24"/>
          <w:szCs w:val="24"/>
          <w:rtl w:val="0"/>
        </w:rPr>
        <w:t xml:space="preserve">exception handling</w:t>
      </w:r>
      <w:r w:rsidDel="00000000" w:rsidR="00000000" w:rsidRPr="00000000">
        <w:rPr>
          <w:rFonts w:ascii="Times New Roman" w:cs="Times New Roman" w:eastAsia="Times New Roman" w:hAnsi="Times New Roman"/>
          <w:sz w:val="24"/>
          <w:szCs w:val="24"/>
          <w:rtl w:val="0"/>
        </w:rPr>
        <w:t xml:space="preserve"> untuk menjaga kebersihan basis data.</w:t>
      </w:r>
    </w:p>
    <w:p w:rsidR="00000000" w:rsidDel="00000000" w:rsidP="00000000" w:rsidRDefault="00000000" w:rsidRPr="00000000" w14:paraId="00000072">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Kalkulasi Insentif Dinamis (Polymorphism)</w:t>
        <w:br w:type="textWrapping"/>
        <w:t xml:space="preserve">Sistem Konversi Koin menggunakan metode yang fleksibel untuk menghitung saldo berdasarkan jenis sampah. Penggunaan </w:t>
      </w:r>
      <w:r w:rsidDel="00000000" w:rsidR="00000000" w:rsidRPr="00000000">
        <w:rPr>
          <w:rFonts w:ascii="Times New Roman" w:cs="Times New Roman" w:eastAsia="Times New Roman" w:hAnsi="Times New Roman"/>
          <w:i w:val="1"/>
          <w:iCs w:val="1"/>
          <w:sz w:val="24"/>
          <w:szCs w:val="24"/>
          <w:rtl w:val="0"/>
        </w:rPr>
        <w:t xml:space="preserve">abstract class</w:t>
      </w:r>
      <w:r w:rsidDel="00000000" w:rsidR="00000000" w:rsidRPr="00000000">
        <w:rPr>
          <w:rFonts w:ascii="Times New Roman" w:cs="Times New Roman" w:eastAsia="Times New Roman" w:hAnsi="Times New Roman"/>
          <w:sz w:val="24"/>
          <w:szCs w:val="24"/>
          <w:rtl w:val="0"/>
        </w:rPr>
        <w:t xml:space="preserve"> memungkinkan sistem menerapkan kurs poin yang berbeda-beda namun tetap dalam satu alur validasi yang konsisten.</w:t>
      </w:r>
    </w:p>
    <w:p w:rsidR="00000000" w:rsidDel="00000000" w:rsidP="00000000" w:rsidRDefault="00000000" w:rsidRPr="00000000" w14:paraId="00000073">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Optimasi Logistik Lapangan (Algorithm &amp; Collection)</w:t>
        <w:br w:type="textWrapping"/>
        <w:t xml:space="preserve">Sistem mengelola daftar penjemputan dalam struktur Collection yang diproses dengan algoritma Smart Routing. Hal ini secara otomatis menyajikan rute terpendek bagi kurir untuk meningkatkan efisiensi waktu dan operasional.</w:t>
      </w:r>
    </w:p>
    <w:p w:rsidR="00000000" w:rsidDel="00000000" w:rsidP="00000000" w:rsidRDefault="00000000" w:rsidRPr="00000000" w14:paraId="00000074">
      <w:pPr>
        <w:numPr>
          <w:ilvl w:val="0"/>
          <w:numId w:val="2"/>
        </w:numPr>
        <w:spacing w:after="240" w:lineRule="auto"/>
        <w:ind w:left="720" w:hanging="360"/>
        <w:rPr/>
      </w:pPr>
      <w:r w:rsidDel="00000000" w:rsidR="00000000" w:rsidRPr="00000000">
        <w:rPr>
          <w:rFonts w:ascii="Times New Roman" w:cs="Times New Roman" w:eastAsia="Times New Roman" w:hAnsi="Times New Roman"/>
          <w:sz w:val="24"/>
          <w:szCs w:val="24"/>
          <w:rtl w:val="0"/>
        </w:rPr>
        <w:t xml:space="preserve">Transparansi Data dan Visualisasi (GUI &amp; API)</w:t>
        <w:br w:type="textWrapping"/>
        <w:t xml:space="preserve">Sistem menarik data riwayat setoran melalui API untuk ditampilkan pada Dashboard Impact Tracker. Melalui antarmuka grafis (GUI), data mentah diubah menjadi statistik dampak lingkungan yang mudah dipahami oleh pengguna dan admin.</w:t>
      </w:r>
    </w:p>
    <w:p w:rsidR="00000000" w:rsidDel="00000000" w:rsidP="00000000" w:rsidRDefault="00000000" w:rsidRPr="00000000" w14:paraId="00000075">
      <w:pPr>
        <w:pStyle w:val="Heading2"/>
        <w:jc w:val="both"/>
        <w:rPr>
          <w:rFonts w:ascii="Times New Roman" w:cs="Times New Roman" w:eastAsia="Times New Roman" w:hAnsi="Times New Roman"/>
          <w:sz w:val="24"/>
          <w:szCs w:val="24"/>
        </w:rPr>
      </w:pPr>
      <w:bookmarkStart w:colFirst="0" w:colLast="0" w:name="_pguw9gg58lqs" w:id="7"/>
      <w:bookmarkEnd w:id="7"/>
      <w:r w:rsidDel="00000000" w:rsidR="00000000" w:rsidRPr="00000000">
        <w:rPr>
          <w:rFonts w:ascii="Times New Roman" w:cs="Times New Roman" w:eastAsia="Times New Roman" w:hAnsi="Times New Roman"/>
          <w:sz w:val="24"/>
          <w:szCs w:val="24"/>
          <w:rtl w:val="0"/>
        </w:rPr>
        <w:t xml:space="preserve">2.3 Target pengguna</w:t>
      </w:r>
    </w:p>
    <w:tbl>
      <w:tblPr>
        <w:tblStyle w:val="Table1"/>
        <w:tblW w:w="9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915"/>
        <w:gridCol w:w="4877"/>
        <w:gridCol w:w="2152"/>
        <w:tblGridChange w:id="0">
          <w:tblGrid>
            <w:gridCol w:w="510"/>
            <w:gridCol w:w="1915"/>
            <w:gridCol w:w="4877"/>
            <w:gridCol w:w="2152"/>
          </w:tblGrid>
        </w:tblGridChange>
      </w:tblGrid>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Pengguna</w:t>
            </w:r>
          </w:p>
        </w:tc>
        <w:tc>
          <w:tcPr/>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p w:rsidR="00000000" w:rsidDel="00000000" w:rsidP="00000000" w:rsidRDefault="00000000" w:rsidRPr="00000000" w14:paraId="000000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Utama</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(Rumah Tangga)</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yang ingin mengelola sampah rumah tangga secara digital dan mendapatkan reward dari sampah yang dikumpulkan</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pickup request </w:t>
              <w:br w:type="textWrapping"/>
              <w:t xml:space="preserve">- Melihat riwayat setoran </w:t>
              <w:br w:type="textWrapping"/>
              <w:t xml:space="preserve">- Mendapatkan dan mengecek poin</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Kurir / Tukang Sampah</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lapangan yang bertugas mengambil sampah dari customer dan memverifikasi kondisi sampah</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Melihat daftar penjemputan </w:t>
              <w:br w:type="textWrapping"/>
              <w:t xml:space="preserve">- Menentukan rute (smart routing) </w:t>
              <w:br w:type="textWrapping"/>
              <w:t xml:space="preserve">- Verifikasi dan update status</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(Pengelola Bank Sampah)</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 sistem yang mengatur operasional, data pengguna, serta konversi sampah menjadi poin</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Mengelola data pengguna </w:t>
              <w:br w:type="textWrapping"/>
              <w:t xml:space="preserve">- Mengatur jadwal kurir </w:t>
              <w:br w:type="textWrapping"/>
              <w:t xml:space="preserve">- Validasi sampah &amp; konversi poin </w:t>
              <w:br w:type="textWrapping"/>
              <w:t xml:space="preserve">- Melihat laporan sistem</w:t>
            </w:r>
          </w:p>
        </w:tc>
      </w:tr>
    </w:tbl>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pStyle w:val="Heading2"/>
        <w:jc w:val="both"/>
        <w:rPr>
          <w:rFonts w:ascii="Times New Roman" w:cs="Times New Roman" w:eastAsia="Times New Roman" w:hAnsi="Times New Roman"/>
          <w:sz w:val="24"/>
          <w:szCs w:val="24"/>
        </w:rPr>
      </w:pPr>
      <w:bookmarkStart w:colFirst="0" w:colLast="0" w:name="_lp23celjhoeo" w:id="8"/>
      <w:bookmarkEnd w:id="8"/>
      <w:r w:rsidDel="00000000" w:rsidR="00000000" w:rsidRPr="00000000">
        <w:rPr>
          <w:rFonts w:ascii="Times New Roman" w:cs="Times New Roman" w:eastAsia="Times New Roman" w:hAnsi="Times New Roman"/>
          <w:sz w:val="24"/>
          <w:szCs w:val="24"/>
          <w:rtl w:val="0"/>
        </w:rPr>
        <w:t xml:space="preserve">2.4 Fitur utama</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Customer EcoTukar</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220"/>
        <w:gridCol w:w="1965"/>
        <w:tblGridChange w:id="0">
          <w:tblGrid>
            <w:gridCol w:w="1830"/>
            <w:gridCol w:w="5220"/>
            <w:gridCol w:w="1965"/>
          </w:tblGrid>
        </w:tblGridChange>
      </w:tblGrid>
      <w:tr>
        <w:trPr>
          <w:cantSplit w:val="0"/>
          <w:trHeight w:val="578"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OOP</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&amp; Akun Pengguna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informasi identitas, </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dan alamat pengguna. Menggunakan </w:t>
            </w:r>
            <w:r w:rsidDel="00000000" w:rsidR="00000000" w:rsidRPr="00000000">
              <w:rPr>
                <w:rFonts w:ascii="Times New Roman" w:cs="Times New Roman" w:eastAsia="Times New Roman" w:hAnsi="Times New Roman"/>
                <w:i w:val="1"/>
                <w:iCs w:val="1"/>
                <w:sz w:val="24"/>
                <w:szCs w:val="24"/>
                <w:rtl w:val="0"/>
              </w:rPr>
              <w:t xml:space="preserve">superclass</w:t>
            </w:r>
            <w:r w:rsidDel="00000000" w:rsidR="00000000" w:rsidRPr="00000000">
              <w:rPr>
                <w:rFonts w:ascii="Times New Roman" w:cs="Times New Roman" w:eastAsia="Times New Roman" w:hAnsi="Times New Roman"/>
                <w:sz w:val="24"/>
                <w:szCs w:val="24"/>
                <w:rtl w:val="0"/>
              </w:rPr>
              <w:t xml:space="preserve"> Akun yang sifatnya diturunkan ke kelas spesifik seperti Customer dan Kurir.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 Class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 Request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untuk memesan jadwal penjemputan sampah dengan memasukkan estimasi berat (&gt;5kg), jenis, dan tanggal (H-1). Sistem otomatis menolak jika input tidak valid.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Encapsulation + Exception</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Impact Tracker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visualisasi statistik dampak lingkungan pengguna (contoh: estimasi karbon yang dihemat) berdasarkan riwayat setoran sampah.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 API</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E-Wallet Poin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dompet digital untuk melihat, menyimpan, dan melacak riwayat saldo koin yang didapatkan dari hasil konversi sampah.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Encapsulation + Class</w:t>
            </w:r>
          </w:p>
        </w:tc>
      </w:tr>
    </w:tbl>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Pekerja EcoTukar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5010"/>
        <w:gridCol w:w="1740"/>
        <w:tblGridChange w:id="0">
          <w:tblGrid>
            <w:gridCol w:w="2280"/>
            <w:gridCol w:w="5010"/>
            <w:gridCol w:w="17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9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Fitur</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9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Deskripsi</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9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Konsep OOP</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Smart Routing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Menampilkan daftar alamat penjemputan harian yang sudah diurutkan oleh sistem berdasarkan efisiensi rute dan jarak terdekat.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Algorithm + Collection</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Verifikasi Penjemputan (Check-in)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Fitur bagi kurir untuk mengonfirmasi kedatangan di lokasi pelanggan dan memvalidasi kesesuaian data </w:t>
            </w:r>
            <w:r w:rsidDel="00000000" w:rsidR="00000000" w:rsidRPr="00000000">
              <w:rPr>
                <w:rFonts w:ascii="Times New Roman" w:cs="Times New Roman" w:eastAsia="Times New Roman" w:hAnsi="Times New Roman"/>
                <w:i w:val="1"/>
                <w:iCs w:val="1"/>
                <w:color w:val="1f1f1f"/>
                <w:sz w:val="24"/>
                <w:szCs w:val="24"/>
                <w:rtl w:val="0"/>
              </w:rPr>
              <w:t xml:space="preserve">request</w:t>
            </w:r>
            <w:r w:rsidDel="00000000" w:rsidR="00000000" w:rsidRPr="00000000">
              <w:rPr>
                <w:rFonts w:ascii="Times New Roman" w:cs="Times New Roman" w:eastAsia="Times New Roman" w:hAnsi="Times New Roman"/>
                <w:color w:val="1f1f1f"/>
                <w:sz w:val="24"/>
                <w:szCs w:val="24"/>
                <w:rtl w:val="0"/>
              </w:rPr>
              <w:t xml:space="preserve"> dengan kondisi fisik sampah.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Class Relationship</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Status Transisi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Tombol aksi untuk mengubah status pesanan pelanggan secara langsung dari lapangan (misal: "Sampah Diangkut" atau "Dibatalkan").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Collection + Exception</w:t>
            </w:r>
          </w:p>
        </w:tc>
      </w:tr>
    </w:tbl>
    <w:p w:rsidR="00000000" w:rsidDel="00000000" w:rsidP="00000000" w:rsidRDefault="00000000" w:rsidRPr="00000000" w14:paraId="000000A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Admin EcoTukar</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800"/>
        <w:gridCol w:w="2040"/>
        <w:tblGridChange w:id="0">
          <w:tblGrid>
            <w:gridCol w:w="2175"/>
            <w:gridCol w:w="4800"/>
            <w:gridCol w:w="20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A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Fitur</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A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Deskripsi</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A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Konsep OOP</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Sistem Konversi Koin (Validasi Akhir)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Fitur untuk menginput berat aktual dan jenis sampah, yang kemudian dihitung oleh sistem dengan kurs berbeda tiap jenis sampah lalu dikirim ke akun pelanggan.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Abstract class + Polymorphism</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Manajemen Jadwal &amp; Kurir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Dashboard</w:t>
            </w:r>
            <w:r w:rsidDel="00000000" w:rsidR="00000000" w:rsidRPr="00000000">
              <w:rPr>
                <w:rFonts w:ascii="Times New Roman" w:cs="Times New Roman" w:eastAsia="Times New Roman" w:hAnsi="Times New Roman"/>
                <w:color w:val="1f1f1f"/>
                <w:sz w:val="24"/>
                <w:szCs w:val="24"/>
                <w:rtl w:val="0"/>
              </w:rPr>
              <w:t xml:space="preserve"> untuk mengalokasikan kumpulan </w:t>
            </w:r>
            <w:r w:rsidDel="00000000" w:rsidR="00000000" w:rsidRPr="00000000">
              <w:rPr>
                <w:rFonts w:ascii="Times New Roman" w:cs="Times New Roman" w:eastAsia="Times New Roman" w:hAnsi="Times New Roman"/>
                <w:i w:val="1"/>
                <w:iCs w:val="1"/>
                <w:color w:val="1f1f1f"/>
                <w:sz w:val="24"/>
                <w:szCs w:val="24"/>
                <w:rtl w:val="0"/>
              </w:rPr>
              <w:t xml:space="preserve">pickup request</w:t>
            </w:r>
            <w:r w:rsidDel="00000000" w:rsidR="00000000" w:rsidRPr="00000000">
              <w:rPr>
                <w:rFonts w:ascii="Times New Roman" w:cs="Times New Roman" w:eastAsia="Times New Roman" w:hAnsi="Times New Roman"/>
                <w:color w:val="1f1f1f"/>
                <w:sz w:val="24"/>
                <w:szCs w:val="24"/>
                <w:rtl w:val="0"/>
              </w:rPr>
              <w:t xml:space="preserve"> yang masuk pada H-1 kepada masing-masing kurir berdasarkan kapasitas.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Collection + Class Relationship</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Laporan Keseluruhan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Fitur rekapitulasi yang menjumlahkan data total tonase sampah harian/bulanan dan total sirkulasi koin dalam satu tampilan.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Algorithm + Collection</w:t>
            </w:r>
          </w:p>
        </w:tc>
      </w:tr>
    </w:tbl>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jc w:val="both"/>
        <w:rPr>
          <w:rFonts w:ascii="Times New Roman" w:cs="Times New Roman" w:eastAsia="Times New Roman" w:hAnsi="Times New Roman"/>
          <w:sz w:val="24"/>
          <w:szCs w:val="24"/>
        </w:rPr>
      </w:pPr>
      <w:bookmarkStart w:colFirst="0" w:colLast="0" w:name="_nym92dyyr4dj" w:id="9"/>
      <w:bookmarkEnd w:id="9"/>
      <w:r w:rsidDel="00000000" w:rsidR="00000000" w:rsidRPr="00000000">
        <w:rPr>
          <w:rFonts w:ascii="Times New Roman" w:cs="Times New Roman" w:eastAsia="Times New Roman" w:hAnsi="Times New Roman"/>
          <w:sz w:val="24"/>
          <w:szCs w:val="24"/>
          <w:rtl w:val="0"/>
        </w:rPr>
        <w:t xml:space="preserve">2.5 Alur sistem</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Alur Customer</w:t>
      </w:r>
    </w:p>
    <w:tbl>
      <w:tblPr>
        <w:tblStyle w:val="Table5"/>
        <w:tblW w:w="97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5463"/>
        <w:gridCol w:w="3245"/>
        <w:tblGridChange w:id="0">
          <w:tblGrid>
            <w:gridCol w:w="1025"/>
            <w:gridCol w:w="5463"/>
            <w:gridCol w:w="3245"/>
          </w:tblGrid>
        </w:tblGridChange>
      </w:tblGrid>
      <w:tr>
        <w:trPr>
          <w:cantSplit w:val="0"/>
          <w:trHeight w:val="593" w:hRule="atLeast"/>
          <w:tblHeader w:val="0"/>
        </w:trPr>
        <w:tc>
          <w:tcPr/>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B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w:t>
            </w:r>
          </w:p>
        </w:tc>
        <w:tc>
          <w:tcPr/>
          <w:p w:rsidR="00000000" w:rsidDel="00000000" w:rsidP="00000000" w:rsidRDefault="00000000" w:rsidRPr="00000000" w14:paraId="000000B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rHeight w:val="1034" w:hRule="atLeast"/>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Registrasi</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masuk ke sistem menggunakan akun yang sudah terdaftar</w:t>
            </w:r>
          </w:p>
        </w:tc>
      </w:tr>
      <w:tr>
        <w:trPr>
          <w:cantSplit w:val="0"/>
          <w:trHeight w:val="683" w:hRule="atLeast"/>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Fitur Pickup</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memilih fitur pickup request</w:t>
            </w:r>
          </w:p>
        </w:tc>
      </w:tr>
      <w:tr>
        <w:trPr>
          <w:cantSplit w:val="0"/>
          <w:trHeight w:val="1034" w:hRule="atLeast"/>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jenis sampah, estimasi berat (&gt;5kg), dan tanggal (H-1)</w:t>
            </w:r>
          </w:p>
        </w:tc>
      </w:tr>
      <w:tr>
        <w:trPr>
          <w:cantSplit w:val="0"/>
          <w:trHeight w:val="683" w:hRule="atLeast"/>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Sistem</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memvalidasi data, jika tidak sesuai maka ditolak</w:t>
            </w:r>
          </w:p>
        </w:tc>
      </w:tr>
      <w:tr>
        <w:trPr>
          <w:cantSplit w:val="0"/>
          <w:trHeight w:val="700" w:hRule="atLeast"/>
          <w:tblHeader w:val="0"/>
        </w:trPr>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Data</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request disimpan ke database</w:t>
            </w:r>
          </w:p>
        </w:tc>
      </w:tr>
      <w:tr>
        <w:trPr>
          <w:cantSplit w:val="0"/>
          <w:trHeight w:val="1016" w:hRule="atLeast"/>
          <w:tblHeader w:val="0"/>
        </w:trPr>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Status</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melihat status penjemputan melalui dashboard</w:t>
            </w:r>
          </w:p>
        </w:tc>
      </w:tr>
      <w:tr>
        <w:trPr>
          <w:cantSplit w:val="0"/>
          <w:trHeight w:val="700" w:hRule="atLeast"/>
          <w:tblHeader w:val="0"/>
        </w:trPr>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Penerimaan Poin</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sampah diambil, poin masuk ke E-Wallet</w:t>
            </w:r>
          </w:p>
        </w:tc>
      </w:tr>
      <w:tr>
        <w:trPr>
          <w:cantSplit w:val="0"/>
          <w:trHeight w:val="665" w:hRule="atLeast"/>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&amp; Statistik</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melihat riwayat dan dampak lingkungan</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numPr>
          <w:ilvl w:val="0"/>
          <w:numId w:val="5"/>
        </w:numPr>
        <w:spacing w:after="0" w:before="0" w:lineRule="auto"/>
        <w:ind w:left="720" w:hanging="360"/>
        <w:jc w:val="both"/>
        <w:rPr>
          <w:rFonts w:ascii="Times New Roman" w:cs="Times New Roman" w:eastAsia="Times New Roman" w:hAnsi="Times New Roman"/>
          <w:color w:val="000000"/>
          <w:sz w:val="24"/>
          <w:szCs w:val="24"/>
        </w:rPr>
      </w:pPr>
      <w:bookmarkStart w:colFirst="0" w:colLast="0" w:name="_wlmt3fpq2fil" w:id="10"/>
      <w:bookmarkEnd w:id="10"/>
      <w:r w:rsidDel="00000000" w:rsidR="00000000" w:rsidRPr="00000000">
        <w:rPr>
          <w:rFonts w:ascii="Times New Roman" w:cs="Times New Roman" w:eastAsia="Times New Roman" w:hAnsi="Times New Roman"/>
          <w:color w:val="000000"/>
          <w:sz w:val="24"/>
          <w:szCs w:val="24"/>
          <w:rtl w:val="0"/>
        </w:rPr>
        <w:t xml:space="preserve">Alur Admin</w:t>
      </w:r>
    </w:p>
    <w:tbl>
      <w:tblPr>
        <w:tblStyle w:val="Table6"/>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5676"/>
        <w:gridCol w:w="3297"/>
        <w:tblGridChange w:id="0">
          <w:tblGrid>
            <w:gridCol w:w="916"/>
            <w:gridCol w:w="5676"/>
            <w:gridCol w:w="3297"/>
          </w:tblGrid>
        </w:tblGridChange>
      </w:tblGrid>
      <w:tr>
        <w:trPr>
          <w:cantSplit w:val="0"/>
          <w:trHeight w:val="758" w:hRule="atLeast"/>
          <w:tblHeader w:val="0"/>
        </w:trPr>
        <w:tc>
          <w:tcPr/>
          <w:p w:rsidR="00000000" w:rsidDel="00000000" w:rsidP="00000000" w:rsidRDefault="00000000" w:rsidRPr="00000000" w14:paraId="000000D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w:t>
            </w:r>
          </w:p>
        </w:tc>
        <w:tc>
          <w:tcPr/>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rHeight w:val="468" w:hRule="atLeast"/>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masuk ke sistem</w:t>
            </w:r>
          </w:p>
        </w:tc>
      </w:tr>
      <w:tr>
        <w:trPr>
          <w:cantSplit w:val="0"/>
          <w:trHeight w:val="916" w:hRule="atLeast"/>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Request</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melihat daftar pickup request</w:t>
            </w:r>
          </w:p>
        </w:tc>
      </w:tr>
      <w:tr>
        <w:trPr>
          <w:cantSplit w:val="0"/>
          <w:trHeight w:val="916" w:hRule="atLeast"/>
          <w:tblHeader w:val="0"/>
        </w:trPr>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Pengelompokan Data</w:t>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Mengelompokkan request berdasarkan lokasi/tanggal</w:t>
            </w:r>
          </w:p>
        </w:tc>
      </w:tr>
      <w:tr>
        <w:trPr>
          <w:cantSplit w:val="0"/>
          <w:trHeight w:val="916" w:hRule="atLeast"/>
          <w:tblHeader w:val="0"/>
        </w:trPr>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Penjadwalan</w:t>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jadwal pengambilan</w:t>
            </w:r>
          </w:p>
        </w:tc>
      </w:tr>
      <w:tr>
        <w:trPr>
          <w:cantSplit w:val="0"/>
          <w:trHeight w:val="916" w:hRule="atLeast"/>
          <w:tblHeader w:val="0"/>
        </w:trPr>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Kurir</w:t>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kurir untuk setiap request</w:t>
            </w:r>
          </w:p>
        </w:tc>
      </w:tr>
      <w:tr>
        <w:trPr>
          <w:cantSplit w:val="0"/>
          <w:trHeight w:val="937" w:hRule="atLeast"/>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Sampah</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berat &amp; jenis sampah aktual</w:t>
            </w:r>
          </w:p>
        </w:tc>
      </w:tr>
      <w:tr>
        <w:trPr>
          <w:cantSplit w:val="0"/>
          <w:trHeight w:val="916" w:hRule="atLeast"/>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Poin</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menghitung poin berdasarkan jenis sampah</w:t>
            </w:r>
          </w:p>
        </w:tc>
      </w:tr>
      <w:tr>
        <w:trPr>
          <w:cantSplit w:val="0"/>
          <w:trHeight w:val="916" w:hRule="atLeast"/>
          <w:tblHeader w:val="0"/>
        </w:trPr>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melihat laporan total sampah &amp; poin</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numPr>
          <w:ilvl w:val="0"/>
          <w:numId w:val="5"/>
        </w:numPr>
        <w:spacing w:before="0" w:lineRule="auto"/>
        <w:ind w:left="720" w:hanging="360"/>
        <w:jc w:val="both"/>
        <w:rPr>
          <w:rFonts w:ascii="Times New Roman" w:cs="Times New Roman" w:eastAsia="Times New Roman" w:hAnsi="Times New Roman"/>
          <w:color w:val="000000"/>
          <w:sz w:val="24"/>
          <w:szCs w:val="24"/>
        </w:rPr>
      </w:pPr>
      <w:bookmarkStart w:colFirst="0" w:colLast="0" w:name="_6oj2fgk1849t" w:id="11"/>
      <w:bookmarkEnd w:id="11"/>
      <w:r w:rsidDel="00000000" w:rsidR="00000000" w:rsidRPr="00000000">
        <w:rPr>
          <w:rFonts w:ascii="Times New Roman" w:cs="Times New Roman" w:eastAsia="Times New Roman" w:hAnsi="Times New Roman"/>
          <w:color w:val="000000"/>
          <w:sz w:val="24"/>
          <w:szCs w:val="24"/>
          <w:rtl w:val="0"/>
        </w:rPr>
        <w:t xml:space="preserve">Alur Tukang Sampah</w:t>
      </w:r>
    </w:p>
    <w:tbl>
      <w:tblPr>
        <w:tblStyle w:val="Table7"/>
        <w:tblW w:w="85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
        <w:gridCol w:w="2485"/>
        <w:gridCol w:w="5380"/>
        <w:tblGridChange w:id="0">
          <w:tblGrid>
            <w:gridCol w:w="722"/>
            <w:gridCol w:w="2485"/>
            <w:gridCol w:w="5380"/>
          </w:tblGrid>
        </w:tblGridChange>
      </w:tblGrid>
      <w:tr>
        <w:trPr>
          <w:cantSplit w:val="0"/>
          <w:trHeight w:val="796" w:hRule="atLeast"/>
          <w:tblHeader w:val="0"/>
        </w:trPr>
        <w:tc>
          <w:tcPr/>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w:t>
            </w:r>
          </w:p>
        </w:tc>
        <w:tc>
          <w:tcPr/>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rHeight w:val="834" w:hRule="atLeast"/>
          <w:tblHeader w:val="0"/>
        </w:trPr>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Kurir masuk ke sistem</w:t>
            </w:r>
          </w:p>
        </w:tc>
      </w:tr>
      <w:tr>
        <w:trPr>
          <w:cantSplit w:val="0"/>
          <w:trHeight w:val="796" w:hRule="atLeast"/>
          <w:tblHeader w:val="0"/>
        </w:trPr>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Rute</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pickup (smart routing)</w:t>
            </w:r>
          </w:p>
        </w:tc>
      </w:tr>
      <w:tr>
        <w:trPr>
          <w:cantSplit w:val="0"/>
          <w:trHeight w:val="834" w:hRule="atLeast"/>
          <w:tblHeader w:val="0"/>
        </w:trPr>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w:t>
            </w:r>
          </w:p>
        </w:tc>
        <w:tc>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Menuju lokasi customer</w:t>
            </w:r>
          </w:p>
        </w:tc>
      </w:tr>
      <w:tr>
        <w:trPr>
          <w:cantSplit w:val="0"/>
          <w:trHeight w:val="796" w:hRule="atLeast"/>
          <w:tblHeader w:val="0"/>
        </w:trPr>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Verifikasi</w:t>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Mengecek kesesuaian sampah</w:t>
            </w:r>
          </w:p>
        </w:tc>
      </w:tr>
      <w:tr>
        <w:trPr>
          <w:cantSplit w:val="0"/>
          <w:trHeight w:val="834" w:hRule="atLeast"/>
          <w:tblHeader w:val="0"/>
        </w:trPr>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Status</w:t>
            </w:r>
          </w:p>
        </w:tc>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status (diambil / ditolak)</w:t>
            </w:r>
          </w:p>
        </w:tc>
      </w:tr>
      <w:tr>
        <w:trPr>
          <w:cantSplit w:val="0"/>
          <w:trHeight w:val="796" w:hRule="atLeast"/>
          <w:tblHeader w:val="0"/>
        </w:trPr>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Kirim Data</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dikirim ke sistem</w:t>
            </w:r>
          </w:p>
        </w:tc>
      </w:tr>
      <w:tr>
        <w:trPr>
          <w:cantSplit w:val="0"/>
          <w:trHeight w:val="796" w:hRule="atLeast"/>
          <w:tblHeader w:val="0"/>
        </w:trPr>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Lanjutan</w:t>
            </w:r>
          </w:p>
        </w:tc>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diteruskan ke admin</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jc w:val="both"/>
        <w:rPr>
          <w:rFonts w:ascii="Times New Roman" w:cs="Times New Roman" w:eastAsia="Times New Roman" w:hAnsi="Times New Roman"/>
          <w:sz w:val="24"/>
          <w:szCs w:val="24"/>
        </w:rPr>
      </w:pPr>
      <w:bookmarkStart w:colFirst="0" w:colLast="0" w:name="_1d4x58ccuotq" w:id="12"/>
      <w:bookmarkEnd w:id="12"/>
      <w:r w:rsidDel="00000000" w:rsidR="00000000" w:rsidRPr="00000000">
        <w:rPr>
          <w:rFonts w:ascii="Times New Roman" w:cs="Times New Roman" w:eastAsia="Times New Roman" w:hAnsi="Times New Roman"/>
          <w:sz w:val="24"/>
          <w:szCs w:val="24"/>
          <w:rtl w:val="0"/>
        </w:rPr>
        <w:t xml:space="preserve">2.6 Class diagram</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color w:val="000000"/>
        </w:rPr>
        <w:drawing>
          <wp:inline distB="0" distT="0" distL="0" distR="0">
            <wp:extent cx="5943600" cy="49072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90728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