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154E" w14:textId="5D632B55" w:rsidR="009A56AA" w:rsidRDefault="009A56AA"/>
    <w:sdt>
      <w:sdtPr>
        <w:id w:val="1563282625"/>
        <w:docPartObj>
          <w:docPartGallery w:val="Cover Pages"/>
          <w:docPartUnique/>
        </w:docPartObj>
      </w:sdtPr>
      <w:sdtEndPr>
        <w:rPr>
          <w:rFonts w:ascii="Times New Roman" w:eastAsia="Times New Roman" w:hAnsi="Times New Roman" w:cs="Times New Roman"/>
        </w:rPr>
      </w:sdtEndPr>
      <w:sdtContent>
        <w:p w14:paraId="1E6195CB" w14:textId="74D2EEF5" w:rsidR="009A56AA" w:rsidRDefault="009A56AA">
          <w:r>
            <w:rPr>
              <w:noProof/>
            </w:rPr>
            <mc:AlternateContent>
              <mc:Choice Requires="wpg">
                <w:drawing>
                  <wp:anchor distT="0" distB="0" distL="114300" distR="114300" simplePos="0" relativeHeight="251662336" behindDoc="0" locked="0" layoutInCell="1" allowOverlap="1" wp14:anchorId="20BC446C" wp14:editId="7199952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9E6AE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BFB3882" wp14:editId="5FB39024">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7F93A4" w14:textId="04234A92" w:rsidR="00D02D0E" w:rsidRDefault="00D02D0E">
                                    <w:pPr>
                                      <w:pStyle w:val="NoSpacing"/>
                                      <w:jc w:val="right"/>
                                      <w:rPr>
                                        <w:color w:val="595959" w:themeColor="text1" w:themeTint="A6"/>
                                        <w:sz w:val="28"/>
                                        <w:szCs w:val="28"/>
                                      </w:rPr>
                                    </w:pPr>
                                    <w:proofErr w:type="spellStart"/>
                                    <w:r>
                                      <w:rPr>
                                        <w:color w:val="595959" w:themeColor="text1" w:themeTint="A6"/>
                                        <w:sz w:val="28"/>
                                        <w:szCs w:val="28"/>
                                      </w:rPr>
                                      <w:t>Alvon</w:t>
                                    </w:r>
                                    <w:proofErr w:type="spellEnd"/>
                                    <w:r>
                                      <w:rPr>
                                        <w:color w:val="595959" w:themeColor="text1" w:themeTint="A6"/>
                                        <w:sz w:val="28"/>
                                        <w:szCs w:val="28"/>
                                      </w:rPr>
                                      <w:t xml:space="preserve"> Chua Kang </w:t>
                                    </w:r>
                                    <w:proofErr w:type="spellStart"/>
                                    <w:r>
                                      <w:rPr>
                                        <w:color w:val="595959" w:themeColor="text1" w:themeTint="A6"/>
                                        <w:sz w:val="28"/>
                                        <w:szCs w:val="28"/>
                                      </w:rPr>
                                      <w:t>Jin</w:t>
                                    </w:r>
                                    <w:proofErr w:type="spellEnd"/>
                                  </w:p>
                                </w:sdtContent>
                              </w:sdt>
                              <w:p w14:paraId="3B4FDE15" w14:textId="75333AE5" w:rsidR="00D02D0E" w:rsidRDefault="00D02D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FB388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7F93A4" w14:textId="04234A92" w:rsidR="00D02D0E" w:rsidRDefault="00D02D0E">
                              <w:pPr>
                                <w:pStyle w:val="NoSpacing"/>
                                <w:jc w:val="right"/>
                                <w:rPr>
                                  <w:color w:val="595959" w:themeColor="text1" w:themeTint="A6"/>
                                  <w:sz w:val="28"/>
                                  <w:szCs w:val="28"/>
                                </w:rPr>
                              </w:pPr>
                              <w:proofErr w:type="spellStart"/>
                              <w:r>
                                <w:rPr>
                                  <w:color w:val="595959" w:themeColor="text1" w:themeTint="A6"/>
                                  <w:sz w:val="28"/>
                                  <w:szCs w:val="28"/>
                                </w:rPr>
                                <w:t>Alvon</w:t>
                              </w:r>
                              <w:proofErr w:type="spellEnd"/>
                              <w:r>
                                <w:rPr>
                                  <w:color w:val="595959" w:themeColor="text1" w:themeTint="A6"/>
                                  <w:sz w:val="28"/>
                                  <w:szCs w:val="28"/>
                                </w:rPr>
                                <w:t xml:space="preserve"> Chua Kang </w:t>
                              </w:r>
                              <w:proofErr w:type="spellStart"/>
                              <w:r>
                                <w:rPr>
                                  <w:color w:val="595959" w:themeColor="text1" w:themeTint="A6"/>
                                  <w:sz w:val="28"/>
                                  <w:szCs w:val="28"/>
                                </w:rPr>
                                <w:t>Jin</w:t>
                              </w:r>
                              <w:proofErr w:type="spellEnd"/>
                            </w:p>
                          </w:sdtContent>
                        </w:sdt>
                        <w:p w14:paraId="3B4FDE15" w14:textId="75333AE5" w:rsidR="00D02D0E" w:rsidRDefault="00D02D0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ADA8C5" wp14:editId="4F30526D">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5AFC7" w14:textId="77777777" w:rsidR="00D02D0E" w:rsidRDefault="00D02D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E5563DA" w14:textId="268E82D4" w:rsidR="00D02D0E" w:rsidRDefault="00D02D0E">
                                    <w:pPr>
                                      <w:pStyle w:val="NoSpacing"/>
                                      <w:jc w:val="right"/>
                                      <w:rPr>
                                        <w:color w:val="595959" w:themeColor="text1" w:themeTint="A6"/>
                                        <w:sz w:val="20"/>
                                        <w:szCs w:val="20"/>
                                      </w:rPr>
                                    </w:pPr>
                                    <w:r w:rsidRPr="009A56AA">
                                      <w:rPr>
                                        <w:color w:val="595959" w:themeColor="text1" w:themeTint="A6"/>
                                        <w:sz w:val="20"/>
                                        <w:szCs w:val="20"/>
                                      </w:rPr>
                                      <w:t>IDENTIFY LOCATION FOR NEW RESTAURANT OPENING</w:t>
                                    </w:r>
                                    <w:r>
                                      <w:rPr>
                                        <w:color w:val="595959" w:themeColor="text1" w:themeTint="A6"/>
                                        <w:sz w:val="20"/>
                                        <w:szCs w:val="20"/>
                                      </w:rPr>
                                      <w:t xml:space="preserve"> IN SINGAPORE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ADA8C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7BA5AFC7" w14:textId="77777777" w:rsidR="00D02D0E" w:rsidRDefault="00D02D0E">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E5563DA" w14:textId="268E82D4" w:rsidR="00D02D0E" w:rsidRDefault="00D02D0E">
                              <w:pPr>
                                <w:pStyle w:val="NoSpacing"/>
                                <w:jc w:val="right"/>
                                <w:rPr>
                                  <w:color w:val="595959" w:themeColor="text1" w:themeTint="A6"/>
                                  <w:sz w:val="20"/>
                                  <w:szCs w:val="20"/>
                                </w:rPr>
                              </w:pPr>
                              <w:r w:rsidRPr="009A56AA">
                                <w:rPr>
                                  <w:color w:val="595959" w:themeColor="text1" w:themeTint="A6"/>
                                  <w:sz w:val="20"/>
                                  <w:szCs w:val="20"/>
                                </w:rPr>
                                <w:t>IDENTIFY LOCATION FOR NEW RESTAURANT OPENING</w:t>
                              </w:r>
                              <w:r>
                                <w:rPr>
                                  <w:color w:val="595959" w:themeColor="text1" w:themeTint="A6"/>
                                  <w:sz w:val="20"/>
                                  <w:szCs w:val="20"/>
                                </w:rPr>
                                <w:t xml:space="preserve"> IN SINGAPORE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BD6F6AB" wp14:editId="50C1B425">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F65F4A" w14:textId="2B2F36BE" w:rsidR="00D02D0E" w:rsidRDefault="00D02D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A56AA">
                                      <w:rPr>
                                        <w:caps/>
                                        <w:color w:val="4472C4" w:themeColor="accent1"/>
                                        <w:sz w:val="64"/>
                                        <w:szCs w:val="64"/>
                                      </w:rPr>
                                      <w:t>Clustering the Neighborhood of Singapore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B2870E" w14:textId="02360141" w:rsidR="00D02D0E" w:rsidRDefault="00D02D0E">
                                    <w:pPr>
                                      <w:jc w:val="right"/>
                                      <w:rPr>
                                        <w:smallCaps/>
                                        <w:color w:val="404040" w:themeColor="text1" w:themeTint="BF"/>
                                        <w:sz w:val="36"/>
                                        <w:szCs w:val="36"/>
                                      </w:rPr>
                                    </w:pPr>
                                    <w:r>
                                      <w:rPr>
                                        <w:color w:val="404040" w:themeColor="text1" w:themeTint="BF"/>
                                        <w:sz w:val="36"/>
                                        <w:szCs w:val="36"/>
                                      </w:rPr>
                                      <w:t>Capstone Project - The Battle of Neighborhoods   10 January 2021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BD6F6A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70F65F4A" w14:textId="2B2F36BE" w:rsidR="00D02D0E" w:rsidRDefault="00D02D0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A56AA">
                                <w:rPr>
                                  <w:caps/>
                                  <w:color w:val="4472C4" w:themeColor="accent1"/>
                                  <w:sz w:val="64"/>
                                  <w:szCs w:val="64"/>
                                </w:rPr>
                                <w:t>Clustering the Neighborhood of Singapore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6B2870E" w14:textId="02360141" w:rsidR="00D02D0E" w:rsidRDefault="00D02D0E">
                              <w:pPr>
                                <w:jc w:val="right"/>
                                <w:rPr>
                                  <w:smallCaps/>
                                  <w:color w:val="404040" w:themeColor="text1" w:themeTint="BF"/>
                                  <w:sz w:val="36"/>
                                  <w:szCs w:val="36"/>
                                </w:rPr>
                              </w:pPr>
                              <w:r>
                                <w:rPr>
                                  <w:color w:val="404040" w:themeColor="text1" w:themeTint="BF"/>
                                  <w:sz w:val="36"/>
                                  <w:szCs w:val="36"/>
                                </w:rPr>
                                <w:t>Capstone Project - The Battle of Neighborhoods   10 January 2021</w:t>
                              </w:r>
                            </w:p>
                          </w:sdtContent>
                        </w:sdt>
                      </w:txbxContent>
                    </v:textbox>
                    <w10:wrap type="square" anchorx="page" anchory="page"/>
                  </v:shape>
                </w:pict>
              </mc:Fallback>
            </mc:AlternateContent>
          </w:r>
        </w:p>
        <w:p w14:paraId="0D515AA3" w14:textId="0DE60785" w:rsidR="009A56AA" w:rsidRPr="009A56AA" w:rsidRDefault="009A56AA" w:rsidP="009A56AA">
          <w:pPr>
            <w:rPr>
              <w:rFonts w:ascii="Times New Roman" w:eastAsia="Times New Roman" w:hAnsi="Times New Roman" w:cs="Times New Roman"/>
            </w:rPr>
          </w:pPr>
        </w:p>
      </w:sdtContent>
    </w:sdt>
    <w:p w14:paraId="06FBF72A" w14:textId="75D90CBA" w:rsidR="009A56AA" w:rsidRDefault="009A56AA"/>
    <w:p w14:paraId="22CA26F2" w14:textId="77777777" w:rsidR="009A56AA" w:rsidRDefault="009A56AA">
      <w:r>
        <w:br w:type="page"/>
      </w:r>
    </w:p>
    <w:sdt>
      <w:sdtPr>
        <w:id w:val="1685473790"/>
        <w:docPartObj>
          <w:docPartGallery w:val="Table of Contents"/>
          <w:docPartUnique/>
        </w:docPartObj>
      </w:sdtPr>
      <w:sdtEndPr>
        <w:rPr>
          <w:rFonts w:asciiTheme="minorHAnsi" w:eastAsiaTheme="minorEastAsia" w:hAnsiTheme="minorHAnsi" w:cstheme="minorBidi"/>
          <w:noProof/>
          <w:spacing w:val="0"/>
          <w:kern w:val="0"/>
          <w:sz w:val="24"/>
          <w:szCs w:val="24"/>
          <w:lang w:val="en-SG" w:eastAsia="zh-CN"/>
        </w:rPr>
      </w:sdtEndPr>
      <w:sdtContent>
        <w:p w14:paraId="38CA920F" w14:textId="065627A2" w:rsidR="009A56AA" w:rsidRDefault="009A56AA" w:rsidP="00BD4359">
          <w:pPr>
            <w:pStyle w:val="TOCHeading"/>
          </w:pPr>
          <w:r>
            <w:t>Table of Contents</w:t>
          </w:r>
        </w:p>
        <w:p w14:paraId="10210E4B" w14:textId="240158FC" w:rsidR="002F62E3" w:rsidRDefault="009A56AA">
          <w:pPr>
            <w:pStyle w:val="TOC1"/>
            <w:tabs>
              <w:tab w:val="right" w:leader="dot" w:pos="104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1192774" w:history="1">
            <w:r w:rsidR="002F62E3" w:rsidRPr="00E0676E">
              <w:rPr>
                <w:rStyle w:val="Hyperlink"/>
                <w:noProof/>
              </w:rPr>
              <w:t>Introduction</w:t>
            </w:r>
            <w:r w:rsidR="002F62E3">
              <w:rPr>
                <w:noProof/>
                <w:webHidden/>
              </w:rPr>
              <w:tab/>
            </w:r>
            <w:r w:rsidR="002F62E3">
              <w:rPr>
                <w:noProof/>
                <w:webHidden/>
              </w:rPr>
              <w:fldChar w:fldCharType="begin"/>
            </w:r>
            <w:r w:rsidR="002F62E3">
              <w:rPr>
                <w:noProof/>
                <w:webHidden/>
              </w:rPr>
              <w:instrText xml:space="preserve"> PAGEREF _Toc61192774 \h </w:instrText>
            </w:r>
            <w:r w:rsidR="002F62E3">
              <w:rPr>
                <w:noProof/>
                <w:webHidden/>
              </w:rPr>
            </w:r>
            <w:r w:rsidR="002F62E3">
              <w:rPr>
                <w:noProof/>
                <w:webHidden/>
              </w:rPr>
              <w:fldChar w:fldCharType="separate"/>
            </w:r>
            <w:r w:rsidR="002F62E3">
              <w:rPr>
                <w:noProof/>
                <w:webHidden/>
              </w:rPr>
              <w:t>2</w:t>
            </w:r>
            <w:r w:rsidR="002F62E3">
              <w:rPr>
                <w:noProof/>
                <w:webHidden/>
              </w:rPr>
              <w:fldChar w:fldCharType="end"/>
            </w:r>
          </w:hyperlink>
        </w:p>
        <w:p w14:paraId="5F2E15DB" w14:textId="2B387943" w:rsidR="002F62E3" w:rsidRDefault="002F62E3">
          <w:pPr>
            <w:pStyle w:val="TOC2"/>
            <w:tabs>
              <w:tab w:val="right" w:leader="dot" w:pos="10450"/>
            </w:tabs>
            <w:rPr>
              <w:rFonts w:cstheme="minorBidi"/>
              <w:b w:val="0"/>
              <w:bCs w:val="0"/>
              <w:noProof/>
              <w:sz w:val="24"/>
              <w:szCs w:val="24"/>
            </w:rPr>
          </w:pPr>
          <w:hyperlink w:anchor="_Toc61192775" w:history="1">
            <w:r w:rsidRPr="00E0676E">
              <w:rPr>
                <w:rStyle w:val="Hyperlink"/>
                <w:noProof/>
              </w:rPr>
              <w:t>The Business Problem</w:t>
            </w:r>
            <w:r>
              <w:rPr>
                <w:noProof/>
                <w:webHidden/>
              </w:rPr>
              <w:tab/>
            </w:r>
            <w:r>
              <w:rPr>
                <w:noProof/>
                <w:webHidden/>
              </w:rPr>
              <w:fldChar w:fldCharType="begin"/>
            </w:r>
            <w:r>
              <w:rPr>
                <w:noProof/>
                <w:webHidden/>
              </w:rPr>
              <w:instrText xml:space="preserve"> PAGEREF _Toc61192775 \h </w:instrText>
            </w:r>
            <w:r>
              <w:rPr>
                <w:noProof/>
                <w:webHidden/>
              </w:rPr>
            </w:r>
            <w:r>
              <w:rPr>
                <w:noProof/>
                <w:webHidden/>
              </w:rPr>
              <w:fldChar w:fldCharType="separate"/>
            </w:r>
            <w:r>
              <w:rPr>
                <w:noProof/>
                <w:webHidden/>
              </w:rPr>
              <w:t>2</w:t>
            </w:r>
            <w:r>
              <w:rPr>
                <w:noProof/>
                <w:webHidden/>
              </w:rPr>
              <w:fldChar w:fldCharType="end"/>
            </w:r>
          </w:hyperlink>
        </w:p>
        <w:p w14:paraId="06095EC2" w14:textId="4759D54E" w:rsidR="002F62E3" w:rsidRDefault="002F62E3">
          <w:pPr>
            <w:pStyle w:val="TOC2"/>
            <w:tabs>
              <w:tab w:val="right" w:leader="dot" w:pos="10450"/>
            </w:tabs>
            <w:rPr>
              <w:rFonts w:cstheme="minorBidi"/>
              <w:b w:val="0"/>
              <w:bCs w:val="0"/>
              <w:noProof/>
              <w:sz w:val="24"/>
              <w:szCs w:val="24"/>
            </w:rPr>
          </w:pPr>
          <w:hyperlink w:anchor="_Toc61192776" w:history="1">
            <w:r w:rsidRPr="00E0676E">
              <w:rPr>
                <w:rStyle w:val="Hyperlink"/>
                <w:noProof/>
              </w:rPr>
              <w:t>Approach</w:t>
            </w:r>
            <w:r>
              <w:rPr>
                <w:noProof/>
                <w:webHidden/>
              </w:rPr>
              <w:tab/>
            </w:r>
            <w:r>
              <w:rPr>
                <w:noProof/>
                <w:webHidden/>
              </w:rPr>
              <w:fldChar w:fldCharType="begin"/>
            </w:r>
            <w:r>
              <w:rPr>
                <w:noProof/>
                <w:webHidden/>
              </w:rPr>
              <w:instrText xml:space="preserve"> PAGEREF _Toc61192776 \h </w:instrText>
            </w:r>
            <w:r>
              <w:rPr>
                <w:noProof/>
                <w:webHidden/>
              </w:rPr>
            </w:r>
            <w:r>
              <w:rPr>
                <w:noProof/>
                <w:webHidden/>
              </w:rPr>
              <w:fldChar w:fldCharType="separate"/>
            </w:r>
            <w:r>
              <w:rPr>
                <w:noProof/>
                <w:webHidden/>
              </w:rPr>
              <w:t>2</w:t>
            </w:r>
            <w:r>
              <w:rPr>
                <w:noProof/>
                <w:webHidden/>
              </w:rPr>
              <w:fldChar w:fldCharType="end"/>
            </w:r>
          </w:hyperlink>
        </w:p>
        <w:p w14:paraId="3084F70B" w14:textId="1F7D3C14" w:rsidR="002F62E3" w:rsidRDefault="002F62E3">
          <w:pPr>
            <w:pStyle w:val="TOC1"/>
            <w:tabs>
              <w:tab w:val="right" w:leader="dot" w:pos="10450"/>
            </w:tabs>
            <w:rPr>
              <w:rFonts w:cstheme="minorBidi"/>
              <w:b w:val="0"/>
              <w:bCs w:val="0"/>
              <w:i w:val="0"/>
              <w:iCs w:val="0"/>
              <w:noProof/>
            </w:rPr>
          </w:pPr>
          <w:hyperlink w:anchor="_Toc61192777" w:history="1">
            <w:r w:rsidRPr="00E0676E">
              <w:rPr>
                <w:rStyle w:val="Hyperlink"/>
                <w:noProof/>
              </w:rPr>
              <w:t>Data</w:t>
            </w:r>
            <w:r>
              <w:rPr>
                <w:noProof/>
                <w:webHidden/>
              </w:rPr>
              <w:tab/>
            </w:r>
            <w:r>
              <w:rPr>
                <w:noProof/>
                <w:webHidden/>
              </w:rPr>
              <w:fldChar w:fldCharType="begin"/>
            </w:r>
            <w:r>
              <w:rPr>
                <w:noProof/>
                <w:webHidden/>
              </w:rPr>
              <w:instrText xml:space="preserve"> PAGEREF _Toc61192777 \h </w:instrText>
            </w:r>
            <w:r>
              <w:rPr>
                <w:noProof/>
                <w:webHidden/>
              </w:rPr>
            </w:r>
            <w:r>
              <w:rPr>
                <w:noProof/>
                <w:webHidden/>
              </w:rPr>
              <w:fldChar w:fldCharType="separate"/>
            </w:r>
            <w:r>
              <w:rPr>
                <w:noProof/>
                <w:webHidden/>
              </w:rPr>
              <w:t>3</w:t>
            </w:r>
            <w:r>
              <w:rPr>
                <w:noProof/>
                <w:webHidden/>
              </w:rPr>
              <w:fldChar w:fldCharType="end"/>
            </w:r>
          </w:hyperlink>
        </w:p>
        <w:p w14:paraId="78062E2B" w14:textId="66C0E54D" w:rsidR="002F62E3" w:rsidRDefault="002F62E3">
          <w:pPr>
            <w:pStyle w:val="TOC2"/>
            <w:tabs>
              <w:tab w:val="right" w:leader="dot" w:pos="10450"/>
            </w:tabs>
            <w:rPr>
              <w:rFonts w:cstheme="minorBidi"/>
              <w:b w:val="0"/>
              <w:bCs w:val="0"/>
              <w:noProof/>
              <w:sz w:val="24"/>
              <w:szCs w:val="24"/>
            </w:rPr>
          </w:pPr>
          <w:hyperlink w:anchor="_Toc61192778" w:history="1">
            <w:r w:rsidRPr="00E0676E">
              <w:rPr>
                <w:rStyle w:val="Hyperlink"/>
                <w:noProof/>
              </w:rPr>
              <w:t>Data Sources</w:t>
            </w:r>
            <w:r>
              <w:rPr>
                <w:noProof/>
                <w:webHidden/>
              </w:rPr>
              <w:tab/>
            </w:r>
            <w:r>
              <w:rPr>
                <w:noProof/>
                <w:webHidden/>
              </w:rPr>
              <w:fldChar w:fldCharType="begin"/>
            </w:r>
            <w:r>
              <w:rPr>
                <w:noProof/>
                <w:webHidden/>
              </w:rPr>
              <w:instrText xml:space="preserve"> PAGEREF _Toc61192778 \h </w:instrText>
            </w:r>
            <w:r>
              <w:rPr>
                <w:noProof/>
                <w:webHidden/>
              </w:rPr>
            </w:r>
            <w:r>
              <w:rPr>
                <w:noProof/>
                <w:webHidden/>
              </w:rPr>
              <w:fldChar w:fldCharType="separate"/>
            </w:r>
            <w:r>
              <w:rPr>
                <w:noProof/>
                <w:webHidden/>
              </w:rPr>
              <w:t>3</w:t>
            </w:r>
            <w:r>
              <w:rPr>
                <w:noProof/>
                <w:webHidden/>
              </w:rPr>
              <w:fldChar w:fldCharType="end"/>
            </w:r>
          </w:hyperlink>
        </w:p>
        <w:p w14:paraId="20262B46" w14:textId="1632C34A" w:rsidR="002F62E3" w:rsidRDefault="002F62E3">
          <w:pPr>
            <w:pStyle w:val="TOC2"/>
            <w:tabs>
              <w:tab w:val="right" w:leader="dot" w:pos="10450"/>
            </w:tabs>
            <w:rPr>
              <w:rFonts w:cstheme="minorBidi"/>
              <w:b w:val="0"/>
              <w:bCs w:val="0"/>
              <w:noProof/>
              <w:sz w:val="24"/>
              <w:szCs w:val="24"/>
            </w:rPr>
          </w:pPr>
          <w:hyperlink w:anchor="_Toc61192779" w:history="1">
            <w:r w:rsidRPr="00E0676E">
              <w:rPr>
                <w:rStyle w:val="Hyperlink"/>
                <w:noProof/>
              </w:rPr>
              <w:t>Assumptions</w:t>
            </w:r>
            <w:r>
              <w:rPr>
                <w:noProof/>
                <w:webHidden/>
              </w:rPr>
              <w:tab/>
            </w:r>
            <w:r>
              <w:rPr>
                <w:noProof/>
                <w:webHidden/>
              </w:rPr>
              <w:fldChar w:fldCharType="begin"/>
            </w:r>
            <w:r>
              <w:rPr>
                <w:noProof/>
                <w:webHidden/>
              </w:rPr>
              <w:instrText xml:space="preserve"> PAGEREF _Toc61192779 \h </w:instrText>
            </w:r>
            <w:r>
              <w:rPr>
                <w:noProof/>
                <w:webHidden/>
              </w:rPr>
            </w:r>
            <w:r>
              <w:rPr>
                <w:noProof/>
                <w:webHidden/>
              </w:rPr>
              <w:fldChar w:fldCharType="separate"/>
            </w:r>
            <w:r>
              <w:rPr>
                <w:noProof/>
                <w:webHidden/>
              </w:rPr>
              <w:t>3</w:t>
            </w:r>
            <w:r>
              <w:rPr>
                <w:noProof/>
                <w:webHidden/>
              </w:rPr>
              <w:fldChar w:fldCharType="end"/>
            </w:r>
          </w:hyperlink>
        </w:p>
        <w:p w14:paraId="7356D573" w14:textId="377C5818" w:rsidR="002F62E3" w:rsidRDefault="002F62E3">
          <w:pPr>
            <w:pStyle w:val="TOC1"/>
            <w:tabs>
              <w:tab w:val="right" w:leader="dot" w:pos="10450"/>
            </w:tabs>
            <w:rPr>
              <w:rFonts w:cstheme="minorBidi"/>
              <w:b w:val="0"/>
              <w:bCs w:val="0"/>
              <w:i w:val="0"/>
              <w:iCs w:val="0"/>
              <w:noProof/>
            </w:rPr>
          </w:pPr>
          <w:hyperlink w:anchor="_Toc61192780" w:history="1">
            <w:r w:rsidRPr="00E0676E">
              <w:rPr>
                <w:rStyle w:val="Hyperlink"/>
                <w:noProof/>
              </w:rPr>
              <w:t>Methodology</w:t>
            </w:r>
            <w:r>
              <w:rPr>
                <w:noProof/>
                <w:webHidden/>
              </w:rPr>
              <w:tab/>
            </w:r>
            <w:r>
              <w:rPr>
                <w:noProof/>
                <w:webHidden/>
              </w:rPr>
              <w:fldChar w:fldCharType="begin"/>
            </w:r>
            <w:r>
              <w:rPr>
                <w:noProof/>
                <w:webHidden/>
              </w:rPr>
              <w:instrText xml:space="preserve"> PAGEREF _Toc61192780 \h </w:instrText>
            </w:r>
            <w:r>
              <w:rPr>
                <w:noProof/>
                <w:webHidden/>
              </w:rPr>
            </w:r>
            <w:r>
              <w:rPr>
                <w:noProof/>
                <w:webHidden/>
              </w:rPr>
              <w:fldChar w:fldCharType="separate"/>
            </w:r>
            <w:r>
              <w:rPr>
                <w:noProof/>
                <w:webHidden/>
              </w:rPr>
              <w:t>4</w:t>
            </w:r>
            <w:r>
              <w:rPr>
                <w:noProof/>
                <w:webHidden/>
              </w:rPr>
              <w:fldChar w:fldCharType="end"/>
            </w:r>
          </w:hyperlink>
        </w:p>
        <w:p w14:paraId="65477F62" w14:textId="1F4B5715" w:rsidR="002F62E3" w:rsidRDefault="002F62E3">
          <w:pPr>
            <w:pStyle w:val="TOC1"/>
            <w:tabs>
              <w:tab w:val="right" w:leader="dot" w:pos="10450"/>
            </w:tabs>
            <w:rPr>
              <w:rFonts w:cstheme="minorBidi"/>
              <w:b w:val="0"/>
              <w:bCs w:val="0"/>
              <w:i w:val="0"/>
              <w:iCs w:val="0"/>
              <w:noProof/>
            </w:rPr>
          </w:pPr>
          <w:hyperlink w:anchor="_Toc61192781" w:history="1">
            <w:r w:rsidRPr="00E0676E">
              <w:rPr>
                <w:rStyle w:val="Hyperlink"/>
                <w:noProof/>
              </w:rPr>
              <w:t>Results</w:t>
            </w:r>
            <w:r>
              <w:rPr>
                <w:noProof/>
                <w:webHidden/>
              </w:rPr>
              <w:tab/>
            </w:r>
            <w:r>
              <w:rPr>
                <w:noProof/>
                <w:webHidden/>
              </w:rPr>
              <w:fldChar w:fldCharType="begin"/>
            </w:r>
            <w:r>
              <w:rPr>
                <w:noProof/>
                <w:webHidden/>
              </w:rPr>
              <w:instrText xml:space="preserve"> PAGEREF _Toc61192781 \h </w:instrText>
            </w:r>
            <w:r>
              <w:rPr>
                <w:noProof/>
                <w:webHidden/>
              </w:rPr>
            </w:r>
            <w:r>
              <w:rPr>
                <w:noProof/>
                <w:webHidden/>
              </w:rPr>
              <w:fldChar w:fldCharType="separate"/>
            </w:r>
            <w:r>
              <w:rPr>
                <w:noProof/>
                <w:webHidden/>
              </w:rPr>
              <w:t>5</w:t>
            </w:r>
            <w:r>
              <w:rPr>
                <w:noProof/>
                <w:webHidden/>
              </w:rPr>
              <w:fldChar w:fldCharType="end"/>
            </w:r>
          </w:hyperlink>
        </w:p>
        <w:p w14:paraId="02EEADF1" w14:textId="036FEB42" w:rsidR="002F62E3" w:rsidRDefault="002F62E3">
          <w:pPr>
            <w:pStyle w:val="TOC1"/>
            <w:tabs>
              <w:tab w:val="right" w:leader="dot" w:pos="10450"/>
            </w:tabs>
            <w:rPr>
              <w:rFonts w:cstheme="minorBidi"/>
              <w:b w:val="0"/>
              <w:bCs w:val="0"/>
              <w:i w:val="0"/>
              <w:iCs w:val="0"/>
              <w:noProof/>
            </w:rPr>
          </w:pPr>
          <w:hyperlink w:anchor="_Toc61192782" w:history="1">
            <w:r w:rsidRPr="00E0676E">
              <w:rPr>
                <w:rStyle w:val="Hyperlink"/>
                <w:noProof/>
              </w:rPr>
              <w:t>Discussion</w:t>
            </w:r>
            <w:r>
              <w:rPr>
                <w:noProof/>
                <w:webHidden/>
              </w:rPr>
              <w:tab/>
            </w:r>
            <w:r>
              <w:rPr>
                <w:noProof/>
                <w:webHidden/>
              </w:rPr>
              <w:fldChar w:fldCharType="begin"/>
            </w:r>
            <w:r>
              <w:rPr>
                <w:noProof/>
                <w:webHidden/>
              </w:rPr>
              <w:instrText xml:space="preserve"> PAGEREF _Toc61192782 \h </w:instrText>
            </w:r>
            <w:r>
              <w:rPr>
                <w:noProof/>
                <w:webHidden/>
              </w:rPr>
            </w:r>
            <w:r>
              <w:rPr>
                <w:noProof/>
                <w:webHidden/>
              </w:rPr>
              <w:fldChar w:fldCharType="separate"/>
            </w:r>
            <w:r>
              <w:rPr>
                <w:noProof/>
                <w:webHidden/>
              </w:rPr>
              <w:t>6</w:t>
            </w:r>
            <w:r>
              <w:rPr>
                <w:noProof/>
                <w:webHidden/>
              </w:rPr>
              <w:fldChar w:fldCharType="end"/>
            </w:r>
          </w:hyperlink>
        </w:p>
        <w:p w14:paraId="1993BA24" w14:textId="69276088" w:rsidR="002F62E3" w:rsidRDefault="002F62E3">
          <w:pPr>
            <w:pStyle w:val="TOC2"/>
            <w:tabs>
              <w:tab w:val="right" w:leader="dot" w:pos="10450"/>
            </w:tabs>
            <w:rPr>
              <w:rFonts w:cstheme="minorBidi"/>
              <w:b w:val="0"/>
              <w:bCs w:val="0"/>
              <w:noProof/>
              <w:sz w:val="24"/>
              <w:szCs w:val="24"/>
            </w:rPr>
          </w:pPr>
          <w:hyperlink w:anchor="_Toc61192783" w:history="1">
            <w:r w:rsidRPr="00E0676E">
              <w:rPr>
                <w:rStyle w:val="Hyperlink"/>
                <w:noProof/>
              </w:rPr>
              <w:t>Shortlist &amp; Drill Down Neighborhood</w:t>
            </w:r>
            <w:r>
              <w:rPr>
                <w:noProof/>
                <w:webHidden/>
              </w:rPr>
              <w:tab/>
            </w:r>
            <w:r>
              <w:rPr>
                <w:noProof/>
                <w:webHidden/>
              </w:rPr>
              <w:fldChar w:fldCharType="begin"/>
            </w:r>
            <w:r>
              <w:rPr>
                <w:noProof/>
                <w:webHidden/>
              </w:rPr>
              <w:instrText xml:space="preserve"> PAGEREF _Toc61192783 \h </w:instrText>
            </w:r>
            <w:r>
              <w:rPr>
                <w:noProof/>
                <w:webHidden/>
              </w:rPr>
            </w:r>
            <w:r>
              <w:rPr>
                <w:noProof/>
                <w:webHidden/>
              </w:rPr>
              <w:fldChar w:fldCharType="separate"/>
            </w:r>
            <w:r>
              <w:rPr>
                <w:noProof/>
                <w:webHidden/>
              </w:rPr>
              <w:t>7</w:t>
            </w:r>
            <w:r>
              <w:rPr>
                <w:noProof/>
                <w:webHidden/>
              </w:rPr>
              <w:fldChar w:fldCharType="end"/>
            </w:r>
          </w:hyperlink>
        </w:p>
        <w:p w14:paraId="5358A469" w14:textId="2CA66142" w:rsidR="002F62E3" w:rsidRDefault="002F62E3">
          <w:pPr>
            <w:pStyle w:val="TOC2"/>
            <w:tabs>
              <w:tab w:val="right" w:leader="dot" w:pos="10450"/>
            </w:tabs>
            <w:rPr>
              <w:rFonts w:cstheme="minorBidi"/>
              <w:b w:val="0"/>
              <w:bCs w:val="0"/>
              <w:noProof/>
              <w:sz w:val="24"/>
              <w:szCs w:val="24"/>
            </w:rPr>
          </w:pPr>
          <w:hyperlink w:anchor="_Toc61192784" w:history="1">
            <w:r w:rsidRPr="00E0676E">
              <w:rPr>
                <w:rStyle w:val="Hyperlink"/>
                <w:noProof/>
              </w:rPr>
              <w:t>Recommendation</w:t>
            </w:r>
            <w:r>
              <w:rPr>
                <w:noProof/>
                <w:webHidden/>
              </w:rPr>
              <w:tab/>
            </w:r>
            <w:r>
              <w:rPr>
                <w:noProof/>
                <w:webHidden/>
              </w:rPr>
              <w:fldChar w:fldCharType="begin"/>
            </w:r>
            <w:r>
              <w:rPr>
                <w:noProof/>
                <w:webHidden/>
              </w:rPr>
              <w:instrText xml:space="preserve"> PAGEREF _Toc61192784 \h </w:instrText>
            </w:r>
            <w:r>
              <w:rPr>
                <w:noProof/>
                <w:webHidden/>
              </w:rPr>
            </w:r>
            <w:r>
              <w:rPr>
                <w:noProof/>
                <w:webHidden/>
              </w:rPr>
              <w:fldChar w:fldCharType="separate"/>
            </w:r>
            <w:r>
              <w:rPr>
                <w:noProof/>
                <w:webHidden/>
              </w:rPr>
              <w:t>9</w:t>
            </w:r>
            <w:r>
              <w:rPr>
                <w:noProof/>
                <w:webHidden/>
              </w:rPr>
              <w:fldChar w:fldCharType="end"/>
            </w:r>
          </w:hyperlink>
        </w:p>
        <w:p w14:paraId="0AA83CDE" w14:textId="5FA23EC4" w:rsidR="002F62E3" w:rsidRDefault="002F62E3">
          <w:pPr>
            <w:pStyle w:val="TOC1"/>
            <w:tabs>
              <w:tab w:val="right" w:leader="dot" w:pos="10450"/>
            </w:tabs>
            <w:rPr>
              <w:rFonts w:cstheme="minorBidi"/>
              <w:b w:val="0"/>
              <w:bCs w:val="0"/>
              <w:i w:val="0"/>
              <w:iCs w:val="0"/>
              <w:noProof/>
            </w:rPr>
          </w:pPr>
          <w:hyperlink w:anchor="_Toc61192785" w:history="1">
            <w:r w:rsidRPr="00E0676E">
              <w:rPr>
                <w:rStyle w:val="Hyperlink"/>
                <w:noProof/>
              </w:rPr>
              <w:t>Conclusion</w:t>
            </w:r>
            <w:r>
              <w:rPr>
                <w:noProof/>
                <w:webHidden/>
              </w:rPr>
              <w:tab/>
            </w:r>
            <w:r>
              <w:rPr>
                <w:noProof/>
                <w:webHidden/>
              </w:rPr>
              <w:fldChar w:fldCharType="begin"/>
            </w:r>
            <w:r>
              <w:rPr>
                <w:noProof/>
                <w:webHidden/>
              </w:rPr>
              <w:instrText xml:space="preserve"> PAGEREF _Toc61192785 \h </w:instrText>
            </w:r>
            <w:r>
              <w:rPr>
                <w:noProof/>
                <w:webHidden/>
              </w:rPr>
            </w:r>
            <w:r>
              <w:rPr>
                <w:noProof/>
                <w:webHidden/>
              </w:rPr>
              <w:fldChar w:fldCharType="separate"/>
            </w:r>
            <w:r>
              <w:rPr>
                <w:noProof/>
                <w:webHidden/>
              </w:rPr>
              <w:t>10</w:t>
            </w:r>
            <w:r>
              <w:rPr>
                <w:noProof/>
                <w:webHidden/>
              </w:rPr>
              <w:fldChar w:fldCharType="end"/>
            </w:r>
          </w:hyperlink>
        </w:p>
        <w:p w14:paraId="4E5227DC" w14:textId="7333D9A0" w:rsidR="009A56AA" w:rsidRDefault="009A56AA">
          <w:r>
            <w:rPr>
              <w:b/>
              <w:bCs/>
              <w:noProof/>
            </w:rPr>
            <w:fldChar w:fldCharType="end"/>
          </w:r>
        </w:p>
      </w:sdtContent>
    </w:sdt>
    <w:p w14:paraId="1D0F7A71" w14:textId="3254DC21" w:rsidR="009A56AA" w:rsidRDefault="009A56AA"/>
    <w:p w14:paraId="7C8DB08E" w14:textId="77777777" w:rsidR="009A56AA" w:rsidRDefault="009A56AA">
      <w:r>
        <w:br w:type="page"/>
      </w:r>
    </w:p>
    <w:p w14:paraId="18E55E06" w14:textId="14F8AB7C" w:rsidR="00B14A12" w:rsidRPr="00BD4359" w:rsidRDefault="00ED02C0" w:rsidP="00BD4359">
      <w:pPr>
        <w:pStyle w:val="Heading1"/>
      </w:pPr>
      <w:bookmarkStart w:id="0" w:name="_Toc61192774"/>
      <w:r w:rsidRPr="00BD4359">
        <w:lastRenderedPageBreak/>
        <w:t>Introduction</w:t>
      </w:r>
      <w:bookmarkEnd w:id="0"/>
    </w:p>
    <w:p w14:paraId="22D768E0" w14:textId="1BD26554" w:rsidR="005670FE" w:rsidRDefault="005670FE" w:rsidP="00040667">
      <w:pPr>
        <w:jc w:val="both"/>
      </w:pPr>
      <w:r>
        <w:t>Singapore</w:t>
      </w:r>
      <w:r w:rsidR="003C4A48">
        <w:t xml:space="preserve">, a small but developed country, is well-known to be a food paradise in the Asian region, with </w:t>
      </w:r>
      <w:r w:rsidR="00040667">
        <w:t xml:space="preserve">huge and </w:t>
      </w:r>
      <w:r w:rsidR="003C4A48">
        <w:t xml:space="preserve">diverse cuisines available, owing to its unique multi-racial society and cosmopolitan culture. In Singapore, </w:t>
      </w:r>
      <w:r w:rsidR="00040667">
        <w:t xml:space="preserve">at most food </w:t>
      </w:r>
      <w:proofErr w:type="spellStart"/>
      <w:r w:rsidR="00040667">
        <w:t>centers</w:t>
      </w:r>
      <w:proofErr w:type="spellEnd"/>
      <w:r w:rsidR="00040667">
        <w:t xml:space="preserve"> or shopping malls, </w:t>
      </w:r>
      <w:r w:rsidR="003C4A48">
        <w:t xml:space="preserve">one can </w:t>
      </w:r>
      <w:r w:rsidR="00040667">
        <w:t>typically</w:t>
      </w:r>
      <w:r w:rsidR="003C4A48">
        <w:t xml:space="preserve"> find</w:t>
      </w:r>
      <w:r w:rsidR="00040667">
        <w:t xml:space="preserve"> cuisines with the likes of</w:t>
      </w:r>
      <w:r w:rsidR="003C4A48">
        <w:t xml:space="preserve"> Chinese, </w:t>
      </w:r>
      <w:r w:rsidR="00040667">
        <w:t xml:space="preserve">Malay, India, Western, </w:t>
      </w:r>
      <w:r w:rsidR="003C4A48">
        <w:t>Japanese</w:t>
      </w:r>
      <w:r w:rsidR="00040667">
        <w:t xml:space="preserve">, </w:t>
      </w:r>
      <w:r w:rsidR="003C4A48">
        <w:t>Korean</w:t>
      </w:r>
      <w:r w:rsidR="00040667">
        <w:t xml:space="preserve">, </w:t>
      </w:r>
      <w:r w:rsidR="003C4A48">
        <w:t>Thai</w:t>
      </w:r>
      <w:r w:rsidR="00040667">
        <w:t xml:space="preserve">, Vietnamese and even Mexican! </w:t>
      </w:r>
      <w:r w:rsidR="003C4A48">
        <w:t>It is no surprise then</w:t>
      </w:r>
      <w:r w:rsidR="00040667">
        <w:t xml:space="preserve">, </w:t>
      </w:r>
      <w:r w:rsidR="003C4A48">
        <w:t xml:space="preserve">that numerous Food &amp; Beverage (F&amp;B) businesses have ventured into the Singapore F&amp;B market, taking advantage of the country’s </w:t>
      </w:r>
      <w:r w:rsidR="00040667">
        <w:t xml:space="preserve">rich food culture and the people’s </w:t>
      </w:r>
      <w:r w:rsidR="003C4A48">
        <w:t>love for food.</w:t>
      </w:r>
    </w:p>
    <w:p w14:paraId="71860A33" w14:textId="0E3B62A5" w:rsidR="00040667" w:rsidRDefault="00040667" w:rsidP="00040667">
      <w:pPr>
        <w:jc w:val="both"/>
      </w:pPr>
    </w:p>
    <w:p w14:paraId="17440ADE" w14:textId="29C184D6" w:rsidR="0051566C" w:rsidRPr="00BD4359" w:rsidRDefault="0051566C" w:rsidP="00BD4359">
      <w:pPr>
        <w:pStyle w:val="Heading2"/>
      </w:pPr>
      <w:bookmarkStart w:id="1" w:name="_Toc61192775"/>
      <w:r w:rsidRPr="00BD4359">
        <w:t>The Business Problem</w:t>
      </w:r>
      <w:bookmarkEnd w:id="1"/>
    </w:p>
    <w:p w14:paraId="24052EC2" w14:textId="30A41032" w:rsidR="00624D11" w:rsidRDefault="00040667" w:rsidP="00040667">
      <w:pPr>
        <w:jc w:val="both"/>
      </w:pPr>
      <w:r>
        <w:t xml:space="preserve">In this project, we are </w:t>
      </w:r>
      <w:r w:rsidR="00624D11">
        <w:t>playing a role of a Data Science Consultant advising our client</w:t>
      </w:r>
      <w:r w:rsidR="0023158F">
        <w:t>,</w:t>
      </w:r>
      <w:r w:rsidR="00624D11">
        <w:t xml:space="preserve"> who is </w:t>
      </w:r>
      <w:r>
        <w:t xml:space="preserve">trying to venture into the Singapore F&amp;B market by setting up </w:t>
      </w:r>
      <w:r w:rsidR="00624D11">
        <w:t>thei</w:t>
      </w:r>
      <w:r>
        <w:t>r very first Fusion Food restaurant</w:t>
      </w:r>
      <w:r w:rsidR="00624D11">
        <w:t xml:space="preserve"> in Singapore</w:t>
      </w:r>
      <w:r>
        <w:t xml:space="preserve">. </w:t>
      </w:r>
    </w:p>
    <w:p w14:paraId="1D746558" w14:textId="77777777" w:rsidR="00624D11" w:rsidRDefault="00624D11" w:rsidP="00040667">
      <w:pPr>
        <w:jc w:val="both"/>
      </w:pPr>
    </w:p>
    <w:p w14:paraId="683985FB" w14:textId="75DF956D" w:rsidR="00040667" w:rsidRDefault="00040667" w:rsidP="00040667">
      <w:pPr>
        <w:jc w:val="both"/>
        <w:rPr>
          <w:u w:val="single"/>
        </w:rPr>
      </w:pPr>
      <w:r>
        <w:t xml:space="preserve">However, </w:t>
      </w:r>
      <w:r w:rsidR="0051566C">
        <w:t>given</w:t>
      </w:r>
      <w:r w:rsidR="00D54BB5">
        <w:t xml:space="preserve"> the highly competitive food market in Singapore, </w:t>
      </w:r>
      <w:r w:rsidR="00D54BB5" w:rsidRPr="00C25F34">
        <w:rPr>
          <w:u w:val="single"/>
        </w:rPr>
        <w:t xml:space="preserve">there is a need to identify a strategic location in Singapore where our new Fusion Food restaurant will be best positioned to attract customers. </w:t>
      </w:r>
      <w:r w:rsidR="00C25F34" w:rsidRPr="00C25F34">
        <w:rPr>
          <w:u w:val="single"/>
        </w:rPr>
        <w:t xml:space="preserve">We aim to identify a location in Singapore, where restaurant competition can be </w:t>
      </w:r>
      <w:r w:rsidR="00624D11">
        <w:rPr>
          <w:u w:val="single"/>
        </w:rPr>
        <w:t>minimized</w:t>
      </w:r>
      <w:r w:rsidR="00C25F34" w:rsidRPr="00C25F34">
        <w:rPr>
          <w:u w:val="single"/>
        </w:rPr>
        <w:t xml:space="preserve"> while ensuring adequate traffic</w:t>
      </w:r>
      <w:r w:rsidR="00C25F34">
        <w:rPr>
          <w:u w:val="single"/>
        </w:rPr>
        <w:t xml:space="preserve"> for the business</w:t>
      </w:r>
      <w:r w:rsidR="00C25F34" w:rsidRPr="00C25F34">
        <w:rPr>
          <w:u w:val="single"/>
        </w:rPr>
        <w:t>.</w:t>
      </w:r>
    </w:p>
    <w:p w14:paraId="1448216F" w14:textId="2E376B87" w:rsidR="00624D11" w:rsidRDefault="00624D11" w:rsidP="00040667">
      <w:pPr>
        <w:jc w:val="both"/>
        <w:rPr>
          <w:u w:val="single"/>
        </w:rPr>
      </w:pPr>
    </w:p>
    <w:p w14:paraId="1F24E978" w14:textId="40E1E31E" w:rsidR="00624D11" w:rsidRPr="00624D11" w:rsidRDefault="00624D11" w:rsidP="00040667">
      <w:pPr>
        <w:jc w:val="both"/>
      </w:pPr>
      <w:r>
        <w:t>The identified location will be our recommendation to</w:t>
      </w:r>
      <w:r w:rsidR="0023158F">
        <w:t xml:space="preserve"> the client on which Neighborhood to set up their restaurant business. </w:t>
      </w:r>
    </w:p>
    <w:p w14:paraId="2450515C" w14:textId="2DBDCB7A" w:rsidR="005670FE" w:rsidRDefault="005670FE" w:rsidP="005670FE"/>
    <w:p w14:paraId="6533C5E2" w14:textId="5EA51790" w:rsidR="0051566C" w:rsidRDefault="00AE5717" w:rsidP="00BD4359">
      <w:pPr>
        <w:pStyle w:val="Heading2"/>
      </w:pPr>
      <w:bookmarkStart w:id="2" w:name="_Toc61192776"/>
      <w:r>
        <w:t>Approach</w:t>
      </w:r>
      <w:bookmarkEnd w:id="2"/>
    </w:p>
    <w:p w14:paraId="7E85D12A" w14:textId="0297CE86" w:rsidR="00BD4359" w:rsidRDefault="00AE5717" w:rsidP="00AE5717">
      <w:pPr>
        <w:jc w:val="both"/>
      </w:pPr>
      <w:r>
        <w:t>We will leverage the power of Machine Learning, i.e. using K-means Clustering technique, on the dataset to process the Neighborhood Location Data into multiple clusters, wh</w:t>
      </w:r>
      <w:r w:rsidR="00BD4359">
        <w:t>ere</w:t>
      </w:r>
      <w:r>
        <w:t xml:space="preserve"> in each cluster, we will </w:t>
      </w:r>
      <w:r w:rsidR="00BD4359">
        <w:t xml:space="preserve">then </w:t>
      </w:r>
      <w:r>
        <w:t xml:space="preserve">explore the neighborhood to unravel any </w:t>
      </w:r>
      <w:r w:rsidR="00BD4359">
        <w:t xml:space="preserve">useful </w:t>
      </w:r>
      <w:r>
        <w:t>patterns and</w:t>
      </w:r>
      <w:r w:rsidR="00BD4359">
        <w:t xml:space="preserve"> subsequently,</w:t>
      </w:r>
      <w:r>
        <w:t xml:space="preserve"> identify a neighborhood that </w:t>
      </w:r>
      <w:r w:rsidR="00BD4359">
        <w:t>can best set up our restaurant. The tools to be used for this analysis will be Python and Foursquare.</w:t>
      </w:r>
    </w:p>
    <w:p w14:paraId="14DAAE91" w14:textId="77777777" w:rsidR="00BD4359" w:rsidRDefault="00BD4359">
      <w:r>
        <w:br w:type="page"/>
      </w:r>
    </w:p>
    <w:p w14:paraId="11E112B8" w14:textId="001DC961" w:rsidR="00AE5717" w:rsidRDefault="00BD4359" w:rsidP="00056AB6">
      <w:pPr>
        <w:pStyle w:val="Heading1"/>
      </w:pPr>
      <w:bookmarkStart w:id="3" w:name="_Toc61192777"/>
      <w:r>
        <w:lastRenderedPageBreak/>
        <w:t>Data</w:t>
      </w:r>
      <w:bookmarkEnd w:id="3"/>
    </w:p>
    <w:p w14:paraId="11C33AE6" w14:textId="7149CFC3" w:rsidR="00056AB6" w:rsidRPr="00056AB6" w:rsidRDefault="00056AB6" w:rsidP="00056AB6">
      <w:pPr>
        <w:pStyle w:val="Heading2"/>
      </w:pPr>
      <w:bookmarkStart w:id="4" w:name="_Toc61192778"/>
      <w:r>
        <w:t>Data Sources</w:t>
      </w:r>
      <w:bookmarkEnd w:id="4"/>
    </w:p>
    <w:p w14:paraId="56C50BA1" w14:textId="04BB37AA" w:rsidR="00BD4359" w:rsidRDefault="00BD4359" w:rsidP="00BD4359">
      <w:r>
        <w:t>Based on our Business Problem, the data that we will require is:</w:t>
      </w:r>
    </w:p>
    <w:p w14:paraId="1D53246A" w14:textId="6AAD9A50" w:rsidR="00BD4359" w:rsidRDefault="00A70A7F" w:rsidP="00BD4359">
      <w:pPr>
        <w:pStyle w:val="ListParagraph"/>
        <w:numPr>
          <w:ilvl w:val="0"/>
          <w:numId w:val="4"/>
        </w:numPr>
      </w:pPr>
      <w:r>
        <w:t>Frequency</w:t>
      </w:r>
      <w:r w:rsidR="00BD4359">
        <w:t xml:space="preserve"> of restaurants in each neighborhood</w:t>
      </w:r>
    </w:p>
    <w:p w14:paraId="14170380" w14:textId="2A8D84C8" w:rsidR="00BD4359" w:rsidRDefault="00A70A7F" w:rsidP="00BD4359">
      <w:pPr>
        <w:pStyle w:val="ListParagraph"/>
        <w:numPr>
          <w:ilvl w:val="0"/>
          <w:numId w:val="4"/>
        </w:numPr>
      </w:pPr>
      <w:r>
        <w:t xml:space="preserve">Frequency </w:t>
      </w:r>
      <w:r w:rsidR="00BD4359">
        <w:t>of restaurant substitute in each neighborhood, i.e. Food Court, Coffee Shop</w:t>
      </w:r>
    </w:p>
    <w:p w14:paraId="56E438EB" w14:textId="192FD842" w:rsidR="00BD4359" w:rsidRDefault="00BD4359" w:rsidP="00BD4359"/>
    <w:p w14:paraId="0594148D" w14:textId="280545FC" w:rsidR="00AD2CA8" w:rsidRDefault="00BD4359" w:rsidP="00AD2CA8">
      <w:pPr>
        <w:jc w:val="both"/>
      </w:pPr>
      <w:r>
        <w:t xml:space="preserve">We will use the Singapore Neighborhood </w:t>
      </w:r>
      <w:r w:rsidR="00AD2CA8" w:rsidRPr="00AD2CA8">
        <w:rPr>
          <w:i/>
          <w:iCs/>
        </w:rPr>
        <w:t>sg.csv</w:t>
      </w:r>
      <w:r w:rsidR="00AD2CA8">
        <w:t xml:space="preserve"> </w:t>
      </w:r>
      <w:r>
        <w:t>data</w:t>
      </w:r>
      <w:r w:rsidR="00AD2CA8">
        <w:t>set downloaded</w:t>
      </w:r>
      <w:r>
        <w:t xml:space="preserve"> from </w:t>
      </w:r>
      <w:hyperlink r:id="rId11" w:history="1">
        <w:r w:rsidR="00AD2CA8" w:rsidRPr="00E518B7">
          <w:rPr>
            <w:rStyle w:val="Hyperlink"/>
          </w:rPr>
          <w:t>https://simplemaps.com/data/sg-cities</w:t>
        </w:r>
      </w:hyperlink>
      <w:r w:rsidR="00AD2CA8">
        <w:t xml:space="preserve"> </w:t>
      </w:r>
      <w:r>
        <w:t>to identify the geo-coordinates of each neighborhood</w:t>
      </w:r>
      <w:r w:rsidR="00AD2CA8">
        <w:t>. Following each neighborhood, we will use the Foursquare API to retrieve nearby venues information centred around the neighborhood.</w:t>
      </w:r>
    </w:p>
    <w:p w14:paraId="6D5A9F66" w14:textId="48A1F780" w:rsidR="00056AB6" w:rsidRDefault="00056AB6" w:rsidP="00AD2CA8">
      <w:pPr>
        <w:jc w:val="both"/>
      </w:pPr>
    </w:p>
    <w:p w14:paraId="08A0D5A0" w14:textId="1EF8492F" w:rsidR="00056AB6" w:rsidRDefault="00056AB6" w:rsidP="00056AB6">
      <w:pPr>
        <w:pStyle w:val="Heading2"/>
      </w:pPr>
      <w:bookmarkStart w:id="5" w:name="_Toc61192779"/>
      <w:r>
        <w:t>Assumptions</w:t>
      </w:r>
      <w:bookmarkEnd w:id="5"/>
    </w:p>
    <w:p w14:paraId="361C5263" w14:textId="75D20F53" w:rsidR="00056AB6" w:rsidRDefault="00056AB6" w:rsidP="00056AB6">
      <w:r>
        <w:t>We will make the following assumptions for this project:</w:t>
      </w:r>
    </w:p>
    <w:p w14:paraId="1DCBA6A1" w14:textId="3D41DB79" w:rsidR="004269C7" w:rsidRDefault="00056AB6" w:rsidP="00DB2630">
      <w:pPr>
        <w:pStyle w:val="ListParagraph"/>
        <w:numPr>
          <w:ilvl w:val="0"/>
          <w:numId w:val="5"/>
        </w:numPr>
        <w:jc w:val="both"/>
      </w:pPr>
      <w:r>
        <w:t>Scope of neighborhood location will be restricted to the sg.csv dataset as the client is not interested in the Southern part of Singapore due to higher rental cost</w:t>
      </w:r>
      <w:r w:rsidR="00B53C1E">
        <w:t xml:space="preserve">. Any </w:t>
      </w:r>
      <w:r w:rsidR="00D9356D">
        <w:t xml:space="preserve">Southern Neighborhood </w:t>
      </w:r>
      <w:r w:rsidR="00B53C1E">
        <w:t xml:space="preserve">location </w:t>
      </w:r>
      <w:r w:rsidR="00D9356D">
        <w:t>data listed</w:t>
      </w:r>
      <w:r w:rsidR="00B53C1E">
        <w:t xml:space="preserve"> in </w:t>
      </w:r>
      <w:r w:rsidR="00D9356D">
        <w:t>the sg.csv dataset will be ignored</w:t>
      </w:r>
    </w:p>
    <w:p w14:paraId="29E312FA" w14:textId="32284FAB" w:rsidR="00056AB6" w:rsidRDefault="004269C7" w:rsidP="00DB2630">
      <w:pPr>
        <w:pStyle w:val="ListParagraph"/>
        <w:numPr>
          <w:ilvl w:val="0"/>
          <w:numId w:val="5"/>
        </w:numPr>
        <w:jc w:val="both"/>
      </w:pPr>
      <w:r>
        <w:t>List of neighborhood location</w:t>
      </w:r>
      <w:r w:rsidR="00D9356D">
        <w:t>s</w:t>
      </w:r>
      <w:r>
        <w:t xml:space="preserve"> in sg.csv dataset </w:t>
      </w:r>
      <w:r w:rsidR="00D9356D">
        <w:t>are</w:t>
      </w:r>
      <w:r>
        <w:t xml:space="preserve"> </w:t>
      </w:r>
      <w:r w:rsidR="00D9356D">
        <w:t>assumed to show only locations in Singapore that are available for restaurant space rental</w:t>
      </w:r>
    </w:p>
    <w:p w14:paraId="62A13308" w14:textId="7726BE23" w:rsidR="004269C7" w:rsidRDefault="00056AB6" w:rsidP="00DB2630">
      <w:pPr>
        <w:pStyle w:val="ListParagraph"/>
        <w:numPr>
          <w:ilvl w:val="0"/>
          <w:numId w:val="5"/>
        </w:numPr>
        <w:jc w:val="both"/>
      </w:pPr>
      <w:r>
        <w:t xml:space="preserve">Scope of analysis will only cover the top three most common </w:t>
      </w:r>
      <w:r w:rsidR="00D9356D">
        <w:t>‘</w:t>
      </w:r>
      <w:r>
        <w:t>nearby</w:t>
      </w:r>
      <w:r w:rsidR="00D9356D">
        <w:t>’</w:t>
      </w:r>
      <w:r>
        <w:t xml:space="preserve"> venues for each neighborhood as other venues not in the top three will be deemed as insignificant in impacting </w:t>
      </w:r>
      <w:r w:rsidR="00752B3D">
        <w:t>a</w:t>
      </w:r>
      <w:r>
        <w:t xml:space="preserve"> restaurant</w:t>
      </w:r>
      <w:r w:rsidR="00DB2630">
        <w:t xml:space="preserve">’s </w:t>
      </w:r>
      <w:r>
        <w:t>competitiveness</w:t>
      </w:r>
    </w:p>
    <w:p w14:paraId="3777AFD4" w14:textId="72C88919" w:rsidR="004269C7" w:rsidRDefault="00DB2630" w:rsidP="00C7057A">
      <w:pPr>
        <w:pStyle w:val="ListParagraph"/>
        <w:numPr>
          <w:ilvl w:val="0"/>
          <w:numId w:val="5"/>
        </w:numPr>
        <w:jc w:val="both"/>
      </w:pPr>
      <w:r>
        <w:t xml:space="preserve">‘Nearby’ is defined as within a radius of 500m around the neighborhood, </w:t>
      </w:r>
      <w:r w:rsidR="00D9356D">
        <w:t xml:space="preserve">as </w:t>
      </w:r>
      <w:r>
        <w:t>any venues beyond 500m is deemed as insignificant in impacting a restaurant’s competitiveness</w:t>
      </w:r>
      <w:r w:rsidR="004269C7">
        <w:br w:type="page"/>
      </w:r>
    </w:p>
    <w:p w14:paraId="36D5613F" w14:textId="4E6BFDCB" w:rsidR="00752B3D" w:rsidRDefault="004269C7" w:rsidP="004269C7">
      <w:pPr>
        <w:pStyle w:val="Heading1"/>
      </w:pPr>
      <w:bookmarkStart w:id="6" w:name="_Toc61192780"/>
      <w:r>
        <w:lastRenderedPageBreak/>
        <w:t>Methodology</w:t>
      </w:r>
      <w:bookmarkEnd w:id="6"/>
    </w:p>
    <w:p w14:paraId="1FF43A20" w14:textId="7CB6F454" w:rsidR="004269C7" w:rsidRDefault="004269C7" w:rsidP="004269C7">
      <w:r>
        <w:t>The focus of this project is to first cluster the data to understand any patterns found in each cluster of  neighborhood and then identify the cluster(s) that best serve the setting up of a new restaurant. Within the cluster, we will drill down and identify the neighborhood that has the smallest restaurants’ or its substitutes presence.</w:t>
      </w:r>
      <w:r w:rsidR="006027AB">
        <w:t xml:space="preserve"> This is done as follows:</w:t>
      </w:r>
    </w:p>
    <w:p w14:paraId="3AF3369B" w14:textId="1F82A56A" w:rsidR="00B53C1E" w:rsidRDefault="00B53C1E" w:rsidP="004269C7"/>
    <w:p w14:paraId="72108376" w14:textId="05F8AC2C" w:rsidR="00B53C1E" w:rsidRDefault="00B53C1E" w:rsidP="006027AB">
      <w:pPr>
        <w:pStyle w:val="ListParagraph"/>
        <w:numPr>
          <w:ilvl w:val="0"/>
          <w:numId w:val="6"/>
        </w:numPr>
      </w:pPr>
      <w:r>
        <w:t>Firstly, we obtain the data by downloading it from the web in csv format and then process it to be ready for analysis.</w:t>
      </w:r>
    </w:p>
    <w:p w14:paraId="2FF1D459" w14:textId="6B6C354B" w:rsidR="00B53C1E" w:rsidRDefault="00B53C1E" w:rsidP="004269C7"/>
    <w:p w14:paraId="31456BB8" w14:textId="6E937F35" w:rsidR="00B53C1E" w:rsidRDefault="00B53C1E" w:rsidP="006027AB">
      <w:pPr>
        <w:pStyle w:val="ListParagraph"/>
        <w:numPr>
          <w:ilvl w:val="0"/>
          <w:numId w:val="6"/>
        </w:numPr>
      </w:pPr>
      <w:r>
        <w:t xml:space="preserve">Secondly, with the help of Foursquare API, we explore the neighborhood data by getting the nearby venue information of each neighborhood such as Venue Location and Venue Category. </w:t>
      </w:r>
      <w:r w:rsidR="00270C76">
        <w:t>This will allows us to explore what are the typical venues found in a neighborhood</w:t>
      </w:r>
      <w:r w:rsidR="000706D5">
        <w:t>.</w:t>
      </w:r>
    </w:p>
    <w:p w14:paraId="3D278171" w14:textId="2F9D9EFF" w:rsidR="00270C76" w:rsidRDefault="00270C76" w:rsidP="004269C7"/>
    <w:p w14:paraId="2189110C" w14:textId="07C755BD" w:rsidR="00270C76" w:rsidRDefault="005C17F0" w:rsidP="006027AB">
      <w:pPr>
        <w:pStyle w:val="ListParagraph"/>
        <w:numPr>
          <w:ilvl w:val="0"/>
          <w:numId w:val="6"/>
        </w:numPr>
      </w:pPr>
      <w:r>
        <w:t>Thirdly</w:t>
      </w:r>
      <w:r w:rsidR="00270C76">
        <w:t>, we will use clustering technique to cluster the neighborhood data to find meaningful neighborhood venue patterns</w:t>
      </w:r>
      <w:r>
        <w:t>, followed by a data visualization of the different clusters. This technique is used because of the exploratory nature of the project, specifically, we want to explore and identify a pattern in each neighborhood, and determine whether th</w:t>
      </w:r>
      <w:r w:rsidR="006027AB">
        <w:t>is</w:t>
      </w:r>
      <w:r>
        <w:t xml:space="preserve"> pattern is </w:t>
      </w:r>
      <w:r w:rsidR="000706D5">
        <w:t xml:space="preserve">compatible </w:t>
      </w:r>
      <w:r>
        <w:t>to keep</w:t>
      </w:r>
      <w:r w:rsidR="006027AB">
        <w:t>ing</w:t>
      </w:r>
      <w:r>
        <w:t xml:space="preserve"> a restaurant’s competition</w:t>
      </w:r>
      <w:r w:rsidR="000706D5">
        <w:t xml:space="preserve"> low.</w:t>
      </w:r>
    </w:p>
    <w:p w14:paraId="13487686" w14:textId="5DF7ABD9" w:rsidR="005C17F0" w:rsidRDefault="005C17F0" w:rsidP="004269C7"/>
    <w:p w14:paraId="01889461" w14:textId="2B479795" w:rsidR="005C17F0" w:rsidRDefault="005C17F0" w:rsidP="006027AB">
      <w:pPr>
        <w:pStyle w:val="ListParagraph"/>
        <w:numPr>
          <w:ilvl w:val="0"/>
          <w:numId w:val="6"/>
        </w:numPr>
      </w:pPr>
      <w:r>
        <w:t>Fourthly, for each cluster, we will drill down to analyze the count of the top three venue categor</w:t>
      </w:r>
      <w:r w:rsidR="006027AB">
        <w:t>ies</w:t>
      </w:r>
      <w:r>
        <w:t xml:space="preserve"> to determine the </w:t>
      </w:r>
      <w:r w:rsidR="006027AB">
        <w:t>competition landscape of a restaurant</w:t>
      </w:r>
      <w:r>
        <w:t>.</w:t>
      </w:r>
    </w:p>
    <w:p w14:paraId="4F1F7541" w14:textId="77777777" w:rsidR="00270C76" w:rsidRDefault="00270C76" w:rsidP="004269C7"/>
    <w:p w14:paraId="507331DB" w14:textId="0AA48E4B" w:rsidR="00873D9B" w:rsidRDefault="00270C76" w:rsidP="006027AB">
      <w:pPr>
        <w:pStyle w:val="ListParagraph"/>
        <w:numPr>
          <w:ilvl w:val="0"/>
          <w:numId w:val="6"/>
        </w:numPr>
      </w:pPr>
      <w:r>
        <w:t xml:space="preserve">Lastly, we will then identify a cluster that has the most compatible venue pattern with setting up </w:t>
      </w:r>
      <w:r w:rsidR="005C17F0">
        <w:t xml:space="preserve">of </w:t>
      </w:r>
      <w:r>
        <w:t>a</w:t>
      </w:r>
      <w:r w:rsidR="005C17F0">
        <w:t xml:space="preserve"> new</w:t>
      </w:r>
      <w:r>
        <w:t xml:space="preserve"> restaurant, i.e. low restaurant competition</w:t>
      </w:r>
      <w:r w:rsidR="005C17F0">
        <w:t>.</w:t>
      </w:r>
      <w:r>
        <w:t xml:space="preserve"> </w:t>
      </w:r>
      <w:r w:rsidR="005C17F0">
        <w:t>This will be our main basis in recommending the location to our client.</w:t>
      </w:r>
    </w:p>
    <w:p w14:paraId="65F38525" w14:textId="77777777" w:rsidR="00873D9B" w:rsidRDefault="00873D9B">
      <w:r>
        <w:br w:type="page"/>
      </w:r>
    </w:p>
    <w:p w14:paraId="3B74CB35" w14:textId="7D6FE72C" w:rsidR="00270C76" w:rsidRDefault="00873D9B" w:rsidP="00873D9B">
      <w:pPr>
        <w:pStyle w:val="Heading1"/>
      </w:pPr>
      <w:bookmarkStart w:id="7" w:name="_Toc61192781"/>
      <w:r>
        <w:lastRenderedPageBreak/>
        <w:t>Results</w:t>
      </w:r>
      <w:bookmarkEnd w:id="7"/>
    </w:p>
    <w:p w14:paraId="28FFD07C" w14:textId="32B50A66" w:rsidR="00873D9B" w:rsidRDefault="00873D9B" w:rsidP="00873D9B">
      <w:r>
        <w:t>The clustering of our neighborhood data resulted in 5 different clusters of various sizes as illustrated below.</w:t>
      </w:r>
      <w:r w:rsidR="001E2195">
        <w:t xml:space="preserve"> Refer to </w:t>
      </w:r>
      <w:r w:rsidR="00352723">
        <w:t xml:space="preserve">the </w:t>
      </w:r>
      <w:proofErr w:type="spellStart"/>
      <w:r w:rsidR="00352723">
        <w:t>Jupyter</w:t>
      </w:r>
      <w:proofErr w:type="spellEnd"/>
      <w:r w:rsidR="00352723">
        <w:t xml:space="preserve"> Notebook</w:t>
      </w:r>
      <w:r w:rsidR="001E2195">
        <w:t xml:space="preserve"> for more in-depth </w:t>
      </w:r>
      <w:r w:rsidR="00352723">
        <w:t>analysis</w:t>
      </w:r>
      <w:r w:rsidR="001E2195">
        <w:t xml:space="preserve"> of each cluster.</w:t>
      </w:r>
    </w:p>
    <w:p w14:paraId="1BC36247" w14:textId="319DEF9F" w:rsidR="00873D9B" w:rsidRDefault="00873D9B" w:rsidP="00873D9B"/>
    <w:tbl>
      <w:tblPr>
        <w:tblStyle w:val="TableGrid"/>
        <w:tblW w:w="0" w:type="auto"/>
        <w:tblLook w:val="04A0" w:firstRow="1" w:lastRow="0" w:firstColumn="1" w:lastColumn="0" w:noHBand="0" w:noVBand="1"/>
      </w:tblPr>
      <w:tblGrid>
        <w:gridCol w:w="988"/>
        <w:gridCol w:w="2268"/>
        <w:gridCol w:w="5953"/>
        <w:gridCol w:w="1241"/>
      </w:tblGrid>
      <w:tr w:rsidR="00873D9B" w14:paraId="4AE05F49" w14:textId="77777777" w:rsidTr="00504052">
        <w:tc>
          <w:tcPr>
            <w:tcW w:w="988" w:type="dxa"/>
          </w:tcPr>
          <w:p w14:paraId="19583B97" w14:textId="015EB1E3" w:rsidR="00873D9B" w:rsidRPr="00504052" w:rsidRDefault="00873D9B" w:rsidP="00873D9B">
            <w:pPr>
              <w:rPr>
                <w:b/>
                <w:bCs/>
              </w:rPr>
            </w:pPr>
            <w:r w:rsidRPr="00504052">
              <w:rPr>
                <w:b/>
                <w:bCs/>
              </w:rPr>
              <w:t xml:space="preserve">Cluster </w:t>
            </w:r>
          </w:p>
        </w:tc>
        <w:tc>
          <w:tcPr>
            <w:tcW w:w="2268" w:type="dxa"/>
          </w:tcPr>
          <w:p w14:paraId="68F2DF0D" w14:textId="46C855F5" w:rsidR="00873D9B" w:rsidRPr="00504052" w:rsidRDefault="00873D9B" w:rsidP="00873D9B">
            <w:pPr>
              <w:rPr>
                <w:b/>
                <w:bCs/>
              </w:rPr>
            </w:pPr>
            <w:r w:rsidRPr="00504052">
              <w:rPr>
                <w:b/>
                <w:bCs/>
              </w:rPr>
              <w:t>Cluster Name</w:t>
            </w:r>
          </w:p>
        </w:tc>
        <w:tc>
          <w:tcPr>
            <w:tcW w:w="5953" w:type="dxa"/>
          </w:tcPr>
          <w:p w14:paraId="4863F5B3" w14:textId="57B8AB2F" w:rsidR="00873D9B" w:rsidRPr="00504052" w:rsidRDefault="00873D9B" w:rsidP="00873D9B">
            <w:pPr>
              <w:rPr>
                <w:b/>
                <w:bCs/>
              </w:rPr>
            </w:pPr>
            <w:r w:rsidRPr="00504052">
              <w:rPr>
                <w:b/>
                <w:bCs/>
              </w:rPr>
              <w:t>Cluster Description</w:t>
            </w:r>
          </w:p>
        </w:tc>
        <w:tc>
          <w:tcPr>
            <w:tcW w:w="1241" w:type="dxa"/>
          </w:tcPr>
          <w:p w14:paraId="3DD5B728" w14:textId="3A16438B" w:rsidR="00873D9B" w:rsidRPr="00504052" w:rsidRDefault="00873D9B" w:rsidP="00873D9B">
            <w:pPr>
              <w:rPr>
                <w:b/>
                <w:bCs/>
              </w:rPr>
            </w:pPr>
            <w:proofErr w:type="spellStart"/>
            <w:r w:rsidRPr="00504052">
              <w:rPr>
                <w:b/>
                <w:bCs/>
              </w:rPr>
              <w:t>Color</w:t>
            </w:r>
            <w:proofErr w:type="spellEnd"/>
          </w:p>
        </w:tc>
      </w:tr>
      <w:tr w:rsidR="00873D9B" w14:paraId="2D587614" w14:textId="77777777" w:rsidTr="00504052">
        <w:trPr>
          <w:trHeight w:val="586"/>
        </w:trPr>
        <w:tc>
          <w:tcPr>
            <w:tcW w:w="988" w:type="dxa"/>
            <w:vAlign w:val="center"/>
          </w:tcPr>
          <w:p w14:paraId="1CB440A0" w14:textId="0329F096" w:rsidR="00873D9B" w:rsidRDefault="00873D9B" w:rsidP="00504052">
            <w:pPr>
              <w:jc w:val="center"/>
            </w:pPr>
            <w:r>
              <w:t>0</w:t>
            </w:r>
          </w:p>
        </w:tc>
        <w:tc>
          <w:tcPr>
            <w:tcW w:w="2268" w:type="dxa"/>
            <w:vAlign w:val="center"/>
          </w:tcPr>
          <w:p w14:paraId="4A1FEA14" w14:textId="454A5EBE" w:rsidR="00873D9B" w:rsidRDefault="007D4EB7" w:rsidP="00504052">
            <w:r>
              <w:t>‘Bus Pooling’ Cluster</w:t>
            </w:r>
          </w:p>
        </w:tc>
        <w:tc>
          <w:tcPr>
            <w:tcW w:w="5953" w:type="dxa"/>
            <w:vAlign w:val="center"/>
          </w:tcPr>
          <w:p w14:paraId="4563E4B2" w14:textId="2BC7BB91" w:rsidR="00873D9B" w:rsidRDefault="00873D9B" w:rsidP="00504052">
            <w:r>
              <w:t>This cluster represents a neighborhood w</w:t>
            </w:r>
            <w:r w:rsidR="007D4EB7">
              <w:t>here one can commonly find Bus Stations and Swimming Pools</w:t>
            </w:r>
            <w:r>
              <w:t xml:space="preserve"> as the most common venue found</w:t>
            </w:r>
            <w:r w:rsidR="0087076F">
              <w:t xml:space="preserve">. </w:t>
            </w:r>
            <w:r w:rsidR="007D4EB7">
              <w:t>There are restaurants found in the neighborhood, but they are not the most common venues.</w:t>
            </w:r>
          </w:p>
        </w:tc>
        <w:tc>
          <w:tcPr>
            <w:tcW w:w="1241" w:type="dxa"/>
            <w:vAlign w:val="center"/>
          </w:tcPr>
          <w:p w14:paraId="24495BEE" w14:textId="2E8103A0" w:rsidR="00873D9B" w:rsidRDefault="00504052" w:rsidP="00504052">
            <w:r>
              <w:rPr>
                <w:noProof/>
              </w:rPr>
              <mc:AlternateContent>
                <mc:Choice Requires="wps">
                  <w:drawing>
                    <wp:anchor distT="0" distB="0" distL="114300" distR="114300" simplePos="0" relativeHeight="251663360" behindDoc="0" locked="0" layoutInCell="1" allowOverlap="1" wp14:anchorId="5B87D3A1" wp14:editId="1C8F1E21">
                      <wp:simplePos x="0" y="0"/>
                      <wp:positionH relativeFrom="column">
                        <wp:posOffset>434340</wp:posOffset>
                      </wp:positionH>
                      <wp:positionV relativeFrom="paragraph">
                        <wp:posOffset>25400</wp:posOffset>
                      </wp:positionV>
                      <wp:extent cx="174625" cy="174625"/>
                      <wp:effectExtent l="0" t="0" r="3175" b="3175"/>
                      <wp:wrapNone/>
                      <wp:docPr id="4" name="Oval 4"/>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14CD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431E0" id="Oval 4" o:spid="_x0000_s1026" style="position:absolute;margin-left:34.2pt;margin-top:2pt;width:13.75pt;height: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" fillcolor="#14cdf4" stroked="f" strokeweight="1pt">
                      <v:stroke joinstyle="miter"/>
                    </v:oval>
                  </w:pict>
                </mc:Fallback>
              </mc:AlternateContent>
            </w:r>
            <w:r w:rsidR="001E2195">
              <w:t>Blue</w:t>
            </w:r>
            <w:r>
              <w:t xml:space="preserve"> </w:t>
            </w:r>
          </w:p>
        </w:tc>
      </w:tr>
      <w:tr w:rsidR="00873D9B" w14:paraId="4414F1C7" w14:textId="77777777" w:rsidTr="00504052">
        <w:trPr>
          <w:trHeight w:val="586"/>
        </w:trPr>
        <w:tc>
          <w:tcPr>
            <w:tcW w:w="988" w:type="dxa"/>
            <w:vAlign w:val="center"/>
          </w:tcPr>
          <w:p w14:paraId="35B6B515" w14:textId="7AFF49BC" w:rsidR="00873D9B" w:rsidRDefault="00873D9B" w:rsidP="00504052">
            <w:pPr>
              <w:jc w:val="center"/>
            </w:pPr>
            <w:r>
              <w:t>1</w:t>
            </w:r>
          </w:p>
        </w:tc>
        <w:tc>
          <w:tcPr>
            <w:tcW w:w="2268" w:type="dxa"/>
            <w:vAlign w:val="center"/>
          </w:tcPr>
          <w:p w14:paraId="3D4DBBF9" w14:textId="30473CFD" w:rsidR="00873D9B" w:rsidRDefault="007D4EB7" w:rsidP="00504052">
            <w:r>
              <w:t>Not meaningful to assign a name</w:t>
            </w:r>
          </w:p>
        </w:tc>
        <w:tc>
          <w:tcPr>
            <w:tcW w:w="5953" w:type="dxa"/>
            <w:vAlign w:val="center"/>
          </w:tcPr>
          <w:p w14:paraId="6A311506" w14:textId="53968EE6" w:rsidR="00873D9B" w:rsidRDefault="0087076F" w:rsidP="00504052">
            <w:r>
              <w:t>Not meaningful to analyze this cluster since there is only 1 neighborhood.</w:t>
            </w:r>
          </w:p>
        </w:tc>
        <w:tc>
          <w:tcPr>
            <w:tcW w:w="1241" w:type="dxa"/>
            <w:vAlign w:val="center"/>
          </w:tcPr>
          <w:p w14:paraId="780071A6" w14:textId="550DE2A5" w:rsidR="00873D9B" w:rsidRDefault="0087076F" w:rsidP="00504052">
            <w:r>
              <w:rPr>
                <w:noProof/>
              </w:rPr>
              <mc:AlternateContent>
                <mc:Choice Requires="wps">
                  <w:drawing>
                    <wp:anchor distT="0" distB="0" distL="114300" distR="114300" simplePos="0" relativeHeight="251665408" behindDoc="0" locked="0" layoutInCell="1" allowOverlap="1" wp14:anchorId="493C57B0" wp14:editId="53529785">
                      <wp:simplePos x="0" y="0"/>
                      <wp:positionH relativeFrom="column">
                        <wp:posOffset>443230</wp:posOffset>
                      </wp:positionH>
                      <wp:positionV relativeFrom="paragraph">
                        <wp:posOffset>-7620</wp:posOffset>
                      </wp:positionV>
                      <wp:extent cx="174625" cy="174625"/>
                      <wp:effectExtent l="0" t="0" r="3175" b="3175"/>
                      <wp:wrapNone/>
                      <wp:docPr id="5" name="Oval 5"/>
                      <wp:cNvGraphicFramePr/>
                      <a:graphic xmlns:a="http://schemas.openxmlformats.org/drawingml/2006/main">
                        <a:graphicData uri="http://schemas.microsoft.com/office/word/2010/wordprocessingShape">
                          <wps:wsp>
                            <wps:cNvSpPr/>
                            <wps:spPr>
                              <a:xfrm>
                                <a:off x="0" y="0"/>
                                <a:ext cx="174625" cy="17462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1CE1EC" id="Oval 5" o:spid="_x0000_s1026" style="position:absolute;margin-left:34.9pt;margin-top:-.6pt;width:13.75pt;height:1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" fillcolor="black [3213]" stroked="f" strokeweight="1pt">
                      <v:stroke joinstyle="miter"/>
                    </v:oval>
                  </w:pict>
                </mc:Fallback>
              </mc:AlternateContent>
            </w:r>
            <w:r w:rsidR="001E2195">
              <w:t>Black</w:t>
            </w:r>
          </w:p>
        </w:tc>
      </w:tr>
      <w:tr w:rsidR="00873D9B" w14:paraId="2ED507CE" w14:textId="77777777" w:rsidTr="00504052">
        <w:trPr>
          <w:trHeight w:val="586"/>
        </w:trPr>
        <w:tc>
          <w:tcPr>
            <w:tcW w:w="988" w:type="dxa"/>
            <w:vAlign w:val="center"/>
          </w:tcPr>
          <w:p w14:paraId="728C3E86" w14:textId="2EBCA7B0" w:rsidR="00873D9B" w:rsidRDefault="00873D9B" w:rsidP="00504052">
            <w:pPr>
              <w:jc w:val="center"/>
            </w:pPr>
            <w:r>
              <w:t>2</w:t>
            </w:r>
          </w:p>
        </w:tc>
        <w:tc>
          <w:tcPr>
            <w:tcW w:w="2268" w:type="dxa"/>
            <w:vAlign w:val="center"/>
          </w:tcPr>
          <w:p w14:paraId="094795B7" w14:textId="56EE01EB" w:rsidR="00873D9B" w:rsidRDefault="007D4EB7" w:rsidP="00504052">
            <w:r>
              <w:t>‘</w:t>
            </w:r>
            <w:r w:rsidR="001E2195">
              <w:t>Restaurant’</w:t>
            </w:r>
            <w:r w:rsidR="00E412B6">
              <w:t xml:space="preserve"> </w:t>
            </w:r>
            <w:r>
              <w:t>Cluster</w:t>
            </w:r>
          </w:p>
        </w:tc>
        <w:tc>
          <w:tcPr>
            <w:tcW w:w="5953" w:type="dxa"/>
            <w:vAlign w:val="center"/>
          </w:tcPr>
          <w:p w14:paraId="1A474AD9" w14:textId="3E6E5061" w:rsidR="00873D9B" w:rsidRDefault="007D4EB7" w:rsidP="00504052">
            <w:r>
              <w:t xml:space="preserve">This is the biggest cluster in the dataset, which </w:t>
            </w:r>
            <w:r w:rsidR="001E2195">
              <w:t>indicate</w:t>
            </w:r>
            <w:r>
              <w:t xml:space="preserve">s the most common </w:t>
            </w:r>
            <w:r w:rsidR="001E2195">
              <w:t xml:space="preserve">venue </w:t>
            </w:r>
            <w:r>
              <w:t>pattern found in Singapore neighborhood. Typically, a neighborhood in this cluster has many restaurants</w:t>
            </w:r>
            <w:r w:rsidR="001E2195">
              <w:t xml:space="preserve"> followed by </w:t>
            </w:r>
            <w:r>
              <w:t xml:space="preserve">coffee shops </w:t>
            </w:r>
            <w:r w:rsidR="001E2195">
              <w:t>and</w:t>
            </w:r>
            <w:r>
              <w:t xml:space="preserve"> food court</w:t>
            </w:r>
            <w:r w:rsidR="00E35C28">
              <w:t>.</w:t>
            </w:r>
          </w:p>
        </w:tc>
        <w:tc>
          <w:tcPr>
            <w:tcW w:w="1241" w:type="dxa"/>
            <w:vAlign w:val="center"/>
          </w:tcPr>
          <w:p w14:paraId="3C0F379B" w14:textId="464CB3A3" w:rsidR="00873D9B" w:rsidRDefault="007D4EB7" w:rsidP="00504052">
            <w:r>
              <w:rPr>
                <w:noProof/>
              </w:rPr>
              <mc:AlternateContent>
                <mc:Choice Requires="wps">
                  <w:drawing>
                    <wp:anchor distT="0" distB="0" distL="114300" distR="114300" simplePos="0" relativeHeight="251668480" behindDoc="0" locked="0" layoutInCell="1" allowOverlap="1" wp14:anchorId="0AC65BEF" wp14:editId="1CD9DD1F">
                      <wp:simplePos x="0" y="0"/>
                      <wp:positionH relativeFrom="column">
                        <wp:posOffset>377190</wp:posOffset>
                      </wp:positionH>
                      <wp:positionV relativeFrom="paragraph">
                        <wp:posOffset>-13970</wp:posOffset>
                      </wp:positionV>
                      <wp:extent cx="174625" cy="174625"/>
                      <wp:effectExtent l="0" t="0" r="3175" b="3175"/>
                      <wp:wrapNone/>
                      <wp:docPr id="9" name="Oval 9"/>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B6AF9" id="Oval 9" o:spid="_x0000_s1026" style="position:absolute;margin-left:29.7pt;margin-top:-1.1pt;width:13.75pt;height: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" fillcolor="red" stroked="f" strokeweight="1pt">
                      <v:stroke joinstyle="miter"/>
                    </v:oval>
                  </w:pict>
                </mc:Fallback>
              </mc:AlternateContent>
            </w:r>
            <w:r>
              <w:t>Red</w:t>
            </w:r>
          </w:p>
        </w:tc>
      </w:tr>
      <w:tr w:rsidR="00873D9B" w14:paraId="6A69465A" w14:textId="77777777" w:rsidTr="00504052">
        <w:trPr>
          <w:trHeight w:val="586"/>
        </w:trPr>
        <w:tc>
          <w:tcPr>
            <w:tcW w:w="988" w:type="dxa"/>
            <w:vAlign w:val="center"/>
          </w:tcPr>
          <w:p w14:paraId="3D994327" w14:textId="1679D532" w:rsidR="00873D9B" w:rsidRDefault="00873D9B" w:rsidP="00504052">
            <w:pPr>
              <w:jc w:val="center"/>
            </w:pPr>
            <w:r>
              <w:t>3</w:t>
            </w:r>
          </w:p>
        </w:tc>
        <w:tc>
          <w:tcPr>
            <w:tcW w:w="2268" w:type="dxa"/>
            <w:vAlign w:val="center"/>
          </w:tcPr>
          <w:p w14:paraId="3BB1F66D" w14:textId="621EE96E" w:rsidR="00873D9B" w:rsidRDefault="007D4EB7" w:rsidP="00504052">
            <w:r>
              <w:t>‘</w:t>
            </w:r>
            <w:r w:rsidR="001E2195">
              <w:t>Restaurant Lite’ Cluster</w:t>
            </w:r>
          </w:p>
        </w:tc>
        <w:tc>
          <w:tcPr>
            <w:tcW w:w="5953" w:type="dxa"/>
            <w:vAlign w:val="center"/>
          </w:tcPr>
          <w:p w14:paraId="35478379" w14:textId="18271713" w:rsidR="00873D9B" w:rsidRDefault="001E2195" w:rsidP="00504052">
            <w:r>
              <w:t xml:space="preserve">A neighborhood that has </w:t>
            </w:r>
            <w:r w:rsidR="00E35C28">
              <w:t xml:space="preserve">many </w:t>
            </w:r>
            <w:r>
              <w:t>restaurants</w:t>
            </w:r>
            <w:r w:rsidR="00E35C28">
              <w:t xml:space="preserve"> but fewer than Cluster 2. It is mostly populated with substitutes like Food Courts and Coffee Shops.</w:t>
            </w:r>
          </w:p>
        </w:tc>
        <w:tc>
          <w:tcPr>
            <w:tcW w:w="1241" w:type="dxa"/>
            <w:vAlign w:val="center"/>
          </w:tcPr>
          <w:p w14:paraId="138B8490" w14:textId="2875ED76" w:rsidR="00873D9B" w:rsidRDefault="001E2195" w:rsidP="00504052">
            <w:r>
              <w:rPr>
                <w:noProof/>
              </w:rPr>
              <mc:AlternateContent>
                <mc:Choice Requires="wps">
                  <w:drawing>
                    <wp:anchor distT="0" distB="0" distL="114300" distR="114300" simplePos="0" relativeHeight="251670528" behindDoc="0" locked="0" layoutInCell="1" allowOverlap="1" wp14:anchorId="34D4E981" wp14:editId="4F237D4A">
                      <wp:simplePos x="0" y="0"/>
                      <wp:positionH relativeFrom="column">
                        <wp:posOffset>452120</wp:posOffset>
                      </wp:positionH>
                      <wp:positionV relativeFrom="paragraph">
                        <wp:posOffset>12700</wp:posOffset>
                      </wp:positionV>
                      <wp:extent cx="174625" cy="174625"/>
                      <wp:effectExtent l="0" t="0" r="3175" b="3175"/>
                      <wp:wrapNone/>
                      <wp:docPr id="11" name="Oval 11"/>
                      <wp:cNvGraphicFramePr/>
                      <a:graphic xmlns:a="http://schemas.openxmlformats.org/drawingml/2006/main">
                        <a:graphicData uri="http://schemas.microsoft.com/office/word/2010/wordprocessingShape">
                          <wps:wsp>
                            <wps:cNvSpPr/>
                            <wps:spPr>
                              <a:xfrm>
                                <a:off x="0" y="0"/>
                                <a:ext cx="174625" cy="174625"/>
                              </a:xfrm>
                              <a:prstGeom prst="ellips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BFA2C" id="Oval 11" o:spid="_x0000_s1026" style="position:absolute;margin-left:35.6pt;margin-top:1pt;width:13.75pt;height:1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" fillcolor="#7030a0" stroked="f" strokeweight="1pt">
                      <v:stroke joinstyle="miter"/>
                    </v:oval>
                  </w:pict>
                </mc:Fallback>
              </mc:AlternateContent>
            </w:r>
            <w:r>
              <w:t xml:space="preserve">Purple </w:t>
            </w:r>
          </w:p>
        </w:tc>
      </w:tr>
    </w:tbl>
    <w:p w14:paraId="4904910C" w14:textId="44E7EC42" w:rsidR="00873D9B" w:rsidRDefault="00873D9B" w:rsidP="00873D9B"/>
    <w:p w14:paraId="105F7EFE" w14:textId="44BFD387" w:rsidR="00D02D0E" w:rsidRPr="00D02D0E" w:rsidRDefault="00D02D0E" w:rsidP="00D02D0E">
      <w:pPr>
        <w:jc w:val="center"/>
        <w:rPr>
          <w:i/>
          <w:iCs/>
        </w:rPr>
      </w:pPr>
      <w:r w:rsidRPr="00D02D0E">
        <w:rPr>
          <w:i/>
          <w:iCs/>
        </w:rPr>
        <w:t>Table 1.0</w:t>
      </w:r>
      <w:r>
        <w:rPr>
          <w:i/>
          <w:iCs/>
        </w:rPr>
        <w:t xml:space="preserve"> – Summary of clusters formed by K-Means</w:t>
      </w:r>
    </w:p>
    <w:p w14:paraId="60C81409" w14:textId="77777777" w:rsidR="00D02D0E" w:rsidRDefault="00D02D0E" w:rsidP="00873D9B"/>
    <w:p w14:paraId="621681B9" w14:textId="77777777" w:rsidR="00D02D0E" w:rsidRDefault="00D02D0E" w:rsidP="00873D9B"/>
    <w:p w14:paraId="1010FD8A" w14:textId="24ACF73F" w:rsidR="00E35C28" w:rsidRDefault="007D4EB7" w:rsidP="00873D9B">
      <w:r>
        <w:rPr>
          <w:noProof/>
        </w:rPr>
        <mc:AlternateContent>
          <mc:Choice Requires="wps">
            <w:drawing>
              <wp:anchor distT="0" distB="0" distL="114300" distR="114300" simplePos="0" relativeHeight="251666432" behindDoc="0" locked="0" layoutInCell="1" allowOverlap="1" wp14:anchorId="25C269B1" wp14:editId="115A36FF">
                <wp:simplePos x="0" y="0"/>
                <wp:positionH relativeFrom="column">
                  <wp:posOffset>2105608</wp:posOffset>
                </wp:positionH>
                <wp:positionV relativeFrom="paragraph">
                  <wp:posOffset>1717234</wp:posOffset>
                </wp:positionV>
                <wp:extent cx="99527" cy="90196"/>
                <wp:effectExtent l="0" t="0" r="15240" b="11430"/>
                <wp:wrapNone/>
                <wp:docPr id="8" name="Oval 8"/>
                <wp:cNvGraphicFramePr/>
                <a:graphic xmlns:a="http://schemas.openxmlformats.org/drawingml/2006/main">
                  <a:graphicData uri="http://schemas.microsoft.com/office/word/2010/wordprocessingShape">
                    <wps:wsp>
                      <wps:cNvSpPr/>
                      <wps:spPr>
                        <a:xfrm>
                          <a:off x="0" y="0"/>
                          <a:ext cx="99527" cy="90196"/>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6EA4F" id="Oval 8" o:spid="_x0000_s1026" style="position:absolute;margin-left:165.8pt;margin-top:135.2pt;width:7.85pt;height:7.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" fillcolor="black [3213]" strokecolor="black [3213]" strokeweight="1pt">
                <v:stroke joinstyle="miter"/>
              </v:oval>
            </w:pict>
          </mc:Fallback>
        </mc:AlternateContent>
      </w:r>
      <w:r w:rsidR="003330E4">
        <w:rPr>
          <w:noProof/>
        </w:rPr>
        <w:drawing>
          <wp:inline distT="0" distB="0" distL="0" distR="0" wp14:anchorId="3DF462AD" wp14:editId="64C9DDE4">
            <wp:extent cx="6614809" cy="3550226"/>
            <wp:effectExtent l="12700" t="12700" r="14605" b="1905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56565" cy="3572637"/>
                    </a:xfrm>
                    <a:prstGeom prst="rect">
                      <a:avLst/>
                    </a:prstGeom>
                    <a:ln>
                      <a:solidFill>
                        <a:schemeClr val="accent3"/>
                      </a:solidFill>
                    </a:ln>
                  </pic:spPr>
                </pic:pic>
              </a:graphicData>
            </a:graphic>
          </wp:inline>
        </w:drawing>
      </w:r>
    </w:p>
    <w:p w14:paraId="495963D4" w14:textId="77777777" w:rsidR="00D02D0E" w:rsidRDefault="00D02D0E"/>
    <w:p w14:paraId="14809AA8" w14:textId="527A3D30" w:rsidR="00D02D0E" w:rsidRPr="00D02D0E" w:rsidRDefault="00D02D0E" w:rsidP="00D02D0E">
      <w:pPr>
        <w:jc w:val="center"/>
        <w:rPr>
          <w:i/>
          <w:iCs/>
        </w:rPr>
      </w:pPr>
      <w:r w:rsidRPr="00D02D0E">
        <w:rPr>
          <w:i/>
          <w:iCs/>
        </w:rPr>
        <w:t xml:space="preserve">Figure 1.0 – Map of Singapore illustrating the neighborhood clusters in different </w:t>
      </w:r>
      <w:proofErr w:type="spellStart"/>
      <w:r w:rsidRPr="00D02D0E">
        <w:rPr>
          <w:i/>
          <w:iCs/>
        </w:rPr>
        <w:t>colors</w:t>
      </w:r>
      <w:proofErr w:type="spellEnd"/>
      <w:r w:rsidR="00E35C28" w:rsidRPr="00D02D0E">
        <w:rPr>
          <w:i/>
          <w:iCs/>
        </w:rPr>
        <w:br w:type="page"/>
      </w:r>
    </w:p>
    <w:p w14:paraId="2D1F2547" w14:textId="7892FEAF" w:rsidR="00545590" w:rsidRDefault="00545590" w:rsidP="00545590">
      <w:pPr>
        <w:pStyle w:val="Heading1"/>
      </w:pPr>
      <w:bookmarkStart w:id="8" w:name="_Toc61192782"/>
      <w:r>
        <w:lastRenderedPageBreak/>
        <w:t>Discussion</w:t>
      </w:r>
      <w:bookmarkEnd w:id="8"/>
    </w:p>
    <w:p w14:paraId="311F11CF" w14:textId="4510B5E6" w:rsidR="004269C7" w:rsidRDefault="00E625E8" w:rsidP="00E625E8">
      <w:pPr>
        <w:jc w:val="both"/>
      </w:pPr>
      <w:r>
        <w:t xml:space="preserve">As per the results shown in </w:t>
      </w:r>
      <w:r w:rsidR="00D02D0E">
        <w:t>T</w:t>
      </w:r>
      <w:r>
        <w:t xml:space="preserve">able </w:t>
      </w:r>
      <w:r w:rsidR="00D02D0E">
        <w:t>1.0</w:t>
      </w:r>
      <w:r>
        <w:t>, Cluster 0, ‘Bus Pooling’ cluster seems to be the most appropriate cluster for setting up a new restaurant with the least competition in the neighborhood. Therefore, let’s dive deeper into Cluster 0.</w:t>
      </w:r>
    </w:p>
    <w:p w14:paraId="42FF920E" w14:textId="61930564" w:rsidR="00E625E8" w:rsidRDefault="00E625E8" w:rsidP="004269C7"/>
    <w:tbl>
      <w:tblPr>
        <w:tblStyle w:val="TableGrid"/>
        <w:tblW w:w="10369" w:type="dxa"/>
        <w:tblLook w:val="04A0" w:firstRow="1" w:lastRow="0" w:firstColumn="1" w:lastColumn="0" w:noHBand="0" w:noVBand="1"/>
      </w:tblPr>
      <w:tblGrid>
        <w:gridCol w:w="2405"/>
        <w:gridCol w:w="2552"/>
        <w:gridCol w:w="2693"/>
        <w:gridCol w:w="2719"/>
      </w:tblGrid>
      <w:tr w:rsidR="00E625E8" w:rsidRPr="00E625E8" w14:paraId="71F150CB" w14:textId="6EAFC6D1" w:rsidTr="00E625E8">
        <w:trPr>
          <w:trHeight w:val="484"/>
        </w:trPr>
        <w:tc>
          <w:tcPr>
            <w:tcW w:w="2405" w:type="dxa"/>
            <w:vAlign w:val="center"/>
          </w:tcPr>
          <w:p w14:paraId="726C3CC3" w14:textId="5CCF1416" w:rsidR="00E625E8" w:rsidRPr="00E625E8" w:rsidRDefault="00E625E8" w:rsidP="00E625E8">
            <w:pPr>
              <w:ind w:right="400"/>
              <w:rPr>
                <w:rFonts w:eastAsia="Times New Roman" w:cstheme="minorHAnsi"/>
                <w:b/>
                <w:bCs/>
              </w:rPr>
            </w:pPr>
            <w:r w:rsidRPr="00E625E8">
              <w:rPr>
                <w:rFonts w:eastAsia="Times New Roman" w:cstheme="minorHAnsi"/>
                <w:b/>
                <w:bCs/>
              </w:rPr>
              <w:t>Neighborhood</w:t>
            </w:r>
          </w:p>
        </w:tc>
        <w:tc>
          <w:tcPr>
            <w:tcW w:w="2552" w:type="dxa"/>
            <w:vAlign w:val="center"/>
          </w:tcPr>
          <w:p w14:paraId="3D63ED5E" w14:textId="01D1EBC9" w:rsidR="00E625E8" w:rsidRPr="00E625E8" w:rsidRDefault="00E625E8" w:rsidP="00E625E8">
            <w:pPr>
              <w:rPr>
                <w:rFonts w:eastAsia="Times New Roman" w:cstheme="minorHAnsi"/>
                <w:b/>
                <w:bCs/>
              </w:rPr>
            </w:pPr>
            <w:r w:rsidRPr="00E625E8">
              <w:rPr>
                <w:rFonts w:eastAsia="Times New Roman" w:cstheme="minorHAnsi"/>
                <w:b/>
                <w:bCs/>
              </w:rPr>
              <w:t>1st Most Common Venue</w:t>
            </w:r>
          </w:p>
        </w:tc>
        <w:tc>
          <w:tcPr>
            <w:tcW w:w="2693" w:type="dxa"/>
            <w:vAlign w:val="center"/>
          </w:tcPr>
          <w:p w14:paraId="3D95F19C" w14:textId="6D4F3CE2" w:rsidR="00E625E8" w:rsidRPr="00E625E8" w:rsidRDefault="00E625E8" w:rsidP="00E625E8">
            <w:pPr>
              <w:rPr>
                <w:rFonts w:eastAsia="Times New Roman" w:cstheme="minorHAnsi"/>
                <w:b/>
                <w:bCs/>
              </w:rPr>
            </w:pPr>
            <w:r w:rsidRPr="00E625E8">
              <w:rPr>
                <w:rFonts w:eastAsia="Times New Roman" w:cstheme="minorHAnsi"/>
                <w:b/>
                <w:bCs/>
              </w:rPr>
              <w:t>2nd Most Common Venue</w:t>
            </w:r>
          </w:p>
        </w:tc>
        <w:tc>
          <w:tcPr>
            <w:tcW w:w="2719" w:type="dxa"/>
            <w:vAlign w:val="center"/>
          </w:tcPr>
          <w:p w14:paraId="3C62CBEF" w14:textId="13DF9328" w:rsidR="00E625E8" w:rsidRPr="00E625E8" w:rsidRDefault="00E625E8" w:rsidP="00E625E8">
            <w:pPr>
              <w:rPr>
                <w:rFonts w:eastAsia="Times New Roman" w:cstheme="minorHAnsi"/>
                <w:b/>
                <w:bCs/>
              </w:rPr>
            </w:pPr>
            <w:r w:rsidRPr="00E625E8">
              <w:rPr>
                <w:rFonts w:eastAsia="Times New Roman" w:cstheme="minorHAnsi"/>
                <w:b/>
                <w:bCs/>
              </w:rPr>
              <w:t>3rd Most Common Venue</w:t>
            </w:r>
          </w:p>
        </w:tc>
      </w:tr>
      <w:tr w:rsidR="00E625E8" w:rsidRPr="00E625E8" w14:paraId="4F2CBA0D" w14:textId="77777777" w:rsidTr="00545590">
        <w:trPr>
          <w:trHeight w:val="484"/>
        </w:trPr>
        <w:tc>
          <w:tcPr>
            <w:tcW w:w="2405" w:type="dxa"/>
            <w:vAlign w:val="center"/>
            <w:hideMark/>
          </w:tcPr>
          <w:p w14:paraId="36A695F6" w14:textId="77777777" w:rsidR="00E625E8" w:rsidRPr="00E625E8" w:rsidRDefault="00E625E8" w:rsidP="00E625E8">
            <w:pPr>
              <w:rPr>
                <w:rFonts w:eastAsia="Times New Roman" w:cstheme="minorHAnsi"/>
              </w:rPr>
            </w:pPr>
            <w:r w:rsidRPr="00E625E8">
              <w:rPr>
                <w:rFonts w:eastAsia="Times New Roman" w:cstheme="minorHAnsi"/>
              </w:rPr>
              <w:t xml:space="preserve">Kampong </w:t>
            </w:r>
            <w:proofErr w:type="spellStart"/>
            <w:r w:rsidRPr="00E625E8">
              <w:rPr>
                <w:rFonts w:eastAsia="Times New Roman" w:cstheme="minorHAnsi"/>
              </w:rPr>
              <w:t>Cutforth</w:t>
            </w:r>
            <w:proofErr w:type="spellEnd"/>
          </w:p>
        </w:tc>
        <w:tc>
          <w:tcPr>
            <w:tcW w:w="2552" w:type="dxa"/>
            <w:vAlign w:val="center"/>
            <w:hideMark/>
          </w:tcPr>
          <w:p w14:paraId="2FD3D1D7" w14:textId="77777777" w:rsidR="00E625E8" w:rsidRPr="00E625E8" w:rsidRDefault="00E625E8" w:rsidP="00E625E8">
            <w:pPr>
              <w:rPr>
                <w:rFonts w:eastAsia="Times New Roman" w:cstheme="minorHAnsi"/>
              </w:rPr>
            </w:pPr>
            <w:r w:rsidRPr="00E625E8">
              <w:rPr>
                <w:rFonts w:eastAsia="Times New Roman" w:cstheme="minorHAnsi"/>
              </w:rPr>
              <w:t>Golf Course</w:t>
            </w:r>
          </w:p>
        </w:tc>
        <w:tc>
          <w:tcPr>
            <w:tcW w:w="2693" w:type="dxa"/>
            <w:vAlign w:val="center"/>
            <w:hideMark/>
          </w:tcPr>
          <w:p w14:paraId="6C25E5EB" w14:textId="77777777" w:rsidR="00E625E8" w:rsidRPr="00E625E8" w:rsidRDefault="00E625E8" w:rsidP="00E625E8">
            <w:pPr>
              <w:rPr>
                <w:rFonts w:eastAsia="Times New Roman" w:cstheme="minorHAnsi"/>
              </w:rPr>
            </w:pPr>
            <w:r w:rsidRPr="00E625E8">
              <w:rPr>
                <w:rFonts w:eastAsia="Times New Roman" w:cstheme="minorHAnsi"/>
              </w:rPr>
              <w:t>Pool</w:t>
            </w:r>
          </w:p>
        </w:tc>
        <w:tc>
          <w:tcPr>
            <w:tcW w:w="2719" w:type="dxa"/>
            <w:shd w:val="clear" w:color="auto" w:fill="FFFF00"/>
            <w:vAlign w:val="center"/>
            <w:hideMark/>
          </w:tcPr>
          <w:p w14:paraId="04F246C9" w14:textId="77777777" w:rsidR="00E625E8" w:rsidRPr="00E625E8" w:rsidRDefault="00E625E8" w:rsidP="00E625E8">
            <w:pPr>
              <w:rPr>
                <w:rFonts w:eastAsia="Times New Roman" w:cstheme="minorHAnsi"/>
              </w:rPr>
            </w:pPr>
            <w:r w:rsidRPr="00E625E8">
              <w:rPr>
                <w:rFonts w:eastAsia="Times New Roman" w:cstheme="minorHAnsi"/>
              </w:rPr>
              <w:t>Restaurant</w:t>
            </w:r>
          </w:p>
        </w:tc>
      </w:tr>
      <w:tr w:rsidR="00E625E8" w:rsidRPr="00E625E8" w14:paraId="1E245074" w14:textId="77777777" w:rsidTr="00545590">
        <w:trPr>
          <w:trHeight w:val="484"/>
        </w:trPr>
        <w:tc>
          <w:tcPr>
            <w:tcW w:w="2405" w:type="dxa"/>
            <w:vAlign w:val="center"/>
            <w:hideMark/>
          </w:tcPr>
          <w:p w14:paraId="1A25EA5D" w14:textId="77777777" w:rsidR="00E625E8" w:rsidRPr="00E625E8" w:rsidRDefault="00E625E8" w:rsidP="00E625E8">
            <w:pPr>
              <w:rPr>
                <w:rFonts w:eastAsia="Times New Roman" w:cstheme="minorHAnsi"/>
              </w:rPr>
            </w:pPr>
            <w:r w:rsidRPr="00E625E8">
              <w:rPr>
                <w:rFonts w:eastAsia="Times New Roman" w:cstheme="minorHAnsi"/>
              </w:rPr>
              <w:t>Kampong Sungai Tengah</w:t>
            </w:r>
          </w:p>
        </w:tc>
        <w:tc>
          <w:tcPr>
            <w:tcW w:w="2552" w:type="dxa"/>
            <w:shd w:val="clear" w:color="auto" w:fill="FFC000"/>
            <w:vAlign w:val="center"/>
            <w:hideMark/>
          </w:tcPr>
          <w:p w14:paraId="3B9CA783" w14:textId="77777777" w:rsidR="00E625E8" w:rsidRPr="00E625E8" w:rsidRDefault="00E625E8" w:rsidP="00E625E8">
            <w:pPr>
              <w:rPr>
                <w:rFonts w:eastAsia="Times New Roman" w:cstheme="minorHAnsi"/>
              </w:rPr>
            </w:pPr>
            <w:r w:rsidRPr="00E625E8">
              <w:rPr>
                <w:rFonts w:eastAsia="Times New Roman" w:cstheme="minorHAnsi"/>
              </w:rPr>
              <w:t>Breakfast Spot</w:t>
            </w:r>
          </w:p>
        </w:tc>
        <w:tc>
          <w:tcPr>
            <w:tcW w:w="2693" w:type="dxa"/>
            <w:vAlign w:val="center"/>
            <w:hideMark/>
          </w:tcPr>
          <w:p w14:paraId="03D32024" w14:textId="77777777" w:rsidR="00E625E8" w:rsidRPr="00E625E8" w:rsidRDefault="00E625E8" w:rsidP="00E625E8">
            <w:pPr>
              <w:rPr>
                <w:rFonts w:eastAsia="Times New Roman" w:cstheme="minorHAnsi"/>
              </w:rPr>
            </w:pPr>
            <w:r w:rsidRPr="00E625E8">
              <w:rPr>
                <w:rFonts w:eastAsia="Times New Roman" w:cstheme="minorHAnsi"/>
              </w:rPr>
              <w:t>Light Rail Station</w:t>
            </w:r>
          </w:p>
        </w:tc>
        <w:tc>
          <w:tcPr>
            <w:tcW w:w="2719" w:type="dxa"/>
            <w:vAlign w:val="center"/>
            <w:hideMark/>
          </w:tcPr>
          <w:p w14:paraId="5584A67F" w14:textId="77777777" w:rsidR="00E625E8" w:rsidRPr="00E625E8" w:rsidRDefault="00E625E8" w:rsidP="00E625E8">
            <w:pPr>
              <w:rPr>
                <w:rFonts w:eastAsia="Times New Roman" w:cstheme="minorHAnsi"/>
              </w:rPr>
            </w:pPr>
            <w:r w:rsidRPr="00E625E8">
              <w:rPr>
                <w:rFonts w:eastAsia="Times New Roman" w:cstheme="minorHAnsi"/>
              </w:rPr>
              <w:t>Supermarket</w:t>
            </w:r>
          </w:p>
        </w:tc>
      </w:tr>
      <w:tr w:rsidR="00E625E8" w:rsidRPr="00E625E8" w14:paraId="77E442BB" w14:textId="77777777" w:rsidTr="00545590">
        <w:trPr>
          <w:trHeight w:val="484"/>
        </w:trPr>
        <w:tc>
          <w:tcPr>
            <w:tcW w:w="2405" w:type="dxa"/>
            <w:vAlign w:val="center"/>
            <w:hideMark/>
          </w:tcPr>
          <w:p w14:paraId="1A3AFC9A" w14:textId="77777777" w:rsidR="00E625E8" w:rsidRPr="00E625E8" w:rsidRDefault="00E625E8" w:rsidP="00E625E8">
            <w:pPr>
              <w:rPr>
                <w:rFonts w:eastAsia="Times New Roman" w:cstheme="minorHAnsi"/>
              </w:rPr>
            </w:pPr>
            <w:r w:rsidRPr="00E625E8">
              <w:rPr>
                <w:rFonts w:eastAsia="Times New Roman" w:cstheme="minorHAnsi"/>
              </w:rPr>
              <w:t xml:space="preserve">Tay </w:t>
            </w:r>
            <w:proofErr w:type="spellStart"/>
            <w:r w:rsidRPr="00E625E8">
              <w:rPr>
                <w:rFonts w:eastAsia="Times New Roman" w:cstheme="minorHAnsi"/>
              </w:rPr>
              <w:t>Keng</w:t>
            </w:r>
            <w:proofErr w:type="spellEnd"/>
            <w:r w:rsidRPr="00E625E8">
              <w:rPr>
                <w:rFonts w:eastAsia="Times New Roman" w:cstheme="minorHAnsi"/>
              </w:rPr>
              <w:t xml:space="preserve"> Loon Estate</w:t>
            </w:r>
          </w:p>
        </w:tc>
        <w:tc>
          <w:tcPr>
            <w:tcW w:w="2552" w:type="dxa"/>
            <w:vAlign w:val="center"/>
            <w:hideMark/>
          </w:tcPr>
          <w:p w14:paraId="63F95C69" w14:textId="77777777" w:rsidR="00E625E8" w:rsidRPr="00E625E8" w:rsidRDefault="00E625E8" w:rsidP="00E625E8">
            <w:pPr>
              <w:rPr>
                <w:rFonts w:eastAsia="Times New Roman" w:cstheme="minorHAnsi"/>
              </w:rPr>
            </w:pPr>
            <w:r w:rsidRPr="00E625E8">
              <w:rPr>
                <w:rFonts w:eastAsia="Times New Roman" w:cstheme="minorHAnsi"/>
              </w:rPr>
              <w:t>Bus Station</w:t>
            </w:r>
          </w:p>
        </w:tc>
        <w:tc>
          <w:tcPr>
            <w:tcW w:w="2693" w:type="dxa"/>
            <w:vAlign w:val="center"/>
            <w:hideMark/>
          </w:tcPr>
          <w:p w14:paraId="705B1862" w14:textId="77777777" w:rsidR="00E625E8" w:rsidRPr="00E625E8" w:rsidRDefault="00E625E8" w:rsidP="00E625E8">
            <w:pPr>
              <w:rPr>
                <w:rFonts w:eastAsia="Times New Roman" w:cstheme="minorHAnsi"/>
              </w:rPr>
            </w:pPr>
            <w:r w:rsidRPr="00E625E8">
              <w:rPr>
                <w:rFonts w:eastAsia="Times New Roman" w:cstheme="minorHAnsi"/>
              </w:rPr>
              <w:t>Factory</w:t>
            </w:r>
          </w:p>
        </w:tc>
        <w:tc>
          <w:tcPr>
            <w:tcW w:w="2719" w:type="dxa"/>
            <w:shd w:val="clear" w:color="auto" w:fill="FFC000"/>
            <w:vAlign w:val="center"/>
            <w:hideMark/>
          </w:tcPr>
          <w:p w14:paraId="71C36B8C" w14:textId="77777777" w:rsidR="00E625E8" w:rsidRPr="00E625E8" w:rsidRDefault="00E625E8" w:rsidP="00E625E8">
            <w:pPr>
              <w:rPr>
                <w:rFonts w:eastAsia="Times New Roman" w:cstheme="minorHAnsi"/>
              </w:rPr>
            </w:pPr>
            <w:r w:rsidRPr="00E625E8">
              <w:rPr>
                <w:rFonts w:eastAsia="Times New Roman" w:cstheme="minorHAnsi"/>
              </w:rPr>
              <w:t>Food Court</w:t>
            </w:r>
          </w:p>
        </w:tc>
      </w:tr>
      <w:tr w:rsidR="00E625E8" w:rsidRPr="00E625E8" w14:paraId="54F074C1" w14:textId="77777777" w:rsidTr="00545590">
        <w:trPr>
          <w:trHeight w:val="484"/>
        </w:trPr>
        <w:tc>
          <w:tcPr>
            <w:tcW w:w="2405" w:type="dxa"/>
            <w:vAlign w:val="center"/>
            <w:hideMark/>
          </w:tcPr>
          <w:p w14:paraId="712E9A28" w14:textId="77777777" w:rsidR="00E625E8" w:rsidRPr="00E625E8" w:rsidRDefault="00E625E8" w:rsidP="00E625E8">
            <w:pPr>
              <w:rPr>
                <w:rFonts w:eastAsia="Times New Roman" w:cstheme="minorHAnsi"/>
              </w:rPr>
            </w:pPr>
            <w:r w:rsidRPr="00E625E8">
              <w:rPr>
                <w:rFonts w:eastAsia="Times New Roman" w:cstheme="minorHAnsi"/>
              </w:rPr>
              <w:t xml:space="preserve">Kampong </w:t>
            </w:r>
            <w:proofErr w:type="spellStart"/>
            <w:r w:rsidRPr="00E625E8">
              <w:rPr>
                <w:rFonts w:eastAsia="Times New Roman" w:cstheme="minorHAnsi"/>
              </w:rPr>
              <w:t>Beremban</w:t>
            </w:r>
            <w:proofErr w:type="spellEnd"/>
          </w:p>
        </w:tc>
        <w:tc>
          <w:tcPr>
            <w:tcW w:w="2552" w:type="dxa"/>
            <w:vAlign w:val="center"/>
            <w:hideMark/>
          </w:tcPr>
          <w:p w14:paraId="23DCE4AC" w14:textId="77777777" w:rsidR="00E625E8" w:rsidRPr="00E625E8" w:rsidRDefault="00E625E8" w:rsidP="00E625E8">
            <w:pPr>
              <w:rPr>
                <w:rFonts w:eastAsia="Times New Roman" w:cstheme="minorHAnsi"/>
              </w:rPr>
            </w:pPr>
            <w:r w:rsidRPr="00E625E8">
              <w:rPr>
                <w:rFonts w:eastAsia="Times New Roman" w:cstheme="minorHAnsi"/>
              </w:rPr>
              <w:t>Pet Store</w:t>
            </w:r>
          </w:p>
        </w:tc>
        <w:tc>
          <w:tcPr>
            <w:tcW w:w="2693" w:type="dxa"/>
            <w:shd w:val="clear" w:color="auto" w:fill="FFC000"/>
            <w:vAlign w:val="center"/>
            <w:hideMark/>
          </w:tcPr>
          <w:p w14:paraId="6C3D62F0" w14:textId="77777777" w:rsidR="00E625E8" w:rsidRPr="00E625E8" w:rsidRDefault="00E625E8" w:rsidP="00E625E8">
            <w:pPr>
              <w:rPr>
                <w:rFonts w:eastAsia="Times New Roman" w:cstheme="minorHAnsi"/>
              </w:rPr>
            </w:pPr>
            <w:r w:rsidRPr="00E625E8">
              <w:rPr>
                <w:rFonts w:eastAsia="Times New Roman" w:cstheme="minorHAnsi"/>
              </w:rPr>
              <w:t>Resort</w:t>
            </w:r>
          </w:p>
        </w:tc>
        <w:tc>
          <w:tcPr>
            <w:tcW w:w="2719" w:type="dxa"/>
            <w:vAlign w:val="center"/>
            <w:hideMark/>
          </w:tcPr>
          <w:p w14:paraId="0A0983D5" w14:textId="77777777" w:rsidR="00E625E8" w:rsidRPr="00E625E8" w:rsidRDefault="00E625E8" w:rsidP="00E625E8">
            <w:pPr>
              <w:rPr>
                <w:rFonts w:eastAsia="Times New Roman" w:cstheme="minorHAnsi"/>
              </w:rPr>
            </w:pPr>
            <w:r w:rsidRPr="00E625E8">
              <w:rPr>
                <w:rFonts w:eastAsia="Times New Roman" w:cstheme="minorHAnsi"/>
              </w:rPr>
              <w:t>Farm</w:t>
            </w:r>
          </w:p>
        </w:tc>
      </w:tr>
      <w:tr w:rsidR="00E625E8" w:rsidRPr="00E625E8" w14:paraId="51842A27" w14:textId="77777777" w:rsidTr="00545590">
        <w:trPr>
          <w:trHeight w:val="484"/>
        </w:trPr>
        <w:tc>
          <w:tcPr>
            <w:tcW w:w="2405" w:type="dxa"/>
            <w:vAlign w:val="center"/>
            <w:hideMark/>
          </w:tcPr>
          <w:p w14:paraId="6F5B83B0" w14:textId="77777777" w:rsidR="00E625E8" w:rsidRPr="00E625E8" w:rsidRDefault="00E625E8" w:rsidP="00E625E8">
            <w:pPr>
              <w:rPr>
                <w:rFonts w:eastAsia="Times New Roman" w:cstheme="minorHAnsi"/>
              </w:rPr>
            </w:pPr>
            <w:r w:rsidRPr="00E625E8">
              <w:rPr>
                <w:rFonts w:eastAsia="Times New Roman" w:cstheme="minorHAnsi"/>
              </w:rPr>
              <w:t>Kampong Bukit Panjang</w:t>
            </w:r>
          </w:p>
        </w:tc>
        <w:tc>
          <w:tcPr>
            <w:tcW w:w="2552" w:type="dxa"/>
            <w:vAlign w:val="center"/>
            <w:hideMark/>
          </w:tcPr>
          <w:p w14:paraId="24D7F664" w14:textId="77777777" w:rsidR="00E625E8" w:rsidRPr="00E625E8" w:rsidRDefault="00E625E8" w:rsidP="00E625E8">
            <w:pPr>
              <w:rPr>
                <w:rFonts w:eastAsia="Times New Roman" w:cstheme="minorHAnsi"/>
              </w:rPr>
            </w:pPr>
            <w:r w:rsidRPr="00E625E8">
              <w:rPr>
                <w:rFonts w:eastAsia="Times New Roman" w:cstheme="minorHAnsi"/>
              </w:rPr>
              <w:t>Bus Station</w:t>
            </w:r>
          </w:p>
        </w:tc>
        <w:tc>
          <w:tcPr>
            <w:tcW w:w="2693" w:type="dxa"/>
            <w:vAlign w:val="center"/>
            <w:hideMark/>
          </w:tcPr>
          <w:p w14:paraId="0C14331F" w14:textId="77777777" w:rsidR="00E625E8" w:rsidRPr="00E625E8" w:rsidRDefault="00E625E8" w:rsidP="00E625E8">
            <w:pPr>
              <w:rPr>
                <w:rFonts w:eastAsia="Times New Roman" w:cstheme="minorHAnsi"/>
              </w:rPr>
            </w:pPr>
            <w:r w:rsidRPr="00E625E8">
              <w:rPr>
                <w:rFonts w:eastAsia="Times New Roman" w:cstheme="minorHAnsi"/>
              </w:rPr>
              <w:t>Supermarket</w:t>
            </w:r>
          </w:p>
        </w:tc>
        <w:tc>
          <w:tcPr>
            <w:tcW w:w="2719" w:type="dxa"/>
            <w:shd w:val="clear" w:color="auto" w:fill="FFC000"/>
            <w:vAlign w:val="center"/>
            <w:hideMark/>
          </w:tcPr>
          <w:p w14:paraId="7DF9E91A" w14:textId="77777777" w:rsidR="00E625E8" w:rsidRPr="00E625E8" w:rsidRDefault="00E625E8" w:rsidP="00E625E8">
            <w:pPr>
              <w:rPr>
                <w:rFonts w:eastAsia="Times New Roman" w:cstheme="minorHAnsi"/>
              </w:rPr>
            </w:pPr>
            <w:r w:rsidRPr="00E625E8">
              <w:rPr>
                <w:rFonts w:eastAsia="Times New Roman" w:cstheme="minorHAnsi"/>
              </w:rPr>
              <w:t>Karaoke Bar</w:t>
            </w:r>
          </w:p>
        </w:tc>
      </w:tr>
      <w:tr w:rsidR="00E625E8" w:rsidRPr="00E625E8" w14:paraId="21F84FE1" w14:textId="77777777" w:rsidTr="00545590">
        <w:trPr>
          <w:trHeight w:val="484"/>
        </w:trPr>
        <w:tc>
          <w:tcPr>
            <w:tcW w:w="2405" w:type="dxa"/>
            <w:vAlign w:val="center"/>
            <w:hideMark/>
          </w:tcPr>
          <w:p w14:paraId="207DE8BD" w14:textId="77777777" w:rsidR="00E625E8" w:rsidRPr="00E625E8" w:rsidRDefault="00E625E8" w:rsidP="00E625E8">
            <w:pPr>
              <w:rPr>
                <w:rFonts w:eastAsia="Times New Roman" w:cstheme="minorHAnsi"/>
              </w:rPr>
            </w:pPr>
            <w:proofErr w:type="spellStart"/>
            <w:r w:rsidRPr="00E625E8">
              <w:rPr>
                <w:rFonts w:eastAsia="Times New Roman" w:cstheme="minorHAnsi"/>
              </w:rPr>
              <w:t>Yio</w:t>
            </w:r>
            <w:proofErr w:type="spellEnd"/>
            <w:r w:rsidRPr="00E625E8">
              <w:rPr>
                <w:rFonts w:eastAsia="Times New Roman" w:cstheme="minorHAnsi"/>
              </w:rPr>
              <w:t xml:space="preserve"> Chu Kang Estate</w:t>
            </w:r>
          </w:p>
        </w:tc>
        <w:tc>
          <w:tcPr>
            <w:tcW w:w="2552" w:type="dxa"/>
            <w:shd w:val="clear" w:color="auto" w:fill="FFFF00"/>
            <w:vAlign w:val="center"/>
            <w:hideMark/>
          </w:tcPr>
          <w:p w14:paraId="195657CE" w14:textId="77777777" w:rsidR="00E625E8" w:rsidRPr="00E625E8" w:rsidRDefault="00E625E8" w:rsidP="00E625E8">
            <w:pPr>
              <w:rPr>
                <w:rFonts w:eastAsia="Times New Roman" w:cstheme="minorHAnsi"/>
              </w:rPr>
            </w:pPr>
            <w:r w:rsidRPr="00E625E8">
              <w:rPr>
                <w:rFonts w:eastAsia="Times New Roman" w:cstheme="minorHAnsi"/>
              </w:rPr>
              <w:t>Restaurant</w:t>
            </w:r>
          </w:p>
        </w:tc>
        <w:tc>
          <w:tcPr>
            <w:tcW w:w="2693" w:type="dxa"/>
            <w:shd w:val="clear" w:color="auto" w:fill="FFC000"/>
            <w:vAlign w:val="center"/>
            <w:hideMark/>
          </w:tcPr>
          <w:p w14:paraId="207335B5" w14:textId="77777777" w:rsidR="00E625E8" w:rsidRPr="00E625E8" w:rsidRDefault="00E625E8" w:rsidP="00E625E8">
            <w:pPr>
              <w:rPr>
                <w:rFonts w:eastAsia="Times New Roman" w:cstheme="minorHAnsi"/>
              </w:rPr>
            </w:pPr>
            <w:r w:rsidRPr="00E625E8">
              <w:rPr>
                <w:rFonts w:eastAsia="Times New Roman" w:cstheme="minorHAnsi"/>
              </w:rPr>
              <w:t>Hotel Pool</w:t>
            </w:r>
          </w:p>
        </w:tc>
        <w:tc>
          <w:tcPr>
            <w:tcW w:w="2719" w:type="dxa"/>
            <w:vAlign w:val="center"/>
            <w:hideMark/>
          </w:tcPr>
          <w:p w14:paraId="7EE0193F" w14:textId="77777777" w:rsidR="00E625E8" w:rsidRPr="00E625E8" w:rsidRDefault="00E625E8" w:rsidP="00E625E8">
            <w:pPr>
              <w:rPr>
                <w:rFonts w:eastAsia="Times New Roman" w:cstheme="minorHAnsi"/>
              </w:rPr>
            </w:pPr>
            <w:r w:rsidRPr="00E625E8">
              <w:rPr>
                <w:rFonts w:eastAsia="Times New Roman" w:cstheme="minorHAnsi"/>
              </w:rPr>
              <w:t>Pool</w:t>
            </w:r>
          </w:p>
        </w:tc>
      </w:tr>
      <w:tr w:rsidR="00E625E8" w:rsidRPr="00E625E8" w14:paraId="49764935" w14:textId="77777777" w:rsidTr="00545590">
        <w:trPr>
          <w:trHeight w:val="485"/>
        </w:trPr>
        <w:tc>
          <w:tcPr>
            <w:tcW w:w="2405" w:type="dxa"/>
            <w:vAlign w:val="center"/>
            <w:hideMark/>
          </w:tcPr>
          <w:p w14:paraId="52D43F56" w14:textId="77777777" w:rsidR="00E625E8" w:rsidRPr="00E625E8" w:rsidRDefault="00E625E8" w:rsidP="00E625E8">
            <w:pPr>
              <w:rPr>
                <w:rFonts w:eastAsia="Times New Roman" w:cstheme="minorHAnsi"/>
              </w:rPr>
            </w:pPr>
            <w:proofErr w:type="spellStart"/>
            <w:r w:rsidRPr="00E625E8">
              <w:rPr>
                <w:rFonts w:eastAsia="Times New Roman" w:cstheme="minorHAnsi"/>
              </w:rPr>
              <w:t>Yio</w:t>
            </w:r>
            <w:proofErr w:type="spellEnd"/>
            <w:r w:rsidRPr="00E625E8">
              <w:rPr>
                <w:rFonts w:eastAsia="Times New Roman" w:cstheme="minorHAnsi"/>
              </w:rPr>
              <w:t xml:space="preserve"> Chu Kang</w:t>
            </w:r>
          </w:p>
        </w:tc>
        <w:tc>
          <w:tcPr>
            <w:tcW w:w="2552" w:type="dxa"/>
            <w:vAlign w:val="center"/>
            <w:hideMark/>
          </w:tcPr>
          <w:p w14:paraId="338E9B23" w14:textId="77777777" w:rsidR="00E625E8" w:rsidRPr="00E625E8" w:rsidRDefault="00E625E8" w:rsidP="00E625E8">
            <w:pPr>
              <w:rPr>
                <w:rFonts w:eastAsia="Times New Roman" w:cstheme="minorHAnsi"/>
              </w:rPr>
            </w:pPr>
            <w:r w:rsidRPr="00E625E8">
              <w:rPr>
                <w:rFonts w:eastAsia="Times New Roman" w:cstheme="minorHAnsi"/>
              </w:rPr>
              <w:t>Bus Station</w:t>
            </w:r>
          </w:p>
        </w:tc>
        <w:tc>
          <w:tcPr>
            <w:tcW w:w="2693" w:type="dxa"/>
            <w:shd w:val="clear" w:color="auto" w:fill="FFFF00"/>
            <w:vAlign w:val="center"/>
            <w:hideMark/>
          </w:tcPr>
          <w:p w14:paraId="00E25FD7" w14:textId="77777777" w:rsidR="00E625E8" w:rsidRPr="00E625E8" w:rsidRDefault="00E625E8" w:rsidP="00E625E8">
            <w:pPr>
              <w:rPr>
                <w:rFonts w:eastAsia="Times New Roman" w:cstheme="minorHAnsi"/>
              </w:rPr>
            </w:pPr>
            <w:r w:rsidRPr="00E625E8">
              <w:rPr>
                <w:rFonts w:eastAsia="Times New Roman" w:cstheme="minorHAnsi"/>
              </w:rPr>
              <w:t>Restaurant</w:t>
            </w:r>
          </w:p>
        </w:tc>
        <w:tc>
          <w:tcPr>
            <w:tcW w:w="2719" w:type="dxa"/>
            <w:vAlign w:val="center"/>
            <w:hideMark/>
          </w:tcPr>
          <w:p w14:paraId="07837195" w14:textId="77777777" w:rsidR="00E625E8" w:rsidRPr="00E625E8" w:rsidRDefault="00E625E8" w:rsidP="00E625E8">
            <w:pPr>
              <w:rPr>
                <w:rFonts w:eastAsia="Times New Roman" w:cstheme="minorHAnsi"/>
              </w:rPr>
            </w:pPr>
            <w:r w:rsidRPr="00E625E8">
              <w:rPr>
                <w:rFonts w:eastAsia="Times New Roman" w:cstheme="minorHAnsi"/>
              </w:rPr>
              <w:t>Pool</w:t>
            </w:r>
          </w:p>
        </w:tc>
      </w:tr>
      <w:tr w:rsidR="00E625E8" w:rsidRPr="00E625E8" w14:paraId="224C89F7" w14:textId="77777777" w:rsidTr="00545590">
        <w:trPr>
          <w:trHeight w:val="484"/>
        </w:trPr>
        <w:tc>
          <w:tcPr>
            <w:tcW w:w="2405" w:type="dxa"/>
            <w:vAlign w:val="center"/>
            <w:hideMark/>
          </w:tcPr>
          <w:p w14:paraId="003C9DA1" w14:textId="77777777" w:rsidR="00E625E8" w:rsidRPr="00E625E8" w:rsidRDefault="00E625E8" w:rsidP="00E625E8">
            <w:pPr>
              <w:rPr>
                <w:rFonts w:eastAsia="Times New Roman" w:cstheme="minorHAnsi"/>
              </w:rPr>
            </w:pPr>
            <w:r w:rsidRPr="00E625E8">
              <w:rPr>
                <w:rFonts w:eastAsia="Times New Roman" w:cstheme="minorHAnsi"/>
              </w:rPr>
              <w:t xml:space="preserve">Kampong Amoy </w:t>
            </w:r>
            <w:proofErr w:type="spellStart"/>
            <w:r w:rsidRPr="00E625E8">
              <w:rPr>
                <w:rFonts w:eastAsia="Times New Roman" w:cstheme="minorHAnsi"/>
              </w:rPr>
              <w:t>Quee</w:t>
            </w:r>
            <w:proofErr w:type="spellEnd"/>
          </w:p>
        </w:tc>
        <w:tc>
          <w:tcPr>
            <w:tcW w:w="2552" w:type="dxa"/>
            <w:vAlign w:val="center"/>
            <w:hideMark/>
          </w:tcPr>
          <w:p w14:paraId="3077D074" w14:textId="77777777" w:rsidR="00E625E8" w:rsidRPr="00E625E8" w:rsidRDefault="00E625E8" w:rsidP="00E625E8">
            <w:pPr>
              <w:rPr>
                <w:rFonts w:eastAsia="Times New Roman" w:cstheme="minorHAnsi"/>
              </w:rPr>
            </w:pPr>
            <w:r w:rsidRPr="00E625E8">
              <w:rPr>
                <w:rFonts w:eastAsia="Times New Roman" w:cstheme="minorHAnsi"/>
              </w:rPr>
              <w:t>Pool</w:t>
            </w:r>
          </w:p>
        </w:tc>
        <w:tc>
          <w:tcPr>
            <w:tcW w:w="2693" w:type="dxa"/>
            <w:shd w:val="clear" w:color="auto" w:fill="FFC000"/>
            <w:vAlign w:val="center"/>
            <w:hideMark/>
          </w:tcPr>
          <w:p w14:paraId="7F84B6FF" w14:textId="77777777" w:rsidR="00E625E8" w:rsidRPr="00E625E8" w:rsidRDefault="00E625E8" w:rsidP="00E625E8">
            <w:pPr>
              <w:rPr>
                <w:rFonts w:eastAsia="Times New Roman" w:cstheme="minorHAnsi"/>
              </w:rPr>
            </w:pPr>
            <w:r w:rsidRPr="00E625E8">
              <w:rPr>
                <w:rFonts w:eastAsia="Times New Roman" w:cstheme="minorHAnsi"/>
              </w:rPr>
              <w:t>Food Court</w:t>
            </w:r>
          </w:p>
        </w:tc>
        <w:tc>
          <w:tcPr>
            <w:tcW w:w="2719" w:type="dxa"/>
            <w:vAlign w:val="center"/>
            <w:hideMark/>
          </w:tcPr>
          <w:p w14:paraId="216D6075" w14:textId="77777777" w:rsidR="00E625E8" w:rsidRPr="00E625E8" w:rsidRDefault="00E625E8" w:rsidP="00E625E8">
            <w:pPr>
              <w:rPr>
                <w:rFonts w:eastAsia="Times New Roman" w:cstheme="minorHAnsi"/>
              </w:rPr>
            </w:pPr>
            <w:r w:rsidRPr="00E625E8">
              <w:rPr>
                <w:rFonts w:eastAsia="Times New Roman" w:cstheme="minorHAnsi"/>
              </w:rPr>
              <w:t>Tennis Court</w:t>
            </w:r>
          </w:p>
        </w:tc>
      </w:tr>
      <w:tr w:rsidR="00E625E8" w:rsidRPr="00E625E8" w14:paraId="2DF5C1BF" w14:textId="77777777" w:rsidTr="00545590">
        <w:trPr>
          <w:trHeight w:val="484"/>
        </w:trPr>
        <w:tc>
          <w:tcPr>
            <w:tcW w:w="2405" w:type="dxa"/>
            <w:vAlign w:val="center"/>
            <w:hideMark/>
          </w:tcPr>
          <w:p w14:paraId="049902C6" w14:textId="77777777" w:rsidR="00E625E8" w:rsidRPr="00E625E8" w:rsidRDefault="00E625E8" w:rsidP="00E625E8">
            <w:pPr>
              <w:rPr>
                <w:rFonts w:eastAsia="Times New Roman" w:cstheme="minorHAnsi"/>
              </w:rPr>
            </w:pPr>
            <w:r w:rsidRPr="00E625E8">
              <w:rPr>
                <w:rFonts w:eastAsia="Times New Roman" w:cstheme="minorHAnsi"/>
              </w:rPr>
              <w:t>Singapore United Plantation</w:t>
            </w:r>
          </w:p>
        </w:tc>
        <w:tc>
          <w:tcPr>
            <w:tcW w:w="2552" w:type="dxa"/>
            <w:vAlign w:val="center"/>
            <w:hideMark/>
          </w:tcPr>
          <w:p w14:paraId="7D0C1535" w14:textId="77777777" w:rsidR="00E625E8" w:rsidRPr="00E625E8" w:rsidRDefault="00E625E8" w:rsidP="00E625E8">
            <w:pPr>
              <w:rPr>
                <w:rFonts w:eastAsia="Times New Roman" w:cstheme="minorHAnsi"/>
              </w:rPr>
            </w:pPr>
            <w:r w:rsidRPr="00E625E8">
              <w:rPr>
                <w:rFonts w:eastAsia="Times New Roman" w:cstheme="minorHAnsi"/>
              </w:rPr>
              <w:t>Pool</w:t>
            </w:r>
          </w:p>
        </w:tc>
        <w:tc>
          <w:tcPr>
            <w:tcW w:w="2693" w:type="dxa"/>
            <w:shd w:val="clear" w:color="auto" w:fill="FFC000"/>
            <w:vAlign w:val="center"/>
            <w:hideMark/>
          </w:tcPr>
          <w:p w14:paraId="539683B2" w14:textId="77777777" w:rsidR="00E625E8" w:rsidRPr="00E625E8" w:rsidRDefault="00E625E8" w:rsidP="00E625E8">
            <w:pPr>
              <w:rPr>
                <w:rFonts w:eastAsia="Times New Roman" w:cstheme="minorHAnsi"/>
              </w:rPr>
            </w:pPr>
            <w:r w:rsidRPr="00E625E8">
              <w:rPr>
                <w:rFonts w:eastAsia="Times New Roman" w:cstheme="minorHAnsi"/>
              </w:rPr>
              <w:t>College Cafeteria</w:t>
            </w:r>
          </w:p>
        </w:tc>
        <w:tc>
          <w:tcPr>
            <w:tcW w:w="2719" w:type="dxa"/>
            <w:shd w:val="clear" w:color="auto" w:fill="FFC000"/>
            <w:vAlign w:val="center"/>
            <w:hideMark/>
          </w:tcPr>
          <w:p w14:paraId="50471DCD" w14:textId="77777777" w:rsidR="00E625E8" w:rsidRPr="00E625E8" w:rsidRDefault="00E625E8" w:rsidP="00E625E8">
            <w:pPr>
              <w:rPr>
                <w:rFonts w:eastAsia="Times New Roman" w:cstheme="minorHAnsi"/>
              </w:rPr>
            </w:pPr>
            <w:r w:rsidRPr="00E625E8">
              <w:rPr>
                <w:rFonts w:eastAsia="Times New Roman" w:cstheme="minorHAnsi"/>
              </w:rPr>
              <w:t>BBQ Joint</w:t>
            </w:r>
          </w:p>
        </w:tc>
      </w:tr>
      <w:tr w:rsidR="00E625E8" w:rsidRPr="00E625E8" w14:paraId="5A89FB0B" w14:textId="77777777" w:rsidTr="00545590">
        <w:trPr>
          <w:trHeight w:val="484"/>
        </w:trPr>
        <w:tc>
          <w:tcPr>
            <w:tcW w:w="2405" w:type="dxa"/>
            <w:vAlign w:val="center"/>
            <w:hideMark/>
          </w:tcPr>
          <w:p w14:paraId="23381BA5" w14:textId="77777777" w:rsidR="00E625E8" w:rsidRPr="00E625E8" w:rsidRDefault="00E625E8" w:rsidP="00E625E8">
            <w:pPr>
              <w:rPr>
                <w:rFonts w:eastAsia="Times New Roman" w:cstheme="minorHAnsi"/>
              </w:rPr>
            </w:pPr>
            <w:r w:rsidRPr="00E625E8">
              <w:rPr>
                <w:rFonts w:eastAsia="Times New Roman" w:cstheme="minorHAnsi"/>
              </w:rPr>
              <w:t>Saint Michael’s Estate</w:t>
            </w:r>
          </w:p>
        </w:tc>
        <w:tc>
          <w:tcPr>
            <w:tcW w:w="2552" w:type="dxa"/>
            <w:shd w:val="clear" w:color="auto" w:fill="FFC000"/>
            <w:vAlign w:val="center"/>
            <w:hideMark/>
          </w:tcPr>
          <w:p w14:paraId="3A894928" w14:textId="77777777" w:rsidR="00E625E8" w:rsidRPr="00E625E8" w:rsidRDefault="00E625E8" w:rsidP="00E625E8">
            <w:pPr>
              <w:rPr>
                <w:rFonts w:eastAsia="Times New Roman" w:cstheme="minorHAnsi"/>
              </w:rPr>
            </w:pPr>
            <w:r w:rsidRPr="00E625E8">
              <w:rPr>
                <w:rFonts w:eastAsia="Times New Roman" w:cstheme="minorHAnsi"/>
              </w:rPr>
              <w:t>Café</w:t>
            </w:r>
          </w:p>
        </w:tc>
        <w:tc>
          <w:tcPr>
            <w:tcW w:w="2693" w:type="dxa"/>
            <w:vAlign w:val="center"/>
            <w:hideMark/>
          </w:tcPr>
          <w:p w14:paraId="3FC8508F" w14:textId="77777777" w:rsidR="00E625E8" w:rsidRPr="00E625E8" w:rsidRDefault="00E625E8" w:rsidP="00E625E8">
            <w:pPr>
              <w:rPr>
                <w:rFonts w:eastAsia="Times New Roman" w:cstheme="minorHAnsi"/>
              </w:rPr>
            </w:pPr>
            <w:r w:rsidRPr="00E625E8">
              <w:rPr>
                <w:rFonts w:eastAsia="Times New Roman" w:cstheme="minorHAnsi"/>
              </w:rPr>
              <w:t>Soccer Stadium</w:t>
            </w:r>
          </w:p>
        </w:tc>
        <w:tc>
          <w:tcPr>
            <w:tcW w:w="2719" w:type="dxa"/>
            <w:vAlign w:val="center"/>
            <w:hideMark/>
          </w:tcPr>
          <w:p w14:paraId="02C74D4D" w14:textId="77777777" w:rsidR="00E625E8" w:rsidRPr="00E625E8" w:rsidRDefault="00E625E8" w:rsidP="00E625E8">
            <w:pPr>
              <w:rPr>
                <w:rFonts w:eastAsia="Times New Roman" w:cstheme="minorHAnsi"/>
              </w:rPr>
            </w:pPr>
            <w:r w:rsidRPr="00E625E8">
              <w:rPr>
                <w:rFonts w:eastAsia="Times New Roman" w:cstheme="minorHAnsi"/>
              </w:rPr>
              <w:t>Coffee Shop</w:t>
            </w:r>
          </w:p>
        </w:tc>
      </w:tr>
      <w:tr w:rsidR="00E625E8" w:rsidRPr="00E625E8" w14:paraId="58563FE8" w14:textId="77777777" w:rsidTr="00545590">
        <w:trPr>
          <w:trHeight w:val="484"/>
        </w:trPr>
        <w:tc>
          <w:tcPr>
            <w:tcW w:w="2405" w:type="dxa"/>
            <w:vAlign w:val="center"/>
            <w:hideMark/>
          </w:tcPr>
          <w:p w14:paraId="5262BD38" w14:textId="77777777" w:rsidR="00E625E8" w:rsidRPr="00E625E8" w:rsidRDefault="00E625E8" w:rsidP="00E625E8">
            <w:pPr>
              <w:rPr>
                <w:rFonts w:eastAsia="Times New Roman" w:cstheme="minorHAnsi"/>
              </w:rPr>
            </w:pPr>
            <w:r w:rsidRPr="00E625E8">
              <w:rPr>
                <w:rFonts w:eastAsia="Times New Roman" w:cstheme="minorHAnsi"/>
              </w:rPr>
              <w:t>Teacher’s Housing Estate</w:t>
            </w:r>
          </w:p>
        </w:tc>
        <w:tc>
          <w:tcPr>
            <w:tcW w:w="2552" w:type="dxa"/>
            <w:shd w:val="clear" w:color="auto" w:fill="FFC000"/>
            <w:vAlign w:val="center"/>
            <w:hideMark/>
          </w:tcPr>
          <w:p w14:paraId="3101FD10" w14:textId="77777777" w:rsidR="00E625E8" w:rsidRPr="00E625E8" w:rsidRDefault="00E625E8" w:rsidP="00E625E8">
            <w:pPr>
              <w:rPr>
                <w:rFonts w:eastAsia="Times New Roman" w:cstheme="minorHAnsi"/>
              </w:rPr>
            </w:pPr>
            <w:r w:rsidRPr="00E625E8">
              <w:rPr>
                <w:rFonts w:eastAsia="Times New Roman" w:cstheme="minorHAnsi"/>
              </w:rPr>
              <w:t>Coffee Shop</w:t>
            </w:r>
          </w:p>
        </w:tc>
        <w:tc>
          <w:tcPr>
            <w:tcW w:w="2693" w:type="dxa"/>
            <w:vAlign w:val="center"/>
            <w:hideMark/>
          </w:tcPr>
          <w:p w14:paraId="345621FC" w14:textId="77777777" w:rsidR="00E625E8" w:rsidRPr="00E625E8" w:rsidRDefault="00E625E8" w:rsidP="00E625E8">
            <w:pPr>
              <w:rPr>
                <w:rFonts w:eastAsia="Times New Roman" w:cstheme="minorHAnsi"/>
              </w:rPr>
            </w:pPr>
            <w:r w:rsidRPr="00E625E8">
              <w:rPr>
                <w:rFonts w:eastAsia="Times New Roman" w:cstheme="minorHAnsi"/>
              </w:rPr>
              <w:t>Bus Station</w:t>
            </w:r>
          </w:p>
        </w:tc>
        <w:tc>
          <w:tcPr>
            <w:tcW w:w="2719" w:type="dxa"/>
            <w:vAlign w:val="center"/>
            <w:hideMark/>
          </w:tcPr>
          <w:p w14:paraId="67628BD9" w14:textId="77777777" w:rsidR="00E625E8" w:rsidRPr="00E625E8" w:rsidRDefault="00E625E8" w:rsidP="00E625E8">
            <w:pPr>
              <w:rPr>
                <w:rFonts w:eastAsia="Times New Roman" w:cstheme="minorHAnsi"/>
              </w:rPr>
            </w:pPr>
            <w:r w:rsidRPr="00E625E8">
              <w:rPr>
                <w:rFonts w:eastAsia="Times New Roman" w:cstheme="minorHAnsi"/>
              </w:rPr>
              <w:t>Office</w:t>
            </w:r>
          </w:p>
        </w:tc>
      </w:tr>
      <w:tr w:rsidR="00E625E8" w:rsidRPr="00E625E8" w14:paraId="28DB812C" w14:textId="77777777" w:rsidTr="00545590">
        <w:trPr>
          <w:trHeight w:val="484"/>
        </w:trPr>
        <w:tc>
          <w:tcPr>
            <w:tcW w:w="2405" w:type="dxa"/>
            <w:vAlign w:val="center"/>
            <w:hideMark/>
          </w:tcPr>
          <w:p w14:paraId="17820320" w14:textId="77777777" w:rsidR="00E625E8" w:rsidRPr="00E625E8" w:rsidRDefault="00E625E8" w:rsidP="00E625E8">
            <w:pPr>
              <w:rPr>
                <w:rFonts w:eastAsia="Times New Roman" w:cstheme="minorHAnsi"/>
              </w:rPr>
            </w:pPr>
            <w:r w:rsidRPr="00E625E8">
              <w:rPr>
                <w:rFonts w:eastAsia="Times New Roman" w:cstheme="minorHAnsi"/>
              </w:rPr>
              <w:t>Saga</w:t>
            </w:r>
          </w:p>
        </w:tc>
        <w:tc>
          <w:tcPr>
            <w:tcW w:w="2552" w:type="dxa"/>
            <w:shd w:val="clear" w:color="auto" w:fill="FFFF00"/>
            <w:vAlign w:val="center"/>
            <w:hideMark/>
          </w:tcPr>
          <w:p w14:paraId="71BE96FF" w14:textId="77777777" w:rsidR="00E625E8" w:rsidRPr="00E625E8" w:rsidRDefault="00E625E8" w:rsidP="00E625E8">
            <w:pPr>
              <w:rPr>
                <w:rFonts w:eastAsia="Times New Roman" w:cstheme="minorHAnsi"/>
              </w:rPr>
            </w:pPr>
            <w:r w:rsidRPr="00E625E8">
              <w:rPr>
                <w:rFonts w:eastAsia="Times New Roman" w:cstheme="minorHAnsi"/>
              </w:rPr>
              <w:t>Hotel</w:t>
            </w:r>
          </w:p>
        </w:tc>
        <w:tc>
          <w:tcPr>
            <w:tcW w:w="2693" w:type="dxa"/>
            <w:vAlign w:val="center"/>
            <w:hideMark/>
          </w:tcPr>
          <w:p w14:paraId="37B3B391" w14:textId="77777777" w:rsidR="00E625E8" w:rsidRPr="00E625E8" w:rsidRDefault="00E625E8" w:rsidP="00E625E8">
            <w:pPr>
              <w:rPr>
                <w:rFonts w:eastAsia="Times New Roman" w:cstheme="minorHAnsi"/>
              </w:rPr>
            </w:pPr>
            <w:r w:rsidRPr="00E625E8">
              <w:rPr>
                <w:rFonts w:eastAsia="Times New Roman" w:cstheme="minorHAnsi"/>
              </w:rPr>
              <w:t>Pier</w:t>
            </w:r>
          </w:p>
        </w:tc>
        <w:tc>
          <w:tcPr>
            <w:tcW w:w="2719" w:type="dxa"/>
            <w:vAlign w:val="center"/>
            <w:hideMark/>
          </w:tcPr>
          <w:p w14:paraId="03FC9021" w14:textId="77777777" w:rsidR="00E625E8" w:rsidRPr="00E625E8" w:rsidRDefault="00E625E8" w:rsidP="00E625E8">
            <w:pPr>
              <w:rPr>
                <w:rFonts w:eastAsia="Times New Roman" w:cstheme="minorHAnsi"/>
              </w:rPr>
            </w:pPr>
            <w:r w:rsidRPr="00E625E8">
              <w:rPr>
                <w:rFonts w:eastAsia="Times New Roman" w:cstheme="minorHAnsi"/>
              </w:rPr>
              <w:t>Factory</w:t>
            </w:r>
          </w:p>
        </w:tc>
      </w:tr>
      <w:tr w:rsidR="00E625E8" w:rsidRPr="00E625E8" w14:paraId="3382C507" w14:textId="77777777" w:rsidTr="00545590">
        <w:trPr>
          <w:trHeight w:val="484"/>
        </w:trPr>
        <w:tc>
          <w:tcPr>
            <w:tcW w:w="2405" w:type="dxa"/>
            <w:vAlign w:val="center"/>
            <w:hideMark/>
          </w:tcPr>
          <w:p w14:paraId="32C366EA" w14:textId="77777777" w:rsidR="00E625E8" w:rsidRPr="00E625E8" w:rsidRDefault="00E625E8" w:rsidP="00E625E8">
            <w:pPr>
              <w:rPr>
                <w:rFonts w:eastAsia="Times New Roman" w:cstheme="minorHAnsi"/>
              </w:rPr>
            </w:pPr>
            <w:r w:rsidRPr="00E625E8">
              <w:rPr>
                <w:rFonts w:eastAsia="Times New Roman" w:cstheme="minorHAnsi"/>
              </w:rPr>
              <w:t xml:space="preserve">Kampong </w:t>
            </w:r>
            <w:proofErr w:type="spellStart"/>
            <w:r w:rsidRPr="00E625E8">
              <w:rPr>
                <w:rFonts w:eastAsia="Times New Roman" w:cstheme="minorHAnsi"/>
              </w:rPr>
              <w:t>Kopit</w:t>
            </w:r>
            <w:proofErr w:type="spellEnd"/>
          </w:p>
        </w:tc>
        <w:tc>
          <w:tcPr>
            <w:tcW w:w="2552" w:type="dxa"/>
            <w:shd w:val="clear" w:color="auto" w:fill="FFFF00"/>
            <w:vAlign w:val="center"/>
            <w:hideMark/>
          </w:tcPr>
          <w:p w14:paraId="0D4FFB19" w14:textId="77777777" w:rsidR="00E625E8" w:rsidRPr="00E625E8" w:rsidRDefault="00E625E8" w:rsidP="00E625E8">
            <w:pPr>
              <w:rPr>
                <w:rFonts w:eastAsia="Times New Roman" w:cstheme="minorHAnsi"/>
              </w:rPr>
            </w:pPr>
            <w:r w:rsidRPr="00E625E8">
              <w:rPr>
                <w:rFonts w:eastAsia="Times New Roman" w:cstheme="minorHAnsi"/>
              </w:rPr>
              <w:t>Hotel</w:t>
            </w:r>
          </w:p>
        </w:tc>
        <w:tc>
          <w:tcPr>
            <w:tcW w:w="2693" w:type="dxa"/>
            <w:vAlign w:val="center"/>
            <w:hideMark/>
          </w:tcPr>
          <w:p w14:paraId="5060AAA0" w14:textId="77777777" w:rsidR="00E625E8" w:rsidRPr="00E625E8" w:rsidRDefault="00E625E8" w:rsidP="00E625E8">
            <w:pPr>
              <w:rPr>
                <w:rFonts w:eastAsia="Times New Roman" w:cstheme="minorHAnsi"/>
              </w:rPr>
            </w:pPr>
            <w:r w:rsidRPr="00E625E8">
              <w:rPr>
                <w:rFonts w:eastAsia="Times New Roman" w:cstheme="minorHAnsi"/>
              </w:rPr>
              <w:t>Pier</w:t>
            </w:r>
          </w:p>
        </w:tc>
        <w:tc>
          <w:tcPr>
            <w:tcW w:w="2719" w:type="dxa"/>
            <w:vAlign w:val="center"/>
            <w:hideMark/>
          </w:tcPr>
          <w:p w14:paraId="277E8CF9" w14:textId="77777777" w:rsidR="00E625E8" w:rsidRPr="00E625E8" w:rsidRDefault="00E625E8" w:rsidP="00E625E8">
            <w:pPr>
              <w:rPr>
                <w:rFonts w:eastAsia="Times New Roman" w:cstheme="minorHAnsi"/>
              </w:rPr>
            </w:pPr>
            <w:r w:rsidRPr="00E625E8">
              <w:rPr>
                <w:rFonts w:eastAsia="Times New Roman" w:cstheme="minorHAnsi"/>
              </w:rPr>
              <w:t>Factory</w:t>
            </w:r>
          </w:p>
        </w:tc>
      </w:tr>
      <w:tr w:rsidR="00E625E8" w:rsidRPr="00E625E8" w14:paraId="5D430C6E" w14:textId="77777777" w:rsidTr="00E625E8">
        <w:trPr>
          <w:trHeight w:val="485"/>
        </w:trPr>
        <w:tc>
          <w:tcPr>
            <w:tcW w:w="2405" w:type="dxa"/>
            <w:vAlign w:val="center"/>
            <w:hideMark/>
          </w:tcPr>
          <w:p w14:paraId="737EA069" w14:textId="77777777" w:rsidR="00E625E8" w:rsidRPr="00E625E8" w:rsidRDefault="00E625E8" w:rsidP="00E625E8">
            <w:pPr>
              <w:rPr>
                <w:rFonts w:eastAsia="Times New Roman" w:cstheme="minorHAnsi"/>
              </w:rPr>
            </w:pPr>
            <w:r w:rsidRPr="00E625E8">
              <w:rPr>
                <w:rFonts w:eastAsia="Times New Roman" w:cstheme="minorHAnsi"/>
              </w:rPr>
              <w:t>Kampong Siren</w:t>
            </w:r>
          </w:p>
        </w:tc>
        <w:tc>
          <w:tcPr>
            <w:tcW w:w="2552" w:type="dxa"/>
            <w:vAlign w:val="center"/>
            <w:hideMark/>
          </w:tcPr>
          <w:p w14:paraId="5BDCBF46" w14:textId="77777777" w:rsidR="00E625E8" w:rsidRPr="00E625E8" w:rsidRDefault="00E625E8" w:rsidP="00E625E8">
            <w:pPr>
              <w:rPr>
                <w:rFonts w:eastAsia="Times New Roman" w:cstheme="minorHAnsi"/>
              </w:rPr>
            </w:pPr>
            <w:r w:rsidRPr="00E625E8">
              <w:rPr>
                <w:rFonts w:eastAsia="Times New Roman" w:cstheme="minorHAnsi"/>
              </w:rPr>
              <w:t>Military Base</w:t>
            </w:r>
          </w:p>
        </w:tc>
        <w:tc>
          <w:tcPr>
            <w:tcW w:w="2693" w:type="dxa"/>
            <w:vAlign w:val="center"/>
            <w:hideMark/>
          </w:tcPr>
          <w:p w14:paraId="3EA2C642" w14:textId="77777777" w:rsidR="00E625E8" w:rsidRPr="00E625E8" w:rsidRDefault="00E625E8" w:rsidP="00E625E8">
            <w:pPr>
              <w:rPr>
                <w:rFonts w:eastAsia="Times New Roman" w:cstheme="minorHAnsi"/>
              </w:rPr>
            </w:pPr>
            <w:r w:rsidRPr="00E625E8">
              <w:rPr>
                <w:rFonts w:eastAsia="Times New Roman" w:cstheme="minorHAnsi"/>
              </w:rPr>
              <w:t>Pool</w:t>
            </w:r>
          </w:p>
        </w:tc>
        <w:tc>
          <w:tcPr>
            <w:tcW w:w="2719" w:type="dxa"/>
            <w:vAlign w:val="center"/>
            <w:hideMark/>
          </w:tcPr>
          <w:p w14:paraId="059CA60D" w14:textId="77777777" w:rsidR="00E625E8" w:rsidRPr="00E625E8" w:rsidRDefault="00E625E8" w:rsidP="00E625E8">
            <w:pPr>
              <w:rPr>
                <w:rFonts w:eastAsia="Times New Roman" w:cstheme="minorHAnsi"/>
              </w:rPr>
            </w:pPr>
            <w:r w:rsidRPr="00E625E8">
              <w:rPr>
                <w:rFonts w:eastAsia="Times New Roman" w:cstheme="minorHAnsi"/>
              </w:rPr>
              <w:t>Bus Station</w:t>
            </w:r>
          </w:p>
        </w:tc>
      </w:tr>
      <w:tr w:rsidR="00E625E8" w:rsidRPr="00E625E8" w14:paraId="6D71A0D1" w14:textId="77777777" w:rsidTr="00545590">
        <w:trPr>
          <w:trHeight w:val="484"/>
        </w:trPr>
        <w:tc>
          <w:tcPr>
            <w:tcW w:w="2405" w:type="dxa"/>
            <w:vAlign w:val="center"/>
            <w:hideMark/>
          </w:tcPr>
          <w:p w14:paraId="01A920D5" w14:textId="77777777" w:rsidR="00E625E8" w:rsidRPr="00E625E8" w:rsidRDefault="00E625E8" w:rsidP="00E625E8">
            <w:pPr>
              <w:rPr>
                <w:rFonts w:eastAsia="Times New Roman" w:cstheme="minorHAnsi"/>
              </w:rPr>
            </w:pPr>
            <w:r w:rsidRPr="00E625E8">
              <w:rPr>
                <w:rFonts w:eastAsia="Times New Roman" w:cstheme="minorHAnsi"/>
              </w:rPr>
              <w:t xml:space="preserve">Kampong Sungai </w:t>
            </w:r>
            <w:proofErr w:type="spellStart"/>
            <w:r w:rsidRPr="00E625E8">
              <w:rPr>
                <w:rFonts w:eastAsia="Times New Roman" w:cstheme="minorHAnsi"/>
              </w:rPr>
              <w:t>Blukar</w:t>
            </w:r>
            <w:proofErr w:type="spellEnd"/>
          </w:p>
        </w:tc>
        <w:tc>
          <w:tcPr>
            <w:tcW w:w="2552" w:type="dxa"/>
            <w:vAlign w:val="center"/>
            <w:hideMark/>
          </w:tcPr>
          <w:p w14:paraId="505D3A0F" w14:textId="77777777" w:rsidR="00E625E8" w:rsidRPr="00E625E8" w:rsidRDefault="00E625E8" w:rsidP="00E625E8">
            <w:pPr>
              <w:rPr>
                <w:rFonts w:eastAsia="Times New Roman" w:cstheme="minorHAnsi"/>
              </w:rPr>
            </w:pPr>
            <w:r w:rsidRPr="00E625E8">
              <w:rPr>
                <w:rFonts w:eastAsia="Times New Roman" w:cstheme="minorHAnsi"/>
              </w:rPr>
              <w:t>Soccer Field</w:t>
            </w:r>
          </w:p>
        </w:tc>
        <w:tc>
          <w:tcPr>
            <w:tcW w:w="2693" w:type="dxa"/>
            <w:vAlign w:val="center"/>
            <w:hideMark/>
          </w:tcPr>
          <w:p w14:paraId="23893183" w14:textId="77777777" w:rsidR="00E625E8" w:rsidRPr="00E625E8" w:rsidRDefault="00E625E8" w:rsidP="00E625E8">
            <w:pPr>
              <w:rPr>
                <w:rFonts w:eastAsia="Times New Roman" w:cstheme="minorHAnsi"/>
              </w:rPr>
            </w:pPr>
            <w:r w:rsidRPr="00E625E8">
              <w:rPr>
                <w:rFonts w:eastAsia="Times New Roman" w:cstheme="minorHAnsi"/>
              </w:rPr>
              <w:t>Gym</w:t>
            </w:r>
          </w:p>
        </w:tc>
        <w:tc>
          <w:tcPr>
            <w:tcW w:w="2719" w:type="dxa"/>
            <w:shd w:val="clear" w:color="auto" w:fill="FFC000"/>
            <w:vAlign w:val="center"/>
            <w:hideMark/>
          </w:tcPr>
          <w:p w14:paraId="613D2848" w14:textId="77777777" w:rsidR="00E625E8" w:rsidRPr="00E625E8" w:rsidRDefault="00E625E8" w:rsidP="00E625E8">
            <w:pPr>
              <w:rPr>
                <w:rFonts w:eastAsia="Times New Roman" w:cstheme="minorHAnsi"/>
              </w:rPr>
            </w:pPr>
            <w:r w:rsidRPr="00E625E8">
              <w:rPr>
                <w:rFonts w:eastAsia="Times New Roman" w:cstheme="minorHAnsi"/>
              </w:rPr>
              <w:t>Beer Garden</w:t>
            </w:r>
          </w:p>
        </w:tc>
      </w:tr>
      <w:tr w:rsidR="00E625E8" w:rsidRPr="00E625E8" w14:paraId="32E11F87" w14:textId="77777777" w:rsidTr="00E625E8">
        <w:trPr>
          <w:trHeight w:val="484"/>
        </w:trPr>
        <w:tc>
          <w:tcPr>
            <w:tcW w:w="2405" w:type="dxa"/>
            <w:vAlign w:val="center"/>
            <w:hideMark/>
          </w:tcPr>
          <w:p w14:paraId="3F12F4B8" w14:textId="77777777" w:rsidR="00E625E8" w:rsidRPr="00E625E8" w:rsidRDefault="00E625E8" w:rsidP="00E625E8">
            <w:pPr>
              <w:rPr>
                <w:rFonts w:eastAsia="Times New Roman" w:cstheme="minorHAnsi"/>
              </w:rPr>
            </w:pPr>
            <w:r w:rsidRPr="00E625E8">
              <w:rPr>
                <w:rFonts w:eastAsia="Times New Roman" w:cstheme="minorHAnsi"/>
              </w:rPr>
              <w:t>Yew Tee</w:t>
            </w:r>
          </w:p>
        </w:tc>
        <w:tc>
          <w:tcPr>
            <w:tcW w:w="2552" w:type="dxa"/>
            <w:vAlign w:val="center"/>
            <w:hideMark/>
          </w:tcPr>
          <w:p w14:paraId="55430F8F" w14:textId="77777777" w:rsidR="00E625E8" w:rsidRPr="00E625E8" w:rsidRDefault="00E625E8" w:rsidP="00E625E8">
            <w:pPr>
              <w:rPr>
                <w:rFonts w:eastAsia="Times New Roman" w:cstheme="minorHAnsi"/>
              </w:rPr>
            </w:pPr>
            <w:r w:rsidRPr="00E625E8">
              <w:rPr>
                <w:rFonts w:eastAsia="Times New Roman" w:cstheme="minorHAnsi"/>
              </w:rPr>
              <w:t>Bus Station</w:t>
            </w:r>
          </w:p>
        </w:tc>
        <w:tc>
          <w:tcPr>
            <w:tcW w:w="2693" w:type="dxa"/>
            <w:vAlign w:val="center"/>
            <w:hideMark/>
          </w:tcPr>
          <w:p w14:paraId="08B8BD31" w14:textId="77777777" w:rsidR="00E625E8" w:rsidRPr="00E625E8" w:rsidRDefault="00E625E8" w:rsidP="00E625E8">
            <w:pPr>
              <w:rPr>
                <w:rFonts w:eastAsia="Times New Roman" w:cstheme="minorHAnsi"/>
              </w:rPr>
            </w:pPr>
            <w:r w:rsidRPr="00E625E8">
              <w:rPr>
                <w:rFonts w:eastAsia="Times New Roman" w:cstheme="minorHAnsi"/>
              </w:rPr>
              <w:t>Building</w:t>
            </w:r>
          </w:p>
        </w:tc>
        <w:tc>
          <w:tcPr>
            <w:tcW w:w="2719" w:type="dxa"/>
            <w:vAlign w:val="center"/>
            <w:hideMark/>
          </w:tcPr>
          <w:p w14:paraId="323EA4EB" w14:textId="77777777" w:rsidR="00E625E8" w:rsidRPr="00E625E8" w:rsidRDefault="00E625E8" w:rsidP="00E625E8">
            <w:pPr>
              <w:rPr>
                <w:rFonts w:eastAsia="Times New Roman" w:cstheme="minorHAnsi"/>
              </w:rPr>
            </w:pPr>
            <w:r w:rsidRPr="00E625E8">
              <w:rPr>
                <w:rFonts w:eastAsia="Times New Roman" w:cstheme="minorHAnsi"/>
              </w:rPr>
              <w:t>Office</w:t>
            </w:r>
          </w:p>
        </w:tc>
      </w:tr>
      <w:tr w:rsidR="00E625E8" w:rsidRPr="00E625E8" w14:paraId="4B5EBA59" w14:textId="77777777" w:rsidTr="00545590">
        <w:trPr>
          <w:trHeight w:val="484"/>
        </w:trPr>
        <w:tc>
          <w:tcPr>
            <w:tcW w:w="2405" w:type="dxa"/>
            <w:vAlign w:val="center"/>
            <w:hideMark/>
          </w:tcPr>
          <w:p w14:paraId="22F55722" w14:textId="77777777" w:rsidR="00E625E8" w:rsidRPr="00E625E8" w:rsidRDefault="00E625E8" w:rsidP="00E625E8">
            <w:pPr>
              <w:rPr>
                <w:rFonts w:eastAsia="Times New Roman" w:cstheme="minorHAnsi"/>
              </w:rPr>
            </w:pPr>
            <w:r w:rsidRPr="00E625E8">
              <w:rPr>
                <w:rFonts w:eastAsia="Times New Roman" w:cstheme="minorHAnsi"/>
              </w:rPr>
              <w:t>Punggol</w:t>
            </w:r>
          </w:p>
        </w:tc>
        <w:tc>
          <w:tcPr>
            <w:tcW w:w="2552" w:type="dxa"/>
            <w:vAlign w:val="center"/>
            <w:hideMark/>
          </w:tcPr>
          <w:p w14:paraId="391C86D3" w14:textId="77777777" w:rsidR="00E625E8" w:rsidRPr="00E625E8" w:rsidRDefault="00E625E8" w:rsidP="00E625E8">
            <w:pPr>
              <w:rPr>
                <w:rFonts w:eastAsia="Times New Roman" w:cstheme="minorHAnsi"/>
              </w:rPr>
            </w:pPr>
            <w:r w:rsidRPr="00E625E8">
              <w:rPr>
                <w:rFonts w:eastAsia="Times New Roman" w:cstheme="minorHAnsi"/>
              </w:rPr>
              <w:t>High School</w:t>
            </w:r>
          </w:p>
        </w:tc>
        <w:tc>
          <w:tcPr>
            <w:tcW w:w="2693" w:type="dxa"/>
            <w:vAlign w:val="center"/>
            <w:hideMark/>
          </w:tcPr>
          <w:p w14:paraId="166D18F8" w14:textId="77777777" w:rsidR="00E625E8" w:rsidRPr="00E625E8" w:rsidRDefault="00E625E8" w:rsidP="00E625E8">
            <w:pPr>
              <w:rPr>
                <w:rFonts w:eastAsia="Times New Roman" w:cstheme="minorHAnsi"/>
              </w:rPr>
            </w:pPr>
            <w:r w:rsidRPr="00E625E8">
              <w:rPr>
                <w:rFonts w:eastAsia="Times New Roman" w:cstheme="minorHAnsi"/>
              </w:rPr>
              <w:t>Bus Line</w:t>
            </w:r>
          </w:p>
        </w:tc>
        <w:tc>
          <w:tcPr>
            <w:tcW w:w="2719" w:type="dxa"/>
            <w:shd w:val="clear" w:color="auto" w:fill="FFFF00"/>
            <w:vAlign w:val="center"/>
            <w:hideMark/>
          </w:tcPr>
          <w:p w14:paraId="7263A8D3" w14:textId="77777777" w:rsidR="00E625E8" w:rsidRPr="00E625E8" w:rsidRDefault="00E625E8" w:rsidP="00E625E8">
            <w:pPr>
              <w:rPr>
                <w:rFonts w:eastAsia="Times New Roman" w:cstheme="minorHAnsi"/>
              </w:rPr>
            </w:pPr>
            <w:r w:rsidRPr="00E625E8">
              <w:rPr>
                <w:rFonts w:eastAsia="Times New Roman" w:cstheme="minorHAnsi"/>
              </w:rPr>
              <w:t>Chinese Restaurant</w:t>
            </w:r>
          </w:p>
        </w:tc>
      </w:tr>
      <w:tr w:rsidR="00E625E8" w:rsidRPr="00E625E8" w14:paraId="452B7B0E" w14:textId="77777777" w:rsidTr="00E625E8">
        <w:trPr>
          <w:trHeight w:val="484"/>
        </w:trPr>
        <w:tc>
          <w:tcPr>
            <w:tcW w:w="2405" w:type="dxa"/>
            <w:vAlign w:val="center"/>
            <w:hideMark/>
          </w:tcPr>
          <w:p w14:paraId="391E2705" w14:textId="77777777" w:rsidR="00E625E8" w:rsidRPr="00E625E8" w:rsidRDefault="00E625E8" w:rsidP="00E625E8">
            <w:pPr>
              <w:rPr>
                <w:rFonts w:eastAsia="Times New Roman" w:cstheme="minorHAnsi"/>
              </w:rPr>
            </w:pPr>
            <w:r w:rsidRPr="00E625E8">
              <w:rPr>
                <w:rFonts w:eastAsia="Times New Roman" w:cstheme="minorHAnsi"/>
              </w:rPr>
              <w:t xml:space="preserve">Kampong </w:t>
            </w:r>
            <w:proofErr w:type="spellStart"/>
            <w:r w:rsidRPr="00E625E8">
              <w:rPr>
                <w:rFonts w:eastAsia="Times New Roman" w:cstheme="minorHAnsi"/>
              </w:rPr>
              <w:t>Pasir</w:t>
            </w:r>
            <w:proofErr w:type="spellEnd"/>
            <w:r w:rsidRPr="00E625E8">
              <w:rPr>
                <w:rFonts w:eastAsia="Times New Roman" w:cstheme="minorHAnsi"/>
              </w:rPr>
              <w:t xml:space="preserve"> </w:t>
            </w:r>
            <w:proofErr w:type="spellStart"/>
            <w:r w:rsidRPr="00E625E8">
              <w:rPr>
                <w:rFonts w:eastAsia="Times New Roman" w:cstheme="minorHAnsi"/>
              </w:rPr>
              <w:t>Ris</w:t>
            </w:r>
            <w:proofErr w:type="spellEnd"/>
          </w:p>
        </w:tc>
        <w:tc>
          <w:tcPr>
            <w:tcW w:w="2552" w:type="dxa"/>
            <w:vAlign w:val="center"/>
            <w:hideMark/>
          </w:tcPr>
          <w:p w14:paraId="54CBBC43" w14:textId="77777777" w:rsidR="00E625E8" w:rsidRPr="00E625E8" w:rsidRDefault="00E625E8" w:rsidP="00E625E8">
            <w:pPr>
              <w:rPr>
                <w:rFonts w:eastAsia="Times New Roman" w:cstheme="minorHAnsi"/>
              </w:rPr>
            </w:pPr>
            <w:r w:rsidRPr="00E625E8">
              <w:rPr>
                <w:rFonts w:eastAsia="Times New Roman" w:cstheme="minorHAnsi"/>
              </w:rPr>
              <w:t>Warehouse Store</w:t>
            </w:r>
          </w:p>
        </w:tc>
        <w:tc>
          <w:tcPr>
            <w:tcW w:w="2693" w:type="dxa"/>
            <w:vAlign w:val="center"/>
            <w:hideMark/>
          </w:tcPr>
          <w:p w14:paraId="27024130" w14:textId="77777777" w:rsidR="00E625E8" w:rsidRPr="00E625E8" w:rsidRDefault="00E625E8" w:rsidP="00E625E8">
            <w:pPr>
              <w:rPr>
                <w:rFonts w:eastAsia="Times New Roman" w:cstheme="minorHAnsi"/>
              </w:rPr>
            </w:pPr>
            <w:r w:rsidRPr="00E625E8">
              <w:rPr>
                <w:rFonts w:eastAsia="Times New Roman" w:cstheme="minorHAnsi"/>
              </w:rPr>
              <w:t>Furniture / Home Store</w:t>
            </w:r>
          </w:p>
        </w:tc>
        <w:tc>
          <w:tcPr>
            <w:tcW w:w="2719" w:type="dxa"/>
            <w:vAlign w:val="center"/>
            <w:hideMark/>
          </w:tcPr>
          <w:p w14:paraId="1C8BA907" w14:textId="77777777" w:rsidR="00E625E8" w:rsidRPr="00E625E8" w:rsidRDefault="00E625E8" w:rsidP="00E625E8">
            <w:pPr>
              <w:rPr>
                <w:rFonts w:eastAsia="Times New Roman" w:cstheme="minorHAnsi"/>
              </w:rPr>
            </w:pPr>
            <w:r w:rsidRPr="00E625E8">
              <w:rPr>
                <w:rFonts w:eastAsia="Times New Roman" w:cstheme="minorHAnsi"/>
              </w:rPr>
              <w:t>Moving Target</w:t>
            </w:r>
          </w:p>
        </w:tc>
      </w:tr>
      <w:tr w:rsidR="00E625E8" w:rsidRPr="00E625E8" w14:paraId="436BFA58" w14:textId="77777777" w:rsidTr="00E625E8">
        <w:trPr>
          <w:trHeight w:val="484"/>
        </w:trPr>
        <w:tc>
          <w:tcPr>
            <w:tcW w:w="2405" w:type="dxa"/>
            <w:vAlign w:val="center"/>
            <w:hideMark/>
          </w:tcPr>
          <w:p w14:paraId="55D02F05" w14:textId="77777777" w:rsidR="00E625E8" w:rsidRPr="00E625E8" w:rsidRDefault="00E625E8" w:rsidP="00E625E8">
            <w:pPr>
              <w:rPr>
                <w:rFonts w:eastAsia="Times New Roman" w:cstheme="minorHAnsi"/>
              </w:rPr>
            </w:pPr>
            <w:r w:rsidRPr="00E625E8">
              <w:rPr>
                <w:rFonts w:eastAsia="Times New Roman" w:cstheme="minorHAnsi"/>
              </w:rPr>
              <w:t xml:space="preserve">Kampong Java </w:t>
            </w:r>
            <w:proofErr w:type="spellStart"/>
            <w:r w:rsidRPr="00E625E8">
              <w:rPr>
                <w:rFonts w:eastAsia="Times New Roman" w:cstheme="minorHAnsi"/>
              </w:rPr>
              <w:t>Teban</w:t>
            </w:r>
            <w:proofErr w:type="spellEnd"/>
          </w:p>
        </w:tc>
        <w:tc>
          <w:tcPr>
            <w:tcW w:w="2552" w:type="dxa"/>
            <w:vAlign w:val="center"/>
            <w:hideMark/>
          </w:tcPr>
          <w:p w14:paraId="2EA8A7C9" w14:textId="77777777" w:rsidR="00E625E8" w:rsidRPr="00E625E8" w:rsidRDefault="00E625E8" w:rsidP="00E625E8">
            <w:pPr>
              <w:rPr>
                <w:rFonts w:eastAsia="Times New Roman" w:cstheme="minorHAnsi"/>
              </w:rPr>
            </w:pPr>
            <w:r w:rsidRPr="00E625E8">
              <w:rPr>
                <w:rFonts w:eastAsia="Times New Roman" w:cstheme="minorHAnsi"/>
              </w:rPr>
              <w:t>Ski Area</w:t>
            </w:r>
          </w:p>
        </w:tc>
        <w:tc>
          <w:tcPr>
            <w:tcW w:w="2693" w:type="dxa"/>
            <w:vAlign w:val="center"/>
            <w:hideMark/>
          </w:tcPr>
          <w:p w14:paraId="1739A31D" w14:textId="77777777" w:rsidR="00E625E8" w:rsidRPr="00E625E8" w:rsidRDefault="00E625E8" w:rsidP="00E625E8">
            <w:pPr>
              <w:rPr>
                <w:rFonts w:eastAsia="Times New Roman" w:cstheme="minorHAnsi"/>
              </w:rPr>
            </w:pPr>
            <w:r w:rsidRPr="00E625E8">
              <w:rPr>
                <w:rFonts w:eastAsia="Times New Roman" w:cstheme="minorHAnsi"/>
              </w:rPr>
              <w:t>Planetarium</w:t>
            </w:r>
          </w:p>
        </w:tc>
        <w:tc>
          <w:tcPr>
            <w:tcW w:w="2719" w:type="dxa"/>
            <w:vAlign w:val="center"/>
            <w:hideMark/>
          </w:tcPr>
          <w:p w14:paraId="193341E4" w14:textId="77777777" w:rsidR="00E625E8" w:rsidRPr="00E625E8" w:rsidRDefault="00E625E8" w:rsidP="00E625E8">
            <w:pPr>
              <w:rPr>
                <w:rFonts w:eastAsia="Times New Roman" w:cstheme="minorHAnsi"/>
              </w:rPr>
            </w:pPr>
            <w:r w:rsidRPr="00E625E8">
              <w:rPr>
                <w:rFonts w:eastAsia="Times New Roman" w:cstheme="minorHAnsi"/>
              </w:rPr>
              <w:t>Playground</w:t>
            </w:r>
          </w:p>
        </w:tc>
      </w:tr>
      <w:tr w:rsidR="00E625E8" w:rsidRPr="00E625E8" w14:paraId="49673015" w14:textId="77777777" w:rsidTr="00545590">
        <w:trPr>
          <w:trHeight w:val="484"/>
        </w:trPr>
        <w:tc>
          <w:tcPr>
            <w:tcW w:w="2405" w:type="dxa"/>
            <w:vAlign w:val="center"/>
            <w:hideMark/>
          </w:tcPr>
          <w:p w14:paraId="7E0B68F9" w14:textId="77777777" w:rsidR="00E625E8" w:rsidRPr="00E625E8" w:rsidRDefault="00E625E8" w:rsidP="00E625E8">
            <w:pPr>
              <w:rPr>
                <w:rFonts w:eastAsia="Times New Roman" w:cstheme="minorHAnsi"/>
              </w:rPr>
            </w:pPr>
            <w:r w:rsidRPr="00E625E8">
              <w:rPr>
                <w:rFonts w:eastAsia="Times New Roman" w:cstheme="minorHAnsi"/>
              </w:rPr>
              <w:t xml:space="preserve">Kampong Sungai </w:t>
            </w:r>
            <w:proofErr w:type="spellStart"/>
            <w:r w:rsidRPr="00E625E8">
              <w:rPr>
                <w:rFonts w:eastAsia="Times New Roman" w:cstheme="minorHAnsi"/>
              </w:rPr>
              <w:t>Pandan</w:t>
            </w:r>
            <w:proofErr w:type="spellEnd"/>
          </w:p>
        </w:tc>
        <w:tc>
          <w:tcPr>
            <w:tcW w:w="2552" w:type="dxa"/>
            <w:vAlign w:val="center"/>
            <w:hideMark/>
          </w:tcPr>
          <w:p w14:paraId="16C70807" w14:textId="77777777" w:rsidR="00E625E8" w:rsidRPr="00E625E8" w:rsidRDefault="00E625E8" w:rsidP="00E625E8">
            <w:pPr>
              <w:rPr>
                <w:rFonts w:eastAsia="Times New Roman" w:cstheme="minorHAnsi"/>
              </w:rPr>
            </w:pPr>
            <w:r w:rsidRPr="00E625E8">
              <w:rPr>
                <w:rFonts w:eastAsia="Times New Roman" w:cstheme="minorHAnsi"/>
              </w:rPr>
              <w:t>Baseball Stadium</w:t>
            </w:r>
          </w:p>
        </w:tc>
        <w:tc>
          <w:tcPr>
            <w:tcW w:w="2693" w:type="dxa"/>
            <w:shd w:val="clear" w:color="auto" w:fill="FFFF00"/>
            <w:vAlign w:val="center"/>
            <w:hideMark/>
          </w:tcPr>
          <w:p w14:paraId="6C8BB9D9" w14:textId="77777777" w:rsidR="00E625E8" w:rsidRPr="00E625E8" w:rsidRDefault="00E625E8" w:rsidP="00E625E8">
            <w:pPr>
              <w:rPr>
                <w:rFonts w:eastAsia="Times New Roman" w:cstheme="minorHAnsi"/>
              </w:rPr>
            </w:pPr>
            <w:r w:rsidRPr="00E625E8">
              <w:rPr>
                <w:rFonts w:eastAsia="Times New Roman" w:cstheme="minorHAnsi"/>
              </w:rPr>
              <w:t>Steakhouse</w:t>
            </w:r>
          </w:p>
        </w:tc>
        <w:tc>
          <w:tcPr>
            <w:tcW w:w="2719" w:type="dxa"/>
            <w:shd w:val="clear" w:color="auto" w:fill="FFC000"/>
            <w:vAlign w:val="center"/>
            <w:hideMark/>
          </w:tcPr>
          <w:p w14:paraId="4765BAB5" w14:textId="77777777" w:rsidR="00E625E8" w:rsidRPr="00E625E8" w:rsidRDefault="00E625E8" w:rsidP="00E625E8">
            <w:pPr>
              <w:rPr>
                <w:rFonts w:eastAsia="Times New Roman" w:cstheme="minorHAnsi"/>
              </w:rPr>
            </w:pPr>
            <w:r w:rsidRPr="00E625E8">
              <w:rPr>
                <w:rFonts w:eastAsia="Times New Roman" w:cstheme="minorHAnsi"/>
              </w:rPr>
              <w:t>Food &amp; Drink Shop</w:t>
            </w:r>
          </w:p>
        </w:tc>
      </w:tr>
      <w:tr w:rsidR="00E625E8" w:rsidRPr="00E625E8" w14:paraId="6845985D" w14:textId="77777777" w:rsidTr="00545590">
        <w:trPr>
          <w:trHeight w:val="485"/>
        </w:trPr>
        <w:tc>
          <w:tcPr>
            <w:tcW w:w="2405" w:type="dxa"/>
            <w:vAlign w:val="center"/>
            <w:hideMark/>
          </w:tcPr>
          <w:p w14:paraId="6EF84EE0" w14:textId="77777777" w:rsidR="00E625E8" w:rsidRPr="00E625E8" w:rsidRDefault="00E625E8" w:rsidP="00E625E8">
            <w:pPr>
              <w:rPr>
                <w:rFonts w:eastAsia="Times New Roman" w:cstheme="minorHAnsi"/>
              </w:rPr>
            </w:pPr>
            <w:r w:rsidRPr="00E625E8">
              <w:rPr>
                <w:rFonts w:eastAsia="Times New Roman" w:cstheme="minorHAnsi"/>
              </w:rPr>
              <w:t>West Coast Village</w:t>
            </w:r>
          </w:p>
        </w:tc>
        <w:tc>
          <w:tcPr>
            <w:tcW w:w="2552" w:type="dxa"/>
            <w:vAlign w:val="center"/>
            <w:hideMark/>
          </w:tcPr>
          <w:p w14:paraId="46F6EC73" w14:textId="77777777" w:rsidR="00E625E8" w:rsidRPr="00E625E8" w:rsidRDefault="00E625E8" w:rsidP="00E625E8">
            <w:pPr>
              <w:rPr>
                <w:rFonts w:eastAsia="Times New Roman" w:cstheme="minorHAnsi"/>
              </w:rPr>
            </w:pPr>
            <w:r w:rsidRPr="00E625E8">
              <w:rPr>
                <w:rFonts w:eastAsia="Times New Roman" w:cstheme="minorHAnsi"/>
              </w:rPr>
              <w:t>Baseball Stadium</w:t>
            </w:r>
          </w:p>
        </w:tc>
        <w:tc>
          <w:tcPr>
            <w:tcW w:w="2693" w:type="dxa"/>
            <w:shd w:val="clear" w:color="auto" w:fill="FFFF00"/>
            <w:vAlign w:val="center"/>
            <w:hideMark/>
          </w:tcPr>
          <w:p w14:paraId="09D9C209" w14:textId="77777777" w:rsidR="00E625E8" w:rsidRPr="00E625E8" w:rsidRDefault="00E625E8" w:rsidP="00E625E8">
            <w:pPr>
              <w:rPr>
                <w:rFonts w:eastAsia="Times New Roman" w:cstheme="minorHAnsi"/>
              </w:rPr>
            </w:pPr>
            <w:r w:rsidRPr="00E625E8">
              <w:rPr>
                <w:rFonts w:eastAsia="Times New Roman" w:cstheme="minorHAnsi"/>
              </w:rPr>
              <w:t>Steakhouse</w:t>
            </w:r>
          </w:p>
        </w:tc>
        <w:tc>
          <w:tcPr>
            <w:tcW w:w="2719" w:type="dxa"/>
            <w:shd w:val="clear" w:color="auto" w:fill="FFC000"/>
            <w:vAlign w:val="center"/>
            <w:hideMark/>
          </w:tcPr>
          <w:p w14:paraId="01F586F9" w14:textId="77777777" w:rsidR="00E625E8" w:rsidRPr="00E625E8" w:rsidRDefault="00E625E8" w:rsidP="00E625E8">
            <w:pPr>
              <w:rPr>
                <w:rFonts w:eastAsia="Times New Roman" w:cstheme="minorHAnsi"/>
              </w:rPr>
            </w:pPr>
            <w:r w:rsidRPr="00E625E8">
              <w:rPr>
                <w:rFonts w:eastAsia="Times New Roman" w:cstheme="minorHAnsi"/>
              </w:rPr>
              <w:t>Food &amp; Drink Shop</w:t>
            </w:r>
          </w:p>
        </w:tc>
      </w:tr>
    </w:tbl>
    <w:p w14:paraId="6042C0CA" w14:textId="735409A7" w:rsidR="00E625E8" w:rsidRDefault="00E625E8" w:rsidP="004269C7"/>
    <w:p w14:paraId="7A033311" w14:textId="3EB84975" w:rsidR="00D02D0E" w:rsidRPr="00D02D0E" w:rsidRDefault="00D02D0E" w:rsidP="00D02D0E">
      <w:pPr>
        <w:jc w:val="center"/>
        <w:rPr>
          <w:i/>
          <w:iCs/>
        </w:rPr>
      </w:pPr>
      <w:r w:rsidRPr="00D02D0E">
        <w:rPr>
          <w:i/>
          <w:iCs/>
        </w:rPr>
        <w:t>Table 2.0 – Cluster 0’s top three most common venue categories for each neighborhood</w:t>
      </w:r>
    </w:p>
    <w:p w14:paraId="72C4D83A" w14:textId="3EE6D2F6" w:rsidR="00D02D0E" w:rsidRDefault="00D02D0E" w:rsidP="004269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9604"/>
      </w:tblGrid>
      <w:tr w:rsidR="00545590" w14:paraId="2C11692D" w14:textId="77777777" w:rsidTr="00545590">
        <w:tc>
          <w:tcPr>
            <w:tcW w:w="846" w:type="dxa"/>
            <w:shd w:val="clear" w:color="auto" w:fill="FFFF00"/>
          </w:tcPr>
          <w:p w14:paraId="28D89214" w14:textId="77777777" w:rsidR="00545590" w:rsidRDefault="00545590" w:rsidP="005670FE"/>
        </w:tc>
        <w:tc>
          <w:tcPr>
            <w:tcW w:w="9604" w:type="dxa"/>
          </w:tcPr>
          <w:p w14:paraId="1768D71E" w14:textId="7A866641" w:rsidR="00545590" w:rsidRDefault="00545590" w:rsidP="005670FE">
            <w:r>
              <w:t xml:space="preserve">Restaurant </w:t>
            </w:r>
            <w:r>
              <w:t>(</w:t>
            </w:r>
            <w:r>
              <w:t>includin</w:t>
            </w:r>
            <w:r>
              <w:t xml:space="preserve">g Hotel </w:t>
            </w:r>
            <w:r>
              <w:t>which assumed to have</w:t>
            </w:r>
            <w:r>
              <w:t xml:space="preserve"> Restaurants)</w:t>
            </w:r>
          </w:p>
        </w:tc>
      </w:tr>
      <w:tr w:rsidR="00545590" w14:paraId="44AEF9B4" w14:textId="77777777" w:rsidTr="00545590">
        <w:tc>
          <w:tcPr>
            <w:tcW w:w="846" w:type="dxa"/>
            <w:shd w:val="clear" w:color="auto" w:fill="FFC000"/>
          </w:tcPr>
          <w:p w14:paraId="32FC9D91" w14:textId="77777777" w:rsidR="00545590" w:rsidRDefault="00545590" w:rsidP="005670FE"/>
        </w:tc>
        <w:tc>
          <w:tcPr>
            <w:tcW w:w="9604" w:type="dxa"/>
          </w:tcPr>
          <w:p w14:paraId="2035A2B0" w14:textId="77086F21" w:rsidR="00545590" w:rsidRDefault="00545590" w:rsidP="005670FE">
            <w:r>
              <w:t>Restaurant Substitutes such as Food Court, Coffee Shops, Café and Bars</w:t>
            </w:r>
          </w:p>
        </w:tc>
      </w:tr>
    </w:tbl>
    <w:p w14:paraId="219CBC83" w14:textId="66FE4E5A" w:rsidR="005670FE" w:rsidRPr="005670FE" w:rsidRDefault="00E625E8" w:rsidP="005670FE">
      <w:r>
        <w:lastRenderedPageBreak/>
        <w:tab/>
      </w:r>
    </w:p>
    <w:p w14:paraId="672D68FA" w14:textId="3E1D0331" w:rsidR="007D09A7" w:rsidRDefault="007D09A7" w:rsidP="007D09A7">
      <w:pPr>
        <w:pStyle w:val="Heading2"/>
      </w:pPr>
      <w:bookmarkStart w:id="9" w:name="_Toc61192783"/>
      <w:r>
        <w:t>Shortlist &amp; Drill Down Neighborhood</w:t>
      </w:r>
      <w:bookmarkEnd w:id="9"/>
    </w:p>
    <w:p w14:paraId="710DE1FB" w14:textId="011A409D" w:rsidR="005670FE" w:rsidRDefault="00545590" w:rsidP="005670FE">
      <w:r>
        <w:t xml:space="preserve">From Table 2.0, we can observe that there are four </w:t>
      </w:r>
      <w:proofErr w:type="spellStart"/>
      <w:r>
        <w:t>neighborhoods</w:t>
      </w:r>
      <w:proofErr w:type="spellEnd"/>
      <w:r>
        <w:t xml:space="preserve"> that are not highlighted:</w:t>
      </w:r>
    </w:p>
    <w:p w14:paraId="04CB1BEC" w14:textId="41D95B30" w:rsidR="00545590" w:rsidRDefault="00545590" w:rsidP="00545590">
      <w:pPr>
        <w:pStyle w:val="ListParagraph"/>
        <w:numPr>
          <w:ilvl w:val="0"/>
          <w:numId w:val="7"/>
        </w:numPr>
      </w:pPr>
      <w:r>
        <w:t>Kampong Siren</w:t>
      </w:r>
    </w:p>
    <w:p w14:paraId="645FE663" w14:textId="1E31499F" w:rsidR="00545590" w:rsidRDefault="00545590" w:rsidP="00545590">
      <w:pPr>
        <w:pStyle w:val="ListParagraph"/>
        <w:numPr>
          <w:ilvl w:val="0"/>
          <w:numId w:val="7"/>
        </w:numPr>
      </w:pPr>
      <w:r>
        <w:t>Yew Tee</w:t>
      </w:r>
    </w:p>
    <w:p w14:paraId="3C876BD1" w14:textId="162A3569" w:rsidR="00545590" w:rsidRDefault="00545590" w:rsidP="00545590">
      <w:pPr>
        <w:pStyle w:val="ListParagraph"/>
        <w:numPr>
          <w:ilvl w:val="0"/>
          <w:numId w:val="7"/>
        </w:numPr>
      </w:pPr>
      <w:r>
        <w:t xml:space="preserve">Kampong </w:t>
      </w:r>
      <w:proofErr w:type="spellStart"/>
      <w:r>
        <w:t>Pasir</w:t>
      </w:r>
      <w:proofErr w:type="spellEnd"/>
      <w:r>
        <w:t xml:space="preserve"> </w:t>
      </w:r>
      <w:proofErr w:type="spellStart"/>
      <w:r>
        <w:t>Ris</w:t>
      </w:r>
      <w:proofErr w:type="spellEnd"/>
    </w:p>
    <w:p w14:paraId="6E780914" w14:textId="051BD13A" w:rsidR="00545590" w:rsidRDefault="00545590" w:rsidP="00545590">
      <w:pPr>
        <w:pStyle w:val="ListParagraph"/>
        <w:numPr>
          <w:ilvl w:val="0"/>
          <w:numId w:val="7"/>
        </w:numPr>
      </w:pPr>
      <w:r>
        <w:t xml:space="preserve">Kampong Java </w:t>
      </w:r>
      <w:proofErr w:type="spellStart"/>
      <w:r>
        <w:t>Teban</w:t>
      </w:r>
      <w:proofErr w:type="spellEnd"/>
    </w:p>
    <w:p w14:paraId="297907BB" w14:textId="76B12946" w:rsidR="00D02D0E" w:rsidRDefault="00D02D0E" w:rsidP="00545590">
      <w:pPr>
        <w:rPr>
          <w:i/>
          <w:iCs/>
        </w:rPr>
      </w:pPr>
    </w:p>
    <w:p w14:paraId="2B9CF322" w14:textId="341116B7" w:rsidR="00D02D0E" w:rsidRDefault="00C7057A" w:rsidP="00D02D0E">
      <w:r>
        <w:t>Now, let’s try to further differentiate these four neighborhood in order to single out the best neighborhood for our client.</w:t>
      </w:r>
    </w:p>
    <w:p w14:paraId="365E9A6A" w14:textId="161512F6" w:rsidR="00C7057A" w:rsidRDefault="00C7057A" w:rsidP="00D02D0E"/>
    <w:p w14:paraId="22A2A997" w14:textId="1CCBE92B" w:rsidR="00C7057A" w:rsidRDefault="00C7057A" w:rsidP="00D02D0E">
      <w:r>
        <w:t>Starting from Kampong Siren, it is worth noting that this is a location that is near a Military Air Base, where we would expect lower traffic in the area. Hence, it will not be wise to set up a restaurant in here.</w:t>
      </w:r>
    </w:p>
    <w:p w14:paraId="793AEEA6" w14:textId="2E4E2FC7" w:rsidR="00C7057A" w:rsidRDefault="00DF5894" w:rsidP="00D02D0E">
      <w:r>
        <w:rPr>
          <w:noProof/>
        </w:rPr>
        <mc:AlternateContent>
          <mc:Choice Requires="wps">
            <w:drawing>
              <wp:anchor distT="0" distB="0" distL="114300" distR="114300" simplePos="0" relativeHeight="251672576" behindDoc="0" locked="0" layoutInCell="1" allowOverlap="1" wp14:anchorId="58AA31EE" wp14:editId="303CF2D4">
                <wp:simplePos x="0" y="0"/>
                <wp:positionH relativeFrom="column">
                  <wp:posOffset>195615</wp:posOffset>
                </wp:positionH>
                <wp:positionV relativeFrom="paragraph">
                  <wp:posOffset>1521740</wp:posOffset>
                </wp:positionV>
                <wp:extent cx="512466" cy="452176"/>
                <wp:effectExtent l="0" t="0" r="8255" b="17780"/>
                <wp:wrapNone/>
                <wp:docPr id="13" name="Rectangle 13"/>
                <wp:cNvGraphicFramePr/>
                <a:graphic xmlns:a="http://schemas.openxmlformats.org/drawingml/2006/main">
                  <a:graphicData uri="http://schemas.microsoft.com/office/word/2010/wordprocessingShape">
                    <wps:wsp>
                      <wps:cNvSpPr/>
                      <wps:spPr>
                        <a:xfrm>
                          <a:off x="0" y="0"/>
                          <a:ext cx="512466" cy="4521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91FAF" id="Rectangle 13" o:spid="_x0000_s1026" style="position:absolute;margin-left:15.4pt;margin-top:119.8pt;width:40.35pt;height:3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" filled="f" strokecolor="red" strokeweight="1pt"/>
            </w:pict>
          </mc:Fallback>
        </mc:AlternateContent>
      </w:r>
      <w:r>
        <w:rPr>
          <w:noProof/>
        </w:rPr>
        <w:drawing>
          <wp:inline distT="0" distB="0" distL="0" distR="0" wp14:anchorId="72589739" wp14:editId="3B5DF213">
            <wp:extent cx="3366135" cy="3030855"/>
            <wp:effectExtent l="0" t="0" r="0" b="4445"/>
            <wp:docPr id="12" name="Picture 1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ap&#10;&#10;Description automatically generated"/>
                    <pic:cNvPicPr/>
                  </pic:nvPicPr>
                  <pic:blipFill rotWithShape="1">
                    <a:blip r:embed="rId13">
                      <a:extLst>
                        <a:ext uri="{28A0092B-C50C-407E-A947-70E740481C1C}">
                          <a14:useLocalDpi xmlns:a14="http://schemas.microsoft.com/office/drawing/2010/main" val="0"/>
                        </a:ext>
                      </a:extLst>
                    </a:blip>
                    <a:srcRect t="32463"/>
                    <a:stretch/>
                  </pic:blipFill>
                  <pic:spPr bwMode="auto">
                    <a:xfrm>
                      <a:off x="0" y="0"/>
                      <a:ext cx="3366135" cy="3030855"/>
                    </a:xfrm>
                    <a:prstGeom prst="rect">
                      <a:avLst/>
                    </a:prstGeom>
                    <a:ln>
                      <a:noFill/>
                    </a:ln>
                    <a:extLst>
                      <a:ext uri="{53640926-AAD7-44D8-BBD7-CCE9431645EC}">
                        <a14:shadowObscured xmlns:a14="http://schemas.microsoft.com/office/drawing/2010/main"/>
                      </a:ext>
                    </a:extLst>
                  </pic:spPr>
                </pic:pic>
              </a:graphicData>
            </a:graphic>
          </wp:inline>
        </w:drawing>
      </w:r>
    </w:p>
    <w:p w14:paraId="088BB386" w14:textId="300F332C" w:rsidR="00DF5894" w:rsidRPr="00DF5894" w:rsidRDefault="00DF5894" w:rsidP="00D02D0E">
      <w:pPr>
        <w:rPr>
          <w:i/>
          <w:iCs/>
        </w:rPr>
      </w:pPr>
      <w:r w:rsidRPr="00DF5894">
        <w:rPr>
          <w:i/>
          <w:iCs/>
        </w:rPr>
        <w:t>Fig</w:t>
      </w:r>
      <w:r>
        <w:rPr>
          <w:i/>
          <w:iCs/>
        </w:rPr>
        <w:t>ure</w:t>
      </w:r>
      <w:r w:rsidRPr="00DF5894">
        <w:rPr>
          <w:i/>
          <w:iCs/>
        </w:rPr>
        <w:t xml:space="preserve"> 2.0 – A map of ‘Kampong Siren’ neighborhood</w:t>
      </w:r>
    </w:p>
    <w:p w14:paraId="1F59B587" w14:textId="305DB64F" w:rsidR="00C7057A" w:rsidRDefault="00C7057A" w:rsidP="00D02D0E"/>
    <w:p w14:paraId="758C4A68" w14:textId="7BDD4BD6" w:rsidR="008F6614" w:rsidRDefault="00C7057A" w:rsidP="00D02D0E">
      <w:r>
        <w:t xml:space="preserve">Moving to the second neighborhood, ‘Yew Tee’, </w:t>
      </w:r>
      <w:r w:rsidR="008F6614">
        <w:t xml:space="preserve">at the west side of the neighborhood we have a pretty densely populated residential and schools area, while on the east side, there is a Train Depot. </w:t>
      </w:r>
      <w:proofErr w:type="spellStart"/>
      <w:r w:rsidR="008F6614">
        <w:t>This</w:t>
      </w:r>
      <w:proofErr w:type="spellEnd"/>
      <w:r w:rsidR="008F6614">
        <w:t xml:space="preserve"> looks like a promising candidate for our neighborhood of choice. We will keep this as an option.</w:t>
      </w:r>
    </w:p>
    <w:p w14:paraId="2C12BE0D" w14:textId="42480B6E" w:rsidR="00C7057A" w:rsidRDefault="008F6614" w:rsidP="00D02D0E">
      <w:r>
        <w:rPr>
          <w:noProof/>
        </w:rPr>
        <mc:AlternateContent>
          <mc:Choice Requires="wps">
            <w:drawing>
              <wp:anchor distT="0" distB="0" distL="114300" distR="114300" simplePos="0" relativeHeight="251674624" behindDoc="0" locked="0" layoutInCell="1" allowOverlap="1" wp14:anchorId="65B4B7E7" wp14:editId="6024CDDA">
                <wp:simplePos x="0" y="0"/>
                <wp:positionH relativeFrom="column">
                  <wp:posOffset>2386484</wp:posOffset>
                </wp:positionH>
                <wp:positionV relativeFrom="paragraph">
                  <wp:posOffset>822248</wp:posOffset>
                </wp:positionV>
                <wp:extent cx="984675" cy="602901"/>
                <wp:effectExtent l="0" t="0" r="19050" b="6985"/>
                <wp:wrapNone/>
                <wp:docPr id="15" name="Rectangle 15"/>
                <wp:cNvGraphicFramePr/>
                <a:graphic xmlns:a="http://schemas.openxmlformats.org/drawingml/2006/main">
                  <a:graphicData uri="http://schemas.microsoft.com/office/word/2010/wordprocessingShape">
                    <wps:wsp>
                      <wps:cNvSpPr/>
                      <wps:spPr>
                        <a:xfrm>
                          <a:off x="0" y="0"/>
                          <a:ext cx="984675" cy="60290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75341" id="Rectangle 15" o:spid="_x0000_s1026" style="position:absolute;margin-left:187.9pt;margin-top:64.75pt;width:77.55pt;height:47.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" filled="f" strokecolor="red" strokeweight="1pt"/>
            </w:pict>
          </mc:Fallback>
        </mc:AlternateContent>
      </w:r>
      <w:r>
        <w:rPr>
          <w:noProof/>
        </w:rPr>
        <w:drawing>
          <wp:inline distT="0" distB="0" distL="0" distR="0" wp14:anchorId="499D8179" wp14:editId="12C2D662">
            <wp:extent cx="3657600" cy="2679700"/>
            <wp:effectExtent l="0" t="0" r="0" b="0"/>
            <wp:docPr id="14" name="Picture 1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p&#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2679700"/>
                    </a:xfrm>
                    <a:prstGeom prst="rect">
                      <a:avLst/>
                    </a:prstGeom>
                  </pic:spPr>
                </pic:pic>
              </a:graphicData>
            </a:graphic>
          </wp:inline>
        </w:drawing>
      </w:r>
    </w:p>
    <w:p w14:paraId="3FC7C6A5" w14:textId="05E5D2F9" w:rsidR="00DF5894" w:rsidRPr="00DF5894" w:rsidRDefault="00DF5894" w:rsidP="00DF5894">
      <w:pPr>
        <w:rPr>
          <w:i/>
          <w:iCs/>
        </w:rPr>
      </w:pPr>
      <w:r w:rsidRPr="00DF5894">
        <w:rPr>
          <w:i/>
          <w:iCs/>
        </w:rPr>
        <w:t>Fig</w:t>
      </w:r>
      <w:r>
        <w:rPr>
          <w:i/>
          <w:iCs/>
        </w:rPr>
        <w:t>ure</w:t>
      </w:r>
      <w:r w:rsidRPr="00DF5894">
        <w:rPr>
          <w:i/>
          <w:iCs/>
        </w:rPr>
        <w:t xml:space="preserve"> </w:t>
      </w:r>
      <w:r>
        <w:rPr>
          <w:i/>
          <w:iCs/>
        </w:rPr>
        <w:t>2</w:t>
      </w:r>
      <w:r w:rsidRPr="00DF5894">
        <w:rPr>
          <w:i/>
          <w:iCs/>
        </w:rPr>
        <w:t>.</w:t>
      </w:r>
      <w:r>
        <w:rPr>
          <w:i/>
          <w:iCs/>
        </w:rPr>
        <w:t>1</w:t>
      </w:r>
      <w:r w:rsidRPr="00DF5894">
        <w:rPr>
          <w:i/>
          <w:iCs/>
        </w:rPr>
        <w:t xml:space="preserve"> – A map of ‘Kampong Siren’ neighborhood</w:t>
      </w:r>
    </w:p>
    <w:p w14:paraId="45DFE5E6" w14:textId="51414798" w:rsidR="008F6614" w:rsidRDefault="008F6614"/>
    <w:p w14:paraId="1686DF24" w14:textId="2A09BF57" w:rsidR="008F6614" w:rsidRDefault="008F6614" w:rsidP="00F737E1">
      <w:pPr>
        <w:jc w:val="both"/>
      </w:pPr>
      <w:r>
        <w:lastRenderedPageBreak/>
        <w:t xml:space="preserve">Moving to the third neighborhood, ‘Kampong </w:t>
      </w:r>
      <w:proofErr w:type="spellStart"/>
      <w:r>
        <w:t>Pasir</w:t>
      </w:r>
      <w:proofErr w:type="spellEnd"/>
      <w:r>
        <w:t xml:space="preserve"> </w:t>
      </w:r>
      <w:proofErr w:type="spellStart"/>
      <w:r>
        <w:t>Ris</w:t>
      </w:r>
      <w:proofErr w:type="spellEnd"/>
      <w:r>
        <w:t xml:space="preserve">’, this neighborhood consists of a mixture of factory, offices, residential buildings, schools as well as a highway. (indicated by the red road). This means that there is much more activity going on in this neighborhood and to take it further, we </w:t>
      </w:r>
      <w:r w:rsidR="00F737E1">
        <w:t xml:space="preserve">even </w:t>
      </w:r>
      <w:r>
        <w:t>have a highway connected to this neighborhood, making it more accessible by the people. We would expect many traffic in this area</w:t>
      </w:r>
      <w:r w:rsidR="006E2F4D">
        <w:t>. This will be our number one option</w:t>
      </w:r>
      <w:r w:rsidR="00F737E1">
        <w:t xml:space="preserve"> for now.</w:t>
      </w:r>
    </w:p>
    <w:p w14:paraId="437C20B7" w14:textId="5CDB58F2" w:rsidR="008F6614" w:rsidRDefault="008F6614" w:rsidP="00D02D0E">
      <w:r>
        <w:rPr>
          <w:noProof/>
        </w:rPr>
        <mc:AlternateContent>
          <mc:Choice Requires="wps">
            <w:drawing>
              <wp:anchor distT="0" distB="0" distL="114300" distR="114300" simplePos="0" relativeHeight="251676672" behindDoc="0" locked="0" layoutInCell="1" allowOverlap="1" wp14:anchorId="4D04297A" wp14:editId="00503322">
                <wp:simplePos x="0" y="0"/>
                <wp:positionH relativeFrom="column">
                  <wp:posOffset>929472</wp:posOffset>
                </wp:positionH>
                <wp:positionV relativeFrom="paragraph">
                  <wp:posOffset>994626</wp:posOffset>
                </wp:positionV>
                <wp:extent cx="1245995" cy="542555"/>
                <wp:effectExtent l="0" t="0" r="11430" b="16510"/>
                <wp:wrapNone/>
                <wp:docPr id="16" name="Rectangle 16"/>
                <wp:cNvGraphicFramePr/>
                <a:graphic xmlns:a="http://schemas.openxmlformats.org/drawingml/2006/main">
                  <a:graphicData uri="http://schemas.microsoft.com/office/word/2010/wordprocessingShape">
                    <wps:wsp>
                      <wps:cNvSpPr/>
                      <wps:spPr>
                        <a:xfrm>
                          <a:off x="0" y="0"/>
                          <a:ext cx="1245995" cy="5425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FA2ED" id="Rectangle 16" o:spid="_x0000_s1026" style="position:absolute;margin-left:73.2pt;margin-top:78.3pt;width:98.1pt;height:4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" filled="f" strokecolor="red" strokeweight="1pt"/>
            </w:pict>
          </mc:Fallback>
        </mc:AlternateContent>
      </w:r>
      <w:r>
        <w:rPr>
          <w:noProof/>
        </w:rPr>
        <w:drawing>
          <wp:inline distT="0" distB="0" distL="0" distR="0" wp14:anchorId="3183151C" wp14:editId="46F505F9">
            <wp:extent cx="4038600" cy="2997200"/>
            <wp:effectExtent l="0" t="0" r="0" b="0"/>
            <wp:docPr id="17" name="Picture 17" descr="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pplication, 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38600" cy="2997200"/>
                    </a:xfrm>
                    <a:prstGeom prst="rect">
                      <a:avLst/>
                    </a:prstGeom>
                  </pic:spPr>
                </pic:pic>
              </a:graphicData>
            </a:graphic>
          </wp:inline>
        </w:drawing>
      </w:r>
    </w:p>
    <w:p w14:paraId="65F0287C" w14:textId="0BC2E022" w:rsidR="00DF5894" w:rsidRPr="00DF5894" w:rsidRDefault="00DF5894" w:rsidP="00D02D0E">
      <w:pPr>
        <w:rPr>
          <w:i/>
          <w:iCs/>
        </w:rPr>
      </w:pPr>
      <w:r w:rsidRPr="00DF5894">
        <w:rPr>
          <w:i/>
          <w:iCs/>
        </w:rPr>
        <w:t>Fig. 2</w:t>
      </w:r>
      <w:r>
        <w:rPr>
          <w:i/>
          <w:iCs/>
        </w:rPr>
        <w:t>.2</w:t>
      </w:r>
      <w:r w:rsidRPr="00DF5894">
        <w:rPr>
          <w:i/>
          <w:iCs/>
        </w:rPr>
        <w:t xml:space="preserve"> – A map of ‘Kampong </w:t>
      </w:r>
      <w:proofErr w:type="spellStart"/>
      <w:r>
        <w:rPr>
          <w:i/>
          <w:iCs/>
        </w:rPr>
        <w:t>Pasir</w:t>
      </w:r>
      <w:proofErr w:type="spellEnd"/>
      <w:r>
        <w:rPr>
          <w:i/>
          <w:iCs/>
        </w:rPr>
        <w:t xml:space="preserve"> </w:t>
      </w:r>
      <w:proofErr w:type="spellStart"/>
      <w:r>
        <w:rPr>
          <w:i/>
          <w:iCs/>
        </w:rPr>
        <w:t>Ris</w:t>
      </w:r>
      <w:proofErr w:type="spellEnd"/>
      <w:r w:rsidRPr="00DF5894">
        <w:rPr>
          <w:i/>
          <w:iCs/>
        </w:rPr>
        <w:t>’ neighborhood</w:t>
      </w:r>
    </w:p>
    <w:p w14:paraId="1181CFB0" w14:textId="5B58BB95" w:rsidR="008F6614" w:rsidRDefault="008F6614" w:rsidP="00D02D0E"/>
    <w:p w14:paraId="18F02CA3" w14:textId="50ED2EF9" w:rsidR="008F6614" w:rsidRDefault="008F6614" w:rsidP="00D02D0E"/>
    <w:p w14:paraId="362FE46B" w14:textId="0E608B81" w:rsidR="008F6614" w:rsidRDefault="006E2F4D" w:rsidP="003C7516">
      <w:pPr>
        <w:jc w:val="both"/>
      </w:pPr>
      <w:r>
        <w:t xml:space="preserve">To the last neighborhood, ‘Kampong Java </w:t>
      </w:r>
      <w:proofErr w:type="spellStart"/>
      <w:r>
        <w:t>Teban</w:t>
      </w:r>
      <w:proofErr w:type="spellEnd"/>
      <w:r>
        <w:t xml:space="preserve">’, </w:t>
      </w:r>
      <w:r w:rsidR="003C7516">
        <w:t>we can see from the map below that it is mostly a recreational park area with some residential buildings on the east. We would not expect many visitors in a park, hence, this neighborhood will not be considered as an option.</w:t>
      </w:r>
      <w:r w:rsidR="003C7516" w:rsidRPr="003C7516">
        <w:rPr>
          <w:noProof/>
        </w:rPr>
        <w:t xml:space="preserve"> </w:t>
      </w:r>
    </w:p>
    <w:p w14:paraId="45804D58" w14:textId="4A100FC4" w:rsidR="003C7516" w:rsidRDefault="003C7516" w:rsidP="00D02D0E">
      <w:r>
        <w:rPr>
          <w:noProof/>
        </w:rPr>
        <mc:AlternateContent>
          <mc:Choice Requires="wps">
            <w:drawing>
              <wp:anchor distT="0" distB="0" distL="114300" distR="114300" simplePos="0" relativeHeight="251678720" behindDoc="0" locked="0" layoutInCell="1" allowOverlap="1" wp14:anchorId="5C2D413A" wp14:editId="2357CB40">
                <wp:simplePos x="0" y="0"/>
                <wp:positionH relativeFrom="column">
                  <wp:posOffset>1070149</wp:posOffset>
                </wp:positionH>
                <wp:positionV relativeFrom="paragraph">
                  <wp:posOffset>1703663</wp:posOffset>
                </wp:positionV>
                <wp:extent cx="1306161" cy="542555"/>
                <wp:effectExtent l="0" t="0" r="15240" b="16510"/>
                <wp:wrapNone/>
                <wp:docPr id="19" name="Rectangle 19"/>
                <wp:cNvGraphicFramePr/>
                <a:graphic xmlns:a="http://schemas.openxmlformats.org/drawingml/2006/main">
                  <a:graphicData uri="http://schemas.microsoft.com/office/word/2010/wordprocessingShape">
                    <wps:wsp>
                      <wps:cNvSpPr/>
                      <wps:spPr>
                        <a:xfrm>
                          <a:off x="0" y="0"/>
                          <a:ext cx="1306161" cy="5425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498F0" id="Rectangle 19" o:spid="_x0000_s1026" style="position:absolute;margin-left:84.25pt;margin-top:134.15pt;width:102.85pt;height:4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" filled="f" strokecolor="red" strokeweight="1pt"/>
            </w:pict>
          </mc:Fallback>
        </mc:AlternateContent>
      </w:r>
      <w:r>
        <w:rPr>
          <w:noProof/>
        </w:rPr>
        <w:drawing>
          <wp:inline distT="0" distB="0" distL="0" distR="0" wp14:anchorId="7D286150" wp14:editId="1BB3D855">
            <wp:extent cx="4851400" cy="3365500"/>
            <wp:effectExtent l="0" t="0" r="0" b="0"/>
            <wp:docPr id="18" name="Picture 18"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map&#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51400" cy="3365500"/>
                    </a:xfrm>
                    <a:prstGeom prst="rect">
                      <a:avLst/>
                    </a:prstGeom>
                  </pic:spPr>
                </pic:pic>
              </a:graphicData>
            </a:graphic>
          </wp:inline>
        </w:drawing>
      </w:r>
    </w:p>
    <w:p w14:paraId="52D9F1B2" w14:textId="0CDA5D5B" w:rsidR="008F6614" w:rsidRPr="00DF5894" w:rsidRDefault="00DF5894" w:rsidP="00D02D0E">
      <w:pPr>
        <w:rPr>
          <w:i/>
          <w:iCs/>
        </w:rPr>
      </w:pPr>
      <w:r w:rsidRPr="00DF5894">
        <w:rPr>
          <w:i/>
          <w:iCs/>
        </w:rPr>
        <w:t>Fig. 2.</w:t>
      </w:r>
      <w:r>
        <w:rPr>
          <w:i/>
          <w:iCs/>
        </w:rPr>
        <w:t>3</w:t>
      </w:r>
      <w:r w:rsidRPr="00DF5894">
        <w:rPr>
          <w:i/>
          <w:iCs/>
        </w:rPr>
        <w:t xml:space="preserve"> – A map of ‘Kampong </w:t>
      </w:r>
      <w:r>
        <w:rPr>
          <w:i/>
          <w:iCs/>
        </w:rPr>
        <w:t xml:space="preserve">Java </w:t>
      </w:r>
      <w:proofErr w:type="spellStart"/>
      <w:r>
        <w:rPr>
          <w:i/>
          <w:iCs/>
        </w:rPr>
        <w:t>Teban</w:t>
      </w:r>
      <w:proofErr w:type="spellEnd"/>
      <w:r w:rsidRPr="00DF5894">
        <w:rPr>
          <w:i/>
          <w:iCs/>
        </w:rPr>
        <w:t>’ neighborhood</w:t>
      </w:r>
    </w:p>
    <w:p w14:paraId="1A98DFF5" w14:textId="52FE41F3" w:rsidR="00F737E1" w:rsidRDefault="00F737E1">
      <w:r>
        <w:br w:type="page"/>
      </w:r>
    </w:p>
    <w:p w14:paraId="7F34DCD8" w14:textId="14029C60" w:rsidR="008F6614" w:rsidRDefault="007D09A7" w:rsidP="007D09A7">
      <w:pPr>
        <w:pStyle w:val="Heading2"/>
      </w:pPr>
      <w:bookmarkStart w:id="10" w:name="_Toc61192784"/>
      <w:r>
        <w:lastRenderedPageBreak/>
        <w:t>Recommendation</w:t>
      </w:r>
      <w:bookmarkEnd w:id="10"/>
    </w:p>
    <w:p w14:paraId="4335C6D9" w14:textId="664DF39F" w:rsidR="007D09A7" w:rsidRDefault="007D09A7" w:rsidP="007D09A7">
      <w:r>
        <w:t xml:space="preserve">Based on the discussion above, the recommended neighborhood to start a new restaurant is ‘Kampong </w:t>
      </w:r>
      <w:proofErr w:type="spellStart"/>
      <w:r>
        <w:t>Pasir</w:t>
      </w:r>
      <w:proofErr w:type="spellEnd"/>
      <w:r>
        <w:t xml:space="preserve"> </w:t>
      </w:r>
      <w:proofErr w:type="spellStart"/>
      <w:r>
        <w:t>Ris</w:t>
      </w:r>
      <w:proofErr w:type="spellEnd"/>
      <w:r>
        <w:t xml:space="preserve">’. It has a small presence of restaurants or other food </w:t>
      </w:r>
      <w:proofErr w:type="spellStart"/>
      <w:r>
        <w:t>centers</w:t>
      </w:r>
      <w:proofErr w:type="spellEnd"/>
      <w:r>
        <w:t>; there are many social activities going on in the area, example, Factories, Offices and Schools, as well as an enhanced accessibility due to the connection of the highway.</w:t>
      </w:r>
    </w:p>
    <w:p w14:paraId="57881B43" w14:textId="1B8AC6E3" w:rsidR="007D09A7" w:rsidRDefault="007D09A7" w:rsidP="007D09A7"/>
    <w:p w14:paraId="35FCBB5F" w14:textId="28F7694F" w:rsidR="007D09A7" w:rsidRDefault="007D09A7" w:rsidP="007D09A7">
      <w:pPr>
        <w:jc w:val="center"/>
      </w:pPr>
      <w:r>
        <w:rPr>
          <w:noProof/>
        </w:rPr>
        <w:drawing>
          <wp:inline distT="0" distB="0" distL="0" distR="0" wp14:anchorId="762F10D3" wp14:editId="561DC8B6">
            <wp:extent cx="5984561" cy="4441372"/>
            <wp:effectExtent l="0" t="0" r="0" b="3810"/>
            <wp:docPr id="20" name="Picture 20" descr="Application,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pplication, map&#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98438" cy="4451670"/>
                    </a:xfrm>
                    <a:prstGeom prst="rect">
                      <a:avLst/>
                    </a:prstGeom>
                  </pic:spPr>
                </pic:pic>
              </a:graphicData>
            </a:graphic>
          </wp:inline>
        </w:drawing>
      </w:r>
    </w:p>
    <w:p w14:paraId="368FB1CC" w14:textId="3EA168E1" w:rsidR="002F62E3" w:rsidRPr="002F62E3" w:rsidRDefault="002F62E3" w:rsidP="002F62E3">
      <w:pPr>
        <w:jc w:val="center"/>
        <w:rPr>
          <w:i/>
          <w:iCs/>
        </w:rPr>
      </w:pPr>
      <w:r w:rsidRPr="00DF5894">
        <w:rPr>
          <w:i/>
          <w:iCs/>
        </w:rPr>
        <w:t>Fig. 2</w:t>
      </w:r>
      <w:r>
        <w:rPr>
          <w:i/>
          <w:iCs/>
        </w:rPr>
        <w:t>.</w:t>
      </w:r>
      <w:r>
        <w:rPr>
          <w:i/>
          <w:iCs/>
        </w:rPr>
        <w:t>4</w:t>
      </w:r>
      <w:r w:rsidRPr="00DF5894">
        <w:rPr>
          <w:i/>
          <w:iCs/>
        </w:rPr>
        <w:t xml:space="preserve"> – A map of ‘Kampong </w:t>
      </w:r>
      <w:proofErr w:type="spellStart"/>
      <w:r>
        <w:rPr>
          <w:i/>
          <w:iCs/>
        </w:rPr>
        <w:t>Pasir</w:t>
      </w:r>
      <w:proofErr w:type="spellEnd"/>
      <w:r>
        <w:rPr>
          <w:i/>
          <w:iCs/>
        </w:rPr>
        <w:t xml:space="preserve"> </w:t>
      </w:r>
      <w:proofErr w:type="spellStart"/>
      <w:r>
        <w:rPr>
          <w:i/>
          <w:iCs/>
        </w:rPr>
        <w:t>Ris</w:t>
      </w:r>
      <w:proofErr w:type="spellEnd"/>
      <w:r w:rsidRPr="00DF5894">
        <w:rPr>
          <w:i/>
          <w:iCs/>
        </w:rPr>
        <w:t>’ neighborhood</w:t>
      </w:r>
      <w:r>
        <w:rPr>
          <w:i/>
          <w:iCs/>
        </w:rPr>
        <w:t xml:space="preserve"> (Recommended Neighborhood)</w:t>
      </w:r>
    </w:p>
    <w:p w14:paraId="3E15A2F0" w14:textId="7EC42898" w:rsidR="00DF5894" w:rsidRDefault="00DF5894">
      <w:r>
        <w:br w:type="page"/>
      </w:r>
    </w:p>
    <w:p w14:paraId="4656478E" w14:textId="0E336475" w:rsidR="007D09A7" w:rsidRDefault="00DF5894" w:rsidP="00DF5894">
      <w:pPr>
        <w:pStyle w:val="Heading1"/>
      </w:pPr>
      <w:bookmarkStart w:id="11" w:name="_Toc61192785"/>
      <w:r>
        <w:lastRenderedPageBreak/>
        <w:t>Conclusion</w:t>
      </w:r>
      <w:bookmarkEnd w:id="11"/>
    </w:p>
    <w:p w14:paraId="00981F72" w14:textId="77777777" w:rsidR="00B20D70" w:rsidRDefault="00B20D70" w:rsidP="00B20D70">
      <w:pPr>
        <w:jc w:val="both"/>
      </w:pPr>
      <w:r>
        <w:t xml:space="preserve">The power of Machine Learning has enabled us to perform cluster analysis, which segmentizes and explores our neighborhood data efficiently as deemed fit by the K-Means model. On the basis of restaurant presence alone, we identify Cluster 0 as the most appropriate cluster for setting up a new restaurant. Subsequently, further analysis of Cluster 0 is conducted to determine the most appropriate neighborhood. This is done by specifically </w:t>
      </w:r>
      <w:proofErr w:type="spellStart"/>
      <w:r>
        <w:t>analyzing</w:t>
      </w:r>
      <w:proofErr w:type="spellEnd"/>
      <w:r>
        <w:t xml:space="preserve"> each of the neighborhood, in terms of, restaurant presence and finally the volume of traffic. </w:t>
      </w:r>
    </w:p>
    <w:p w14:paraId="45AE1667" w14:textId="77777777" w:rsidR="00B20D70" w:rsidRDefault="00B20D70" w:rsidP="00B20D70">
      <w:pPr>
        <w:jc w:val="both"/>
      </w:pPr>
    </w:p>
    <w:p w14:paraId="32FA7E91" w14:textId="69AD96EA" w:rsidR="00DF5894" w:rsidRPr="00DF5894" w:rsidRDefault="00B20D70" w:rsidP="00B20D70">
      <w:pPr>
        <w:jc w:val="both"/>
      </w:pPr>
      <w:r>
        <w:t>All in all, identifying a location for a restaurant is no simple task as it actually requires more rigorous analysis of the data and many other factors should be taken into account such as taste preferences of the neighborhood, income distribution of the neighborhood, rental cost, customer traffic etc. However, this project serves as a good foundation for us to shortlist neighborhood in Singapore for a new restaurant set up</w:t>
      </w:r>
      <w:r w:rsidR="002F62E3">
        <w:t xml:space="preserve">, solely </w:t>
      </w:r>
      <w:r>
        <w:t xml:space="preserve">based on the </w:t>
      </w:r>
      <w:r w:rsidR="002F62E3">
        <w:t xml:space="preserve">restaurant </w:t>
      </w:r>
      <w:r>
        <w:t>competition landscap</w:t>
      </w:r>
      <w:r w:rsidR="002F62E3">
        <w:t>e</w:t>
      </w:r>
      <w:r>
        <w:t>.</w:t>
      </w:r>
    </w:p>
    <w:sectPr w:rsidR="00DF5894" w:rsidRPr="00DF5894" w:rsidSect="009A56AA">
      <w:footerReference w:type="even" r:id="rId17"/>
      <w:footerReference w:type="default" r:id="rId18"/>
      <w:pgSz w:w="11900" w:h="16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621DEB" w14:textId="77777777" w:rsidR="00C45810" w:rsidRDefault="00C45810" w:rsidP="00B20D70">
      <w:r>
        <w:separator/>
      </w:r>
    </w:p>
  </w:endnote>
  <w:endnote w:type="continuationSeparator" w:id="0">
    <w:p w14:paraId="2AAE505F" w14:textId="77777777" w:rsidR="00C45810" w:rsidRDefault="00C45810" w:rsidP="00B2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65805222"/>
      <w:docPartObj>
        <w:docPartGallery w:val="Page Numbers (Bottom of Page)"/>
        <w:docPartUnique/>
      </w:docPartObj>
    </w:sdtPr>
    <w:sdtContent>
      <w:p w14:paraId="02F0C62E" w14:textId="26014558" w:rsidR="00B20D70" w:rsidRDefault="00B20D70" w:rsidP="00E518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81A702" w14:textId="77777777" w:rsidR="00B20D70" w:rsidRDefault="00B20D70" w:rsidP="00B20D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1316374"/>
      <w:docPartObj>
        <w:docPartGallery w:val="Page Numbers (Bottom of Page)"/>
        <w:docPartUnique/>
      </w:docPartObj>
    </w:sdtPr>
    <w:sdtContent>
      <w:p w14:paraId="4B70B745" w14:textId="0EABA90F" w:rsidR="00B20D70" w:rsidRDefault="00B20D70" w:rsidP="00E518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4662D" w14:textId="77777777" w:rsidR="00B20D70" w:rsidRDefault="00B20D70" w:rsidP="00B20D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6D7DD" w14:textId="77777777" w:rsidR="00C45810" w:rsidRDefault="00C45810" w:rsidP="00B20D70">
      <w:r>
        <w:separator/>
      </w:r>
    </w:p>
  </w:footnote>
  <w:footnote w:type="continuationSeparator" w:id="0">
    <w:p w14:paraId="7F775591" w14:textId="77777777" w:rsidR="00C45810" w:rsidRDefault="00C45810" w:rsidP="00B20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4A38"/>
    <w:multiLevelType w:val="hybridMultilevel"/>
    <w:tmpl w:val="3092C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A8798F"/>
    <w:multiLevelType w:val="hybridMultilevel"/>
    <w:tmpl w:val="62F6F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D0EC2"/>
    <w:multiLevelType w:val="hybridMultilevel"/>
    <w:tmpl w:val="B3429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669629B"/>
    <w:multiLevelType w:val="hybridMultilevel"/>
    <w:tmpl w:val="30C42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897AA2"/>
    <w:multiLevelType w:val="hybridMultilevel"/>
    <w:tmpl w:val="FB2A3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954F74"/>
    <w:multiLevelType w:val="hybridMultilevel"/>
    <w:tmpl w:val="233E6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F978ED"/>
    <w:multiLevelType w:val="hybridMultilevel"/>
    <w:tmpl w:val="D2D60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AA"/>
    <w:rsid w:val="00040667"/>
    <w:rsid w:val="00056AB6"/>
    <w:rsid w:val="000706D5"/>
    <w:rsid w:val="001E2195"/>
    <w:rsid w:val="0023158F"/>
    <w:rsid w:val="00270C76"/>
    <w:rsid w:val="002F62E3"/>
    <w:rsid w:val="003330E4"/>
    <w:rsid w:val="00352723"/>
    <w:rsid w:val="003C4A48"/>
    <w:rsid w:val="003C7516"/>
    <w:rsid w:val="004269C7"/>
    <w:rsid w:val="00504052"/>
    <w:rsid w:val="0051566C"/>
    <w:rsid w:val="00545590"/>
    <w:rsid w:val="005670FE"/>
    <w:rsid w:val="005C17F0"/>
    <w:rsid w:val="005E5DBB"/>
    <w:rsid w:val="006027AB"/>
    <w:rsid w:val="00624D11"/>
    <w:rsid w:val="006E2F4D"/>
    <w:rsid w:val="006F034E"/>
    <w:rsid w:val="00752B3D"/>
    <w:rsid w:val="007D09A7"/>
    <w:rsid w:val="007D4EB7"/>
    <w:rsid w:val="0087076F"/>
    <w:rsid w:val="00873D9B"/>
    <w:rsid w:val="008F6614"/>
    <w:rsid w:val="0097005A"/>
    <w:rsid w:val="009A56AA"/>
    <w:rsid w:val="00A70A7F"/>
    <w:rsid w:val="00AD2CA8"/>
    <w:rsid w:val="00AE5717"/>
    <w:rsid w:val="00B14A12"/>
    <w:rsid w:val="00B20D70"/>
    <w:rsid w:val="00B53C1E"/>
    <w:rsid w:val="00BD4359"/>
    <w:rsid w:val="00C25F34"/>
    <w:rsid w:val="00C45810"/>
    <w:rsid w:val="00C7057A"/>
    <w:rsid w:val="00D02D0E"/>
    <w:rsid w:val="00D54BB5"/>
    <w:rsid w:val="00D9356D"/>
    <w:rsid w:val="00DB2630"/>
    <w:rsid w:val="00DF5894"/>
    <w:rsid w:val="00E35C28"/>
    <w:rsid w:val="00E412B6"/>
    <w:rsid w:val="00E625E8"/>
    <w:rsid w:val="00ED02C0"/>
    <w:rsid w:val="00F737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70B9A"/>
  <w15:chartTrackingRefBased/>
  <w15:docId w15:val="{C23C762C-F9F6-0648-B439-985CE8AE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BD4359"/>
  </w:style>
  <w:style w:type="paragraph" w:styleId="Heading2">
    <w:name w:val="heading 2"/>
    <w:basedOn w:val="Subtitle"/>
    <w:next w:val="Normal"/>
    <w:link w:val="Heading2Char"/>
    <w:uiPriority w:val="9"/>
    <w:unhideWhenUsed/>
    <w:qFormat/>
    <w:rsid w:val="00BD4359"/>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A56AA"/>
  </w:style>
  <w:style w:type="character" w:customStyle="1" w:styleId="DateChar">
    <w:name w:val="Date Char"/>
    <w:basedOn w:val="DefaultParagraphFont"/>
    <w:link w:val="Date"/>
    <w:uiPriority w:val="99"/>
    <w:semiHidden/>
    <w:rsid w:val="009A56AA"/>
  </w:style>
  <w:style w:type="paragraph" w:styleId="NoSpacing">
    <w:name w:val="No Spacing"/>
    <w:link w:val="NoSpacingChar"/>
    <w:uiPriority w:val="1"/>
    <w:qFormat/>
    <w:rsid w:val="009A56AA"/>
    <w:rPr>
      <w:sz w:val="22"/>
      <w:szCs w:val="22"/>
      <w:lang w:val="en-US"/>
    </w:rPr>
  </w:style>
  <w:style w:type="character" w:customStyle="1" w:styleId="NoSpacingChar">
    <w:name w:val="No Spacing Char"/>
    <w:basedOn w:val="DefaultParagraphFont"/>
    <w:link w:val="NoSpacing"/>
    <w:uiPriority w:val="1"/>
    <w:rsid w:val="009A56AA"/>
    <w:rPr>
      <w:sz w:val="22"/>
      <w:szCs w:val="22"/>
      <w:lang w:val="en-US"/>
    </w:rPr>
  </w:style>
  <w:style w:type="character" w:customStyle="1" w:styleId="Heading1Char">
    <w:name w:val="Heading 1 Char"/>
    <w:basedOn w:val="DefaultParagraphFont"/>
    <w:link w:val="Heading1"/>
    <w:uiPriority w:val="9"/>
    <w:rsid w:val="00BD4359"/>
    <w:rPr>
      <w:rFonts w:ascii="Calibri" w:eastAsiaTheme="majorEastAsia" w:hAnsi="Calibri" w:cs="Calibri"/>
      <w:spacing w:val="-10"/>
      <w:kern w:val="28"/>
      <w:sz w:val="56"/>
      <w:szCs w:val="56"/>
    </w:rPr>
  </w:style>
  <w:style w:type="paragraph" w:styleId="TOCHeading">
    <w:name w:val="TOC Heading"/>
    <w:basedOn w:val="Heading1"/>
    <w:next w:val="Normal"/>
    <w:uiPriority w:val="39"/>
    <w:unhideWhenUsed/>
    <w:qFormat/>
    <w:rsid w:val="009A56A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9A56AA"/>
    <w:pPr>
      <w:spacing w:before="120"/>
    </w:pPr>
    <w:rPr>
      <w:rFonts w:cstheme="minorHAnsi"/>
      <w:b/>
      <w:bCs/>
      <w:i/>
      <w:iCs/>
    </w:rPr>
  </w:style>
  <w:style w:type="paragraph" w:styleId="TOC2">
    <w:name w:val="toc 2"/>
    <w:basedOn w:val="Normal"/>
    <w:next w:val="Normal"/>
    <w:autoRedefine/>
    <w:uiPriority w:val="39"/>
    <w:unhideWhenUsed/>
    <w:rsid w:val="009A56A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A56AA"/>
    <w:pPr>
      <w:ind w:left="480"/>
    </w:pPr>
    <w:rPr>
      <w:rFonts w:cstheme="minorHAnsi"/>
      <w:sz w:val="20"/>
      <w:szCs w:val="20"/>
    </w:rPr>
  </w:style>
  <w:style w:type="paragraph" w:styleId="TOC4">
    <w:name w:val="toc 4"/>
    <w:basedOn w:val="Normal"/>
    <w:next w:val="Normal"/>
    <w:autoRedefine/>
    <w:uiPriority w:val="39"/>
    <w:semiHidden/>
    <w:unhideWhenUsed/>
    <w:rsid w:val="009A56AA"/>
    <w:pPr>
      <w:ind w:left="720"/>
    </w:pPr>
    <w:rPr>
      <w:rFonts w:cstheme="minorHAnsi"/>
      <w:sz w:val="20"/>
      <w:szCs w:val="20"/>
    </w:rPr>
  </w:style>
  <w:style w:type="paragraph" w:styleId="TOC5">
    <w:name w:val="toc 5"/>
    <w:basedOn w:val="Normal"/>
    <w:next w:val="Normal"/>
    <w:autoRedefine/>
    <w:uiPriority w:val="39"/>
    <w:semiHidden/>
    <w:unhideWhenUsed/>
    <w:rsid w:val="009A56AA"/>
    <w:pPr>
      <w:ind w:left="960"/>
    </w:pPr>
    <w:rPr>
      <w:rFonts w:cstheme="minorHAnsi"/>
      <w:sz w:val="20"/>
      <w:szCs w:val="20"/>
    </w:rPr>
  </w:style>
  <w:style w:type="paragraph" w:styleId="TOC6">
    <w:name w:val="toc 6"/>
    <w:basedOn w:val="Normal"/>
    <w:next w:val="Normal"/>
    <w:autoRedefine/>
    <w:uiPriority w:val="39"/>
    <w:semiHidden/>
    <w:unhideWhenUsed/>
    <w:rsid w:val="009A56AA"/>
    <w:pPr>
      <w:ind w:left="1200"/>
    </w:pPr>
    <w:rPr>
      <w:rFonts w:cstheme="minorHAnsi"/>
      <w:sz w:val="20"/>
      <w:szCs w:val="20"/>
    </w:rPr>
  </w:style>
  <w:style w:type="paragraph" w:styleId="TOC7">
    <w:name w:val="toc 7"/>
    <w:basedOn w:val="Normal"/>
    <w:next w:val="Normal"/>
    <w:autoRedefine/>
    <w:uiPriority w:val="39"/>
    <w:semiHidden/>
    <w:unhideWhenUsed/>
    <w:rsid w:val="009A56AA"/>
    <w:pPr>
      <w:ind w:left="1440"/>
    </w:pPr>
    <w:rPr>
      <w:rFonts w:cstheme="minorHAnsi"/>
      <w:sz w:val="20"/>
      <w:szCs w:val="20"/>
    </w:rPr>
  </w:style>
  <w:style w:type="paragraph" w:styleId="TOC8">
    <w:name w:val="toc 8"/>
    <w:basedOn w:val="Normal"/>
    <w:next w:val="Normal"/>
    <w:autoRedefine/>
    <w:uiPriority w:val="39"/>
    <w:semiHidden/>
    <w:unhideWhenUsed/>
    <w:rsid w:val="009A56AA"/>
    <w:pPr>
      <w:ind w:left="1680"/>
    </w:pPr>
    <w:rPr>
      <w:rFonts w:cstheme="minorHAnsi"/>
      <w:sz w:val="20"/>
      <w:szCs w:val="20"/>
    </w:rPr>
  </w:style>
  <w:style w:type="paragraph" w:styleId="TOC9">
    <w:name w:val="toc 9"/>
    <w:basedOn w:val="Normal"/>
    <w:next w:val="Normal"/>
    <w:autoRedefine/>
    <w:uiPriority w:val="39"/>
    <w:semiHidden/>
    <w:unhideWhenUsed/>
    <w:rsid w:val="009A56AA"/>
    <w:pPr>
      <w:ind w:left="1920"/>
    </w:pPr>
    <w:rPr>
      <w:rFonts w:cstheme="minorHAnsi"/>
      <w:sz w:val="20"/>
      <w:szCs w:val="20"/>
    </w:rPr>
  </w:style>
  <w:style w:type="paragraph" w:styleId="Title">
    <w:name w:val="Title"/>
    <w:basedOn w:val="Normal"/>
    <w:next w:val="Normal"/>
    <w:link w:val="TitleChar"/>
    <w:uiPriority w:val="10"/>
    <w:qFormat/>
    <w:rsid w:val="00BD4359"/>
    <w:pPr>
      <w:contextualSpacing/>
      <w:outlineLvl w:val="0"/>
    </w:pPr>
    <w:rPr>
      <w:rFonts w:ascii="Calibri" w:eastAsiaTheme="majorEastAsia" w:hAnsi="Calibri" w:cs="Calibri"/>
      <w:spacing w:val="-10"/>
      <w:kern w:val="28"/>
      <w:sz w:val="56"/>
      <w:szCs w:val="56"/>
    </w:rPr>
  </w:style>
  <w:style w:type="character" w:customStyle="1" w:styleId="TitleChar">
    <w:name w:val="Title Char"/>
    <w:basedOn w:val="DefaultParagraphFont"/>
    <w:link w:val="Title"/>
    <w:uiPriority w:val="10"/>
    <w:rsid w:val="00BD4359"/>
    <w:rPr>
      <w:rFonts w:ascii="Calibri" w:eastAsiaTheme="majorEastAsia" w:hAnsi="Calibri" w:cs="Calibri"/>
      <w:spacing w:val="-10"/>
      <w:kern w:val="28"/>
      <w:sz w:val="56"/>
      <w:szCs w:val="56"/>
    </w:rPr>
  </w:style>
  <w:style w:type="character" w:styleId="Strong">
    <w:name w:val="Strong"/>
    <w:basedOn w:val="DefaultParagraphFont"/>
    <w:uiPriority w:val="22"/>
    <w:qFormat/>
    <w:rsid w:val="005670FE"/>
    <w:rPr>
      <w:b/>
      <w:bCs/>
    </w:rPr>
  </w:style>
  <w:style w:type="paragraph" w:styleId="ListParagraph">
    <w:name w:val="List Paragraph"/>
    <w:basedOn w:val="Normal"/>
    <w:uiPriority w:val="34"/>
    <w:qFormat/>
    <w:rsid w:val="005670FE"/>
    <w:pPr>
      <w:ind w:left="720"/>
      <w:contextualSpacing/>
    </w:pPr>
  </w:style>
  <w:style w:type="paragraph" w:styleId="Subtitle">
    <w:name w:val="Subtitle"/>
    <w:basedOn w:val="Normal"/>
    <w:next w:val="Normal"/>
    <w:link w:val="SubtitleChar"/>
    <w:uiPriority w:val="11"/>
    <w:qFormat/>
    <w:rsid w:val="0051566C"/>
    <w:pPr>
      <w:jc w:val="both"/>
    </w:pPr>
    <w:rPr>
      <w:b/>
      <w:bCs/>
    </w:rPr>
  </w:style>
  <w:style w:type="character" w:customStyle="1" w:styleId="SubtitleChar">
    <w:name w:val="Subtitle Char"/>
    <w:basedOn w:val="DefaultParagraphFont"/>
    <w:link w:val="Subtitle"/>
    <w:uiPriority w:val="11"/>
    <w:rsid w:val="0051566C"/>
    <w:rPr>
      <w:b/>
      <w:bCs/>
    </w:rPr>
  </w:style>
  <w:style w:type="character" w:customStyle="1" w:styleId="Heading2Char">
    <w:name w:val="Heading 2 Char"/>
    <w:basedOn w:val="DefaultParagraphFont"/>
    <w:link w:val="Heading2"/>
    <w:uiPriority w:val="9"/>
    <w:rsid w:val="00BD4359"/>
    <w:rPr>
      <w:b/>
      <w:bCs/>
    </w:rPr>
  </w:style>
  <w:style w:type="character" w:styleId="Hyperlink">
    <w:name w:val="Hyperlink"/>
    <w:basedOn w:val="DefaultParagraphFont"/>
    <w:uiPriority w:val="99"/>
    <w:unhideWhenUsed/>
    <w:rsid w:val="00AD2CA8"/>
    <w:rPr>
      <w:color w:val="0563C1" w:themeColor="hyperlink"/>
      <w:u w:val="single"/>
    </w:rPr>
  </w:style>
  <w:style w:type="character" w:styleId="UnresolvedMention">
    <w:name w:val="Unresolved Mention"/>
    <w:basedOn w:val="DefaultParagraphFont"/>
    <w:uiPriority w:val="99"/>
    <w:semiHidden/>
    <w:unhideWhenUsed/>
    <w:rsid w:val="00AD2CA8"/>
    <w:rPr>
      <w:color w:val="605E5C"/>
      <w:shd w:val="clear" w:color="auto" w:fill="E1DFDD"/>
    </w:rPr>
  </w:style>
  <w:style w:type="table" w:styleId="TableGrid">
    <w:name w:val="Table Grid"/>
    <w:basedOn w:val="TableNormal"/>
    <w:uiPriority w:val="39"/>
    <w:rsid w:val="00873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0D70"/>
    <w:pPr>
      <w:tabs>
        <w:tab w:val="center" w:pos="4513"/>
        <w:tab w:val="right" w:pos="9026"/>
      </w:tabs>
    </w:pPr>
  </w:style>
  <w:style w:type="character" w:customStyle="1" w:styleId="FooterChar">
    <w:name w:val="Footer Char"/>
    <w:basedOn w:val="DefaultParagraphFont"/>
    <w:link w:val="Footer"/>
    <w:uiPriority w:val="99"/>
    <w:rsid w:val="00B20D70"/>
  </w:style>
  <w:style w:type="character" w:styleId="PageNumber">
    <w:name w:val="page number"/>
    <w:basedOn w:val="DefaultParagraphFont"/>
    <w:uiPriority w:val="99"/>
    <w:semiHidden/>
    <w:unhideWhenUsed/>
    <w:rsid w:val="00B20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14595">
      <w:bodyDiv w:val="1"/>
      <w:marLeft w:val="0"/>
      <w:marRight w:val="0"/>
      <w:marTop w:val="0"/>
      <w:marBottom w:val="0"/>
      <w:divBdr>
        <w:top w:val="none" w:sz="0" w:space="0" w:color="auto"/>
        <w:left w:val="none" w:sz="0" w:space="0" w:color="auto"/>
        <w:bottom w:val="none" w:sz="0" w:space="0" w:color="auto"/>
        <w:right w:val="none" w:sz="0" w:space="0" w:color="auto"/>
      </w:divBdr>
    </w:div>
    <w:div w:id="921908841">
      <w:bodyDiv w:val="1"/>
      <w:marLeft w:val="0"/>
      <w:marRight w:val="0"/>
      <w:marTop w:val="0"/>
      <w:marBottom w:val="0"/>
      <w:divBdr>
        <w:top w:val="none" w:sz="0" w:space="0" w:color="auto"/>
        <w:left w:val="none" w:sz="0" w:space="0" w:color="auto"/>
        <w:bottom w:val="none" w:sz="0" w:space="0" w:color="auto"/>
        <w:right w:val="none" w:sz="0" w:space="0" w:color="auto"/>
      </w:divBdr>
    </w:div>
    <w:div w:id="1248657605">
      <w:bodyDiv w:val="1"/>
      <w:marLeft w:val="0"/>
      <w:marRight w:val="0"/>
      <w:marTop w:val="0"/>
      <w:marBottom w:val="0"/>
      <w:divBdr>
        <w:top w:val="none" w:sz="0" w:space="0" w:color="auto"/>
        <w:left w:val="none" w:sz="0" w:space="0" w:color="auto"/>
        <w:bottom w:val="none" w:sz="0" w:space="0" w:color="auto"/>
        <w:right w:val="none" w:sz="0" w:space="0" w:color="auto"/>
      </w:divBdr>
    </w:div>
    <w:div w:id="1487937161">
      <w:bodyDiv w:val="1"/>
      <w:marLeft w:val="0"/>
      <w:marRight w:val="0"/>
      <w:marTop w:val="0"/>
      <w:marBottom w:val="0"/>
      <w:divBdr>
        <w:top w:val="none" w:sz="0" w:space="0" w:color="auto"/>
        <w:left w:val="none" w:sz="0" w:space="0" w:color="auto"/>
        <w:bottom w:val="none" w:sz="0" w:space="0" w:color="auto"/>
        <w:right w:val="none" w:sz="0" w:space="0" w:color="auto"/>
      </w:divBdr>
    </w:div>
    <w:div w:id="212592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implemaps.com/data/sg-cities"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IDENTIFY LOCATION FOR NEW RESTAURANT OPENING IN SINGAPORE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664C9-9EC1-DE4B-AE00-D5A102C8F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11</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Clustering the Neighborhood of Singapore</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the Neighborhood of Singapore</dc:title>
  <dc:subject>Capstone Project - The Battle of Neighborhoods   10 January 2021</dc:subject>
  <dc:creator>Alvon Chua Kang Jin</dc:creator>
  <cp:keywords/>
  <dc:description/>
  <cp:lastModifiedBy>bl5687</cp:lastModifiedBy>
  <cp:revision>22</cp:revision>
  <dcterms:created xsi:type="dcterms:W3CDTF">2021-01-10T02:15:00Z</dcterms:created>
  <dcterms:modified xsi:type="dcterms:W3CDTF">2021-01-10T09:40:00Z</dcterms:modified>
</cp:coreProperties>
</file>