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E7F5DB" w14:paraId="5C1A07E2" wp14:textId="042A44C7" wp14:noSpellErr="1">
      <w:pPr>
        <w:jc w:val="both"/>
        <w:rPr>
          <w:rFonts w:ascii="Times New Roman" w:hAnsi="Times New Roman" w:eastAsia="Times New Roman" w:cs="Times New Roman"/>
          <w:b w:val="0"/>
          <w:bCs w:val="0"/>
          <w:sz w:val="24"/>
          <w:szCs w:val="24"/>
        </w:rPr>
      </w:pPr>
      <w:bookmarkStart w:name="_GoBack" w:id="0"/>
      <w:bookmarkEnd w:id="0"/>
      <w:r w:rsidRPr="03BFEEA8" w:rsidR="129A7C36">
        <w:rPr>
          <w:rFonts w:ascii="Times New Roman" w:hAnsi="Times New Roman" w:eastAsia="Times New Roman" w:cs="Times New Roman"/>
          <w:b w:val="1"/>
          <w:bCs w:val="1"/>
          <w:sz w:val="24"/>
          <w:szCs w:val="24"/>
          <w:u w:val="single"/>
        </w:rPr>
        <w:t xml:space="preserve">Base de datos </w:t>
      </w:r>
      <w:r w:rsidRPr="03BFEEA8" w:rsidR="129A7C36">
        <w:rPr>
          <w:rFonts w:ascii="Times New Roman" w:hAnsi="Times New Roman" w:eastAsia="Times New Roman" w:cs="Times New Roman"/>
          <w:b w:val="1"/>
          <w:bCs w:val="1"/>
          <w:sz w:val="24"/>
          <w:szCs w:val="24"/>
          <w:u w:val="single"/>
        </w:rPr>
        <w:t>r</w:t>
      </w:r>
      <w:r w:rsidRPr="03BFEEA8" w:rsidR="129A7C36">
        <w:rPr>
          <w:rFonts w:ascii="Times New Roman" w:hAnsi="Times New Roman" w:eastAsia="Times New Roman" w:cs="Times New Roman"/>
          <w:b w:val="1"/>
          <w:bCs w:val="1"/>
          <w:sz w:val="24"/>
          <w:szCs w:val="24"/>
          <w:u w:val="single"/>
        </w:rPr>
        <w:t>elacionales</w:t>
      </w:r>
      <w:r w:rsidRPr="03BFEEA8" w:rsidR="129A7C36">
        <w:rPr>
          <w:rFonts w:ascii="Times New Roman" w:hAnsi="Times New Roman" w:eastAsia="Times New Roman" w:cs="Times New Roman"/>
          <w:b w:val="0"/>
          <w:bCs w:val="0"/>
          <w:sz w:val="24"/>
          <w:szCs w:val="24"/>
        </w:rPr>
        <w:t xml:space="preserve">: Son parte esencial </w:t>
      </w:r>
      <w:r w:rsidRPr="03BFEEA8" w:rsidR="4FA88F8F">
        <w:rPr>
          <w:rFonts w:ascii="Times New Roman" w:hAnsi="Times New Roman" w:eastAsia="Times New Roman" w:cs="Times New Roman"/>
          <w:b w:val="0"/>
          <w:bCs w:val="0"/>
          <w:sz w:val="24"/>
          <w:szCs w:val="24"/>
        </w:rPr>
        <w:t>de un sistema inform</w:t>
      </w:r>
      <w:r w:rsidRPr="03BFEEA8" w:rsidR="2CC81C53">
        <w:rPr>
          <w:rFonts w:ascii="Times New Roman" w:hAnsi="Times New Roman" w:eastAsia="Times New Roman" w:cs="Times New Roman"/>
          <w:b w:val="0"/>
          <w:bCs w:val="0"/>
          <w:sz w:val="24"/>
          <w:szCs w:val="24"/>
        </w:rPr>
        <w:t>á</w:t>
      </w:r>
      <w:r w:rsidRPr="03BFEEA8" w:rsidR="4FA88F8F">
        <w:rPr>
          <w:rFonts w:ascii="Times New Roman" w:hAnsi="Times New Roman" w:eastAsia="Times New Roman" w:cs="Times New Roman"/>
          <w:b w:val="0"/>
          <w:bCs w:val="0"/>
          <w:sz w:val="24"/>
          <w:szCs w:val="24"/>
        </w:rPr>
        <w:t xml:space="preserve">tico que recopila elementos de datos con relaciones predefinidas entre ellos. </w:t>
      </w:r>
      <w:r w:rsidRPr="03BFEEA8" w:rsidR="787C83C8">
        <w:rPr>
          <w:rFonts w:ascii="Times New Roman" w:hAnsi="Times New Roman" w:eastAsia="Times New Roman" w:cs="Times New Roman"/>
          <w:b w:val="0"/>
          <w:bCs w:val="0"/>
          <w:sz w:val="24"/>
          <w:szCs w:val="24"/>
        </w:rPr>
        <w:t>Estos elementos se organizan como un conjunto de tablas con filas y columnas.</w:t>
      </w:r>
    </w:p>
    <w:p w:rsidR="2521C9F9" w:rsidP="03BFEEA8" w:rsidRDefault="2521C9F9" w14:paraId="7F3C9CA4" w14:textId="1B9E560B" w14:noSpellErr="1">
      <w:pPr>
        <w:pStyle w:val="Normal"/>
        <w:ind w:left="708" w:firstLine="0"/>
        <w:jc w:val="both"/>
        <w:rPr>
          <w:rFonts w:ascii="Times New Roman" w:hAnsi="Times New Roman" w:eastAsia="Times New Roman" w:cs="Times New Roman"/>
          <w:b w:val="0"/>
          <w:bCs w:val="0"/>
          <w:sz w:val="24"/>
          <w:szCs w:val="24"/>
        </w:rPr>
      </w:pPr>
      <w:r w:rsidRPr="03BFEEA8" w:rsidR="2521C9F9">
        <w:rPr>
          <w:rFonts w:ascii="Times New Roman" w:hAnsi="Times New Roman" w:eastAsia="Times New Roman" w:cs="Times New Roman"/>
          <w:b w:val="1"/>
          <w:bCs w:val="1"/>
          <w:sz w:val="24"/>
          <w:szCs w:val="24"/>
        </w:rPr>
        <w:t>-Funcionamiento</w:t>
      </w:r>
      <w:r w:rsidRPr="03BFEEA8" w:rsidR="2521C9F9">
        <w:rPr>
          <w:rFonts w:ascii="Times New Roman" w:hAnsi="Times New Roman" w:eastAsia="Times New Roman" w:cs="Times New Roman"/>
          <w:b w:val="0"/>
          <w:bCs w:val="0"/>
          <w:sz w:val="24"/>
          <w:szCs w:val="24"/>
        </w:rPr>
        <w:t>: Las tablas se utilizan para guardar informaci</w:t>
      </w:r>
      <w:r w:rsidRPr="03BFEEA8" w:rsidR="2174D150">
        <w:rPr>
          <w:rFonts w:ascii="Times New Roman" w:hAnsi="Times New Roman" w:eastAsia="Times New Roman" w:cs="Times New Roman"/>
          <w:b w:val="0"/>
          <w:bCs w:val="0"/>
          <w:sz w:val="24"/>
          <w:szCs w:val="24"/>
        </w:rPr>
        <w:t>ó</w:t>
      </w:r>
      <w:r w:rsidRPr="03BFEEA8" w:rsidR="2521C9F9">
        <w:rPr>
          <w:rFonts w:ascii="Times New Roman" w:hAnsi="Times New Roman" w:eastAsia="Times New Roman" w:cs="Times New Roman"/>
          <w:b w:val="0"/>
          <w:bCs w:val="0"/>
          <w:sz w:val="24"/>
          <w:szCs w:val="24"/>
        </w:rPr>
        <w:t xml:space="preserve">n sobre los objetos que se van a representar en la base de datos. Cada columna </w:t>
      </w:r>
      <w:r w:rsidRPr="03BFEEA8" w:rsidR="47195DA9">
        <w:rPr>
          <w:rFonts w:ascii="Times New Roman" w:hAnsi="Times New Roman" w:eastAsia="Times New Roman" w:cs="Times New Roman"/>
          <w:b w:val="0"/>
          <w:bCs w:val="0"/>
          <w:sz w:val="24"/>
          <w:szCs w:val="24"/>
        </w:rPr>
        <w:t xml:space="preserve">de una tabla guarda un determinado tipo de datos y un campo almacena el valor real de un </w:t>
      </w:r>
      <w:r w:rsidRPr="03BFEEA8" w:rsidR="5C87E3A2">
        <w:rPr>
          <w:rFonts w:ascii="Times New Roman" w:hAnsi="Times New Roman" w:eastAsia="Times New Roman" w:cs="Times New Roman"/>
          <w:b w:val="0"/>
          <w:bCs w:val="0"/>
          <w:sz w:val="24"/>
          <w:szCs w:val="24"/>
        </w:rPr>
        <w:t>atributo. Las filas de la tabla representan una recopilaci</w:t>
      </w:r>
      <w:r w:rsidRPr="03BFEEA8" w:rsidR="7014C430">
        <w:rPr>
          <w:rFonts w:ascii="Times New Roman" w:hAnsi="Times New Roman" w:eastAsia="Times New Roman" w:cs="Times New Roman"/>
          <w:b w:val="0"/>
          <w:bCs w:val="0"/>
          <w:sz w:val="24"/>
          <w:szCs w:val="24"/>
        </w:rPr>
        <w:t>ó</w:t>
      </w:r>
      <w:r w:rsidRPr="03BFEEA8" w:rsidR="5C87E3A2">
        <w:rPr>
          <w:rFonts w:ascii="Times New Roman" w:hAnsi="Times New Roman" w:eastAsia="Times New Roman" w:cs="Times New Roman"/>
          <w:b w:val="0"/>
          <w:bCs w:val="0"/>
          <w:sz w:val="24"/>
          <w:szCs w:val="24"/>
        </w:rPr>
        <w:t>n de valores relacionados de un objeto o una entidad.</w:t>
      </w:r>
    </w:p>
    <w:p w:rsidR="44C8699D" w:rsidP="26E7F5DB" w:rsidRDefault="44C8699D" w14:paraId="16995626" w14:textId="3481BE54">
      <w:pPr>
        <w:pStyle w:val="Normal"/>
        <w:ind w:firstLine="708"/>
        <w:jc w:val="both"/>
        <w:rPr>
          <w:rFonts w:ascii="Times New Roman" w:hAnsi="Times New Roman" w:eastAsia="Times New Roman" w:cs="Times New Roman"/>
          <w:b w:val="0"/>
          <w:bCs w:val="0"/>
          <w:sz w:val="24"/>
          <w:szCs w:val="24"/>
        </w:rPr>
      </w:pPr>
    </w:p>
    <w:p w:rsidR="6CE62825" w:rsidP="26E7F5DB" w:rsidRDefault="6CE62825" w14:paraId="58C1A016" w14:textId="7D4E16A8">
      <w:pPr>
        <w:pStyle w:val="Normal"/>
        <w:ind w:firstLine="708"/>
        <w:jc w:val="both"/>
        <w:rPr>
          <w:rFonts w:ascii="Times New Roman" w:hAnsi="Times New Roman" w:eastAsia="Times New Roman" w:cs="Times New Roman"/>
          <w:b w:val="0"/>
          <w:bCs w:val="0"/>
          <w:sz w:val="24"/>
          <w:szCs w:val="24"/>
        </w:rPr>
      </w:pPr>
      <w:r w:rsidRPr="26E7F5DB" w:rsidR="6CE62825">
        <w:rPr>
          <w:rFonts w:ascii="Times New Roman" w:hAnsi="Times New Roman" w:eastAsia="Times New Roman" w:cs="Times New Roman"/>
          <w:b w:val="1"/>
          <w:bCs w:val="1"/>
          <w:sz w:val="24"/>
          <w:szCs w:val="24"/>
        </w:rPr>
        <w:t>-Caracter</w:t>
      </w:r>
      <w:r w:rsidRPr="26E7F5DB" w:rsidR="7C340A1F">
        <w:rPr>
          <w:rFonts w:ascii="Times New Roman" w:hAnsi="Times New Roman" w:eastAsia="Times New Roman" w:cs="Times New Roman"/>
          <w:b w:val="1"/>
          <w:bCs w:val="1"/>
          <w:sz w:val="24"/>
          <w:szCs w:val="24"/>
        </w:rPr>
        <w:t>í</w:t>
      </w:r>
      <w:r w:rsidRPr="26E7F5DB" w:rsidR="6CE62825">
        <w:rPr>
          <w:rFonts w:ascii="Times New Roman" w:hAnsi="Times New Roman" w:eastAsia="Times New Roman" w:cs="Times New Roman"/>
          <w:b w:val="1"/>
          <w:bCs w:val="1"/>
          <w:sz w:val="24"/>
          <w:szCs w:val="24"/>
        </w:rPr>
        <w:t>sticas principales</w:t>
      </w:r>
      <w:r w:rsidRPr="26E7F5DB" w:rsidR="184E0891">
        <w:rPr>
          <w:rFonts w:ascii="Times New Roman" w:hAnsi="Times New Roman" w:eastAsia="Times New Roman" w:cs="Times New Roman"/>
          <w:b w:val="0"/>
          <w:bCs w:val="0"/>
          <w:sz w:val="24"/>
          <w:szCs w:val="24"/>
        </w:rPr>
        <w:t>:</w:t>
      </w:r>
    </w:p>
    <w:p w:rsidR="184E0891" w:rsidP="26E7F5DB" w:rsidRDefault="184E0891" w14:paraId="2B012814" w14:textId="3B9F984D">
      <w:pPr>
        <w:pStyle w:val="Normal"/>
        <w:ind w:firstLine="708"/>
        <w:jc w:val="both"/>
        <w:rPr>
          <w:rFonts w:ascii="Times New Roman" w:hAnsi="Times New Roman" w:eastAsia="Times New Roman" w:cs="Times New Roman"/>
          <w:b w:val="0"/>
          <w:bCs w:val="0"/>
          <w:sz w:val="24"/>
          <w:szCs w:val="24"/>
        </w:rPr>
      </w:pPr>
      <w:r w:rsidRPr="26E7F5DB" w:rsidR="184E0891">
        <w:rPr>
          <w:rFonts w:ascii="Times New Roman" w:hAnsi="Times New Roman" w:eastAsia="Times New Roman" w:cs="Times New Roman"/>
          <w:b w:val="0"/>
          <w:bCs w:val="0"/>
          <w:sz w:val="24"/>
          <w:szCs w:val="24"/>
        </w:rPr>
        <w:t>Una base de datos se compone de varias tablas, denominadas relaciones.</w:t>
      </w:r>
    </w:p>
    <w:p w:rsidR="184E0891" w:rsidP="26E7F5DB" w:rsidRDefault="184E0891" w14:paraId="1C8CA652" w14:textId="26678618">
      <w:pPr>
        <w:pStyle w:val="Normal"/>
        <w:ind w:firstLine="708"/>
        <w:jc w:val="both"/>
        <w:rPr>
          <w:rFonts w:ascii="Times New Roman" w:hAnsi="Times New Roman" w:eastAsia="Times New Roman" w:cs="Times New Roman"/>
          <w:b w:val="0"/>
          <w:bCs w:val="0"/>
          <w:sz w:val="24"/>
          <w:szCs w:val="24"/>
        </w:rPr>
      </w:pPr>
      <w:r w:rsidRPr="26E7F5DB" w:rsidR="184E0891">
        <w:rPr>
          <w:rFonts w:ascii="Times New Roman" w:hAnsi="Times New Roman" w:eastAsia="Times New Roman" w:cs="Times New Roman"/>
          <w:b w:val="0"/>
          <w:bCs w:val="0"/>
          <w:sz w:val="24"/>
          <w:szCs w:val="24"/>
        </w:rPr>
        <w:t>No pueden existir dos tablas con el mismo nombre ni registro.</w:t>
      </w:r>
    </w:p>
    <w:p w:rsidR="184E0891" w:rsidP="26E7F5DB" w:rsidRDefault="184E0891" w14:paraId="57B273DE" w14:textId="159FA623">
      <w:pPr>
        <w:pStyle w:val="Normal"/>
        <w:ind w:firstLine="708"/>
        <w:jc w:val="both"/>
        <w:rPr>
          <w:rFonts w:ascii="Times New Roman" w:hAnsi="Times New Roman" w:eastAsia="Times New Roman" w:cs="Times New Roman"/>
          <w:b w:val="0"/>
          <w:bCs w:val="0"/>
          <w:sz w:val="24"/>
          <w:szCs w:val="24"/>
        </w:rPr>
      </w:pPr>
      <w:r w:rsidRPr="26E7F5DB" w:rsidR="184E0891">
        <w:rPr>
          <w:rFonts w:ascii="Times New Roman" w:hAnsi="Times New Roman" w:eastAsia="Times New Roman" w:cs="Times New Roman"/>
          <w:b w:val="0"/>
          <w:bCs w:val="0"/>
          <w:sz w:val="24"/>
          <w:szCs w:val="24"/>
        </w:rPr>
        <w:t>Cada tabla a su vez es un conjunto de campos (columnas) y registros (filas).</w:t>
      </w:r>
    </w:p>
    <w:p w:rsidR="184E0891" w:rsidP="03BFEEA8" w:rsidRDefault="184E0891" w14:paraId="06BB7C44" w14:textId="2346BD73" w14:noSpellErr="1">
      <w:pPr>
        <w:pStyle w:val="Normal"/>
        <w:ind w:left="708" w:firstLine="0"/>
        <w:jc w:val="both"/>
        <w:rPr>
          <w:rFonts w:ascii="Times New Roman" w:hAnsi="Times New Roman" w:eastAsia="Times New Roman" w:cs="Times New Roman"/>
          <w:b w:val="0"/>
          <w:bCs w:val="0"/>
          <w:sz w:val="24"/>
          <w:szCs w:val="24"/>
        </w:rPr>
      </w:pPr>
      <w:r w:rsidRPr="03BFEEA8" w:rsidR="184E0891">
        <w:rPr>
          <w:rFonts w:ascii="Times New Roman" w:hAnsi="Times New Roman" w:eastAsia="Times New Roman" w:cs="Times New Roman"/>
          <w:b w:val="0"/>
          <w:bCs w:val="0"/>
          <w:sz w:val="24"/>
          <w:szCs w:val="24"/>
        </w:rPr>
        <w:t>La relaci</w:t>
      </w:r>
      <w:r w:rsidRPr="03BFEEA8" w:rsidR="4E124817">
        <w:rPr>
          <w:rFonts w:ascii="Times New Roman" w:hAnsi="Times New Roman" w:eastAsia="Times New Roman" w:cs="Times New Roman"/>
          <w:b w:val="0"/>
          <w:bCs w:val="0"/>
          <w:sz w:val="24"/>
          <w:szCs w:val="24"/>
        </w:rPr>
        <w:t>ó</w:t>
      </w:r>
      <w:r w:rsidRPr="03BFEEA8" w:rsidR="184E0891">
        <w:rPr>
          <w:rFonts w:ascii="Times New Roman" w:hAnsi="Times New Roman" w:eastAsia="Times New Roman" w:cs="Times New Roman"/>
          <w:b w:val="0"/>
          <w:bCs w:val="0"/>
          <w:sz w:val="24"/>
          <w:szCs w:val="24"/>
        </w:rPr>
        <w:t>n entre una tabla padre y un hijo se lleva a cabo por medio de las llaves primarias y llaves for</w:t>
      </w:r>
      <w:r w:rsidRPr="03BFEEA8" w:rsidR="5031C133">
        <w:rPr>
          <w:rFonts w:ascii="Times New Roman" w:hAnsi="Times New Roman" w:eastAsia="Times New Roman" w:cs="Times New Roman"/>
          <w:b w:val="0"/>
          <w:bCs w:val="0"/>
          <w:sz w:val="24"/>
          <w:szCs w:val="24"/>
        </w:rPr>
        <w:t>á</w:t>
      </w:r>
      <w:r w:rsidRPr="03BFEEA8" w:rsidR="184E0891">
        <w:rPr>
          <w:rFonts w:ascii="Times New Roman" w:hAnsi="Times New Roman" w:eastAsia="Times New Roman" w:cs="Times New Roman"/>
          <w:b w:val="0"/>
          <w:bCs w:val="0"/>
          <w:sz w:val="24"/>
          <w:szCs w:val="24"/>
        </w:rPr>
        <w:t>neas (o ajenas).</w:t>
      </w:r>
    </w:p>
    <w:p w:rsidR="184E0891" w:rsidP="03BFEEA8" w:rsidRDefault="184E0891" w14:paraId="2AEB8398" w14:textId="5B9EF123" w14:noSpellErr="1">
      <w:pPr>
        <w:pStyle w:val="Normal"/>
        <w:ind w:left="708" w:firstLine="0"/>
        <w:jc w:val="both"/>
        <w:rPr>
          <w:rFonts w:ascii="Times New Roman" w:hAnsi="Times New Roman" w:eastAsia="Times New Roman" w:cs="Times New Roman"/>
          <w:b w:val="0"/>
          <w:bCs w:val="0"/>
          <w:sz w:val="24"/>
          <w:szCs w:val="24"/>
        </w:rPr>
      </w:pPr>
      <w:r w:rsidRPr="03BFEEA8" w:rsidR="184E0891">
        <w:rPr>
          <w:rFonts w:ascii="Times New Roman" w:hAnsi="Times New Roman" w:eastAsia="Times New Roman" w:cs="Times New Roman"/>
          <w:b w:val="0"/>
          <w:bCs w:val="0"/>
          <w:sz w:val="24"/>
          <w:szCs w:val="24"/>
        </w:rPr>
        <w:t>Las llaves primarias son la clave principal de un registro dentro de una tabla y estas deben cumplir con la integridad de datos.</w:t>
      </w:r>
    </w:p>
    <w:p w:rsidR="184E0891" w:rsidP="26E7F5DB" w:rsidRDefault="184E0891" w14:paraId="4F3344D6" w14:textId="60EFE07F">
      <w:pPr>
        <w:pStyle w:val="Normal"/>
        <w:ind w:firstLine="708"/>
        <w:jc w:val="both"/>
        <w:rPr>
          <w:rFonts w:ascii="Times New Roman" w:hAnsi="Times New Roman" w:eastAsia="Times New Roman" w:cs="Times New Roman"/>
          <w:b w:val="0"/>
          <w:bCs w:val="0"/>
          <w:sz w:val="24"/>
          <w:szCs w:val="24"/>
        </w:rPr>
      </w:pPr>
      <w:r w:rsidRPr="26E7F5DB" w:rsidR="184E0891">
        <w:rPr>
          <w:rFonts w:ascii="Times New Roman" w:hAnsi="Times New Roman" w:eastAsia="Times New Roman" w:cs="Times New Roman"/>
          <w:b w:val="0"/>
          <w:bCs w:val="0"/>
          <w:sz w:val="24"/>
          <w:szCs w:val="24"/>
        </w:rPr>
        <w:t xml:space="preserve"> </w:t>
      </w:r>
    </w:p>
    <w:p w:rsidR="4B7E7650" w:rsidP="26E7F5DB" w:rsidRDefault="4B7E7650" w14:paraId="5BE7FB86" w14:textId="63EA75B3">
      <w:pPr>
        <w:pStyle w:val="Normal"/>
        <w:ind w:firstLine="708"/>
        <w:jc w:val="both"/>
        <w:rPr>
          <w:rFonts w:ascii="Times New Roman" w:hAnsi="Times New Roman" w:eastAsia="Times New Roman" w:cs="Times New Roman"/>
          <w:b w:val="1"/>
          <w:bCs w:val="1"/>
          <w:sz w:val="24"/>
          <w:szCs w:val="24"/>
        </w:rPr>
      </w:pPr>
      <w:r w:rsidRPr="26E7F5DB" w:rsidR="4B7E7650">
        <w:rPr>
          <w:rFonts w:ascii="Times New Roman" w:hAnsi="Times New Roman" w:eastAsia="Times New Roman" w:cs="Times New Roman"/>
          <w:b w:val="1"/>
          <w:bCs w:val="1"/>
          <w:sz w:val="24"/>
          <w:szCs w:val="24"/>
        </w:rPr>
        <w:t>-Ventajas</w:t>
      </w:r>
      <w:r w:rsidRPr="26E7F5DB" w:rsidR="4B7E7650">
        <w:rPr>
          <w:rFonts w:ascii="Times New Roman" w:hAnsi="Times New Roman" w:eastAsia="Times New Roman" w:cs="Times New Roman"/>
          <w:b w:val="0"/>
          <w:bCs w:val="0"/>
          <w:sz w:val="24"/>
          <w:szCs w:val="24"/>
        </w:rPr>
        <w:t>:</w:t>
      </w:r>
    </w:p>
    <w:p w:rsidR="4B7E7650" w:rsidP="26E7F5DB" w:rsidRDefault="4B7E7650" w14:paraId="088FB314" w14:textId="4E28D034">
      <w:pPr>
        <w:pStyle w:val="Normal"/>
        <w:ind w:firstLine="708"/>
        <w:jc w:val="both"/>
        <w:rPr>
          <w:rFonts w:ascii="Times New Roman" w:hAnsi="Times New Roman" w:eastAsia="Times New Roman" w:cs="Times New Roman"/>
          <w:b w:val="0"/>
          <w:bCs w:val="0"/>
          <w:sz w:val="24"/>
          <w:szCs w:val="24"/>
        </w:rPr>
      </w:pPr>
      <w:r w:rsidRPr="26E7F5DB" w:rsidR="4B7E7650">
        <w:rPr>
          <w:rFonts w:ascii="Times New Roman" w:hAnsi="Times New Roman" w:eastAsia="Times New Roman" w:cs="Times New Roman"/>
          <w:b w:val="0"/>
          <w:bCs w:val="0"/>
          <w:sz w:val="24"/>
          <w:szCs w:val="24"/>
        </w:rPr>
        <w:t>Provee herramientas que garantizan evitar la duplicidad de registros.</w:t>
      </w:r>
    </w:p>
    <w:p w:rsidR="4B7E7650" w:rsidP="03BFEEA8" w:rsidRDefault="4B7E7650" w14:paraId="7D5AE714" w14:textId="28B5ED1E" w14:noSpellErr="1">
      <w:pPr>
        <w:pStyle w:val="Normal"/>
        <w:ind w:left="708" w:firstLine="0"/>
        <w:jc w:val="both"/>
        <w:rPr>
          <w:rFonts w:ascii="Times New Roman" w:hAnsi="Times New Roman" w:eastAsia="Times New Roman" w:cs="Times New Roman"/>
          <w:b w:val="0"/>
          <w:bCs w:val="0"/>
          <w:sz w:val="24"/>
          <w:szCs w:val="24"/>
        </w:rPr>
      </w:pPr>
      <w:r w:rsidRPr="03BFEEA8" w:rsidR="4B7E7650">
        <w:rPr>
          <w:rFonts w:ascii="Times New Roman" w:hAnsi="Times New Roman" w:eastAsia="Times New Roman" w:cs="Times New Roman"/>
          <w:b w:val="0"/>
          <w:bCs w:val="0"/>
          <w:sz w:val="24"/>
          <w:szCs w:val="24"/>
        </w:rPr>
        <w:t>Garantiza la integridad referencial, así, al eliminar un registro elimina todos los registros relacionados pendientes.</w:t>
      </w:r>
    </w:p>
    <w:p w:rsidR="4B7E7650" w:rsidP="26E7F5DB" w:rsidRDefault="4B7E7650" w14:paraId="47A57994" w14:textId="5DDC8B57">
      <w:pPr>
        <w:pStyle w:val="Normal"/>
        <w:ind w:firstLine="708"/>
        <w:jc w:val="both"/>
        <w:rPr>
          <w:rFonts w:ascii="Times New Roman" w:hAnsi="Times New Roman" w:eastAsia="Times New Roman" w:cs="Times New Roman"/>
          <w:b w:val="0"/>
          <w:bCs w:val="0"/>
          <w:sz w:val="24"/>
          <w:szCs w:val="24"/>
        </w:rPr>
      </w:pPr>
      <w:r w:rsidRPr="26E7F5DB" w:rsidR="4B7E7650">
        <w:rPr>
          <w:rFonts w:ascii="Times New Roman" w:hAnsi="Times New Roman" w:eastAsia="Times New Roman" w:cs="Times New Roman"/>
          <w:b w:val="0"/>
          <w:bCs w:val="0"/>
          <w:sz w:val="24"/>
          <w:szCs w:val="24"/>
        </w:rPr>
        <w:t>Favorece la normalización por ser más comprensible y aplicable.</w:t>
      </w:r>
    </w:p>
    <w:p w:rsidR="1E13430F" w:rsidP="26E7F5DB" w:rsidRDefault="1E13430F" w14:paraId="721752A6" w14:textId="1EFF0F39">
      <w:pPr>
        <w:pStyle w:val="Normal"/>
        <w:ind w:firstLine="708"/>
        <w:jc w:val="both"/>
        <w:rPr>
          <w:rFonts w:ascii="Times New Roman" w:hAnsi="Times New Roman" w:eastAsia="Times New Roman" w:cs="Times New Roman"/>
          <w:b w:val="0"/>
          <w:bCs w:val="0"/>
          <w:sz w:val="24"/>
          <w:szCs w:val="24"/>
        </w:rPr>
      </w:pPr>
      <w:r w:rsidRPr="26E7F5DB" w:rsidR="1E13430F">
        <w:rPr>
          <w:rFonts w:ascii="Times New Roman" w:hAnsi="Times New Roman" w:eastAsia="Times New Roman" w:cs="Times New Roman"/>
          <w:b w:val="0"/>
          <w:bCs w:val="0"/>
          <w:sz w:val="24"/>
          <w:szCs w:val="24"/>
        </w:rPr>
        <w:t>Estándares bien definidos.</w:t>
      </w:r>
    </w:p>
    <w:p w:rsidR="1E13430F" w:rsidP="26E7F5DB" w:rsidRDefault="1E13430F" w14:paraId="0897DD6F" w14:textId="56E3C64D">
      <w:pPr>
        <w:pStyle w:val="Normal"/>
        <w:ind w:firstLine="708"/>
        <w:jc w:val="both"/>
        <w:rPr>
          <w:rFonts w:ascii="Times New Roman" w:hAnsi="Times New Roman" w:eastAsia="Times New Roman" w:cs="Times New Roman"/>
          <w:b w:val="0"/>
          <w:bCs w:val="0"/>
          <w:sz w:val="24"/>
          <w:szCs w:val="24"/>
        </w:rPr>
      </w:pPr>
      <w:r w:rsidRPr="26E7F5DB" w:rsidR="1E13430F">
        <w:rPr>
          <w:rFonts w:ascii="Times New Roman" w:hAnsi="Times New Roman" w:eastAsia="Times New Roman" w:cs="Times New Roman"/>
          <w:b w:val="0"/>
          <w:bCs w:val="0"/>
          <w:sz w:val="24"/>
          <w:szCs w:val="24"/>
        </w:rPr>
        <w:t>Sencillez en su método de escritura.</w:t>
      </w:r>
    </w:p>
    <w:p w:rsidR="44C8699D" w:rsidP="26E7F5DB" w:rsidRDefault="44C8699D" w14:paraId="3234C89C" w14:textId="58BF3830">
      <w:pPr>
        <w:pStyle w:val="Normal"/>
        <w:ind w:firstLine="708"/>
        <w:jc w:val="both"/>
        <w:rPr>
          <w:rFonts w:ascii="Times New Roman" w:hAnsi="Times New Roman" w:eastAsia="Times New Roman" w:cs="Times New Roman"/>
          <w:b w:val="0"/>
          <w:bCs w:val="0"/>
          <w:sz w:val="24"/>
          <w:szCs w:val="24"/>
        </w:rPr>
      </w:pPr>
    </w:p>
    <w:p w:rsidR="1E13430F" w:rsidP="26E7F5DB" w:rsidRDefault="1E13430F" w14:paraId="17E3B385" w14:textId="2034541E">
      <w:pPr>
        <w:pStyle w:val="Normal"/>
        <w:ind w:firstLine="708"/>
        <w:jc w:val="both"/>
        <w:rPr>
          <w:rFonts w:ascii="Times New Roman" w:hAnsi="Times New Roman" w:eastAsia="Times New Roman" w:cs="Times New Roman"/>
          <w:b w:val="0"/>
          <w:bCs w:val="0"/>
          <w:sz w:val="24"/>
          <w:szCs w:val="24"/>
        </w:rPr>
      </w:pPr>
      <w:r w:rsidRPr="26E7F5DB" w:rsidR="1E13430F">
        <w:rPr>
          <w:rFonts w:ascii="Times New Roman" w:hAnsi="Times New Roman" w:eastAsia="Times New Roman" w:cs="Times New Roman"/>
          <w:b w:val="1"/>
          <w:bCs w:val="1"/>
          <w:sz w:val="24"/>
          <w:szCs w:val="24"/>
        </w:rPr>
        <w:t>-Inconvenientes</w:t>
      </w:r>
      <w:r w:rsidRPr="26E7F5DB" w:rsidR="1E13430F">
        <w:rPr>
          <w:rFonts w:ascii="Times New Roman" w:hAnsi="Times New Roman" w:eastAsia="Times New Roman" w:cs="Times New Roman"/>
          <w:b w:val="0"/>
          <w:bCs w:val="0"/>
          <w:sz w:val="24"/>
          <w:szCs w:val="24"/>
        </w:rPr>
        <w:t>:</w:t>
      </w:r>
    </w:p>
    <w:p w:rsidR="63C5F641" w:rsidP="03BFEEA8" w:rsidRDefault="63C5F641" w14:paraId="5D8352E6" w14:textId="596BF048" w14:noSpellErr="1">
      <w:pPr>
        <w:pStyle w:val="Normal"/>
        <w:ind w:left="708" w:firstLine="0"/>
        <w:jc w:val="both"/>
        <w:rPr>
          <w:rFonts w:ascii="Times New Roman" w:hAnsi="Times New Roman" w:eastAsia="Times New Roman" w:cs="Times New Roman"/>
          <w:b w:val="0"/>
          <w:bCs w:val="0"/>
          <w:sz w:val="24"/>
          <w:szCs w:val="24"/>
        </w:rPr>
      </w:pPr>
      <w:r w:rsidRPr="03BFEEA8" w:rsidR="63C5F641">
        <w:rPr>
          <w:rFonts w:ascii="Times New Roman" w:hAnsi="Times New Roman" w:eastAsia="Times New Roman" w:cs="Times New Roman"/>
          <w:b w:val="0"/>
          <w:bCs w:val="0"/>
          <w:sz w:val="24"/>
          <w:szCs w:val="24"/>
        </w:rPr>
        <w:t>Presentan deficiencias con datos gráficos multimedia, CAD y sistemas de informaci</w:t>
      </w:r>
      <w:r w:rsidRPr="03BFEEA8" w:rsidR="78BBA7EF">
        <w:rPr>
          <w:rFonts w:ascii="Times New Roman" w:hAnsi="Times New Roman" w:eastAsia="Times New Roman" w:cs="Times New Roman"/>
          <w:b w:val="0"/>
          <w:bCs w:val="0"/>
          <w:sz w:val="24"/>
          <w:szCs w:val="24"/>
        </w:rPr>
        <w:t>ó</w:t>
      </w:r>
      <w:r w:rsidRPr="03BFEEA8" w:rsidR="63C5F641">
        <w:rPr>
          <w:rFonts w:ascii="Times New Roman" w:hAnsi="Times New Roman" w:eastAsia="Times New Roman" w:cs="Times New Roman"/>
          <w:b w:val="0"/>
          <w:bCs w:val="0"/>
          <w:sz w:val="24"/>
          <w:szCs w:val="24"/>
        </w:rPr>
        <w:t>n geográfica.</w:t>
      </w:r>
    </w:p>
    <w:p w:rsidR="63C5F641" w:rsidP="26E7F5DB" w:rsidRDefault="63C5F641" w14:paraId="7E0E1A58" w14:textId="52B63AF1">
      <w:pPr>
        <w:pStyle w:val="Normal"/>
        <w:ind w:firstLine="708"/>
        <w:jc w:val="both"/>
        <w:rPr>
          <w:rFonts w:ascii="Times New Roman" w:hAnsi="Times New Roman" w:eastAsia="Times New Roman" w:cs="Times New Roman"/>
          <w:b w:val="0"/>
          <w:bCs w:val="0"/>
          <w:sz w:val="24"/>
          <w:szCs w:val="24"/>
        </w:rPr>
      </w:pPr>
      <w:r w:rsidRPr="26E7F5DB" w:rsidR="63C5F641">
        <w:rPr>
          <w:rFonts w:ascii="Times New Roman" w:hAnsi="Times New Roman" w:eastAsia="Times New Roman" w:cs="Times New Roman"/>
          <w:b w:val="0"/>
          <w:bCs w:val="0"/>
          <w:sz w:val="24"/>
          <w:szCs w:val="24"/>
        </w:rPr>
        <w:t>No se manipulan de forma manejable los bloques de texto como tipo de dato.</w:t>
      </w:r>
    </w:p>
    <w:p w:rsidR="4F1CFDD9" w:rsidP="03BFEEA8" w:rsidRDefault="4F1CFDD9" w14:paraId="32A6BB65" w14:textId="42CC8627"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F1CFDD9">
        <w:rPr>
          <w:rFonts w:ascii="Times New Roman" w:hAnsi="Times New Roman" w:eastAsia="Times New Roman" w:cs="Times New Roman"/>
          <w:b w:val="0"/>
          <w:bCs w:val="0"/>
          <w:i w:val="0"/>
          <w:iCs w:val="0"/>
          <w:noProof w:val="0"/>
          <w:color w:val="auto"/>
          <w:sz w:val="24"/>
          <w:szCs w:val="24"/>
          <w:lang w:val="es-ES"/>
        </w:rPr>
        <w:t>Cuando estas bases de datos comienzan a crecer en volumen, el almacenamiento y el costo de mantenimiento se convierten en un problema de alto costo.</w:t>
      </w:r>
    </w:p>
    <w:p w:rsidR="44C8699D" w:rsidP="26E7F5DB" w:rsidRDefault="44C8699D" w14:paraId="75CFA315" w14:textId="019E409F">
      <w:pPr>
        <w:pStyle w:val="Normal"/>
        <w:ind w:firstLine="708"/>
        <w:jc w:val="both"/>
        <w:rPr>
          <w:rFonts w:ascii="Times New Roman" w:hAnsi="Times New Roman" w:eastAsia="Times New Roman" w:cs="Times New Roman"/>
          <w:b w:val="0"/>
          <w:bCs w:val="0"/>
          <w:i w:val="0"/>
          <w:iCs w:val="0"/>
          <w:noProof w:val="0"/>
          <w:color w:val="auto"/>
          <w:sz w:val="24"/>
          <w:szCs w:val="24"/>
          <w:lang w:val="es-ES"/>
        </w:rPr>
      </w:pPr>
    </w:p>
    <w:p w:rsidR="44C8699D" w:rsidP="26E7F5DB" w:rsidRDefault="44C8699D" w14:paraId="6975F183" w14:textId="4B688E2F">
      <w:pPr>
        <w:pStyle w:val="Normal"/>
        <w:ind w:firstLine="708"/>
        <w:jc w:val="both"/>
        <w:rPr>
          <w:rFonts w:ascii="Times New Roman" w:hAnsi="Times New Roman" w:eastAsia="Times New Roman" w:cs="Times New Roman"/>
          <w:b w:val="0"/>
          <w:bCs w:val="0"/>
          <w:i w:val="0"/>
          <w:iCs w:val="0"/>
          <w:noProof w:val="0"/>
          <w:color w:val="auto"/>
          <w:sz w:val="24"/>
          <w:szCs w:val="24"/>
          <w:lang w:val="es-ES"/>
        </w:rPr>
      </w:pPr>
    </w:p>
    <w:p w:rsidR="44C8699D" w:rsidP="26E7F5DB" w:rsidRDefault="44C8699D" w14:paraId="0F159C98" w14:textId="39A12803">
      <w:pPr>
        <w:pStyle w:val="Normal"/>
        <w:ind w:firstLine="708"/>
        <w:jc w:val="both"/>
        <w:rPr>
          <w:rFonts w:ascii="Times New Roman" w:hAnsi="Times New Roman" w:eastAsia="Times New Roman" w:cs="Times New Roman"/>
          <w:b w:val="0"/>
          <w:bCs w:val="0"/>
          <w:i w:val="0"/>
          <w:iCs w:val="0"/>
          <w:noProof w:val="0"/>
          <w:color w:val="auto"/>
          <w:sz w:val="24"/>
          <w:szCs w:val="24"/>
          <w:lang w:val="es-ES"/>
        </w:rPr>
      </w:pPr>
    </w:p>
    <w:p w:rsidR="44C8699D" w:rsidP="26E7F5DB" w:rsidRDefault="44C8699D" w14:paraId="13F03879" w14:textId="645B1384">
      <w:pPr>
        <w:pStyle w:val="Normal"/>
        <w:ind w:firstLine="708"/>
        <w:jc w:val="both"/>
        <w:rPr>
          <w:rFonts w:ascii="Times New Roman" w:hAnsi="Times New Roman" w:eastAsia="Times New Roman" w:cs="Times New Roman"/>
          <w:b w:val="0"/>
          <w:bCs w:val="0"/>
          <w:i w:val="0"/>
          <w:iCs w:val="0"/>
          <w:noProof w:val="0"/>
          <w:color w:val="auto"/>
          <w:sz w:val="24"/>
          <w:szCs w:val="24"/>
          <w:lang w:val="es-ES"/>
        </w:rPr>
      </w:pPr>
    </w:p>
    <w:p w:rsidR="44C8699D" w:rsidP="26E7F5DB" w:rsidRDefault="44C8699D" w14:paraId="19B04383" w14:textId="71DFEF85">
      <w:pPr>
        <w:pStyle w:val="Normal"/>
        <w:ind w:firstLine="708"/>
        <w:jc w:val="both"/>
        <w:rPr>
          <w:rFonts w:ascii="Times New Roman" w:hAnsi="Times New Roman" w:eastAsia="Times New Roman" w:cs="Times New Roman"/>
          <w:b w:val="0"/>
          <w:bCs w:val="0"/>
          <w:i w:val="0"/>
          <w:iCs w:val="0"/>
          <w:noProof w:val="0"/>
          <w:color w:val="auto"/>
          <w:sz w:val="24"/>
          <w:szCs w:val="24"/>
          <w:lang w:val="es-ES"/>
        </w:rPr>
      </w:pPr>
    </w:p>
    <w:p w:rsidR="44C8699D" w:rsidP="26E7F5DB" w:rsidRDefault="44C8699D" w14:paraId="6163FF73" w14:textId="2508AB74">
      <w:pPr>
        <w:pStyle w:val="Normal"/>
        <w:ind w:firstLine="708"/>
        <w:jc w:val="both"/>
        <w:rPr>
          <w:rFonts w:ascii="Times New Roman" w:hAnsi="Times New Roman" w:eastAsia="Times New Roman" w:cs="Times New Roman"/>
          <w:b w:val="0"/>
          <w:bCs w:val="0"/>
          <w:i w:val="0"/>
          <w:iCs w:val="0"/>
          <w:noProof w:val="0"/>
          <w:color w:val="auto"/>
          <w:sz w:val="24"/>
          <w:szCs w:val="24"/>
          <w:lang w:val="es-ES"/>
        </w:rPr>
      </w:pPr>
    </w:p>
    <w:p w:rsidR="47BDD2F1" w:rsidP="26E7F5DB" w:rsidRDefault="47BDD2F1" w14:paraId="5E0CF348" w14:textId="3A41B1F2">
      <w:pPr>
        <w:pStyle w:val="Normal"/>
        <w:ind w:firstLine="0"/>
        <w:jc w:val="both"/>
        <w:rPr>
          <w:rFonts w:ascii="Times New Roman" w:hAnsi="Times New Roman" w:eastAsia="Times New Roman" w:cs="Times New Roman"/>
          <w:b w:val="1"/>
          <w:bCs w:val="1"/>
          <w:i w:val="0"/>
          <w:iCs w:val="0"/>
          <w:noProof w:val="0"/>
          <w:color w:val="auto"/>
          <w:sz w:val="24"/>
          <w:szCs w:val="24"/>
          <w:lang w:val="es-ES"/>
        </w:rPr>
      </w:pPr>
      <w:r w:rsidRPr="26E7F5DB" w:rsidR="47BDD2F1">
        <w:rPr>
          <w:rFonts w:ascii="Times New Roman" w:hAnsi="Times New Roman" w:eastAsia="Times New Roman" w:cs="Times New Roman"/>
          <w:b w:val="1"/>
          <w:bCs w:val="1"/>
          <w:i w:val="0"/>
          <w:iCs w:val="0"/>
          <w:noProof w:val="0"/>
          <w:color w:val="auto"/>
          <w:sz w:val="24"/>
          <w:szCs w:val="24"/>
          <w:lang w:val="es-ES"/>
        </w:rPr>
        <w:t>Imagen de base de datos relacional:</w:t>
      </w:r>
    </w:p>
    <w:p w:rsidR="68AE3127" w:rsidP="26E7F5DB" w:rsidRDefault="68AE3127" w14:paraId="37466BFA" w14:textId="7222B96E">
      <w:pPr>
        <w:pStyle w:val="Normal"/>
        <w:ind w:firstLine="0"/>
        <w:jc w:val="both"/>
        <w:rPr>
          <w:rFonts w:ascii="Times New Roman" w:hAnsi="Times New Roman" w:eastAsia="Times New Roman" w:cs="Times New Roman"/>
          <w:sz w:val="24"/>
          <w:szCs w:val="24"/>
        </w:rPr>
      </w:pPr>
      <w:r w:rsidR="68AE3127">
        <w:drawing>
          <wp:inline wp14:editId="55D29BEF" wp14:anchorId="2B905CA7">
            <wp:extent cx="5615610" cy="4305300"/>
            <wp:effectExtent l="0" t="0" r="0" b="0"/>
            <wp:docPr id="2020218742" name="" title=""/>
            <wp:cNvGraphicFramePr>
              <a:graphicFrameLocks noChangeAspect="1"/>
            </wp:cNvGraphicFramePr>
            <a:graphic>
              <a:graphicData uri="http://schemas.openxmlformats.org/drawingml/2006/picture">
                <pic:pic>
                  <pic:nvPicPr>
                    <pic:cNvPr id="0" name=""/>
                    <pic:cNvPicPr/>
                  </pic:nvPicPr>
                  <pic:blipFill>
                    <a:blip r:embed="R384c3dbdcf7a41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15610" cy="4305300"/>
                    </a:xfrm>
                    <a:prstGeom prst="rect">
                      <a:avLst/>
                    </a:prstGeom>
                  </pic:spPr>
                </pic:pic>
              </a:graphicData>
            </a:graphic>
          </wp:inline>
        </w:drawing>
      </w:r>
    </w:p>
    <w:p w:rsidR="44C8699D" w:rsidP="26E7F5DB" w:rsidRDefault="44C8699D" w14:paraId="3488AF1A" w14:textId="613FDDB1">
      <w:pPr>
        <w:pStyle w:val="Normal"/>
        <w:ind w:firstLine="0"/>
        <w:jc w:val="both"/>
        <w:rPr>
          <w:rFonts w:ascii="Times New Roman" w:hAnsi="Times New Roman" w:eastAsia="Times New Roman" w:cs="Times New Roman"/>
          <w:sz w:val="24"/>
          <w:szCs w:val="24"/>
        </w:rPr>
      </w:pPr>
    </w:p>
    <w:p w:rsidR="68AE3127" w:rsidP="26E7F5DB" w:rsidRDefault="68AE3127" w14:paraId="616242CD" w14:textId="605DAEAE" w14:noSpellErr="1">
      <w:pPr>
        <w:pStyle w:val="Normal"/>
        <w:ind w:firstLine="0"/>
        <w:jc w:val="both"/>
        <w:rPr>
          <w:rFonts w:ascii="Times New Roman" w:hAnsi="Times New Roman" w:eastAsia="Times New Roman" w:cs="Times New Roman"/>
          <w:b w:val="0"/>
          <w:bCs w:val="0"/>
          <w:sz w:val="24"/>
          <w:szCs w:val="24"/>
        </w:rPr>
      </w:pPr>
      <w:r w:rsidRPr="03BFEEA8" w:rsidR="2822B5AF">
        <w:rPr>
          <w:rFonts w:ascii="Times New Roman" w:hAnsi="Times New Roman" w:eastAsia="Times New Roman" w:cs="Times New Roman"/>
          <w:b w:val="1"/>
          <w:bCs w:val="1"/>
          <w:sz w:val="24"/>
          <w:szCs w:val="24"/>
          <w:u w:val="single"/>
        </w:rPr>
        <w:t>-</w:t>
      </w:r>
      <w:r w:rsidRPr="03BFEEA8" w:rsidR="68AE3127">
        <w:rPr>
          <w:rFonts w:ascii="Times New Roman" w:hAnsi="Times New Roman" w:eastAsia="Times New Roman" w:cs="Times New Roman"/>
          <w:b w:val="1"/>
          <w:bCs w:val="1"/>
          <w:sz w:val="24"/>
          <w:szCs w:val="24"/>
          <w:u w:val="single"/>
        </w:rPr>
        <w:t>Base de datos en red</w:t>
      </w:r>
      <w:r w:rsidRPr="03BFEEA8" w:rsidR="68AE3127">
        <w:rPr>
          <w:rFonts w:ascii="Times New Roman" w:hAnsi="Times New Roman" w:eastAsia="Times New Roman" w:cs="Times New Roman"/>
          <w:b w:val="0"/>
          <w:bCs w:val="0"/>
          <w:sz w:val="24"/>
          <w:szCs w:val="24"/>
        </w:rPr>
        <w:t>: Es una base de datos</w:t>
      </w:r>
      <w:r w:rsidRPr="03BFEEA8" w:rsidR="4552C2E5">
        <w:rPr>
          <w:rFonts w:ascii="Times New Roman" w:hAnsi="Times New Roman" w:eastAsia="Times New Roman" w:cs="Times New Roman"/>
          <w:b w:val="0"/>
          <w:bCs w:val="0"/>
          <w:sz w:val="24"/>
          <w:szCs w:val="24"/>
        </w:rPr>
        <w:t xml:space="preserve"> conformada por una colección o set de registros, los cuales están conectados entre sí por medio de enla</w:t>
      </w:r>
      <w:r w:rsidRPr="03BFEEA8" w:rsidR="461013E0">
        <w:rPr>
          <w:rFonts w:ascii="Times New Roman" w:hAnsi="Times New Roman" w:eastAsia="Times New Roman" w:cs="Times New Roman"/>
          <w:b w:val="0"/>
          <w:bCs w:val="0"/>
          <w:sz w:val="24"/>
          <w:szCs w:val="24"/>
        </w:rPr>
        <w:t xml:space="preserve">ces de una red. </w:t>
      </w:r>
    </w:p>
    <w:p w:rsidR="68AE3127" w:rsidP="26E7F5DB" w:rsidRDefault="68AE3127" w14:paraId="5D4AC326" w14:textId="3B100CD2">
      <w:pPr>
        <w:pStyle w:val="Normal"/>
        <w:ind w:firstLine="0"/>
        <w:jc w:val="both"/>
        <w:rPr>
          <w:rFonts w:ascii="Times New Roman" w:hAnsi="Times New Roman" w:eastAsia="Times New Roman" w:cs="Times New Roman"/>
          <w:b w:val="0"/>
          <w:bCs w:val="0"/>
          <w:sz w:val="24"/>
          <w:szCs w:val="24"/>
        </w:rPr>
      </w:pPr>
    </w:p>
    <w:p w:rsidR="68AE3127" w:rsidP="03BFEEA8" w:rsidRDefault="68AE3127" w14:paraId="4E0540EF" w14:textId="19F5AD92" w14:noSpellErr="1">
      <w:pPr>
        <w:pStyle w:val="Normal"/>
        <w:ind w:left="708" w:firstLine="0"/>
        <w:jc w:val="both"/>
        <w:rPr>
          <w:rFonts w:ascii="Times New Roman" w:hAnsi="Times New Roman" w:eastAsia="Times New Roman" w:cs="Times New Roman"/>
          <w:b w:val="0"/>
          <w:bCs w:val="0"/>
          <w:sz w:val="24"/>
          <w:szCs w:val="24"/>
        </w:rPr>
      </w:pPr>
      <w:r w:rsidRPr="03BFEEA8" w:rsidR="274BDAAC">
        <w:rPr>
          <w:rFonts w:ascii="Times New Roman" w:hAnsi="Times New Roman" w:eastAsia="Times New Roman" w:cs="Times New Roman"/>
          <w:b w:val="1"/>
          <w:bCs w:val="1"/>
          <w:sz w:val="24"/>
          <w:szCs w:val="24"/>
        </w:rPr>
        <w:t>-Funcionamiento</w:t>
      </w:r>
      <w:r w:rsidRPr="03BFEEA8" w:rsidR="274BDAAC">
        <w:rPr>
          <w:rFonts w:ascii="Times New Roman" w:hAnsi="Times New Roman" w:eastAsia="Times New Roman" w:cs="Times New Roman"/>
          <w:b w:val="0"/>
          <w:bCs w:val="0"/>
          <w:sz w:val="24"/>
          <w:szCs w:val="24"/>
        </w:rPr>
        <w:t xml:space="preserve">: </w:t>
      </w:r>
      <w:r w:rsidRPr="03BFEEA8" w:rsidR="461013E0">
        <w:rPr>
          <w:rFonts w:ascii="Times New Roman" w:hAnsi="Times New Roman" w:eastAsia="Times New Roman" w:cs="Times New Roman"/>
          <w:b w:val="0"/>
          <w:bCs w:val="0"/>
          <w:sz w:val="24"/>
          <w:szCs w:val="24"/>
        </w:rPr>
        <w:t xml:space="preserve">El modelo de red organiza datos que usan </w:t>
      </w:r>
      <w:r w:rsidRPr="03BFEEA8" w:rsidR="1BC7CE8A">
        <w:rPr>
          <w:rFonts w:ascii="Times New Roman" w:hAnsi="Times New Roman" w:eastAsia="Times New Roman" w:cs="Times New Roman"/>
          <w:b w:val="0"/>
          <w:bCs w:val="0"/>
          <w:sz w:val="24"/>
          <w:szCs w:val="24"/>
        </w:rPr>
        <w:t>dos construcciones (fundamentalmente), registros y conjuntos. Los registros contienen campos</w:t>
      </w:r>
      <w:r w:rsidRPr="03BFEEA8" w:rsidR="419A8B82">
        <w:rPr>
          <w:rFonts w:ascii="Times New Roman" w:hAnsi="Times New Roman" w:eastAsia="Times New Roman" w:cs="Times New Roman"/>
          <w:b w:val="0"/>
          <w:bCs w:val="0"/>
          <w:sz w:val="24"/>
          <w:szCs w:val="24"/>
        </w:rPr>
        <w:t xml:space="preserve"> (que puede ser organizado jerárquicamente, como en el lenguaje COBOL de lenguaje de programaci</w:t>
      </w:r>
      <w:r w:rsidRPr="03BFEEA8" w:rsidR="75AA6107">
        <w:rPr>
          <w:rFonts w:ascii="Times New Roman" w:hAnsi="Times New Roman" w:eastAsia="Times New Roman" w:cs="Times New Roman"/>
          <w:b w:val="0"/>
          <w:bCs w:val="0"/>
          <w:sz w:val="24"/>
          <w:szCs w:val="24"/>
        </w:rPr>
        <w:t>ó</w:t>
      </w:r>
      <w:r w:rsidRPr="03BFEEA8" w:rsidR="419A8B82">
        <w:rPr>
          <w:rFonts w:ascii="Times New Roman" w:hAnsi="Times New Roman" w:eastAsia="Times New Roman" w:cs="Times New Roman"/>
          <w:b w:val="0"/>
          <w:bCs w:val="0"/>
          <w:sz w:val="24"/>
          <w:szCs w:val="24"/>
        </w:rPr>
        <w:t>n). L</w:t>
      </w:r>
      <w:r w:rsidRPr="03BFEEA8" w:rsidR="77274CFF">
        <w:rPr>
          <w:rFonts w:ascii="Times New Roman" w:hAnsi="Times New Roman" w:eastAsia="Times New Roman" w:cs="Times New Roman"/>
          <w:b w:val="0"/>
          <w:bCs w:val="0"/>
          <w:sz w:val="24"/>
          <w:szCs w:val="24"/>
        </w:rPr>
        <w:t xml:space="preserve">os conjuntos definen </w:t>
      </w:r>
      <w:r w:rsidRPr="03BFEEA8" w:rsidR="4239AA71">
        <w:rPr>
          <w:rFonts w:ascii="Times New Roman" w:hAnsi="Times New Roman" w:eastAsia="Times New Roman" w:cs="Times New Roman"/>
          <w:b w:val="0"/>
          <w:bCs w:val="0"/>
          <w:sz w:val="24"/>
          <w:szCs w:val="24"/>
        </w:rPr>
        <w:t>de una a varias relaciones entre registros.</w:t>
      </w:r>
    </w:p>
    <w:p w:rsidR="44C8699D" w:rsidP="26E7F5DB" w:rsidRDefault="44C8699D" w14:paraId="6B93DBFE" w14:textId="318B9D67">
      <w:pPr>
        <w:pStyle w:val="Normal"/>
        <w:ind w:firstLine="0"/>
        <w:jc w:val="both"/>
        <w:rPr>
          <w:rFonts w:ascii="Times New Roman" w:hAnsi="Times New Roman" w:eastAsia="Times New Roman" w:cs="Times New Roman"/>
          <w:b w:val="0"/>
          <w:bCs w:val="0"/>
          <w:sz w:val="24"/>
          <w:szCs w:val="24"/>
        </w:rPr>
      </w:pPr>
    </w:p>
    <w:p w:rsidR="4239AA71" w:rsidP="26E7F5DB" w:rsidRDefault="4239AA71" w14:paraId="19745A84" w14:textId="5B707043">
      <w:pPr>
        <w:pStyle w:val="Normal"/>
        <w:ind w:firstLine="708"/>
        <w:jc w:val="both"/>
        <w:rPr>
          <w:rFonts w:ascii="Times New Roman" w:hAnsi="Times New Roman" w:eastAsia="Times New Roman" w:cs="Times New Roman"/>
          <w:b w:val="0"/>
          <w:bCs w:val="0"/>
          <w:sz w:val="24"/>
          <w:szCs w:val="24"/>
        </w:rPr>
      </w:pPr>
      <w:r w:rsidRPr="26E7F5DB" w:rsidR="0E931E03">
        <w:rPr>
          <w:rFonts w:ascii="Times New Roman" w:hAnsi="Times New Roman" w:eastAsia="Times New Roman" w:cs="Times New Roman"/>
          <w:b w:val="0"/>
          <w:bCs w:val="0"/>
          <w:sz w:val="24"/>
          <w:szCs w:val="24"/>
        </w:rPr>
        <w:t>-</w:t>
      </w:r>
      <w:r w:rsidRPr="26E7F5DB" w:rsidR="4239AA71">
        <w:rPr>
          <w:rFonts w:ascii="Times New Roman" w:hAnsi="Times New Roman" w:eastAsia="Times New Roman" w:cs="Times New Roman"/>
          <w:b w:val="1"/>
          <w:bCs w:val="1"/>
          <w:sz w:val="24"/>
          <w:szCs w:val="24"/>
        </w:rPr>
        <w:t>Características principales:</w:t>
      </w:r>
    </w:p>
    <w:p w:rsidR="4239AA71" w:rsidP="03BFEEA8" w:rsidRDefault="4239AA71" w14:paraId="54835E75" w14:textId="64D77B01" w14:noSpellErr="1">
      <w:pPr>
        <w:pStyle w:val="Normal"/>
        <w:ind w:left="708" w:firstLine="0"/>
        <w:jc w:val="both"/>
        <w:rPr>
          <w:rFonts w:ascii="Times New Roman" w:hAnsi="Times New Roman" w:eastAsia="Times New Roman" w:cs="Times New Roman"/>
          <w:b w:val="1"/>
          <w:bCs w:val="1"/>
          <w:sz w:val="24"/>
          <w:szCs w:val="24"/>
        </w:rPr>
      </w:pPr>
      <w:r w:rsidRPr="03BFEEA8" w:rsidR="4239AA71">
        <w:rPr>
          <w:rFonts w:ascii="Times New Roman" w:hAnsi="Times New Roman" w:eastAsia="Times New Roman" w:cs="Times New Roman"/>
          <w:b w:val="0"/>
          <w:bCs w:val="0"/>
          <w:sz w:val="24"/>
          <w:szCs w:val="24"/>
        </w:rPr>
        <w:t xml:space="preserve">Cada conjunto debe tener obligatoriamente un tipo de registro de propietario y uno o </w:t>
      </w:r>
      <w:r w:rsidRPr="03BFEEA8" w:rsidR="4239AA71">
        <w:rPr>
          <w:rFonts w:ascii="Times New Roman" w:hAnsi="Times New Roman" w:eastAsia="Times New Roman" w:cs="Times New Roman"/>
          <w:b w:val="0"/>
          <w:bCs w:val="0"/>
          <w:sz w:val="24"/>
          <w:szCs w:val="24"/>
        </w:rPr>
        <w:t>m</w:t>
      </w:r>
      <w:r w:rsidRPr="03BFEEA8" w:rsidR="0E9A403B">
        <w:rPr>
          <w:rFonts w:ascii="Times New Roman" w:hAnsi="Times New Roman" w:eastAsia="Times New Roman" w:cs="Times New Roman"/>
          <w:b w:val="0"/>
          <w:bCs w:val="0"/>
          <w:sz w:val="24"/>
          <w:szCs w:val="24"/>
        </w:rPr>
        <w:t>á</w:t>
      </w:r>
      <w:r w:rsidRPr="03BFEEA8" w:rsidR="4239AA71">
        <w:rPr>
          <w:rFonts w:ascii="Times New Roman" w:hAnsi="Times New Roman" w:eastAsia="Times New Roman" w:cs="Times New Roman"/>
          <w:b w:val="0"/>
          <w:bCs w:val="0"/>
          <w:sz w:val="24"/>
          <w:szCs w:val="24"/>
        </w:rPr>
        <w:t>s</w:t>
      </w:r>
      <w:r w:rsidRPr="03BFEEA8" w:rsidR="4239AA71">
        <w:rPr>
          <w:rFonts w:ascii="Times New Roman" w:hAnsi="Times New Roman" w:eastAsia="Times New Roman" w:cs="Times New Roman"/>
          <w:b w:val="0"/>
          <w:bCs w:val="0"/>
          <w:sz w:val="24"/>
          <w:szCs w:val="24"/>
        </w:rPr>
        <w:t xml:space="preserve"> registros miembros.</w:t>
      </w:r>
    </w:p>
    <w:p w:rsidR="4239AA71" w:rsidP="26E7F5DB" w:rsidRDefault="4239AA71" w14:paraId="6D28C092" w14:textId="7CFDCA58">
      <w:pPr>
        <w:pStyle w:val="Normal"/>
        <w:ind w:firstLine="708"/>
        <w:jc w:val="both"/>
        <w:rPr>
          <w:rFonts w:ascii="Times New Roman" w:hAnsi="Times New Roman" w:eastAsia="Times New Roman" w:cs="Times New Roman"/>
          <w:b w:val="0"/>
          <w:bCs w:val="0"/>
          <w:sz w:val="24"/>
          <w:szCs w:val="24"/>
        </w:rPr>
      </w:pPr>
      <w:r w:rsidRPr="26E7F5DB" w:rsidR="4239AA71">
        <w:rPr>
          <w:rFonts w:ascii="Times New Roman" w:hAnsi="Times New Roman" w:eastAsia="Times New Roman" w:cs="Times New Roman"/>
          <w:b w:val="0"/>
          <w:bCs w:val="0"/>
          <w:sz w:val="24"/>
          <w:szCs w:val="24"/>
        </w:rPr>
        <w:t>Pueden existir conjuntos singulares en los que el propietario es el sistema.</w:t>
      </w:r>
    </w:p>
    <w:p w:rsidR="4239AA71" w:rsidP="03BFEEA8" w:rsidRDefault="4239AA71" w14:paraId="0BCA5CE6" w14:textId="35422D2A" w14:noSpellErr="1">
      <w:pPr>
        <w:pStyle w:val="Normal"/>
        <w:ind w:left="708" w:firstLine="0"/>
        <w:jc w:val="both"/>
        <w:rPr>
          <w:rFonts w:ascii="Times New Roman" w:hAnsi="Times New Roman" w:eastAsia="Times New Roman" w:cs="Times New Roman"/>
          <w:b w:val="0"/>
          <w:bCs w:val="0"/>
          <w:sz w:val="24"/>
          <w:szCs w:val="24"/>
        </w:rPr>
      </w:pPr>
      <w:r w:rsidRPr="03BFEEA8" w:rsidR="4239AA71">
        <w:rPr>
          <w:rFonts w:ascii="Times New Roman" w:hAnsi="Times New Roman" w:eastAsia="Times New Roman" w:cs="Times New Roman"/>
          <w:b w:val="0"/>
          <w:bCs w:val="0"/>
          <w:sz w:val="24"/>
          <w:szCs w:val="24"/>
        </w:rPr>
        <w:t xml:space="preserve">No existe ninguna limitación en cuanto al </w:t>
      </w:r>
      <w:r w:rsidRPr="03BFEEA8" w:rsidR="4239AA71">
        <w:rPr>
          <w:rFonts w:ascii="Times New Roman" w:hAnsi="Times New Roman" w:eastAsia="Times New Roman" w:cs="Times New Roman"/>
          <w:b w:val="0"/>
          <w:bCs w:val="0"/>
          <w:sz w:val="24"/>
          <w:szCs w:val="24"/>
        </w:rPr>
        <w:t>n</w:t>
      </w:r>
      <w:r w:rsidRPr="03BFEEA8" w:rsidR="75A52093">
        <w:rPr>
          <w:rFonts w:ascii="Times New Roman" w:hAnsi="Times New Roman" w:eastAsia="Times New Roman" w:cs="Times New Roman"/>
          <w:b w:val="0"/>
          <w:bCs w:val="0"/>
          <w:sz w:val="24"/>
          <w:szCs w:val="24"/>
        </w:rPr>
        <w:t>ú</w:t>
      </w:r>
      <w:r w:rsidRPr="03BFEEA8" w:rsidR="4239AA71">
        <w:rPr>
          <w:rFonts w:ascii="Times New Roman" w:hAnsi="Times New Roman" w:eastAsia="Times New Roman" w:cs="Times New Roman"/>
          <w:b w:val="0"/>
          <w:bCs w:val="0"/>
          <w:sz w:val="24"/>
          <w:szCs w:val="24"/>
        </w:rPr>
        <w:t>mero</w:t>
      </w:r>
      <w:r w:rsidRPr="03BFEEA8" w:rsidR="4239AA71">
        <w:rPr>
          <w:rFonts w:ascii="Times New Roman" w:hAnsi="Times New Roman" w:eastAsia="Times New Roman" w:cs="Times New Roman"/>
          <w:b w:val="0"/>
          <w:bCs w:val="0"/>
          <w:sz w:val="24"/>
          <w:szCs w:val="24"/>
        </w:rPr>
        <w:t xml:space="preserve"> de conjuntos que pueden definirse en el esquema.</w:t>
      </w:r>
    </w:p>
    <w:p w:rsidR="44C8699D" w:rsidP="26E7F5DB" w:rsidRDefault="44C8699D" w14:paraId="27B8F726" w14:textId="5A1B5826">
      <w:pPr>
        <w:pStyle w:val="Normal"/>
        <w:ind w:firstLine="708"/>
        <w:jc w:val="both"/>
        <w:rPr>
          <w:rFonts w:ascii="Times New Roman" w:hAnsi="Times New Roman" w:eastAsia="Times New Roman" w:cs="Times New Roman"/>
          <w:b w:val="0"/>
          <w:bCs w:val="0"/>
          <w:sz w:val="24"/>
          <w:szCs w:val="24"/>
        </w:rPr>
      </w:pPr>
    </w:p>
    <w:p w:rsidR="44C8699D" w:rsidP="26E7F5DB" w:rsidRDefault="44C8699D" w14:paraId="6E52A036" w14:textId="7E779C0E">
      <w:pPr>
        <w:pStyle w:val="Normal"/>
        <w:ind w:firstLine="708"/>
        <w:jc w:val="both"/>
        <w:rPr>
          <w:rFonts w:ascii="Times New Roman" w:hAnsi="Times New Roman" w:eastAsia="Times New Roman" w:cs="Times New Roman"/>
          <w:b w:val="0"/>
          <w:bCs w:val="0"/>
          <w:sz w:val="24"/>
          <w:szCs w:val="24"/>
        </w:rPr>
      </w:pPr>
    </w:p>
    <w:p w:rsidR="4239AA71" w:rsidP="26E7F5DB" w:rsidRDefault="4239AA71" w14:paraId="18B94847" w14:textId="74C3919A">
      <w:pPr>
        <w:pStyle w:val="Normal"/>
        <w:ind w:firstLine="708"/>
        <w:jc w:val="both"/>
        <w:rPr>
          <w:rFonts w:ascii="Times New Roman" w:hAnsi="Times New Roman" w:eastAsia="Times New Roman" w:cs="Times New Roman"/>
          <w:b w:val="0"/>
          <w:bCs w:val="0"/>
          <w:color w:val="auto"/>
          <w:sz w:val="24"/>
          <w:szCs w:val="24"/>
        </w:rPr>
      </w:pPr>
      <w:r w:rsidRPr="26E7F5DB" w:rsidR="4239AA71">
        <w:rPr>
          <w:rFonts w:ascii="Times New Roman" w:hAnsi="Times New Roman" w:eastAsia="Times New Roman" w:cs="Times New Roman"/>
          <w:b w:val="0"/>
          <w:bCs w:val="0"/>
          <w:sz w:val="24"/>
          <w:szCs w:val="24"/>
        </w:rPr>
        <w:t>Cualquier registro puede ser declarado p</w:t>
      </w:r>
      <w:r w:rsidRPr="26E7F5DB" w:rsidR="4239AA71">
        <w:rPr>
          <w:rFonts w:ascii="Times New Roman" w:hAnsi="Times New Roman" w:eastAsia="Times New Roman" w:cs="Times New Roman"/>
          <w:b w:val="0"/>
          <w:bCs w:val="0"/>
          <w:color w:val="auto"/>
          <w:sz w:val="24"/>
          <w:szCs w:val="24"/>
        </w:rPr>
        <w:t>ropietario de uno o varios conjuntos.</w:t>
      </w:r>
    </w:p>
    <w:p w:rsidR="4239AA71" w:rsidP="03BFEEA8" w:rsidRDefault="4239AA71" w14:paraId="76B02B10" w14:textId="02BAB1FB" w14:noSpellErr="1">
      <w:pPr>
        <w:pStyle w:val="Normal"/>
        <w:ind w:left="708" w:firstLine="0"/>
        <w:jc w:val="both"/>
        <w:rPr>
          <w:rFonts w:ascii="Times New Roman" w:hAnsi="Times New Roman" w:eastAsia="Times New Roman" w:cs="Times New Roman"/>
          <w:b w:val="0"/>
          <w:bCs w:val="0"/>
          <w:sz w:val="24"/>
          <w:szCs w:val="24"/>
        </w:rPr>
      </w:pPr>
      <w:r w:rsidRPr="03BFEEA8" w:rsidR="4239AA71">
        <w:rPr>
          <w:rFonts w:ascii="Times New Roman" w:hAnsi="Times New Roman" w:eastAsia="Times New Roman" w:cs="Times New Roman"/>
          <w:b w:val="0"/>
          <w:bCs w:val="0"/>
          <w:color w:val="auto"/>
          <w:sz w:val="24"/>
          <w:szCs w:val="24"/>
        </w:rPr>
        <w:t xml:space="preserve">Cualquier registro puede ser </w:t>
      </w:r>
      <w:r w:rsidRPr="03BFEEA8" w:rsidR="4239AA71">
        <w:rPr>
          <w:rFonts w:ascii="Times New Roman" w:hAnsi="Times New Roman" w:eastAsia="Times New Roman" w:cs="Times New Roman"/>
          <w:b w:val="0"/>
          <w:bCs w:val="0"/>
          <w:color w:val="auto"/>
          <w:sz w:val="24"/>
          <w:szCs w:val="24"/>
        </w:rPr>
        <w:t>de</w:t>
      </w:r>
      <w:r w:rsidRPr="03BFEEA8" w:rsidR="620F6A2E">
        <w:rPr>
          <w:rFonts w:ascii="Times New Roman" w:hAnsi="Times New Roman" w:eastAsia="Times New Roman" w:cs="Times New Roman"/>
          <w:b w:val="0"/>
          <w:bCs w:val="0"/>
          <w:color w:val="auto"/>
          <w:sz w:val="24"/>
          <w:szCs w:val="24"/>
        </w:rPr>
        <w:t>cl</w:t>
      </w:r>
      <w:r w:rsidRPr="03BFEEA8" w:rsidR="4239AA71">
        <w:rPr>
          <w:rFonts w:ascii="Times New Roman" w:hAnsi="Times New Roman" w:eastAsia="Times New Roman" w:cs="Times New Roman"/>
          <w:b w:val="0"/>
          <w:bCs w:val="0"/>
          <w:color w:val="auto"/>
          <w:sz w:val="24"/>
          <w:szCs w:val="24"/>
        </w:rPr>
        <w:t>arado</w:t>
      </w:r>
      <w:r w:rsidRPr="03BFEEA8" w:rsidR="4239AA71">
        <w:rPr>
          <w:rFonts w:ascii="Times New Roman" w:hAnsi="Times New Roman" w:eastAsia="Times New Roman" w:cs="Times New Roman"/>
          <w:b w:val="0"/>
          <w:bCs w:val="0"/>
          <w:color w:val="auto"/>
          <w:sz w:val="24"/>
          <w:szCs w:val="24"/>
        </w:rPr>
        <w:t xml:space="preserve"> propietario </w:t>
      </w:r>
      <w:r w:rsidRPr="03BFEEA8" w:rsidR="004E9247">
        <w:rPr>
          <w:rFonts w:ascii="Times New Roman" w:hAnsi="Times New Roman" w:eastAsia="Times New Roman" w:cs="Times New Roman"/>
          <w:b w:val="0"/>
          <w:bCs w:val="0"/>
          <w:color w:val="auto"/>
          <w:sz w:val="24"/>
          <w:szCs w:val="24"/>
        </w:rPr>
        <w:t>en un conjunto y miembro e</w:t>
      </w:r>
      <w:r w:rsidRPr="03BFEEA8" w:rsidR="004E9247">
        <w:rPr>
          <w:rFonts w:ascii="Times New Roman" w:hAnsi="Times New Roman" w:eastAsia="Times New Roman" w:cs="Times New Roman"/>
          <w:b w:val="0"/>
          <w:bCs w:val="0"/>
          <w:sz w:val="24"/>
          <w:szCs w:val="24"/>
        </w:rPr>
        <w:t>n otro conjunto distinto.</w:t>
      </w:r>
    </w:p>
    <w:p w:rsidR="24D683EB" w:rsidP="26E7F5DB" w:rsidRDefault="24D683EB" w14:paraId="6AABE1AD" w14:textId="200F70A9">
      <w:pPr>
        <w:pStyle w:val="Normal"/>
        <w:ind w:firstLine="708"/>
        <w:jc w:val="both"/>
        <w:rPr>
          <w:rFonts w:ascii="Times New Roman" w:hAnsi="Times New Roman" w:eastAsia="Times New Roman" w:cs="Times New Roman"/>
          <w:b w:val="0"/>
          <w:bCs w:val="0"/>
          <w:sz w:val="24"/>
          <w:szCs w:val="24"/>
        </w:rPr>
      </w:pPr>
    </w:p>
    <w:p w:rsidR="41C2135B" w:rsidP="26E7F5DB" w:rsidRDefault="41C2135B" w14:paraId="1A62EEA1" w14:textId="023BD4DC">
      <w:pPr>
        <w:pStyle w:val="Normal"/>
        <w:ind w:firstLine="708"/>
        <w:jc w:val="both"/>
        <w:rPr>
          <w:rFonts w:ascii="Times New Roman" w:hAnsi="Times New Roman" w:eastAsia="Times New Roman" w:cs="Times New Roman"/>
          <w:b w:val="1"/>
          <w:bCs w:val="1"/>
          <w:sz w:val="24"/>
          <w:szCs w:val="24"/>
        </w:rPr>
      </w:pPr>
      <w:r w:rsidRPr="26E7F5DB" w:rsidR="41C2135B">
        <w:rPr>
          <w:rFonts w:ascii="Times New Roman" w:hAnsi="Times New Roman" w:eastAsia="Times New Roman" w:cs="Times New Roman"/>
          <w:b w:val="1"/>
          <w:bCs w:val="1"/>
          <w:sz w:val="24"/>
          <w:szCs w:val="24"/>
        </w:rPr>
        <w:t>-Ventajas:</w:t>
      </w:r>
    </w:p>
    <w:p w:rsidR="4A54EFC8" w:rsidP="03BFEEA8" w:rsidRDefault="4A54EFC8" w14:paraId="6F276697" w14:textId="186BD499"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A54EFC8">
        <w:rPr>
          <w:rFonts w:ascii="Times New Roman" w:hAnsi="Times New Roman" w:eastAsia="Times New Roman" w:cs="Times New Roman"/>
          <w:b w:val="0"/>
          <w:bCs w:val="0"/>
          <w:i w:val="0"/>
          <w:iCs w:val="0"/>
          <w:noProof w:val="0"/>
          <w:color w:val="auto"/>
          <w:sz w:val="24"/>
          <w:szCs w:val="24"/>
          <w:lang w:val="es-ES"/>
        </w:rPr>
        <w:t>Independencia de los datos y los programas y procesos. Permite modificar los datos, excepto el código de aplicaciones.</w:t>
      </w:r>
    </w:p>
    <w:p w:rsidR="4A54EFC8" w:rsidP="03BFEEA8" w:rsidRDefault="4A54EFC8" w14:paraId="1A6DAB94" w14:textId="0121317C"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A54EFC8">
        <w:rPr>
          <w:rFonts w:ascii="Times New Roman" w:hAnsi="Times New Roman" w:eastAsia="Times New Roman" w:cs="Times New Roman"/>
          <w:b w:val="0"/>
          <w:bCs w:val="0"/>
          <w:i w:val="0"/>
          <w:iCs w:val="0"/>
          <w:noProof w:val="0"/>
          <w:color w:val="auto"/>
          <w:sz w:val="24"/>
          <w:szCs w:val="24"/>
          <w:lang w:val="es-ES"/>
        </w:rPr>
        <w:t>Menor redundancia, es decir, no es necesario la repetición de datos. Solamente se indica la manera en la que se relacionan éstos.</w:t>
      </w:r>
    </w:p>
    <w:p w:rsidR="4A54EFC8" w:rsidP="03BFEEA8" w:rsidRDefault="4A54EFC8" w14:paraId="734E8546" w14:textId="319E344F"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A54EFC8">
        <w:rPr>
          <w:rFonts w:ascii="Times New Roman" w:hAnsi="Times New Roman" w:eastAsia="Times New Roman" w:cs="Times New Roman"/>
          <w:b w:val="0"/>
          <w:bCs w:val="0"/>
          <w:i w:val="0"/>
          <w:iCs w:val="0"/>
          <w:noProof w:val="0"/>
          <w:color w:val="auto"/>
          <w:sz w:val="24"/>
          <w:szCs w:val="24"/>
          <w:lang w:val="es-ES"/>
        </w:rPr>
        <w:t>Obtener más información de la misma cantidad de data. La base de datos facilita al usuario obtener más información debido a la facilidad que provee esta estructura para proveer datos a los usuarios.</w:t>
      </w:r>
    </w:p>
    <w:p w:rsidR="4A54EFC8" w:rsidP="03BFEEA8" w:rsidRDefault="4A54EFC8" w14:paraId="7E5F9B6E" w14:textId="63348A46"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A54EFC8">
        <w:rPr>
          <w:rFonts w:ascii="Times New Roman" w:hAnsi="Times New Roman" w:eastAsia="Times New Roman" w:cs="Times New Roman"/>
          <w:b w:val="0"/>
          <w:bCs w:val="0"/>
          <w:i w:val="0"/>
          <w:iCs w:val="0"/>
          <w:noProof w:val="0"/>
          <w:color w:val="auto"/>
          <w:sz w:val="24"/>
          <w:szCs w:val="24"/>
          <w:lang w:val="es-ES"/>
        </w:rPr>
        <w:t>Integridad de los datos, lo que genera mayor dificultad de perder la información o de realizar incoherencias con los datos.</w:t>
      </w:r>
    </w:p>
    <w:p w:rsidR="4A54EFC8" w:rsidP="03BFEEA8" w:rsidRDefault="4A54EFC8" w14:paraId="06615D6A" w14:textId="19FDF23F"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A54EFC8">
        <w:rPr>
          <w:rFonts w:ascii="Times New Roman" w:hAnsi="Times New Roman" w:eastAsia="Times New Roman" w:cs="Times New Roman"/>
          <w:b w:val="0"/>
          <w:bCs w:val="0"/>
          <w:i w:val="0"/>
          <w:iCs w:val="0"/>
          <w:noProof w:val="0"/>
          <w:color w:val="auto"/>
          <w:sz w:val="24"/>
          <w:szCs w:val="24"/>
          <w:lang w:val="es-ES"/>
        </w:rPr>
        <w:t>Mayor seguridad en los datos. Al permitir restringir el acceso a los usuarios, cada tipo de éstos tendrá la posibilidad de acceder a ciertos elementos.</w:t>
      </w:r>
    </w:p>
    <w:p w:rsidR="24D683EB" w:rsidP="26E7F5DB" w:rsidRDefault="24D683EB" w14:paraId="756F7251" w14:textId="0790808D">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719DC71B" w:rsidP="26E7F5DB" w:rsidRDefault="719DC71B" w14:paraId="586C560F" w14:textId="649DB9C7">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719DC71B">
        <w:rPr>
          <w:rFonts w:ascii="Times New Roman" w:hAnsi="Times New Roman" w:eastAsia="Times New Roman" w:cs="Times New Roman"/>
          <w:b w:val="1"/>
          <w:bCs w:val="1"/>
          <w:i w:val="0"/>
          <w:iCs w:val="0"/>
          <w:noProof w:val="0"/>
          <w:color w:val="auto"/>
          <w:sz w:val="24"/>
          <w:szCs w:val="24"/>
          <w:lang w:val="es-ES"/>
        </w:rPr>
        <w:t>-Desventajas:</w:t>
      </w:r>
    </w:p>
    <w:p w:rsidR="719DC71B" w:rsidP="03BFEEA8" w:rsidRDefault="719DC71B" w14:paraId="060C30D8" w14:textId="4A18CB26"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719DC71B">
        <w:rPr>
          <w:rFonts w:ascii="Times New Roman" w:hAnsi="Times New Roman" w:eastAsia="Times New Roman" w:cs="Times New Roman"/>
          <w:b w:val="0"/>
          <w:bCs w:val="0"/>
          <w:i w:val="0"/>
          <w:iCs w:val="0"/>
          <w:noProof w:val="0"/>
          <w:color w:val="auto"/>
          <w:sz w:val="24"/>
          <w:szCs w:val="24"/>
          <w:lang w:val="es-ES"/>
        </w:rPr>
        <w:t xml:space="preserve">Ausencia de estándares reales, lo cual significa una excesiva dependencia a los sistemas comerciales del mercado. </w:t>
      </w:r>
    </w:p>
    <w:p w:rsidR="719DC71B" w:rsidP="03BFEEA8" w:rsidRDefault="719DC71B" w14:paraId="31AEC999" w14:textId="2161470C"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719DC71B">
        <w:rPr>
          <w:rFonts w:ascii="Times New Roman" w:hAnsi="Times New Roman" w:eastAsia="Times New Roman" w:cs="Times New Roman"/>
          <w:b w:val="0"/>
          <w:bCs w:val="0"/>
          <w:i w:val="0"/>
          <w:iCs w:val="0"/>
          <w:noProof w:val="0"/>
          <w:color w:val="auto"/>
          <w:sz w:val="24"/>
          <w:szCs w:val="24"/>
          <w:lang w:val="es-ES"/>
        </w:rPr>
        <w:t xml:space="preserve">Requiere personal calificado, debido a la dificultad del manejo de este tipo de sistemas. </w:t>
      </w:r>
    </w:p>
    <w:p w:rsidR="719DC71B" w:rsidP="03BFEEA8" w:rsidRDefault="719DC71B" w14:paraId="5C64F5E8" w14:textId="2E4684B2"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719DC71B">
        <w:rPr>
          <w:rFonts w:ascii="Times New Roman" w:hAnsi="Times New Roman" w:eastAsia="Times New Roman" w:cs="Times New Roman"/>
          <w:b w:val="0"/>
          <w:bCs w:val="0"/>
          <w:i w:val="0"/>
          <w:iCs w:val="0"/>
          <w:noProof w:val="0"/>
          <w:color w:val="auto"/>
          <w:sz w:val="24"/>
          <w:szCs w:val="24"/>
          <w:lang w:val="es-ES"/>
        </w:rPr>
        <w:t>Instalación costosa, ya que el control y administración de bases de datos requiere de un software y hardware de elevado coste.</w:t>
      </w:r>
    </w:p>
    <w:p w:rsidR="24D683EB" w:rsidP="26E7F5DB" w:rsidRDefault="24D683EB" w14:paraId="29B40F0A" w14:textId="6557B78F">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6B76B4CD" w14:textId="58567FC3">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37F3BC7F" w14:textId="5D3C25CD">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2E586634" w14:textId="72355CDC">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20319087" w14:textId="728AFA8A">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69B049D3" w14:textId="004D8282">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511EF03D" w14:textId="4D0A23FE">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6F2F7F51" w14:textId="75BC9BA9">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61DFF117" w14:textId="1B26F609">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3FAFC1F3" w14:textId="2EB09D60">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3177B5B8" w14:textId="7914038B">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4D683EB" w:rsidP="26E7F5DB" w:rsidRDefault="24D683EB" w14:paraId="2480C567" w14:textId="57E7E22A">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41F41339" w:rsidP="26E7F5DB" w:rsidRDefault="41F41339" w14:paraId="51838643" w14:textId="0798634F">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r w:rsidRPr="26E7F5DB" w:rsidR="41F41339">
        <w:rPr>
          <w:rFonts w:ascii="Times New Roman" w:hAnsi="Times New Roman" w:eastAsia="Times New Roman" w:cs="Times New Roman"/>
          <w:b w:val="1"/>
          <w:bCs w:val="1"/>
          <w:i w:val="0"/>
          <w:iCs w:val="0"/>
          <w:noProof w:val="0"/>
          <w:color w:val="auto"/>
          <w:sz w:val="24"/>
          <w:szCs w:val="24"/>
          <w:lang w:val="es-ES"/>
        </w:rPr>
        <w:t>-Imagen de una base de datos de red:</w:t>
      </w:r>
    </w:p>
    <w:p w:rsidR="24D683EB" w:rsidP="26E7F5DB" w:rsidRDefault="24D683EB" w14:paraId="643519C4" w14:textId="4013B523">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0C2782F" w:rsidP="26E7F5DB" w:rsidRDefault="20C2782F" w14:paraId="3D0FDE9C" w14:textId="531D3DD3">
      <w:pPr>
        <w:pStyle w:val="Normal"/>
        <w:ind w:left="360" w:firstLine="348"/>
        <w:jc w:val="both"/>
        <w:rPr>
          <w:rFonts w:ascii="Times New Roman" w:hAnsi="Times New Roman" w:eastAsia="Times New Roman" w:cs="Times New Roman"/>
          <w:sz w:val="24"/>
          <w:szCs w:val="24"/>
        </w:rPr>
      </w:pPr>
      <w:r w:rsidR="20C2782F">
        <w:drawing>
          <wp:inline wp14:editId="64576927" wp14:anchorId="32D1A9A3">
            <wp:extent cx="5426365" cy="4476750"/>
            <wp:effectExtent l="0" t="0" r="0" b="0"/>
            <wp:docPr id="1987835782" name="" descr="MODELO DE RED" title=""/>
            <wp:cNvGraphicFramePr>
              <a:graphicFrameLocks noChangeAspect="1"/>
            </wp:cNvGraphicFramePr>
            <a:graphic>
              <a:graphicData uri="http://schemas.openxmlformats.org/drawingml/2006/picture">
                <pic:pic>
                  <pic:nvPicPr>
                    <pic:cNvPr id="0" name=""/>
                    <pic:cNvPicPr/>
                  </pic:nvPicPr>
                  <pic:blipFill>
                    <a:blip r:embed="R4b9ec475892247a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26365" cy="4476750"/>
                    </a:xfrm>
                    <a:prstGeom prst="rect">
                      <a:avLst/>
                    </a:prstGeom>
                  </pic:spPr>
                </pic:pic>
              </a:graphicData>
            </a:graphic>
          </wp:inline>
        </w:drawing>
      </w:r>
    </w:p>
    <w:p w:rsidR="0C1AFE9B" w:rsidP="03BFEEA8" w:rsidRDefault="0C1AFE9B" w14:paraId="2535E379" w14:textId="3E1F4308" w14:noSpellErr="1">
      <w:pPr>
        <w:pStyle w:val="Normal"/>
        <w:ind w:left="360" w:firstLine="348"/>
        <w:jc w:val="both"/>
        <w:rPr>
          <w:rFonts w:ascii="Times New Roman" w:hAnsi="Times New Roman" w:eastAsia="Times New Roman" w:cs="Times New Roman"/>
          <w:sz w:val="24"/>
          <w:szCs w:val="24"/>
          <w:u w:val="single"/>
        </w:rPr>
      </w:pPr>
    </w:p>
    <w:p w:rsidR="4B2D5E3A" w:rsidP="26E7F5DB" w:rsidRDefault="4B2D5E3A" w14:paraId="6F824F13" w14:textId="35024A01" w14:noSpellErr="1">
      <w:pPr>
        <w:pStyle w:val="Normal"/>
        <w:ind w:left="0" w:firstLine="0"/>
        <w:jc w:val="both"/>
        <w:rPr>
          <w:rFonts w:ascii="Times New Roman" w:hAnsi="Times New Roman" w:eastAsia="Times New Roman" w:cs="Times New Roman"/>
          <w:noProof w:val="0"/>
          <w:sz w:val="24"/>
          <w:szCs w:val="24"/>
          <w:lang w:val="es-ES"/>
        </w:rPr>
      </w:pPr>
      <w:r w:rsidRPr="03BFEEA8" w:rsidR="4B2D5E3A">
        <w:rPr>
          <w:rFonts w:ascii="Times New Roman" w:hAnsi="Times New Roman" w:eastAsia="Times New Roman" w:cs="Times New Roman"/>
          <w:b w:val="1"/>
          <w:bCs w:val="1"/>
          <w:sz w:val="24"/>
          <w:szCs w:val="24"/>
          <w:u w:val="single"/>
        </w:rPr>
        <w:t xml:space="preserve">-Base de datos </w:t>
      </w:r>
      <w:r w:rsidRPr="03BFEEA8" w:rsidR="4B2D5E3A">
        <w:rPr>
          <w:rFonts w:ascii="Times New Roman" w:hAnsi="Times New Roman" w:eastAsia="Times New Roman" w:cs="Times New Roman"/>
          <w:b w:val="1"/>
          <w:bCs w:val="1"/>
          <w:i w:val="0"/>
          <w:iCs w:val="0"/>
          <w:noProof w:val="0"/>
          <w:color w:val="252424"/>
          <w:sz w:val="24"/>
          <w:szCs w:val="24"/>
          <w:u w:val="single"/>
          <w:lang w:val="es-ES"/>
        </w:rPr>
        <w:t>Jerárquicos:</w:t>
      </w:r>
      <w:r w:rsidRPr="03BFEEA8" w:rsidR="4B2D5E3A">
        <w:rPr>
          <w:rFonts w:ascii="Times New Roman" w:hAnsi="Times New Roman" w:eastAsia="Times New Roman" w:cs="Times New Roman"/>
          <w:b w:val="1"/>
          <w:bCs w:val="1"/>
          <w:i w:val="0"/>
          <w:iCs w:val="0"/>
          <w:noProof w:val="0"/>
          <w:color w:val="252424"/>
          <w:sz w:val="24"/>
          <w:szCs w:val="24"/>
          <w:lang w:val="es-ES"/>
        </w:rPr>
        <w:t xml:space="preserve"> </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Una </w:t>
      </w:r>
      <w:r w:rsidRPr="03BFEEA8" w:rsidR="4CB3F0ED">
        <w:rPr>
          <w:rFonts w:ascii="Times New Roman" w:hAnsi="Times New Roman" w:eastAsia="Times New Roman" w:cs="Times New Roman"/>
          <w:b w:val="1"/>
          <w:bCs w:val="1"/>
          <w:i w:val="0"/>
          <w:iCs w:val="0"/>
          <w:noProof w:val="0"/>
          <w:color w:val="auto"/>
          <w:sz w:val="24"/>
          <w:szCs w:val="24"/>
          <w:u w:val="none"/>
          <w:lang w:val="es-ES"/>
        </w:rPr>
        <w:t>base de datos jerárquica</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 es un tipo de </w:t>
      </w:r>
      <w:r w:rsidRPr="03BFEEA8" w:rsidR="4CB3F0ED">
        <w:rPr>
          <w:rFonts w:ascii="Times New Roman" w:hAnsi="Times New Roman" w:eastAsia="Times New Roman" w:cs="Times New Roman"/>
          <w:b w:val="0"/>
          <w:bCs w:val="0"/>
          <w:i w:val="0"/>
          <w:iCs w:val="0"/>
          <w:noProof w:val="0"/>
          <w:color w:val="auto"/>
          <w:sz w:val="24"/>
          <w:szCs w:val="24"/>
          <w:u w:val="none"/>
          <w:lang w:val="es-ES"/>
        </w:rPr>
        <w:t>sistema de gestión de bases de datos</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 que, como su nombre indica, almacena la información en una estructura jerárquica que enlaza los registros en forma de </w:t>
      </w:r>
      <w:r w:rsidRPr="03BFEEA8" w:rsidR="4CB3F0ED">
        <w:rPr>
          <w:rFonts w:ascii="Times New Roman" w:hAnsi="Times New Roman" w:eastAsia="Times New Roman" w:cs="Times New Roman"/>
          <w:b w:val="0"/>
          <w:bCs w:val="0"/>
          <w:i w:val="0"/>
          <w:iCs w:val="0"/>
          <w:noProof w:val="0"/>
          <w:color w:val="auto"/>
          <w:sz w:val="24"/>
          <w:szCs w:val="24"/>
          <w:u w:val="none"/>
          <w:lang w:val="es-ES"/>
        </w:rPr>
        <w:t>estructura de árbol</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 (similar a un árbol visto al revés), en donde un </w:t>
      </w:r>
      <w:r w:rsidRPr="03BFEEA8" w:rsidR="4CB3F0ED">
        <w:rPr>
          <w:rFonts w:ascii="Times New Roman" w:hAnsi="Times New Roman" w:eastAsia="Times New Roman" w:cs="Times New Roman"/>
          <w:b w:val="0"/>
          <w:bCs w:val="0"/>
          <w:i w:val="0"/>
          <w:iCs w:val="0"/>
          <w:noProof w:val="0"/>
          <w:color w:val="auto"/>
          <w:sz w:val="24"/>
          <w:szCs w:val="24"/>
          <w:u w:val="none"/>
          <w:lang w:val="es-ES"/>
        </w:rPr>
        <w:t>nodo padre</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 de información puede tener varios nodo</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s </w:t>
      </w:r>
      <w:r w:rsidRPr="03BFEEA8" w:rsidR="4CB3F0ED">
        <w:rPr>
          <w:rFonts w:ascii="Times New Roman" w:hAnsi="Times New Roman" w:eastAsia="Times New Roman" w:cs="Times New Roman"/>
          <w:b w:val="0"/>
          <w:bCs w:val="0"/>
          <w:i w:val="0"/>
          <w:iCs w:val="0"/>
          <w:noProof w:val="0"/>
          <w:color w:val="auto"/>
          <w:sz w:val="24"/>
          <w:szCs w:val="24"/>
          <w:u w:val="none"/>
          <w:lang w:val="es-ES"/>
        </w:rPr>
        <w:t>hijo</w:t>
      </w:r>
      <w:r w:rsidRPr="03BFEEA8" w:rsidR="4CB3F0ED">
        <w:rPr>
          <w:rFonts w:ascii="Times New Roman" w:hAnsi="Times New Roman" w:eastAsia="Times New Roman" w:cs="Times New Roman"/>
          <w:b w:val="0"/>
          <w:bCs w:val="0"/>
          <w:i w:val="0"/>
          <w:iCs w:val="0"/>
          <w:noProof w:val="0"/>
          <w:color w:val="auto"/>
          <w:sz w:val="24"/>
          <w:szCs w:val="24"/>
          <w:u w:val="none"/>
          <w:lang w:val="es-ES"/>
        </w:rPr>
        <w:t>,</w:t>
      </w:r>
      <w:r w:rsidRPr="03BFEEA8" w:rsidR="4CB3F0ED">
        <w:rPr>
          <w:rFonts w:ascii="Times New Roman" w:hAnsi="Times New Roman" w:eastAsia="Times New Roman" w:cs="Times New Roman"/>
          <w:b w:val="0"/>
          <w:bCs w:val="0"/>
          <w:i w:val="0"/>
          <w:iCs w:val="0"/>
          <w:noProof w:val="0"/>
          <w:color w:val="auto"/>
          <w:sz w:val="24"/>
          <w:szCs w:val="24"/>
          <w:u w:val="none"/>
          <w:lang w:val="es-ES"/>
        </w:rPr>
        <w:t xml:space="preserve"> </w:t>
      </w:r>
      <w:r w:rsidRPr="03BFEEA8" w:rsidR="4CB3F0ED">
        <w:rPr>
          <w:rFonts w:ascii="Times New Roman" w:hAnsi="Times New Roman" w:eastAsia="Times New Roman" w:cs="Times New Roman"/>
          <w:b w:val="0"/>
          <w:bCs w:val="0"/>
          <w:i w:val="0"/>
          <w:iCs w:val="0"/>
          <w:noProof w:val="0"/>
          <w:color w:val="auto"/>
          <w:sz w:val="24"/>
          <w:szCs w:val="24"/>
          <w:u w:val="none"/>
          <w:lang w:val="es-ES"/>
        </w:rPr>
        <w:t>y así sucesivamente.</w:t>
      </w:r>
    </w:p>
    <w:p w:rsidR="6A65AF98" w:rsidP="03BFEEA8" w:rsidRDefault="6A65AF98" w14:paraId="1A1DD23C" w14:textId="3ADDC107" w14:noSpellErr="1">
      <w:pPr>
        <w:pStyle w:val="Normal"/>
        <w:ind w:left="708" w:firstLine="0"/>
        <w:jc w:val="both"/>
        <w:rPr>
          <w:rFonts w:ascii="Times New Roman" w:hAnsi="Times New Roman" w:eastAsia="Times New Roman" w:cs="Times New Roman"/>
          <w:noProof w:val="0"/>
          <w:sz w:val="24"/>
          <w:szCs w:val="24"/>
          <w:lang w:val="es-ES"/>
        </w:rPr>
      </w:pPr>
      <w:r w:rsidRPr="03BFEEA8" w:rsidR="6A65AF98">
        <w:rPr>
          <w:rFonts w:ascii="Times New Roman" w:hAnsi="Times New Roman" w:eastAsia="Times New Roman" w:cs="Times New Roman"/>
          <w:b w:val="1"/>
          <w:bCs w:val="1"/>
          <w:i w:val="0"/>
          <w:iCs w:val="0"/>
          <w:noProof w:val="0"/>
          <w:color w:val="252424"/>
          <w:sz w:val="24"/>
          <w:szCs w:val="24"/>
          <w:lang w:val="es-ES"/>
        </w:rPr>
        <w:t xml:space="preserve">-Funcionamiento: </w:t>
      </w:r>
      <w:r w:rsidRPr="03BFEEA8" w:rsidR="6A65AF98">
        <w:rPr>
          <w:rFonts w:ascii="Times New Roman" w:hAnsi="Times New Roman" w:eastAsia="Times New Roman" w:cs="Times New Roman"/>
          <w:b w:val="0"/>
          <w:bCs w:val="0"/>
          <w:i w:val="0"/>
          <w:iCs w:val="0"/>
          <w:noProof w:val="0"/>
          <w:color w:val="auto"/>
          <w:sz w:val="24"/>
          <w:szCs w:val="24"/>
          <w:lang w:val="es-ES"/>
        </w:rPr>
        <w:t>Los datos se almacenan en la forma de registros, cada registro consta de un conjunto de campos</w:t>
      </w:r>
      <w:r w:rsidRPr="03BFEEA8" w:rsidR="432799B9">
        <w:rPr>
          <w:rFonts w:ascii="Times New Roman" w:hAnsi="Times New Roman" w:eastAsia="Times New Roman" w:cs="Times New Roman"/>
          <w:b w:val="0"/>
          <w:bCs w:val="0"/>
          <w:i w:val="0"/>
          <w:iCs w:val="0"/>
          <w:noProof w:val="0"/>
          <w:color w:val="auto"/>
          <w:sz w:val="24"/>
          <w:szCs w:val="24"/>
          <w:lang w:val="es-ES"/>
        </w:rPr>
        <w:t xml:space="preserve"> y facilita las relaciones padre-hijo</w:t>
      </w:r>
      <w:r w:rsidRPr="03BFEEA8" w:rsidR="33D82A2D">
        <w:rPr>
          <w:rFonts w:ascii="Times New Roman" w:hAnsi="Times New Roman" w:eastAsia="Times New Roman" w:cs="Times New Roman"/>
          <w:b w:val="0"/>
          <w:bCs w:val="0"/>
          <w:i w:val="0"/>
          <w:iCs w:val="0"/>
          <w:noProof w:val="0"/>
          <w:color w:val="auto"/>
          <w:sz w:val="24"/>
          <w:szCs w:val="24"/>
          <w:lang w:val="es-ES"/>
        </w:rPr>
        <w:t>.</w:t>
      </w:r>
      <w:r w:rsidRPr="03BFEEA8" w:rsidR="432799B9">
        <w:rPr>
          <w:rFonts w:ascii="Times New Roman" w:hAnsi="Times New Roman" w:eastAsia="Times New Roman" w:cs="Times New Roman"/>
          <w:b w:val="0"/>
          <w:bCs w:val="0"/>
          <w:i w:val="0"/>
          <w:iCs w:val="0"/>
          <w:noProof w:val="0"/>
          <w:color w:val="auto"/>
          <w:sz w:val="24"/>
          <w:szCs w:val="24"/>
          <w:lang w:val="es-ES"/>
        </w:rPr>
        <w:t xml:space="preserve"> </w:t>
      </w:r>
      <w:r w:rsidRPr="03BFEEA8" w:rsidR="2E2DCCAF">
        <w:rPr>
          <w:rFonts w:ascii="Times New Roman" w:hAnsi="Times New Roman" w:eastAsia="Times New Roman" w:cs="Times New Roman"/>
          <w:b w:val="0"/>
          <w:bCs w:val="0"/>
          <w:i w:val="0"/>
          <w:iCs w:val="0"/>
          <w:noProof w:val="0"/>
          <w:color w:val="auto"/>
          <w:sz w:val="24"/>
          <w:szCs w:val="24"/>
          <w:lang w:val="es-ES"/>
        </w:rPr>
        <w:t>Pero a diferencia de las bases de datos relacionales, las relaciones son unidireccionales.</w:t>
      </w:r>
    </w:p>
    <w:p w:rsidR="0C1AFE9B" w:rsidP="26E7F5DB" w:rsidRDefault="0C1AFE9B" w14:paraId="72D4BC4C" w14:textId="113F616D">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2E2DCCAF" w:rsidP="26E7F5DB" w:rsidRDefault="2E2DCCAF" w14:paraId="75F283AC" w14:textId="6BDEE858">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r w:rsidRPr="26E7F5DB" w:rsidR="2E2DCCAF">
        <w:rPr>
          <w:rFonts w:ascii="Times New Roman" w:hAnsi="Times New Roman" w:eastAsia="Times New Roman" w:cs="Times New Roman"/>
          <w:b w:val="1"/>
          <w:bCs w:val="1"/>
          <w:i w:val="0"/>
          <w:iCs w:val="0"/>
          <w:noProof w:val="0"/>
          <w:color w:val="auto"/>
          <w:sz w:val="24"/>
          <w:szCs w:val="24"/>
          <w:lang w:val="es-ES"/>
        </w:rPr>
        <w:t>-Características principales:</w:t>
      </w:r>
    </w:p>
    <w:p w:rsidR="167E7014" w:rsidP="03BFEEA8" w:rsidRDefault="167E7014" w14:paraId="3EC20CE9" w14:textId="7EFA9AF0" w14:noSpellErr="1">
      <w:pPr>
        <w:pStyle w:val="Normal"/>
        <w:ind w:left="708" w:firstLine="0"/>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03BFEEA8" w:rsidR="167E7014">
        <w:rPr>
          <w:rFonts w:ascii="Times New Roman" w:hAnsi="Times New Roman" w:eastAsia="Times New Roman" w:cs="Times New Roman"/>
          <w:b w:val="0"/>
          <w:bCs w:val="0"/>
          <w:i w:val="0"/>
          <w:iCs w:val="0"/>
          <w:noProof w:val="0"/>
          <w:color w:val="000000" w:themeColor="text1" w:themeTint="FF" w:themeShade="FF"/>
          <w:sz w:val="24"/>
          <w:szCs w:val="24"/>
          <w:lang w:val="es-ES"/>
        </w:rPr>
        <w:t>Globalización de la información: permite a los diferentes usuarios considerar la información como un recurso corporativo que carece de dueños específicos.</w:t>
      </w:r>
    </w:p>
    <w:p w:rsidR="167E7014" w:rsidP="03BFEEA8" w:rsidRDefault="167E7014" w14:paraId="5CFFD1D6" w14:textId="3DC0ABF9" w14:noSpellErr="1">
      <w:pPr>
        <w:pStyle w:val="Normal"/>
        <w:ind w:left="708" w:firstLine="0"/>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03BFEEA8" w:rsidR="167E7014">
        <w:rPr>
          <w:rFonts w:ascii="Times New Roman" w:hAnsi="Times New Roman" w:eastAsia="Times New Roman" w:cs="Times New Roman"/>
          <w:b w:val="0"/>
          <w:bCs w:val="0"/>
          <w:i w:val="0"/>
          <w:iCs w:val="0"/>
          <w:noProof w:val="0"/>
          <w:color w:val="000000" w:themeColor="text1" w:themeTint="FF" w:themeShade="FF"/>
          <w:sz w:val="24"/>
          <w:szCs w:val="24"/>
          <w:lang w:val="es-ES"/>
        </w:rPr>
        <w:t>Eliminación de información inconsistente: si existen dos o más archivos con la misma información, los cambios que se hagan a éstos deberán hacerse a todas las copias del archivo de facturas.</w:t>
      </w:r>
    </w:p>
    <w:p w:rsidR="167E7014" w:rsidP="26E7F5DB" w:rsidRDefault="167E7014" w14:paraId="060579CD" w14:textId="0177D033">
      <w:pPr>
        <w:pStyle w:val="Normal"/>
        <w:ind w:left="360" w:firstLine="348"/>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26E7F5DB" w:rsidR="167E7014">
        <w:rPr>
          <w:rFonts w:ascii="Times New Roman" w:hAnsi="Times New Roman" w:eastAsia="Times New Roman" w:cs="Times New Roman"/>
          <w:b w:val="0"/>
          <w:bCs w:val="0"/>
          <w:i w:val="0"/>
          <w:iCs w:val="0"/>
          <w:noProof w:val="0"/>
          <w:color w:val="000000" w:themeColor="text1" w:themeTint="FF" w:themeShade="FF"/>
          <w:sz w:val="24"/>
          <w:szCs w:val="24"/>
          <w:lang w:val="es-ES"/>
        </w:rPr>
        <w:t>Permite compartir información.</w:t>
      </w:r>
    </w:p>
    <w:p w:rsidR="167E7014" w:rsidP="03BFEEA8" w:rsidRDefault="167E7014" w14:paraId="54591177" w14:textId="63B648ED" w14:noSpellErr="1">
      <w:pPr>
        <w:pStyle w:val="Normal"/>
        <w:ind w:left="708" w:firstLine="0"/>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03BFEEA8" w:rsidR="167E7014">
        <w:rPr>
          <w:rFonts w:ascii="Times New Roman" w:hAnsi="Times New Roman" w:eastAsia="Times New Roman" w:cs="Times New Roman"/>
          <w:b w:val="0"/>
          <w:bCs w:val="0"/>
          <w:i w:val="0"/>
          <w:iCs w:val="0"/>
          <w:noProof w:val="0"/>
          <w:color w:val="000000" w:themeColor="text1" w:themeTint="FF" w:themeShade="FF"/>
          <w:sz w:val="24"/>
          <w:szCs w:val="24"/>
          <w:lang w:val="es-ES"/>
        </w:rPr>
        <w:t>Permite mantener la integridad de la información: la integridad de la información es una de sus cualidades altamente deseable y tiene por objetivo que sólo se almacena la información correcta.</w:t>
      </w:r>
    </w:p>
    <w:p w:rsidR="167E7014" w:rsidP="03BFEEA8" w:rsidRDefault="167E7014" w14:paraId="63D0883C" w14:textId="4264E712" w14:noSpellErr="1">
      <w:pPr>
        <w:pStyle w:val="Normal"/>
        <w:ind w:left="708" w:firstLine="0"/>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03BFEEA8" w:rsidR="167E7014">
        <w:rPr>
          <w:rFonts w:ascii="Times New Roman" w:hAnsi="Times New Roman" w:eastAsia="Times New Roman" w:cs="Times New Roman"/>
          <w:b w:val="0"/>
          <w:bCs w:val="0"/>
          <w:i w:val="0"/>
          <w:iCs w:val="0"/>
          <w:noProof w:val="0"/>
          <w:color w:val="000000" w:themeColor="text1" w:themeTint="FF" w:themeShade="FF"/>
          <w:sz w:val="24"/>
          <w:szCs w:val="24"/>
          <w:lang w:val="es-ES"/>
        </w:rPr>
        <w:t>Independencia de datos: el concepto de independencia de datos es quizás el que más ha ayudado a la rápida proliferación del desarrollo de Sistemas de Bases de Datos.</w:t>
      </w:r>
    </w:p>
    <w:p w:rsidR="0C1AFE9B" w:rsidP="26E7F5DB" w:rsidRDefault="0C1AFE9B" w14:paraId="2CCC5864" w14:textId="3F5FD900">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453D97E0" w:rsidP="26E7F5DB" w:rsidRDefault="453D97E0" w14:paraId="32596732" w14:textId="50C1C72C">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r w:rsidRPr="26E7F5DB" w:rsidR="453D97E0">
        <w:rPr>
          <w:rFonts w:ascii="Times New Roman" w:hAnsi="Times New Roman" w:eastAsia="Times New Roman" w:cs="Times New Roman"/>
          <w:b w:val="1"/>
          <w:bCs w:val="1"/>
          <w:i w:val="0"/>
          <w:iCs w:val="0"/>
          <w:noProof w:val="0"/>
          <w:color w:val="auto"/>
          <w:sz w:val="24"/>
          <w:szCs w:val="24"/>
          <w:lang w:val="es-ES"/>
        </w:rPr>
        <w:t>-Ventajas:</w:t>
      </w:r>
    </w:p>
    <w:p w:rsidR="453D97E0" w:rsidP="03BFEEA8" w:rsidRDefault="453D97E0" w14:paraId="5F00B0FC" w14:textId="210292DF">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453D97E0">
        <w:rPr>
          <w:rFonts w:ascii="Times New Roman" w:hAnsi="Times New Roman" w:eastAsia="Times New Roman" w:cs="Times New Roman"/>
          <w:b w:val="0"/>
          <w:bCs w:val="0"/>
          <w:i w:val="0"/>
          <w:iCs w:val="0"/>
          <w:noProof w:val="0"/>
          <w:color w:val="auto"/>
          <w:sz w:val="24"/>
          <w:szCs w:val="24"/>
          <w:lang w:val="es-ES"/>
        </w:rPr>
        <w:t xml:space="preserve">Un árbol con todo su </w:t>
      </w:r>
      <w:proofErr w:type="spellStart"/>
      <w:r w:rsidRPr="03BFEEA8" w:rsidR="453D97E0">
        <w:rPr>
          <w:rFonts w:ascii="Times New Roman" w:hAnsi="Times New Roman" w:eastAsia="Times New Roman" w:cs="Times New Roman"/>
          <w:b w:val="0"/>
          <w:bCs w:val="0"/>
          <w:i w:val="0"/>
          <w:iCs w:val="0"/>
          <w:noProof w:val="0"/>
          <w:color w:val="auto"/>
          <w:sz w:val="24"/>
          <w:szCs w:val="24"/>
          <w:lang w:val="es-ES"/>
        </w:rPr>
        <w:t>entrerramado</w:t>
      </w:r>
      <w:proofErr w:type="spellEnd"/>
      <w:r w:rsidRPr="03BFEEA8" w:rsidR="453D97E0">
        <w:rPr>
          <w:rFonts w:ascii="Times New Roman" w:hAnsi="Times New Roman" w:eastAsia="Times New Roman" w:cs="Times New Roman"/>
          <w:b w:val="0"/>
          <w:bCs w:val="0"/>
          <w:i w:val="0"/>
          <w:iCs w:val="0"/>
          <w:noProof w:val="0"/>
          <w:color w:val="auto"/>
          <w:sz w:val="24"/>
          <w:szCs w:val="24"/>
          <w:lang w:val="es-ES"/>
        </w:rPr>
        <w:t>, en el que la conexión es fija y solo puede ser cambiada modificando una porción de código, suministra, sin embargo, la ventaja de la navegación se realiza de una forma muy rápida.</w:t>
      </w:r>
    </w:p>
    <w:p w:rsidR="453D97E0" w:rsidP="26E7F5DB" w:rsidRDefault="453D97E0" w14:paraId="78D0ABD8" w14:textId="6AD7B05F">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453D97E0">
        <w:rPr>
          <w:rFonts w:ascii="Times New Roman" w:hAnsi="Times New Roman" w:eastAsia="Times New Roman" w:cs="Times New Roman"/>
          <w:b w:val="0"/>
          <w:bCs w:val="0"/>
          <w:i w:val="0"/>
          <w:iCs w:val="0"/>
          <w:noProof w:val="0"/>
          <w:color w:val="auto"/>
          <w:sz w:val="24"/>
          <w:szCs w:val="24"/>
          <w:lang w:val="es-ES"/>
        </w:rPr>
        <w:t>Es fácil de ver la estructura de la base de datos.</w:t>
      </w:r>
    </w:p>
    <w:p w:rsidR="453D97E0" w:rsidP="26E7F5DB" w:rsidRDefault="453D97E0" w14:paraId="0F446B07" w14:textId="3D3C7584">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453D97E0">
        <w:rPr>
          <w:rFonts w:ascii="Times New Roman" w:hAnsi="Times New Roman" w:eastAsia="Times New Roman" w:cs="Times New Roman"/>
          <w:b w:val="0"/>
          <w:bCs w:val="0"/>
          <w:i w:val="0"/>
          <w:iCs w:val="0"/>
          <w:noProof w:val="0"/>
          <w:color w:val="auto"/>
          <w:sz w:val="24"/>
          <w:szCs w:val="24"/>
          <w:lang w:val="es-ES"/>
        </w:rPr>
        <w:t>Su implementación es sencilla y rápida de implementar.</w:t>
      </w:r>
    </w:p>
    <w:p w:rsidR="453D97E0" w:rsidP="26E7F5DB" w:rsidRDefault="453D97E0" w14:paraId="00EDF559" w14:textId="1F0EA090">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453D97E0">
        <w:rPr>
          <w:rFonts w:ascii="Times New Roman" w:hAnsi="Times New Roman" w:eastAsia="Times New Roman" w:cs="Times New Roman"/>
          <w:b w:val="0"/>
          <w:bCs w:val="0"/>
          <w:i w:val="0"/>
          <w:iCs w:val="0"/>
          <w:noProof w:val="0"/>
          <w:color w:val="auto"/>
          <w:sz w:val="24"/>
          <w:szCs w:val="24"/>
          <w:lang w:val="es-ES"/>
        </w:rPr>
        <w:t>Se puede predefinir relaciones, lo que simplifica las variaciones a futuro.</w:t>
      </w:r>
    </w:p>
    <w:p w:rsidR="0A791A22" w:rsidP="26E7F5DB" w:rsidRDefault="0A791A22" w14:paraId="1BEA39E1" w14:textId="3EAEC304">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0A791A22">
        <w:rPr>
          <w:rFonts w:ascii="Times New Roman" w:hAnsi="Times New Roman" w:eastAsia="Times New Roman" w:cs="Times New Roman"/>
          <w:b w:val="0"/>
          <w:bCs w:val="0"/>
          <w:i w:val="0"/>
          <w:iCs w:val="0"/>
          <w:noProof w:val="0"/>
          <w:color w:val="auto"/>
          <w:sz w:val="24"/>
          <w:szCs w:val="24"/>
          <w:lang w:val="es-ES"/>
        </w:rPr>
        <w:t>Independencia de datos</w:t>
      </w:r>
      <w:r w:rsidRPr="26E7F5DB" w:rsidR="0A791A22">
        <w:rPr>
          <w:rFonts w:ascii="Times New Roman" w:hAnsi="Times New Roman" w:eastAsia="Times New Roman" w:cs="Times New Roman"/>
          <w:b w:val="0"/>
          <w:bCs w:val="0"/>
          <w:i w:val="0"/>
          <w:iCs w:val="0"/>
          <w:noProof w:val="0"/>
          <w:color w:val="auto"/>
          <w:sz w:val="24"/>
          <w:szCs w:val="24"/>
          <w:lang w:val="es-ES"/>
        </w:rPr>
        <w:t>.</w:t>
      </w:r>
    </w:p>
    <w:p w:rsidR="0C1AFE9B" w:rsidP="26E7F5DB" w:rsidRDefault="0C1AFE9B" w14:paraId="3350712E" w14:textId="0DAB233E">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A791A22" w:rsidP="26E7F5DB" w:rsidRDefault="0A791A22" w14:paraId="01D0FDA4" w14:textId="745D7206">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0A791A22">
        <w:rPr>
          <w:rFonts w:ascii="Times New Roman" w:hAnsi="Times New Roman" w:eastAsia="Times New Roman" w:cs="Times New Roman"/>
          <w:b w:val="1"/>
          <w:bCs w:val="1"/>
          <w:i w:val="0"/>
          <w:iCs w:val="0"/>
          <w:noProof w:val="0"/>
          <w:color w:val="auto"/>
          <w:sz w:val="24"/>
          <w:szCs w:val="24"/>
          <w:lang w:val="es-ES"/>
        </w:rPr>
        <w:t>-Desventajas:</w:t>
      </w:r>
    </w:p>
    <w:p w:rsidR="0A791A22" w:rsidP="03BFEEA8" w:rsidRDefault="0A791A22" w14:paraId="799012FD" w14:textId="7171DD04"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0A791A22">
        <w:rPr>
          <w:rFonts w:ascii="Times New Roman" w:hAnsi="Times New Roman" w:eastAsia="Times New Roman" w:cs="Times New Roman"/>
          <w:b w:val="0"/>
          <w:bCs w:val="0"/>
          <w:i w:val="0"/>
          <w:iCs w:val="0"/>
          <w:noProof w:val="0"/>
          <w:color w:val="auto"/>
          <w:sz w:val="24"/>
          <w:szCs w:val="24"/>
          <w:lang w:val="es-ES"/>
        </w:rPr>
        <w:t>Puede dar lugar a la consistencia de los datos cuando se llevan a cabo actualizaciones.</w:t>
      </w:r>
    </w:p>
    <w:p w:rsidR="0A791A22" w:rsidP="26E7F5DB" w:rsidRDefault="0A791A22" w14:paraId="299768EB" w14:textId="7449D995">
      <w:pPr>
        <w:pStyle w:val="Normal"/>
        <w:ind w:left="360" w:firstLine="348"/>
        <w:jc w:val="both"/>
        <w:rPr>
          <w:rFonts w:ascii="Times New Roman" w:hAnsi="Times New Roman" w:eastAsia="Times New Roman" w:cs="Times New Roman"/>
          <w:noProof w:val="0"/>
          <w:color w:val="auto"/>
          <w:sz w:val="24"/>
          <w:szCs w:val="24"/>
          <w:lang w:val="es-ES"/>
        </w:rPr>
      </w:pPr>
      <w:r w:rsidRPr="26E7F5DB" w:rsidR="0A791A22">
        <w:rPr>
          <w:rFonts w:ascii="Times New Roman" w:hAnsi="Times New Roman" w:eastAsia="Times New Roman" w:cs="Times New Roman"/>
          <w:b w:val="0"/>
          <w:bCs w:val="0"/>
          <w:i w:val="0"/>
          <w:iCs w:val="0"/>
          <w:noProof w:val="0"/>
          <w:color w:val="auto"/>
          <w:sz w:val="24"/>
          <w:szCs w:val="24"/>
          <w:lang w:val="es-ES"/>
        </w:rPr>
        <w:t>Resulta inevitable el desaprovechamiento de espacio.</w:t>
      </w:r>
    </w:p>
    <w:p w:rsidR="0A791A22" w:rsidP="03BFEEA8" w:rsidRDefault="0A791A22" w14:paraId="2787C28F" w14:textId="4091D49D"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0A791A22">
        <w:rPr>
          <w:rFonts w:ascii="Times New Roman" w:hAnsi="Times New Roman" w:eastAsia="Times New Roman" w:cs="Times New Roman"/>
          <w:b w:val="0"/>
          <w:bCs w:val="0"/>
          <w:i w:val="0"/>
          <w:iCs w:val="0"/>
          <w:noProof w:val="0"/>
          <w:color w:val="auto"/>
          <w:sz w:val="24"/>
          <w:szCs w:val="24"/>
          <w:lang w:val="es-ES"/>
        </w:rPr>
        <w:t>La extracción de la información de una unidad que se encuentra varios niveles abajo requiere navegar por un camino a través de las unidades y sus relaciones hasta llegar a ella.</w:t>
      </w:r>
    </w:p>
    <w:p w:rsidR="0C1AFE9B" w:rsidP="26E7F5DB" w:rsidRDefault="0C1AFE9B" w14:paraId="249402A6" w14:textId="6C9C38B3">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C1AFE9B" w:rsidP="26E7F5DB" w:rsidRDefault="0C1AFE9B" w14:paraId="791921AC" w14:textId="6D206658">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C1AFE9B" w:rsidP="26E7F5DB" w:rsidRDefault="0C1AFE9B" w14:paraId="5B1097BE" w14:textId="6A61526F">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C1AFE9B" w:rsidP="26E7F5DB" w:rsidRDefault="0C1AFE9B" w14:paraId="1931F86B" w14:textId="437BE389">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C1AFE9B" w:rsidP="26E7F5DB" w:rsidRDefault="0C1AFE9B" w14:paraId="23529D44" w14:textId="283D55FB">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C1AFE9B" w:rsidP="26E7F5DB" w:rsidRDefault="0C1AFE9B" w14:paraId="0B80E532" w14:textId="54C0FFFA">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0C1AFE9B" w:rsidP="26E7F5DB" w:rsidRDefault="0C1AFE9B" w14:paraId="63343095" w14:textId="682CAF37">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26E7F5DB" w:rsidP="26E7F5DB" w:rsidRDefault="26E7F5DB" w14:paraId="467464BD" w14:textId="5BF8A4B2">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6E7F5DB" w:rsidP="26E7F5DB" w:rsidRDefault="26E7F5DB" w14:paraId="50BC1725" w14:textId="157531A3">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26E7F5DB" w:rsidP="26E7F5DB" w:rsidRDefault="26E7F5DB" w14:paraId="4296A41A" w14:textId="6DD2ED5D">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0A791A22" w:rsidP="26E7F5DB" w:rsidRDefault="0A791A22" w14:paraId="774353FC" w14:textId="3F4D9384">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r w:rsidRPr="26E7F5DB" w:rsidR="0A791A22">
        <w:rPr>
          <w:rFonts w:ascii="Times New Roman" w:hAnsi="Times New Roman" w:eastAsia="Times New Roman" w:cs="Times New Roman"/>
          <w:b w:val="1"/>
          <w:bCs w:val="1"/>
          <w:i w:val="0"/>
          <w:iCs w:val="0"/>
          <w:noProof w:val="0"/>
          <w:color w:val="auto"/>
          <w:sz w:val="24"/>
          <w:szCs w:val="24"/>
          <w:lang w:val="es-ES"/>
        </w:rPr>
        <w:t>-Imagen de una base de datos jerárquica:</w:t>
      </w:r>
    </w:p>
    <w:p w:rsidR="0A791A22" w:rsidP="26E7F5DB" w:rsidRDefault="0A791A22" w14:paraId="2DEBDD55" w14:textId="47F16C81">
      <w:pPr>
        <w:pStyle w:val="Normal"/>
        <w:ind w:left="360" w:firstLine="348"/>
        <w:jc w:val="both"/>
        <w:rPr>
          <w:rFonts w:ascii="Times New Roman" w:hAnsi="Times New Roman" w:eastAsia="Times New Roman" w:cs="Times New Roman"/>
          <w:sz w:val="24"/>
          <w:szCs w:val="24"/>
        </w:rPr>
      </w:pPr>
      <w:r w:rsidR="0A791A22">
        <w:drawing>
          <wp:inline wp14:editId="6D201679" wp14:anchorId="2EB6247B">
            <wp:extent cx="5587999" cy="3667125"/>
            <wp:effectExtent l="0" t="0" r="0" b="0"/>
            <wp:docPr id="377798180" name="" descr="EL MODELO DE DATOS JERÁRQUICO | Base de Datos" title=""/>
            <wp:cNvGraphicFramePr>
              <a:graphicFrameLocks noChangeAspect="1"/>
            </wp:cNvGraphicFramePr>
            <a:graphic>
              <a:graphicData uri="http://schemas.openxmlformats.org/drawingml/2006/picture">
                <pic:pic>
                  <pic:nvPicPr>
                    <pic:cNvPr id="0" name=""/>
                    <pic:cNvPicPr/>
                  </pic:nvPicPr>
                  <pic:blipFill>
                    <a:blip r:embed="Rc0e1a8ce919748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87999" cy="3667125"/>
                    </a:xfrm>
                    <a:prstGeom prst="rect">
                      <a:avLst/>
                    </a:prstGeom>
                  </pic:spPr>
                </pic:pic>
              </a:graphicData>
            </a:graphic>
          </wp:inline>
        </w:drawing>
      </w:r>
    </w:p>
    <w:p w:rsidR="0C1AFE9B" w:rsidP="26E7F5DB" w:rsidRDefault="0C1AFE9B" w14:paraId="312118E6" w14:textId="5D72D5F4">
      <w:pPr>
        <w:pStyle w:val="Normal"/>
        <w:ind w:left="360" w:firstLine="348"/>
        <w:jc w:val="both"/>
        <w:rPr>
          <w:rFonts w:ascii="Times New Roman" w:hAnsi="Times New Roman" w:eastAsia="Times New Roman" w:cs="Times New Roman"/>
          <w:sz w:val="24"/>
          <w:szCs w:val="24"/>
        </w:rPr>
      </w:pPr>
    </w:p>
    <w:p w:rsidR="0A791A22" w:rsidP="26E7F5DB" w:rsidRDefault="0A791A22" w14:paraId="50207DF0" w14:textId="0F94BB69" w14:noSpellErr="1">
      <w:pPr>
        <w:pStyle w:val="Normal"/>
        <w:ind w:left="0" w:firstLine="0"/>
        <w:jc w:val="both"/>
        <w:rPr>
          <w:rFonts w:ascii="Times New Roman" w:hAnsi="Times New Roman" w:eastAsia="Times New Roman" w:cs="Times New Roman"/>
          <w:noProof w:val="0"/>
          <w:sz w:val="24"/>
          <w:szCs w:val="24"/>
          <w:lang w:val="es-ES"/>
        </w:rPr>
      </w:pPr>
      <w:r w:rsidRPr="03BFEEA8" w:rsidR="0A791A22">
        <w:rPr>
          <w:rFonts w:ascii="Times New Roman" w:hAnsi="Times New Roman" w:eastAsia="Times New Roman" w:cs="Times New Roman"/>
          <w:b w:val="1"/>
          <w:bCs w:val="1"/>
          <w:sz w:val="24"/>
          <w:szCs w:val="24"/>
          <w:u w:val="single"/>
        </w:rPr>
        <w:t>-Base de datos</w:t>
      </w:r>
      <w:r w:rsidRPr="03BFEEA8" w:rsidR="034F906E">
        <w:rPr>
          <w:rFonts w:ascii="Times New Roman" w:hAnsi="Times New Roman" w:eastAsia="Times New Roman" w:cs="Times New Roman"/>
          <w:b w:val="1"/>
          <w:bCs w:val="1"/>
          <w:sz w:val="24"/>
          <w:szCs w:val="24"/>
          <w:u w:val="single"/>
        </w:rPr>
        <w:t xml:space="preserve"> de objetos:</w:t>
      </w:r>
      <w:r w:rsidRPr="03BFEEA8" w:rsidR="034F906E">
        <w:rPr>
          <w:rFonts w:ascii="Times New Roman" w:hAnsi="Times New Roman" w:eastAsia="Times New Roman" w:cs="Times New Roman"/>
          <w:b w:val="1"/>
          <w:bCs w:val="1"/>
          <w:sz w:val="24"/>
          <w:szCs w:val="24"/>
        </w:rPr>
        <w:t xml:space="preserve"> </w:t>
      </w:r>
      <w:r w:rsidRPr="03BFEEA8" w:rsidR="325DE721">
        <w:rPr>
          <w:rFonts w:ascii="Times New Roman" w:hAnsi="Times New Roman" w:eastAsia="Times New Roman" w:cs="Times New Roman"/>
          <w:b w:val="0"/>
          <w:bCs w:val="0"/>
          <w:i w:val="0"/>
          <w:iCs w:val="0"/>
          <w:noProof w:val="0"/>
          <w:color w:val="auto"/>
          <w:sz w:val="24"/>
          <w:szCs w:val="24"/>
          <w:lang w:val="es-ES"/>
        </w:rPr>
        <w:t>Una base de datos orientada a objetos es un sistema de gestión de base de datos mediante el cual representamos la información en forma de objetos que son utilizados en programación orientada a objetos.</w:t>
      </w:r>
    </w:p>
    <w:p w:rsidR="325DE721" w:rsidP="03BFEEA8" w:rsidRDefault="325DE721" w14:paraId="305C9919" w14:textId="056A9FFA" w14:noSpellErr="1">
      <w:pPr>
        <w:pStyle w:val="Normal"/>
        <w:ind w:left="708" w:firstLine="0"/>
        <w:jc w:val="both"/>
        <w:rPr>
          <w:rFonts w:ascii="Times New Roman" w:hAnsi="Times New Roman" w:eastAsia="Times New Roman" w:cs="Times New Roman"/>
          <w:noProof w:val="0"/>
          <w:sz w:val="24"/>
          <w:szCs w:val="24"/>
          <w:lang w:val="es-ES"/>
        </w:rPr>
      </w:pPr>
      <w:r w:rsidRPr="03BFEEA8" w:rsidR="325DE721">
        <w:rPr>
          <w:rFonts w:ascii="Times New Roman" w:hAnsi="Times New Roman" w:eastAsia="Times New Roman" w:cs="Times New Roman"/>
          <w:b w:val="1"/>
          <w:bCs w:val="1"/>
          <w:i w:val="0"/>
          <w:iCs w:val="0"/>
          <w:noProof w:val="0"/>
          <w:color w:val="auto"/>
          <w:sz w:val="24"/>
          <w:szCs w:val="24"/>
          <w:lang w:val="es-ES"/>
        </w:rPr>
        <w:t xml:space="preserve">-Funcionamiento: </w:t>
      </w:r>
      <w:r w:rsidRPr="03BFEEA8" w:rsidR="35A33205">
        <w:rPr>
          <w:rFonts w:ascii="Times New Roman" w:hAnsi="Times New Roman" w:eastAsia="Times New Roman" w:cs="Times New Roman"/>
          <w:b w:val="0"/>
          <w:bCs w:val="0"/>
          <w:i w:val="0"/>
          <w:iCs w:val="0"/>
          <w:noProof w:val="0"/>
          <w:color w:val="auto"/>
          <w:sz w:val="24"/>
          <w:szCs w:val="24"/>
          <w:lang w:val="es-ES"/>
        </w:rPr>
        <w:t>Los objetos similares se agrupan en una clase y cada objeto de una clase particular se llama su instancia. Dado que una clase solo define los datos que necesita, si se ejecuta un objeto de esa clase, no podrá acceder a otros datos, evitando así la corrupci</w:t>
      </w:r>
      <w:r w:rsidRPr="03BFEEA8" w:rsidR="35A33205">
        <w:rPr>
          <w:rFonts w:ascii="Times New Roman" w:hAnsi="Times New Roman" w:eastAsia="Times New Roman" w:cs="Times New Roman"/>
          <w:b w:val="0"/>
          <w:bCs w:val="0"/>
          <w:i w:val="0"/>
          <w:iCs w:val="0"/>
          <w:noProof w:val="0"/>
          <w:color w:val="auto"/>
          <w:sz w:val="24"/>
          <w:szCs w:val="24"/>
          <w:lang w:val="es-ES"/>
        </w:rPr>
        <w:t>ón de datos y garantizando la seguridad.</w:t>
      </w:r>
    </w:p>
    <w:p w:rsidR="24D683EB" w:rsidP="26E7F5DB" w:rsidRDefault="24D683EB" w14:paraId="393C9AE3" w14:textId="73A7B3A0">
      <w:pPr>
        <w:pStyle w:val="Normal"/>
        <w:ind w:left="360" w:firstLine="348"/>
        <w:jc w:val="both"/>
        <w:rPr>
          <w:rFonts w:ascii="Times New Roman" w:hAnsi="Times New Roman" w:eastAsia="Times New Roman" w:cs="Times New Roman"/>
          <w:sz w:val="24"/>
          <w:szCs w:val="24"/>
        </w:rPr>
      </w:pPr>
    </w:p>
    <w:p w:rsidR="24D683EB" w:rsidP="26E7F5DB" w:rsidRDefault="24D683EB" w14:paraId="1AC1F7E8" w14:textId="185982A9">
      <w:pPr>
        <w:pStyle w:val="Normal"/>
        <w:ind w:left="360" w:firstLine="348"/>
        <w:jc w:val="both"/>
        <w:rPr>
          <w:rFonts w:ascii="Times New Roman" w:hAnsi="Times New Roman" w:eastAsia="Times New Roman" w:cs="Times New Roman"/>
          <w:b w:val="0"/>
          <w:bCs w:val="0"/>
          <w:sz w:val="24"/>
          <w:szCs w:val="24"/>
        </w:rPr>
      </w:pPr>
      <w:r w:rsidRPr="26E7F5DB" w:rsidR="1FF14E89">
        <w:rPr>
          <w:rFonts w:ascii="Times New Roman" w:hAnsi="Times New Roman" w:eastAsia="Times New Roman" w:cs="Times New Roman"/>
          <w:b w:val="1"/>
          <w:bCs w:val="1"/>
          <w:sz w:val="24"/>
          <w:szCs w:val="24"/>
        </w:rPr>
        <w:t>-Características principales:</w:t>
      </w:r>
      <w:r w:rsidRPr="26E7F5DB" w:rsidR="1FF14E89">
        <w:rPr>
          <w:rFonts w:ascii="Times New Roman" w:hAnsi="Times New Roman" w:eastAsia="Times New Roman" w:cs="Times New Roman"/>
          <w:b w:val="0"/>
          <w:bCs w:val="0"/>
          <w:sz w:val="24"/>
          <w:szCs w:val="24"/>
        </w:rPr>
        <w:t xml:space="preserve"> </w:t>
      </w:r>
    </w:p>
    <w:p w:rsidR="1FF14E89" w:rsidP="03BFEEA8" w:rsidRDefault="1FF14E89" w14:paraId="721A7143" w14:textId="74316FF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proofErr w:type="spellStart"/>
      <w:r w:rsidRPr="03BFEEA8" w:rsidR="1FF14E89">
        <w:rPr>
          <w:rFonts w:ascii="Times New Roman" w:hAnsi="Times New Roman" w:eastAsia="Times New Roman" w:cs="Times New Roman"/>
          <w:b w:val="0"/>
          <w:bCs w:val="0"/>
          <w:i w:val="0"/>
          <w:iCs w:val="0"/>
          <w:noProof w:val="0"/>
          <w:color w:val="auto"/>
          <w:sz w:val="24"/>
          <w:szCs w:val="24"/>
          <w:lang w:val="es-ES"/>
        </w:rPr>
        <w:t>Mandatorias</w:t>
      </w:r>
      <w:proofErr w:type="spellEnd"/>
      <w:r w:rsidRPr="03BFEEA8" w:rsidR="1FF14E89">
        <w:rPr>
          <w:rFonts w:ascii="Times New Roman" w:hAnsi="Times New Roman" w:eastAsia="Times New Roman" w:cs="Times New Roman"/>
          <w:b w:val="0"/>
          <w:bCs w:val="0"/>
          <w:i w:val="0"/>
          <w:iCs w:val="0"/>
          <w:noProof w:val="0"/>
          <w:color w:val="auto"/>
          <w:sz w:val="24"/>
          <w:szCs w:val="24"/>
          <w:lang w:val="es-ES"/>
        </w:rPr>
        <w:t>:</w:t>
      </w:r>
      <w:r w:rsidRPr="03BFEEA8" w:rsidR="1FF14E89">
        <w:rPr>
          <w:rFonts w:ascii="Times New Roman" w:hAnsi="Times New Roman" w:eastAsia="Times New Roman" w:cs="Times New Roman"/>
          <w:b w:val="0"/>
          <w:bCs w:val="0"/>
          <w:i w:val="0"/>
          <w:iCs w:val="0"/>
          <w:noProof w:val="0"/>
          <w:color w:val="auto"/>
          <w:sz w:val="24"/>
          <w:szCs w:val="24"/>
          <w:lang w:val="es-ES"/>
        </w:rPr>
        <w:t xml:space="preserve"> Son requisitos esenciales, características que el sistema necesariamente debe tener.</w:t>
      </w:r>
    </w:p>
    <w:p w:rsidR="6A0F1EA6" w:rsidP="03BFEEA8" w:rsidRDefault="6A0F1EA6" w14:paraId="7428C013" w14:textId="1E341BEA"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6A0F1EA6">
        <w:rPr>
          <w:rFonts w:ascii="Times New Roman" w:hAnsi="Times New Roman" w:eastAsia="Times New Roman" w:cs="Times New Roman"/>
          <w:b w:val="0"/>
          <w:bCs w:val="0"/>
          <w:i w:val="0"/>
          <w:iCs w:val="0"/>
          <w:noProof w:val="0"/>
          <w:color w:val="auto"/>
          <w:sz w:val="24"/>
          <w:szCs w:val="24"/>
          <w:lang w:val="es-ES"/>
        </w:rPr>
        <w:t>Polimorfismo:</w:t>
      </w:r>
      <w:r w:rsidRPr="03BFEEA8" w:rsidR="6A0F1EA6">
        <w:rPr>
          <w:rFonts w:ascii="Times New Roman" w:hAnsi="Times New Roman" w:eastAsia="Times New Roman" w:cs="Times New Roman"/>
          <w:b w:val="0"/>
          <w:bCs w:val="0"/>
          <w:i w:val="0"/>
          <w:iCs w:val="0"/>
          <w:noProof w:val="0"/>
          <w:color w:val="auto"/>
          <w:sz w:val="24"/>
          <w:szCs w:val="24"/>
          <w:lang w:val="es-ES"/>
        </w:rPr>
        <w:t xml:space="preserve"> Propiedad de una operación que permite aplicarse a objetos de distinta tipología.</w:t>
      </w:r>
    </w:p>
    <w:p w:rsidR="6A0F1EA6" w:rsidP="26E7F5DB" w:rsidRDefault="6A0F1EA6" w14:paraId="3EDBC99B" w14:textId="3AB03E25">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r w:rsidRPr="26E7F5DB" w:rsidR="6A0F1EA6">
        <w:rPr>
          <w:rFonts w:ascii="Times New Roman" w:hAnsi="Times New Roman" w:eastAsia="Times New Roman" w:cs="Times New Roman"/>
          <w:b w:val="0"/>
          <w:bCs w:val="0"/>
          <w:i w:val="0"/>
          <w:iCs w:val="0"/>
          <w:noProof w:val="0"/>
          <w:color w:val="auto"/>
          <w:sz w:val="24"/>
          <w:szCs w:val="24"/>
          <w:lang w:val="es-ES"/>
        </w:rPr>
        <w:t>Herencia:</w:t>
      </w:r>
      <w:r w:rsidRPr="26E7F5DB" w:rsidR="6A0F1EA6">
        <w:rPr>
          <w:rFonts w:ascii="Times New Roman" w:hAnsi="Times New Roman" w:eastAsia="Times New Roman" w:cs="Times New Roman"/>
          <w:b w:val="0"/>
          <w:bCs w:val="0"/>
          <w:i w:val="0"/>
          <w:iCs w:val="0"/>
          <w:noProof w:val="0"/>
          <w:color w:val="auto"/>
          <w:sz w:val="24"/>
          <w:szCs w:val="24"/>
          <w:lang w:val="es-ES"/>
        </w:rPr>
        <w:t xml:space="preserve"> Jerarquía de clases a partir de la que los objetos heredan comportamientos.</w:t>
      </w:r>
    </w:p>
    <w:p w:rsidR="6A0F1EA6" w:rsidP="03BFEEA8" w:rsidRDefault="6A0F1EA6" w14:paraId="30903B59" w14:textId="32D4BF6F"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6A0F1EA6">
        <w:rPr>
          <w:rFonts w:ascii="Times New Roman" w:hAnsi="Times New Roman" w:eastAsia="Times New Roman" w:cs="Times New Roman"/>
          <w:b w:val="0"/>
          <w:bCs w:val="0"/>
          <w:i w:val="0"/>
          <w:iCs w:val="0"/>
          <w:noProof w:val="0"/>
          <w:color w:val="auto"/>
          <w:sz w:val="24"/>
          <w:szCs w:val="24"/>
          <w:lang w:val="es-ES"/>
        </w:rPr>
        <w:t>Encapsulación:</w:t>
      </w:r>
      <w:r w:rsidRPr="03BFEEA8" w:rsidR="6A0F1EA6">
        <w:rPr>
          <w:rFonts w:ascii="Times New Roman" w:hAnsi="Times New Roman" w:eastAsia="Times New Roman" w:cs="Times New Roman"/>
          <w:b w:val="0"/>
          <w:bCs w:val="0"/>
          <w:i w:val="0"/>
          <w:iCs w:val="0"/>
          <w:noProof w:val="0"/>
          <w:color w:val="auto"/>
          <w:sz w:val="24"/>
          <w:szCs w:val="24"/>
          <w:lang w:val="es-ES"/>
        </w:rPr>
        <w:t xml:space="preserve"> Oculta información al resto de objetos para impedir conflictos o un acceso incorrecto.</w:t>
      </w:r>
    </w:p>
    <w:p w:rsidR="6A0F1EA6" w:rsidP="26E7F5DB" w:rsidRDefault="6A0F1EA6" w14:paraId="4EA34E8A" w14:textId="7DDFD966">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6A0F1EA6" w:rsidP="03BFEEA8" w:rsidRDefault="6A0F1EA6" w14:paraId="4E374DC7" w14:textId="48650115" w14:noSpellErr="1">
      <w:pPr>
        <w:pStyle w:val="Normal"/>
        <w:ind w:left="708" w:firstLine="0"/>
        <w:jc w:val="both"/>
        <w:rPr>
          <w:rFonts w:ascii="Times New Roman" w:hAnsi="Times New Roman" w:eastAsia="Times New Roman" w:cs="Times New Roman"/>
          <w:b w:val="0"/>
          <w:bCs w:val="0"/>
          <w:i w:val="0"/>
          <w:iCs w:val="0"/>
          <w:noProof w:val="0"/>
          <w:color w:val="auto"/>
          <w:sz w:val="24"/>
          <w:szCs w:val="24"/>
          <w:lang w:val="es-ES"/>
        </w:rPr>
      </w:pPr>
      <w:r w:rsidRPr="03BFEEA8" w:rsidR="6A0F1EA6">
        <w:rPr>
          <w:rFonts w:ascii="Times New Roman" w:hAnsi="Times New Roman" w:eastAsia="Times New Roman" w:cs="Times New Roman"/>
          <w:b w:val="0"/>
          <w:bCs w:val="0"/>
          <w:i w:val="0"/>
          <w:iCs w:val="0"/>
          <w:noProof w:val="0"/>
          <w:color w:val="auto"/>
          <w:sz w:val="24"/>
          <w:szCs w:val="24"/>
          <w:lang w:val="es-ES"/>
        </w:rPr>
        <w:t xml:space="preserve">Abiertas: </w:t>
      </w:r>
      <w:r w:rsidRPr="03BFEEA8" w:rsidR="6A0F1EA6">
        <w:rPr>
          <w:rFonts w:ascii="Times New Roman" w:hAnsi="Times New Roman" w:eastAsia="Times New Roman" w:cs="Times New Roman"/>
          <w:b w:val="0"/>
          <w:bCs w:val="0"/>
          <w:i w:val="0"/>
          <w:iCs w:val="0"/>
          <w:noProof w:val="0"/>
          <w:color w:val="auto"/>
          <w:sz w:val="24"/>
          <w:szCs w:val="24"/>
          <w:lang w:val="es-ES"/>
        </w:rPr>
        <w:t>Son los puntos donde existen distintas opciones, como el paradigma de la programación, la representación del sistema y su uniformidad.</w:t>
      </w:r>
    </w:p>
    <w:p w:rsidR="7BC1B729" w:rsidP="26E7F5DB" w:rsidRDefault="7BC1B729" w14:paraId="639EF2DF" w14:textId="253AAAB4">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7BC1B729" w:rsidP="26E7F5DB" w:rsidRDefault="7BC1B729" w14:paraId="37992997" w14:textId="3645EB3F">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r w:rsidRPr="26E7F5DB" w:rsidR="6E02A1B9">
        <w:rPr>
          <w:rFonts w:ascii="Times New Roman" w:hAnsi="Times New Roman" w:eastAsia="Times New Roman" w:cs="Times New Roman"/>
          <w:b w:val="1"/>
          <w:bCs w:val="1"/>
          <w:i w:val="0"/>
          <w:iCs w:val="0"/>
          <w:noProof w:val="0"/>
          <w:color w:val="auto"/>
          <w:sz w:val="24"/>
          <w:szCs w:val="24"/>
          <w:lang w:val="es-ES"/>
        </w:rPr>
        <w:t>-Ventajas:</w:t>
      </w:r>
    </w:p>
    <w:p w:rsidR="7BC1B729" w:rsidP="26E7F5DB" w:rsidRDefault="7BC1B729" w14:paraId="539C5EE5" w14:textId="072D47B3">
      <w:pPr>
        <w:pStyle w:val="Normal"/>
        <w:ind w:left="360" w:firstLine="348"/>
        <w:jc w:val="both"/>
        <w:rPr>
          <w:rFonts w:ascii="Times New Roman" w:hAnsi="Times New Roman" w:eastAsia="Times New Roman" w:cs="Times New Roman"/>
          <w:noProof w:val="0"/>
          <w:sz w:val="24"/>
          <w:szCs w:val="24"/>
          <w:lang w:val="es-ES"/>
        </w:rPr>
      </w:pPr>
      <w:r w:rsidRPr="26E7F5DB" w:rsidR="433BADA8">
        <w:rPr>
          <w:rFonts w:ascii="Times New Roman" w:hAnsi="Times New Roman" w:eastAsia="Times New Roman" w:cs="Times New Roman"/>
          <w:noProof w:val="0"/>
          <w:sz w:val="24"/>
          <w:szCs w:val="24"/>
          <w:lang w:val="es-ES"/>
        </w:rPr>
        <w:t>Mayor capacidad de modelado.</w:t>
      </w:r>
    </w:p>
    <w:p w:rsidR="7BC1B729" w:rsidP="26E7F5DB" w:rsidRDefault="7BC1B729" w14:paraId="777374A1" w14:textId="5AFBB9D5">
      <w:pPr>
        <w:pStyle w:val="Normal"/>
        <w:ind w:left="360" w:firstLine="348"/>
        <w:jc w:val="both"/>
        <w:rPr>
          <w:rFonts w:ascii="Times New Roman" w:hAnsi="Times New Roman" w:eastAsia="Times New Roman" w:cs="Times New Roman"/>
          <w:noProof w:val="0"/>
          <w:sz w:val="24"/>
          <w:szCs w:val="24"/>
          <w:lang w:val="es-ES"/>
        </w:rPr>
      </w:pPr>
      <w:proofErr w:type="spellStart"/>
      <w:r w:rsidRPr="26E7F5DB" w:rsidR="433BADA8">
        <w:rPr>
          <w:rFonts w:ascii="Times New Roman" w:hAnsi="Times New Roman" w:eastAsia="Times New Roman" w:cs="Times New Roman"/>
          <w:noProof w:val="0"/>
          <w:sz w:val="24"/>
          <w:szCs w:val="24"/>
          <w:lang w:val="es-ES"/>
        </w:rPr>
        <w:t>Ampliabilidad</w:t>
      </w:r>
      <w:proofErr w:type="spellEnd"/>
      <w:r w:rsidRPr="26E7F5DB" w:rsidR="433BADA8">
        <w:rPr>
          <w:rFonts w:ascii="Times New Roman" w:hAnsi="Times New Roman" w:eastAsia="Times New Roman" w:cs="Times New Roman"/>
          <w:noProof w:val="0"/>
          <w:sz w:val="24"/>
          <w:szCs w:val="24"/>
          <w:lang w:val="es-ES"/>
        </w:rPr>
        <w:t>.</w:t>
      </w:r>
    </w:p>
    <w:p w:rsidR="7BC1B729" w:rsidP="26E7F5DB" w:rsidRDefault="7BC1B729" w14:paraId="0F2F05E1" w14:textId="6960DB1A">
      <w:pPr>
        <w:pStyle w:val="Normal"/>
        <w:ind w:left="360" w:firstLine="348"/>
        <w:jc w:val="both"/>
        <w:rPr>
          <w:rFonts w:ascii="Times New Roman" w:hAnsi="Times New Roman" w:eastAsia="Times New Roman" w:cs="Times New Roman"/>
          <w:noProof w:val="0"/>
          <w:sz w:val="24"/>
          <w:szCs w:val="24"/>
          <w:lang w:val="es-ES"/>
        </w:rPr>
      </w:pPr>
      <w:r w:rsidRPr="26E7F5DB" w:rsidR="433BADA8">
        <w:rPr>
          <w:rFonts w:ascii="Times New Roman" w:hAnsi="Times New Roman" w:eastAsia="Times New Roman" w:cs="Times New Roman"/>
          <w:noProof w:val="0"/>
          <w:sz w:val="24"/>
          <w:szCs w:val="24"/>
          <w:lang w:val="es-ES"/>
        </w:rPr>
        <w:t>Lenguaje de consulta más expresivo.</w:t>
      </w:r>
    </w:p>
    <w:p w:rsidR="7BC1B729" w:rsidP="26E7F5DB" w:rsidRDefault="7BC1B729" w14:paraId="4C175040" w14:textId="1EED532C">
      <w:pPr>
        <w:pStyle w:val="Normal"/>
        <w:ind w:left="360" w:firstLine="348"/>
        <w:jc w:val="both"/>
        <w:rPr>
          <w:rFonts w:ascii="Times New Roman" w:hAnsi="Times New Roman" w:eastAsia="Times New Roman" w:cs="Times New Roman"/>
          <w:noProof w:val="0"/>
          <w:sz w:val="24"/>
          <w:szCs w:val="24"/>
          <w:lang w:val="es-ES"/>
        </w:rPr>
      </w:pPr>
      <w:r w:rsidRPr="26E7F5DB" w:rsidR="433BADA8">
        <w:rPr>
          <w:rFonts w:ascii="Times New Roman" w:hAnsi="Times New Roman" w:eastAsia="Times New Roman" w:cs="Times New Roman"/>
          <w:noProof w:val="0"/>
          <w:sz w:val="24"/>
          <w:szCs w:val="24"/>
          <w:lang w:val="es-ES"/>
        </w:rPr>
        <w:t>Mayores prestaciones.</w:t>
      </w:r>
    </w:p>
    <w:p w:rsidR="7BC1B729" w:rsidP="26E7F5DB" w:rsidRDefault="7BC1B729" w14:paraId="7DFE14D8" w14:textId="4A504F9F">
      <w:pPr>
        <w:pStyle w:val="Normal"/>
        <w:ind w:left="360" w:firstLine="348"/>
        <w:jc w:val="both"/>
        <w:rPr>
          <w:rFonts w:ascii="Times New Roman" w:hAnsi="Times New Roman" w:eastAsia="Times New Roman" w:cs="Times New Roman"/>
          <w:noProof w:val="0"/>
          <w:sz w:val="24"/>
          <w:szCs w:val="24"/>
          <w:lang w:val="es-ES"/>
        </w:rPr>
      </w:pPr>
      <w:r w:rsidRPr="26E7F5DB" w:rsidR="433BADA8">
        <w:rPr>
          <w:rFonts w:ascii="Times New Roman" w:hAnsi="Times New Roman" w:eastAsia="Times New Roman" w:cs="Times New Roman"/>
          <w:noProof w:val="0"/>
          <w:sz w:val="24"/>
          <w:szCs w:val="24"/>
          <w:lang w:val="es-ES"/>
        </w:rPr>
        <w:t>Adecuación a las aplicaciones avanzadas de base de datos.</w:t>
      </w:r>
    </w:p>
    <w:p w:rsidR="7BC1B729" w:rsidP="26E7F5DB" w:rsidRDefault="7BC1B729" w14:paraId="2B45B930" w14:textId="3C064749">
      <w:pPr>
        <w:pStyle w:val="Normal"/>
        <w:ind w:left="360" w:firstLine="348"/>
        <w:jc w:val="both"/>
        <w:rPr>
          <w:rFonts w:ascii="Times New Roman" w:hAnsi="Times New Roman" w:eastAsia="Times New Roman" w:cs="Times New Roman"/>
          <w:noProof w:val="0"/>
          <w:sz w:val="24"/>
          <w:szCs w:val="24"/>
          <w:lang w:val="es-ES"/>
        </w:rPr>
      </w:pPr>
    </w:p>
    <w:p w:rsidR="7BC1B729" w:rsidP="26E7F5DB" w:rsidRDefault="7BC1B729" w14:paraId="2C427644" w14:textId="66192AAD">
      <w:pPr>
        <w:pStyle w:val="Normal"/>
        <w:ind w:left="360" w:firstLine="348"/>
        <w:jc w:val="both"/>
        <w:rPr>
          <w:rFonts w:ascii="Times New Roman" w:hAnsi="Times New Roman" w:eastAsia="Times New Roman" w:cs="Times New Roman"/>
          <w:b w:val="1"/>
          <w:bCs w:val="1"/>
          <w:noProof w:val="0"/>
          <w:sz w:val="24"/>
          <w:szCs w:val="24"/>
          <w:lang w:val="es-ES"/>
        </w:rPr>
      </w:pPr>
      <w:r w:rsidRPr="26E7F5DB" w:rsidR="433BADA8">
        <w:rPr>
          <w:rFonts w:ascii="Times New Roman" w:hAnsi="Times New Roman" w:eastAsia="Times New Roman" w:cs="Times New Roman"/>
          <w:b w:val="1"/>
          <w:bCs w:val="1"/>
          <w:noProof w:val="0"/>
          <w:sz w:val="24"/>
          <w:szCs w:val="24"/>
          <w:lang w:val="es-ES"/>
        </w:rPr>
        <w:t>-Desventajas:</w:t>
      </w:r>
    </w:p>
    <w:p w:rsidR="7BC1B729" w:rsidP="26E7F5DB" w:rsidRDefault="7BC1B729" w14:paraId="3BF72A85" w14:textId="126C4BF6">
      <w:pPr>
        <w:pStyle w:val="Normal"/>
        <w:ind w:left="360" w:firstLine="348"/>
        <w:jc w:val="both"/>
        <w:rPr>
          <w:rFonts w:ascii="Times New Roman" w:hAnsi="Times New Roman" w:eastAsia="Times New Roman" w:cs="Times New Roman"/>
          <w:noProof w:val="0"/>
          <w:sz w:val="24"/>
          <w:szCs w:val="24"/>
          <w:lang w:val="es-ES"/>
        </w:rPr>
      </w:pPr>
      <w:r w:rsidRPr="26E7F5DB" w:rsidR="433BADA8">
        <w:rPr>
          <w:rFonts w:ascii="Times New Roman" w:hAnsi="Times New Roman" w:eastAsia="Times New Roman" w:cs="Times New Roman"/>
          <w:noProof w:val="0"/>
          <w:sz w:val="24"/>
          <w:szCs w:val="24"/>
          <w:lang w:val="es-ES"/>
        </w:rPr>
        <w:t>Carencia de un modelo de datos universal.</w:t>
      </w:r>
    </w:p>
    <w:p w:rsidR="7BC1B729" w:rsidP="03BFEEA8" w:rsidRDefault="7BC1B729" w14:paraId="275CA5ED" w14:textId="4256EF84" w14:noSpellErr="1">
      <w:pPr>
        <w:pStyle w:val="Normal"/>
        <w:ind w:left="708" w:firstLine="0"/>
        <w:jc w:val="both"/>
        <w:rPr>
          <w:rFonts w:ascii="Times New Roman" w:hAnsi="Times New Roman" w:eastAsia="Times New Roman" w:cs="Times New Roman"/>
          <w:noProof w:val="0"/>
          <w:sz w:val="24"/>
          <w:szCs w:val="24"/>
          <w:lang w:val="es-ES"/>
        </w:rPr>
      </w:pPr>
      <w:r w:rsidRPr="03BFEEA8" w:rsidR="433BADA8">
        <w:rPr>
          <w:rFonts w:ascii="Times New Roman" w:hAnsi="Times New Roman" w:eastAsia="Times New Roman" w:cs="Times New Roman"/>
          <w:noProof w:val="0"/>
          <w:sz w:val="24"/>
          <w:szCs w:val="24"/>
          <w:lang w:val="es-ES"/>
        </w:rPr>
        <w:t xml:space="preserve">Carencia de experiencia. Esto quiere decir que </w:t>
      </w:r>
      <w:r w:rsidRPr="03BFEEA8" w:rsidR="5E37ED53">
        <w:rPr>
          <w:rFonts w:ascii="Times New Roman" w:hAnsi="Times New Roman" w:eastAsia="Times New Roman" w:cs="Times New Roman"/>
          <w:noProof w:val="0"/>
          <w:sz w:val="24"/>
          <w:szCs w:val="24"/>
          <w:lang w:val="es-ES"/>
        </w:rPr>
        <w:t>todavía no se dispone del nivel de experiencia del que se dispone para los sistemas tradicionales.</w:t>
      </w:r>
    </w:p>
    <w:p w:rsidR="5E37ED53" w:rsidP="26E7F5DB" w:rsidRDefault="5E37ED53" w14:paraId="345161F0" w14:textId="496587DD">
      <w:pPr>
        <w:pStyle w:val="Normal"/>
        <w:ind w:left="360" w:firstLine="348"/>
        <w:jc w:val="both"/>
        <w:rPr>
          <w:rFonts w:ascii="Times New Roman" w:hAnsi="Times New Roman" w:eastAsia="Times New Roman" w:cs="Times New Roman"/>
          <w:noProof w:val="0"/>
          <w:sz w:val="24"/>
          <w:szCs w:val="24"/>
          <w:lang w:val="es-ES"/>
        </w:rPr>
      </w:pPr>
      <w:r w:rsidRPr="26E7F5DB" w:rsidR="5E37ED53">
        <w:rPr>
          <w:rFonts w:ascii="Times New Roman" w:hAnsi="Times New Roman" w:eastAsia="Times New Roman" w:cs="Times New Roman"/>
          <w:noProof w:val="0"/>
          <w:sz w:val="24"/>
          <w:szCs w:val="24"/>
          <w:lang w:val="es-ES"/>
        </w:rPr>
        <w:t>Competencia.</w:t>
      </w:r>
    </w:p>
    <w:p w:rsidR="7BC1B729" w:rsidP="26E7F5DB" w:rsidRDefault="7BC1B729" w14:paraId="3755CFA3" w14:textId="707D23F9">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7FC32C5A" w:rsidP="7FC32C5A" w:rsidRDefault="7FC32C5A" w14:paraId="762DC251" w14:textId="6F6664E8">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7FC32C5A" w:rsidP="7FC32C5A" w:rsidRDefault="7FC32C5A" w14:paraId="083ADE11" w14:textId="0617D801">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7FC32C5A" w:rsidP="7FC32C5A" w:rsidRDefault="7FC32C5A" w14:paraId="07840579" w14:textId="51C8131C">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p>
    <w:p w:rsidR="5E37ED53" w:rsidP="26E7F5DB" w:rsidRDefault="5E37ED53" w14:paraId="088AB307" w14:textId="22F772A8">
      <w:pPr>
        <w:pStyle w:val="Normal"/>
        <w:ind w:left="360" w:firstLine="348"/>
        <w:jc w:val="both"/>
        <w:rPr>
          <w:rFonts w:ascii="Times New Roman" w:hAnsi="Times New Roman" w:eastAsia="Times New Roman" w:cs="Times New Roman"/>
          <w:b w:val="1"/>
          <w:bCs w:val="1"/>
          <w:i w:val="0"/>
          <w:iCs w:val="0"/>
          <w:noProof w:val="0"/>
          <w:color w:val="auto"/>
          <w:sz w:val="24"/>
          <w:szCs w:val="24"/>
          <w:lang w:val="es-ES"/>
        </w:rPr>
      </w:pPr>
      <w:r w:rsidRPr="26E7F5DB" w:rsidR="5E37ED53">
        <w:rPr>
          <w:rFonts w:ascii="Times New Roman" w:hAnsi="Times New Roman" w:eastAsia="Times New Roman" w:cs="Times New Roman"/>
          <w:b w:val="1"/>
          <w:bCs w:val="1"/>
          <w:i w:val="0"/>
          <w:iCs w:val="0"/>
          <w:noProof w:val="0"/>
          <w:color w:val="auto"/>
          <w:sz w:val="24"/>
          <w:szCs w:val="24"/>
          <w:lang w:val="es-ES"/>
        </w:rPr>
        <w:t>-Imagen de una base de datos orientada a objetos:</w:t>
      </w:r>
    </w:p>
    <w:p w:rsidR="5E37ED53" w:rsidP="26E7F5DB" w:rsidRDefault="5E37ED53" w14:paraId="0A849AE7" w14:textId="76A14561">
      <w:pPr>
        <w:pStyle w:val="Normal"/>
        <w:ind w:left="360" w:firstLine="348"/>
        <w:jc w:val="both"/>
        <w:rPr>
          <w:rFonts w:ascii="Times New Roman" w:hAnsi="Times New Roman" w:eastAsia="Times New Roman" w:cs="Times New Roman"/>
          <w:sz w:val="24"/>
          <w:szCs w:val="24"/>
        </w:rPr>
      </w:pPr>
      <w:r w:rsidR="5E37ED53">
        <w:drawing>
          <wp:inline wp14:editId="2BCAE868" wp14:anchorId="3B5770DD">
            <wp:extent cx="5106229" cy="3914775"/>
            <wp:effectExtent l="0" t="0" r="0" b="0"/>
            <wp:docPr id="1594418959" name="" descr="Base de Datos Orientada a Objetos - Monografias.com" title=""/>
            <wp:cNvGraphicFramePr>
              <a:graphicFrameLocks noChangeAspect="1"/>
            </wp:cNvGraphicFramePr>
            <a:graphic>
              <a:graphicData uri="http://schemas.openxmlformats.org/drawingml/2006/picture">
                <pic:pic>
                  <pic:nvPicPr>
                    <pic:cNvPr id="0" name=""/>
                    <pic:cNvPicPr/>
                  </pic:nvPicPr>
                  <pic:blipFill>
                    <a:blip r:embed="R832ca2c5c4464b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106229" cy="3914775"/>
                    </a:xfrm>
                    <a:prstGeom prst="rect">
                      <a:avLst/>
                    </a:prstGeom>
                  </pic:spPr>
                </pic:pic>
              </a:graphicData>
            </a:graphic>
          </wp:inline>
        </w:drawing>
      </w:r>
    </w:p>
    <w:p w:rsidR="24D683EB" w:rsidP="26E7F5DB" w:rsidRDefault="24D683EB" w14:paraId="3134B6C2" w14:textId="4A1B06D9">
      <w:pPr>
        <w:pStyle w:val="Normal"/>
        <w:ind w:left="360" w:firstLine="348"/>
        <w:jc w:val="both"/>
        <w:rPr>
          <w:rFonts w:ascii="Times New Roman" w:hAnsi="Times New Roman" w:eastAsia="Times New Roman" w:cs="Times New Roman"/>
          <w:b w:val="0"/>
          <w:bCs w:val="0"/>
          <w:i w:val="0"/>
          <w:iCs w:val="0"/>
          <w:noProof w:val="0"/>
          <w:color w:val="auto"/>
          <w:sz w:val="24"/>
          <w:szCs w:val="24"/>
          <w:lang w:val="es-ES"/>
        </w:rPr>
      </w:pPr>
    </w:p>
    <w:p w:rsidR="24D683EB" w:rsidP="26E7F5DB" w:rsidRDefault="24D683EB" w14:paraId="5F614935" w14:textId="4B6D20F2">
      <w:pPr>
        <w:pStyle w:val="Normal"/>
        <w:ind w:left="360" w:firstLine="348"/>
        <w:jc w:val="left"/>
        <w:rPr>
          <w:rFonts w:ascii="Times New Roman" w:hAnsi="Times New Roman" w:eastAsia="Times New Roman" w:cs="Times New Roman"/>
          <w:b w:val="0"/>
          <w:bCs w:val="0"/>
          <w:i w:val="1"/>
          <w:iCs w:val="1"/>
          <w:noProof w:val="0"/>
          <w:color w:val="CEDBDF"/>
          <w:sz w:val="24"/>
          <w:szCs w:val="24"/>
          <w:lang w:val="es-ES"/>
        </w:rPr>
      </w:pPr>
    </w:p>
    <w:p w:rsidR="24D683EB" w:rsidP="26E7F5DB" w:rsidRDefault="24D683EB" w14:paraId="38CCB4CD" w14:textId="020B5BAC">
      <w:pPr>
        <w:pStyle w:val="Normal"/>
        <w:ind w:left="360" w:firstLine="348"/>
        <w:jc w:val="left"/>
        <w:rPr>
          <w:rFonts w:ascii="Times New Roman" w:hAnsi="Times New Roman" w:eastAsia="Times New Roman" w:cs="Times New Roman"/>
          <w:b w:val="0"/>
          <w:bCs w:val="0"/>
          <w:i w:val="1"/>
          <w:iCs w:val="1"/>
          <w:noProof w:val="0"/>
          <w:color w:val="CEDBDF"/>
          <w:sz w:val="24"/>
          <w:szCs w:val="24"/>
          <w:lang w:val="es-ES"/>
        </w:rPr>
      </w:pPr>
    </w:p>
    <w:p w:rsidR="24D683EB" w:rsidP="26E7F5DB" w:rsidRDefault="24D683EB" w14:paraId="1B006F76" w14:textId="6101CA06">
      <w:pPr>
        <w:pStyle w:val="Normal"/>
        <w:ind w:left="360" w:firstLine="348"/>
        <w:jc w:val="left"/>
        <w:rPr>
          <w:rFonts w:ascii="Times New Roman" w:hAnsi="Times New Roman" w:eastAsia="Times New Roman" w:cs="Times New Roman"/>
          <w:b w:val="0"/>
          <w:bCs w:val="0"/>
          <w:i w:val="0"/>
          <w:iCs w:val="0"/>
          <w:noProof w:val="0"/>
          <w:color w:val="auto"/>
          <w:sz w:val="24"/>
          <w:szCs w:val="24"/>
          <w:lang w:val="es-ES"/>
        </w:rPr>
      </w:pPr>
    </w:p>
    <w:p w:rsidR="24D683EB" w:rsidP="26E7F5DB" w:rsidRDefault="24D683EB" w14:paraId="7B3935AA" w14:textId="4AA14B52">
      <w:pPr>
        <w:pStyle w:val="Normal"/>
        <w:ind w:firstLine="708"/>
        <w:rPr>
          <w:rFonts w:ascii="Times New Roman" w:hAnsi="Times New Roman" w:eastAsia="Times New Roman" w:cs="Times New Roman"/>
          <w:b w:val="1"/>
          <w:bCs w:val="1"/>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14E02AA"/>
  <w15:docId w15:val="{fc801d8d-636b-4db4-ae4b-0559b0367a62}"/>
  <w:rsids>
    <w:rsidRoot w:val="414E02AA"/>
    <w:rsid w:val="001349EE"/>
    <w:rsid w:val="003C80D3"/>
    <w:rsid w:val="004E9247"/>
    <w:rsid w:val="00A9095E"/>
    <w:rsid w:val="017ACC60"/>
    <w:rsid w:val="01DE6941"/>
    <w:rsid w:val="034F906E"/>
    <w:rsid w:val="03BFEEA8"/>
    <w:rsid w:val="06B78264"/>
    <w:rsid w:val="077CA83B"/>
    <w:rsid w:val="07F15995"/>
    <w:rsid w:val="09C21541"/>
    <w:rsid w:val="09FC8677"/>
    <w:rsid w:val="0A791A22"/>
    <w:rsid w:val="0AA61D11"/>
    <w:rsid w:val="0B46D229"/>
    <w:rsid w:val="0C1AFE9B"/>
    <w:rsid w:val="0D30CEF9"/>
    <w:rsid w:val="0E931E03"/>
    <w:rsid w:val="0E9A403B"/>
    <w:rsid w:val="0F565352"/>
    <w:rsid w:val="0F5F8A4E"/>
    <w:rsid w:val="10BB448A"/>
    <w:rsid w:val="11205A7A"/>
    <w:rsid w:val="129A7C36"/>
    <w:rsid w:val="12DEF6C1"/>
    <w:rsid w:val="133B1C08"/>
    <w:rsid w:val="14E87DB8"/>
    <w:rsid w:val="167E7014"/>
    <w:rsid w:val="16AC5E05"/>
    <w:rsid w:val="184E0891"/>
    <w:rsid w:val="18CC7CAB"/>
    <w:rsid w:val="191243D8"/>
    <w:rsid w:val="1A7575DB"/>
    <w:rsid w:val="1AF533C0"/>
    <w:rsid w:val="1BC7CE8A"/>
    <w:rsid w:val="1C34A2C0"/>
    <w:rsid w:val="1C8DCBE0"/>
    <w:rsid w:val="1D4FC6C6"/>
    <w:rsid w:val="1D77F3B1"/>
    <w:rsid w:val="1E13430F"/>
    <w:rsid w:val="1E94B844"/>
    <w:rsid w:val="1F916A72"/>
    <w:rsid w:val="1FF14E89"/>
    <w:rsid w:val="206A3031"/>
    <w:rsid w:val="20C2782F"/>
    <w:rsid w:val="2174D150"/>
    <w:rsid w:val="217C8873"/>
    <w:rsid w:val="22A6E4E7"/>
    <w:rsid w:val="24CBA1DB"/>
    <w:rsid w:val="24D683EB"/>
    <w:rsid w:val="2521C9F9"/>
    <w:rsid w:val="260AD39F"/>
    <w:rsid w:val="2696B10C"/>
    <w:rsid w:val="26E7F5DB"/>
    <w:rsid w:val="274BDAAC"/>
    <w:rsid w:val="2783D7D7"/>
    <w:rsid w:val="2822B5AF"/>
    <w:rsid w:val="287C4C59"/>
    <w:rsid w:val="29A0E428"/>
    <w:rsid w:val="29B87C29"/>
    <w:rsid w:val="2C4FF5D3"/>
    <w:rsid w:val="2CC81C53"/>
    <w:rsid w:val="2E2DCCAF"/>
    <w:rsid w:val="2E449B7A"/>
    <w:rsid w:val="2E762A81"/>
    <w:rsid w:val="2F83601A"/>
    <w:rsid w:val="2F94FF98"/>
    <w:rsid w:val="2F9BC8DC"/>
    <w:rsid w:val="2FE19D2C"/>
    <w:rsid w:val="308E4B70"/>
    <w:rsid w:val="313D00AA"/>
    <w:rsid w:val="31B6245B"/>
    <w:rsid w:val="3211E6BA"/>
    <w:rsid w:val="325DE721"/>
    <w:rsid w:val="33D82A2D"/>
    <w:rsid w:val="33DEE1E0"/>
    <w:rsid w:val="34ACB349"/>
    <w:rsid w:val="35522CE4"/>
    <w:rsid w:val="35A33205"/>
    <w:rsid w:val="35EC28C1"/>
    <w:rsid w:val="36C22B88"/>
    <w:rsid w:val="385FD4FA"/>
    <w:rsid w:val="3B7E27B6"/>
    <w:rsid w:val="3CE734E3"/>
    <w:rsid w:val="3E7A30E8"/>
    <w:rsid w:val="3F5AFB8B"/>
    <w:rsid w:val="40D3D4AE"/>
    <w:rsid w:val="414E02AA"/>
    <w:rsid w:val="419A8B82"/>
    <w:rsid w:val="41C2135B"/>
    <w:rsid w:val="41F41339"/>
    <w:rsid w:val="4239AA71"/>
    <w:rsid w:val="429318DE"/>
    <w:rsid w:val="432799B9"/>
    <w:rsid w:val="433BADA8"/>
    <w:rsid w:val="44C8699D"/>
    <w:rsid w:val="453D97E0"/>
    <w:rsid w:val="4552C2E5"/>
    <w:rsid w:val="45899821"/>
    <w:rsid w:val="461013E0"/>
    <w:rsid w:val="46215B5D"/>
    <w:rsid w:val="47195DA9"/>
    <w:rsid w:val="47BDD2F1"/>
    <w:rsid w:val="47E0FFC3"/>
    <w:rsid w:val="4854A9C4"/>
    <w:rsid w:val="4859CDA9"/>
    <w:rsid w:val="48CCF084"/>
    <w:rsid w:val="4A54EFC8"/>
    <w:rsid w:val="4B1B4E17"/>
    <w:rsid w:val="4B2D5E3A"/>
    <w:rsid w:val="4B7E7650"/>
    <w:rsid w:val="4CB3F0ED"/>
    <w:rsid w:val="4E124817"/>
    <w:rsid w:val="4EA47239"/>
    <w:rsid w:val="4F1CFDD9"/>
    <w:rsid w:val="4FA88F8F"/>
    <w:rsid w:val="5026F494"/>
    <w:rsid w:val="5031C133"/>
    <w:rsid w:val="5051D19F"/>
    <w:rsid w:val="51302893"/>
    <w:rsid w:val="51ED7900"/>
    <w:rsid w:val="52339DA1"/>
    <w:rsid w:val="54250476"/>
    <w:rsid w:val="54ADAD95"/>
    <w:rsid w:val="54AF438A"/>
    <w:rsid w:val="553F87FE"/>
    <w:rsid w:val="558DD89D"/>
    <w:rsid w:val="56228B32"/>
    <w:rsid w:val="5628BDDB"/>
    <w:rsid w:val="5674E490"/>
    <w:rsid w:val="56BC1C44"/>
    <w:rsid w:val="5764802A"/>
    <w:rsid w:val="57958C0C"/>
    <w:rsid w:val="57F972B0"/>
    <w:rsid w:val="585B4973"/>
    <w:rsid w:val="587AD5F7"/>
    <w:rsid w:val="58D1A72C"/>
    <w:rsid w:val="59DF66EB"/>
    <w:rsid w:val="59FDC6E1"/>
    <w:rsid w:val="5AD1DCE5"/>
    <w:rsid w:val="5B4470C2"/>
    <w:rsid w:val="5B774971"/>
    <w:rsid w:val="5C3EFF87"/>
    <w:rsid w:val="5C87E3A2"/>
    <w:rsid w:val="5DE96F76"/>
    <w:rsid w:val="5DFE19AB"/>
    <w:rsid w:val="5E37ED53"/>
    <w:rsid w:val="5E3A8DFA"/>
    <w:rsid w:val="620F6A2E"/>
    <w:rsid w:val="6217AF15"/>
    <w:rsid w:val="62404215"/>
    <w:rsid w:val="62DF6D11"/>
    <w:rsid w:val="63C5F641"/>
    <w:rsid w:val="68475DF5"/>
    <w:rsid w:val="68AE3127"/>
    <w:rsid w:val="6A0F1EA6"/>
    <w:rsid w:val="6A65AF98"/>
    <w:rsid w:val="6ACEEC35"/>
    <w:rsid w:val="6C1C657F"/>
    <w:rsid w:val="6C3D8C5C"/>
    <w:rsid w:val="6CE62825"/>
    <w:rsid w:val="6DAB4C0F"/>
    <w:rsid w:val="6DC57A7E"/>
    <w:rsid w:val="6E02A1B9"/>
    <w:rsid w:val="6F22B195"/>
    <w:rsid w:val="7010CA11"/>
    <w:rsid w:val="7014C430"/>
    <w:rsid w:val="70C0CCE3"/>
    <w:rsid w:val="717507B4"/>
    <w:rsid w:val="719DC71B"/>
    <w:rsid w:val="71E6BE76"/>
    <w:rsid w:val="72501366"/>
    <w:rsid w:val="731777A4"/>
    <w:rsid w:val="74160169"/>
    <w:rsid w:val="751C9D62"/>
    <w:rsid w:val="7530BCFF"/>
    <w:rsid w:val="75A52093"/>
    <w:rsid w:val="75AA6107"/>
    <w:rsid w:val="77274CFF"/>
    <w:rsid w:val="77E7E05D"/>
    <w:rsid w:val="78141786"/>
    <w:rsid w:val="787C83C8"/>
    <w:rsid w:val="78BBA7EF"/>
    <w:rsid w:val="78E173DA"/>
    <w:rsid w:val="793A5F4E"/>
    <w:rsid w:val="7A59700F"/>
    <w:rsid w:val="7AEF1CBE"/>
    <w:rsid w:val="7B6C6581"/>
    <w:rsid w:val="7BC1B729"/>
    <w:rsid w:val="7C340A1F"/>
    <w:rsid w:val="7CB2012F"/>
    <w:rsid w:val="7D5DF7C4"/>
    <w:rsid w:val="7DB4EF41"/>
    <w:rsid w:val="7E639D4D"/>
    <w:rsid w:val="7FC32C5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1aa58b916da4ff1" /><Relationship Type="http://schemas.openxmlformats.org/officeDocument/2006/relationships/image" Target="/media/image3.png" Id="R384c3dbdcf7a412e" /><Relationship Type="http://schemas.openxmlformats.org/officeDocument/2006/relationships/image" Target="/media/image2.gif" Id="R4b9ec475892247ae" /><Relationship Type="http://schemas.openxmlformats.org/officeDocument/2006/relationships/image" Target="/media/image3.jpg" Id="Rc0e1a8ce9197481a" /><Relationship Type="http://schemas.openxmlformats.org/officeDocument/2006/relationships/image" Target="/media/image4.jpg" Id="R832ca2c5c4464b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2020-09-29T10:30:53.7881211Z</dcterms:created>
  <dcterms:modified xsi:type="dcterms:W3CDTF">2020-09-30T07:05:54.4651483Z</dcterms:modified>
  <dc:creator>Álvaro Redondo Pérez</dc:creator>
  <lastModifiedBy>Álvaro Redondo Pérez</lastModifiedBy>
</coreProperties>
</file>