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C63" w:rsidRPr="00CB57B0" w:rsidRDefault="00CB57B0" w:rsidP="00CB57B0">
      <w:pPr>
        <w:jc w:val="center"/>
        <w:rPr>
          <w:b/>
          <w:sz w:val="28"/>
        </w:rPr>
      </w:pPr>
      <w:r w:rsidRPr="00CB57B0">
        <w:rPr>
          <w:b/>
          <w:sz w:val="28"/>
        </w:rPr>
        <w:t>EL3995 Statement of Work</w:t>
      </w:r>
    </w:p>
    <w:p w:rsidR="00CB57B0" w:rsidRDefault="00CB57B0" w:rsidP="00CB57B0">
      <w:pPr>
        <w:jc w:val="center"/>
        <w:rPr>
          <w:rFonts w:cstheme="minorHAnsi"/>
          <w:b/>
          <w:sz w:val="24"/>
          <w:szCs w:val="28"/>
        </w:rPr>
      </w:pPr>
      <w:r w:rsidRPr="00CB57B0">
        <w:rPr>
          <w:rFonts w:cstheme="minorHAnsi"/>
          <w:b/>
          <w:sz w:val="24"/>
          <w:szCs w:val="28"/>
        </w:rPr>
        <w:t>Home Security System with Face Recognition Software</w:t>
      </w:r>
    </w:p>
    <w:p w:rsidR="00CB57B0" w:rsidRDefault="00CB57B0" w:rsidP="00CB57B0">
      <w:pPr>
        <w:jc w:val="center"/>
        <w:rPr>
          <w:rFonts w:cstheme="minorHAnsi"/>
          <w:b/>
          <w:sz w:val="24"/>
          <w:szCs w:val="28"/>
        </w:rPr>
      </w:pPr>
      <w:r>
        <w:rPr>
          <w:rFonts w:cstheme="minorHAnsi"/>
          <w:b/>
          <w:sz w:val="24"/>
          <w:szCs w:val="28"/>
        </w:rPr>
        <w:t>Robotic Engineering</w:t>
      </w:r>
    </w:p>
    <w:p w:rsidR="00CB57B0" w:rsidRDefault="00CB57B0" w:rsidP="00CB57B0">
      <w:pPr>
        <w:jc w:val="center"/>
        <w:rPr>
          <w:sz w:val="20"/>
        </w:rPr>
      </w:pPr>
      <w:r w:rsidRPr="00CB57B0">
        <w:rPr>
          <w:sz w:val="24"/>
        </w:rPr>
        <w:t xml:space="preserve">Issue </w:t>
      </w:r>
      <w:r w:rsidRPr="00CB57B0">
        <w:rPr>
          <w:color w:val="FF0000"/>
          <w:sz w:val="24"/>
        </w:rPr>
        <w:t>put the SOW issue number here, put the date here</w:t>
      </w:r>
      <w:r w:rsidRPr="00CB57B0">
        <w:rPr>
          <w:color w:val="FF0000"/>
          <w:sz w:val="20"/>
        </w:rPr>
        <w:t xml:space="preserve"> </w:t>
      </w:r>
    </w:p>
    <w:p w:rsidR="00CB57B0" w:rsidRPr="00CB57B0" w:rsidRDefault="003E236B" w:rsidP="00CB57B0">
      <w:pPr>
        <w:jc w:val="center"/>
        <w:rPr>
          <w:sz w:val="24"/>
        </w:rPr>
      </w:pPr>
      <w:r>
        <w:rPr>
          <w:sz w:val="24"/>
        </w:rPr>
        <w:t>Alvydas Juodikis</w:t>
      </w:r>
    </w:p>
    <w:p w:rsidR="00CB57B0" w:rsidRDefault="00CB57B0" w:rsidP="00CB57B0">
      <w:pPr>
        <w:jc w:val="center"/>
        <w:rPr>
          <w:sz w:val="20"/>
        </w:rPr>
      </w:pPr>
    </w:p>
    <w:p w:rsidR="00CB57B0" w:rsidRPr="00B864FE" w:rsidRDefault="00CB57B0" w:rsidP="00CB57B0">
      <w:pPr>
        <w:rPr>
          <w:b/>
          <w:sz w:val="20"/>
        </w:rPr>
      </w:pPr>
      <w:r w:rsidRPr="00B864FE">
        <w:rPr>
          <w:b/>
          <w:sz w:val="24"/>
        </w:rPr>
        <w:t>1 Aim &amp; Objectives</w:t>
      </w:r>
    </w:p>
    <w:p w:rsidR="005A2334" w:rsidRDefault="003E236B" w:rsidP="003E236B">
      <w:pPr>
        <w:pStyle w:val="Default"/>
        <w:rPr>
          <w:sz w:val="20"/>
          <w:szCs w:val="20"/>
        </w:rPr>
      </w:pPr>
      <w:r>
        <w:rPr>
          <w:sz w:val="20"/>
          <w:szCs w:val="20"/>
        </w:rPr>
        <w:t xml:space="preserve">The aim of the project is to have a series of sensor systems that detect unauthorised activity on property. The predominant focus is to have the system to both identify and recognise different faces via a camera. </w:t>
      </w:r>
    </w:p>
    <w:p w:rsidR="005A2334" w:rsidRDefault="005A2334" w:rsidP="003E236B">
      <w:pPr>
        <w:pStyle w:val="Default"/>
        <w:rPr>
          <w:sz w:val="20"/>
          <w:szCs w:val="20"/>
        </w:rPr>
      </w:pPr>
    </w:p>
    <w:p w:rsidR="005A2334" w:rsidRDefault="005A2334" w:rsidP="003E236B">
      <w:pPr>
        <w:pStyle w:val="Default"/>
        <w:rPr>
          <w:sz w:val="20"/>
          <w:szCs w:val="20"/>
        </w:rPr>
      </w:pPr>
      <w:r>
        <w:rPr>
          <w:sz w:val="20"/>
          <w:szCs w:val="20"/>
        </w:rPr>
        <w:t xml:space="preserve">There is also a goal to demonstrate the systems function by having the software interface to </w:t>
      </w:r>
      <w:r w:rsidR="007B6372">
        <w:rPr>
          <w:sz w:val="20"/>
          <w:szCs w:val="20"/>
        </w:rPr>
        <w:t>a</w:t>
      </w:r>
      <w:r>
        <w:rPr>
          <w:sz w:val="20"/>
          <w:szCs w:val="20"/>
        </w:rPr>
        <w:t xml:space="preserve"> stm32l476 microcontroller and for it to receive serial data, in which it can then accordingly proceed to activating or deactivating a lock.</w:t>
      </w:r>
      <w:r w:rsidR="00F43258">
        <w:rPr>
          <w:sz w:val="20"/>
          <w:szCs w:val="20"/>
        </w:rPr>
        <w:t xml:space="preserve"> This will represent the recognition of a home user and appropriate steps taken to allow them to enter a home.</w:t>
      </w:r>
    </w:p>
    <w:p w:rsidR="005A2334" w:rsidRDefault="005A2334" w:rsidP="003E236B">
      <w:pPr>
        <w:pStyle w:val="Default"/>
        <w:rPr>
          <w:sz w:val="20"/>
          <w:szCs w:val="20"/>
        </w:rPr>
      </w:pPr>
    </w:p>
    <w:p w:rsidR="003E236B" w:rsidRDefault="003E236B" w:rsidP="003E236B">
      <w:pPr>
        <w:pStyle w:val="Default"/>
        <w:rPr>
          <w:sz w:val="20"/>
          <w:szCs w:val="20"/>
        </w:rPr>
      </w:pPr>
      <w:r>
        <w:rPr>
          <w:sz w:val="20"/>
          <w:szCs w:val="20"/>
        </w:rPr>
        <w:t xml:space="preserve">An aspired feature is to introduce hardware and external sensors that detect motion on front lawns and feedback to the system. </w:t>
      </w:r>
    </w:p>
    <w:p w:rsidR="00914A21" w:rsidRDefault="00914A21" w:rsidP="003E236B">
      <w:pPr>
        <w:pStyle w:val="Default"/>
        <w:rPr>
          <w:sz w:val="20"/>
          <w:szCs w:val="20"/>
        </w:rPr>
      </w:pPr>
    </w:p>
    <w:p w:rsidR="003E236B" w:rsidRDefault="003E236B" w:rsidP="003E236B">
      <w:pPr>
        <w:pStyle w:val="Default"/>
        <w:rPr>
          <w:sz w:val="20"/>
          <w:szCs w:val="20"/>
        </w:rPr>
      </w:pPr>
      <w:r>
        <w:rPr>
          <w:sz w:val="20"/>
          <w:szCs w:val="20"/>
        </w:rPr>
        <w:t xml:space="preserve">In order to complete the above aim, the following objectives must be completed: </w:t>
      </w:r>
    </w:p>
    <w:p w:rsidR="003E236B" w:rsidRDefault="003E236B" w:rsidP="003E236B">
      <w:pPr>
        <w:pStyle w:val="Default"/>
        <w:rPr>
          <w:sz w:val="20"/>
          <w:szCs w:val="20"/>
        </w:rPr>
      </w:pPr>
      <w:r>
        <w:rPr>
          <w:sz w:val="20"/>
          <w:szCs w:val="20"/>
        </w:rPr>
        <w:t xml:space="preserve">●Research face recognition concepts, framework and find suitable integrated development environment and coding language. </w:t>
      </w:r>
    </w:p>
    <w:p w:rsidR="003E236B" w:rsidRDefault="003E236B" w:rsidP="003E236B">
      <w:pPr>
        <w:pStyle w:val="Default"/>
        <w:rPr>
          <w:sz w:val="20"/>
          <w:szCs w:val="20"/>
        </w:rPr>
      </w:pPr>
      <w:r>
        <w:rPr>
          <w:sz w:val="20"/>
          <w:szCs w:val="20"/>
        </w:rPr>
        <w:t xml:space="preserve">●Develop code to simply detect the presence of faces. </w:t>
      </w:r>
    </w:p>
    <w:p w:rsidR="003E236B" w:rsidRDefault="003E236B" w:rsidP="003E236B">
      <w:pPr>
        <w:pStyle w:val="Default"/>
        <w:rPr>
          <w:sz w:val="20"/>
          <w:szCs w:val="20"/>
        </w:rPr>
      </w:pPr>
      <w:r>
        <w:rPr>
          <w:sz w:val="20"/>
          <w:szCs w:val="20"/>
        </w:rPr>
        <w:t xml:space="preserve">●Improve code to recognise faces and implement basic learning in system. </w:t>
      </w:r>
    </w:p>
    <w:p w:rsidR="003E236B" w:rsidRDefault="003E236B" w:rsidP="003E236B">
      <w:pPr>
        <w:pStyle w:val="Default"/>
        <w:rPr>
          <w:sz w:val="20"/>
          <w:szCs w:val="20"/>
        </w:rPr>
      </w:pPr>
      <w:r>
        <w:rPr>
          <w:sz w:val="20"/>
          <w:szCs w:val="20"/>
        </w:rPr>
        <w:t xml:space="preserve">●Enhance system to detect foreign objects just as masks, covered faced and recognise a human frame. </w:t>
      </w:r>
    </w:p>
    <w:p w:rsidR="003E236B" w:rsidRDefault="003E236B" w:rsidP="003E236B">
      <w:pPr>
        <w:pStyle w:val="Default"/>
        <w:rPr>
          <w:sz w:val="20"/>
          <w:szCs w:val="20"/>
        </w:rPr>
      </w:pPr>
      <w:r>
        <w:rPr>
          <w:sz w:val="20"/>
          <w:szCs w:val="20"/>
        </w:rPr>
        <w:t xml:space="preserve">●Experiment with different sensors and test feedback sent to computer via serial data using Xbee module. </w:t>
      </w:r>
    </w:p>
    <w:p w:rsidR="003E236B" w:rsidRDefault="003E236B" w:rsidP="003E236B">
      <w:pPr>
        <w:pStyle w:val="Default"/>
        <w:rPr>
          <w:sz w:val="20"/>
          <w:szCs w:val="20"/>
        </w:rPr>
      </w:pPr>
      <w:r>
        <w:rPr>
          <w:sz w:val="20"/>
          <w:szCs w:val="20"/>
        </w:rPr>
        <w:t>●Experiment with implementing a</w:t>
      </w:r>
      <w:r w:rsidR="001E1CD0">
        <w:rPr>
          <w:sz w:val="20"/>
          <w:szCs w:val="20"/>
        </w:rPr>
        <w:t>dditional sensors to the system</w:t>
      </w:r>
      <w:r>
        <w:rPr>
          <w:sz w:val="20"/>
          <w:szCs w:val="20"/>
        </w:rPr>
        <w:t xml:space="preserve">. </w:t>
      </w:r>
    </w:p>
    <w:p w:rsidR="00914A21" w:rsidRDefault="00914A21" w:rsidP="003E236B">
      <w:pPr>
        <w:pStyle w:val="Default"/>
        <w:rPr>
          <w:sz w:val="20"/>
          <w:szCs w:val="20"/>
        </w:rPr>
      </w:pPr>
    </w:p>
    <w:p w:rsidR="003E236B" w:rsidRDefault="003E236B" w:rsidP="003E236B">
      <w:pPr>
        <w:pStyle w:val="Default"/>
        <w:rPr>
          <w:sz w:val="20"/>
          <w:szCs w:val="20"/>
        </w:rPr>
      </w:pPr>
      <w:r>
        <w:rPr>
          <w:sz w:val="20"/>
          <w:szCs w:val="20"/>
        </w:rPr>
        <w:t xml:space="preserve">The face detection and recognition system will be developed based on simulated faces only, with faces generated using FaceGen software. This will allow for the evaluation of the system with different face characteristics and occlusions (e.g. glasses) as well as different camera view-points. </w:t>
      </w:r>
    </w:p>
    <w:p w:rsidR="003E236B" w:rsidRDefault="003E236B" w:rsidP="003E236B">
      <w:pPr>
        <w:pStyle w:val="Default"/>
        <w:rPr>
          <w:sz w:val="20"/>
          <w:szCs w:val="20"/>
        </w:rPr>
      </w:pPr>
      <w:r>
        <w:rPr>
          <w:sz w:val="20"/>
          <w:szCs w:val="20"/>
        </w:rPr>
        <w:t xml:space="preserve">No real faces or indeed any images of identifiable human participants will be used on the project and therefore it is deemed that the project does not pose any ethical or legal issues. </w:t>
      </w:r>
    </w:p>
    <w:p w:rsidR="003E236B" w:rsidRDefault="003E236B" w:rsidP="003E236B">
      <w:pPr>
        <w:rPr>
          <w:sz w:val="20"/>
          <w:szCs w:val="20"/>
        </w:rPr>
      </w:pPr>
      <w:r>
        <w:rPr>
          <w:sz w:val="20"/>
          <w:szCs w:val="20"/>
        </w:rPr>
        <w:t xml:space="preserve">The project is computer based, i.e. no outdoor experiments are planned for the project. It is expected that all the experiments (e.g. including motion sensor) will be performed in the project lab. If during the project it will be concluded that an outdoor experiment is needed/essential a suitable ethics checks and health and safety risk assessment will be performed before any such experiment would take place. </w:t>
      </w:r>
    </w:p>
    <w:p w:rsidR="00B864FE" w:rsidRPr="00B864FE" w:rsidRDefault="00B864FE" w:rsidP="003E236B">
      <w:pPr>
        <w:rPr>
          <w:b/>
          <w:sz w:val="20"/>
        </w:rPr>
      </w:pPr>
      <w:r>
        <w:rPr>
          <w:b/>
          <w:sz w:val="24"/>
        </w:rPr>
        <w:t>2</w:t>
      </w:r>
      <w:r w:rsidRPr="00B864FE">
        <w:rPr>
          <w:b/>
          <w:sz w:val="24"/>
        </w:rPr>
        <w:t xml:space="preserve"> </w:t>
      </w:r>
      <w:r>
        <w:rPr>
          <w:b/>
          <w:sz w:val="24"/>
        </w:rPr>
        <w:t>Background</w:t>
      </w:r>
    </w:p>
    <w:p w:rsidR="00B864FE" w:rsidRDefault="00C61148" w:rsidP="00CB57B0">
      <w:pPr>
        <w:rPr>
          <w:sz w:val="20"/>
        </w:rPr>
      </w:pPr>
      <w:r>
        <w:rPr>
          <w:sz w:val="20"/>
        </w:rPr>
        <w:t xml:space="preserve">Biometric security measures is becoming a necessary feature for securing homes and sensitive private environments. Particularly face recognition is a growing branch of pattern recognition in the area of images and vision </w:t>
      </w:r>
      <w:r w:rsidRPr="00C61148">
        <w:rPr>
          <w:sz w:val="20"/>
        </w:rPr>
        <w:t>(Vezzetti and Marcolin, 2015)</w:t>
      </w:r>
      <w:r w:rsidR="001312BF">
        <w:rPr>
          <w:sz w:val="20"/>
        </w:rPr>
        <w:t>.</w:t>
      </w:r>
    </w:p>
    <w:p w:rsidR="001312BF" w:rsidRDefault="001312BF" w:rsidP="00CB57B0">
      <w:pPr>
        <w:rPr>
          <w:sz w:val="20"/>
        </w:rPr>
      </w:pPr>
      <w:r>
        <w:rPr>
          <w:sz w:val="20"/>
        </w:rPr>
        <w:t xml:space="preserve">There are challenges when working with face recognition particularly with </w:t>
      </w:r>
      <w:r w:rsidR="00200977">
        <w:rPr>
          <w:sz w:val="20"/>
        </w:rPr>
        <w:t xml:space="preserve">in the context of dealing with head positioning, facial expression, illumination, occlusion and different facial features </w:t>
      </w:r>
      <w:r w:rsidR="00200977">
        <w:rPr>
          <w:rFonts w:cstheme="minorHAnsi"/>
          <w:sz w:val="20"/>
        </w:rPr>
        <w:t>Kumar et al. (2017)</w:t>
      </w:r>
      <w:r w:rsidR="00200977">
        <w:rPr>
          <w:sz w:val="20"/>
        </w:rPr>
        <w:t>.</w:t>
      </w:r>
    </w:p>
    <w:p w:rsidR="00914A21" w:rsidRDefault="00914A21" w:rsidP="00CB57B0">
      <w:pPr>
        <w:rPr>
          <w:sz w:val="20"/>
        </w:rPr>
      </w:pPr>
    </w:p>
    <w:p w:rsidR="00914A21" w:rsidRDefault="00914A21" w:rsidP="00CB57B0">
      <w:pPr>
        <w:rPr>
          <w:sz w:val="20"/>
        </w:rPr>
      </w:pPr>
    </w:p>
    <w:p w:rsidR="004D1711" w:rsidRPr="004D1711" w:rsidRDefault="004D1711" w:rsidP="004D1711">
      <w:pPr>
        <w:autoSpaceDE w:val="0"/>
        <w:autoSpaceDN w:val="0"/>
        <w:adjustRightInd w:val="0"/>
        <w:spacing w:after="0" w:line="240" w:lineRule="auto"/>
        <w:rPr>
          <w:rFonts w:ascii="Times New Roman" w:hAnsi="Times New Roman" w:cs="Times New Roman"/>
          <w:color w:val="000000"/>
          <w:sz w:val="24"/>
          <w:szCs w:val="24"/>
        </w:rPr>
      </w:pPr>
    </w:p>
    <w:p w:rsidR="004D1711" w:rsidRPr="007E63D6" w:rsidRDefault="004D1711" w:rsidP="004D1711">
      <w:pPr>
        <w:autoSpaceDE w:val="0"/>
        <w:autoSpaceDN w:val="0"/>
        <w:adjustRightInd w:val="0"/>
        <w:spacing w:after="0" w:line="240" w:lineRule="auto"/>
        <w:rPr>
          <w:rFonts w:cstheme="minorHAnsi"/>
          <w:b/>
          <w:bCs/>
          <w:color w:val="000000"/>
          <w:sz w:val="23"/>
          <w:szCs w:val="23"/>
        </w:rPr>
      </w:pPr>
      <w:r w:rsidRPr="007E63D6">
        <w:rPr>
          <w:rFonts w:cstheme="minorHAnsi"/>
          <w:color w:val="000000"/>
          <w:sz w:val="24"/>
          <w:szCs w:val="24"/>
        </w:rPr>
        <w:lastRenderedPageBreak/>
        <w:t xml:space="preserve"> </w:t>
      </w:r>
      <w:r w:rsidRPr="007E63D6">
        <w:rPr>
          <w:rFonts w:cstheme="minorHAnsi"/>
          <w:b/>
          <w:bCs/>
          <w:color w:val="000000"/>
          <w:sz w:val="23"/>
          <w:szCs w:val="23"/>
        </w:rPr>
        <w:t xml:space="preserve">3 Activities </w:t>
      </w:r>
    </w:p>
    <w:p w:rsidR="00CA75F3" w:rsidRPr="007E63D6" w:rsidRDefault="00CA75F3" w:rsidP="004D1711">
      <w:pPr>
        <w:autoSpaceDE w:val="0"/>
        <w:autoSpaceDN w:val="0"/>
        <w:adjustRightInd w:val="0"/>
        <w:spacing w:after="0" w:line="240" w:lineRule="auto"/>
        <w:rPr>
          <w:rFonts w:cstheme="minorHAnsi"/>
          <w:color w:val="000000"/>
          <w:sz w:val="23"/>
          <w:szCs w:val="23"/>
        </w:rPr>
      </w:pPr>
    </w:p>
    <w:p w:rsidR="00CA75F3" w:rsidRPr="00CA75F3" w:rsidRDefault="004D1711" w:rsidP="00CA75F3">
      <w:pPr>
        <w:rPr>
          <w:rFonts w:cstheme="minorHAnsi"/>
          <w:sz w:val="20"/>
        </w:rPr>
      </w:pPr>
      <w:r w:rsidRPr="007E63D6">
        <w:rPr>
          <w:rFonts w:cstheme="minorHAnsi"/>
          <w:b/>
          <w:bCs/>
          <w:color w:val="000000"/>
          <w:sz w:val="23"/>
          <w:szCs w:val="23"/>
        </w:rPr>
        <w:t>3.1 Work breakdown structure</w:t>
      </w:r>
    </w:p>
    <w:p w:rsidR="00CA75F3" w:rsidRPr="00CA75F3" w:rsidRDefault="00CA75F3" w:rsidP="00CA75F3">
      <w:pPr>
        <w:autoSpaceDE w:val="0"/>
        <w:autoSpaceDN w:val="0"/>
        <w:adjustRightInd w:val="0"/>
        <w:spacing w:after="0" w:line="240" w:lineRule="auto"/>
        <w:rPr>
          <w:rFonts w:cstheme="minorHAnsi"/>
          <w:color w:val="000000"/>
          <w:sz w:val="23"/>
          <w:szCs w:val="23"/>
        </w:rPr>
      </w:pPr>
      <w:r w:rsidRPr="00CA75F3">
        <w:rPr>
          <w:rFonts w:cstheme="minorHAnsi"/>
          <w:color w:val="000000"/>
          <w:sz w:val="23"/>
          <w:szCs w:val="23"/>
        </w:rPr>
        <w:t xml:space="preserve">1. </w:t>
      </w:r>
      <w:r w:rsidRPr="007E63D6">
        <w:rPr>
          <w:rFonts w:cstheme="minorHAnsi"/>
          <w:color w:val="000000"/>
          <w:sz w:val="23"/>
          <w:szCs w:val="23"/>
        </w:rPr>
        <w:t xml:space="preserve">Facial Recgonition Research </w:t>
      </w:r>
      <w:r w:rsidRPr="00CA75F3">
        <w:rPr>
          <w:rFonts w:cstheme="minorHAnsi"/>
          <w:color w:val="000000"/>
          <w:sz w:val="23"/>
          <w:szCs w:val="23"/>
        </w:rPr>
        <w:t xml:space="preserve"> </w:t>
      </w:r>
    </w:p>
    <w:p w:rsidR="00CA75F3" w:rsidRPr="007E63D6" w:rsidRDefault="00CA75F3" w:rsidP="00CA75F3">
      <w:pPr>
        <w:autoSpaceDE w:val="0"/>
        <w:autoSpaceDN w:val="0"/>
        <w:adjustRightInd w:val="0"/>
        <w:spacing w:after="0" w:line="240" w:lineRule="auto"/>
        <w:ind w:firstLine="720"/>
        <w:rPr>
          <w:rFonts w:cstheme="minorHAnsi"/>
          <w:color w:val="000000"/>
          <w:sz w:val="23"/>
          <w:szCs w:val="23"/>
        </w:rPr>
      </w:pPr>
      <w:r w:rsidRPr="00CA75F3">
        <w:rPr>
          <w:rFonts w:cstheme="minorHAnsi"/>
          <w:color w:val="000000"/>
          <w:sz w:val="23"/>
          <w:szCs w:val="23"/>
        </w:rPr>
        <w:t>1.</w:t>
      </w:r>
      <w:r w:rsidR="00D22D9C" w:rsidRPr="007E63D6">
        <w:rPr>
          <w:rFonts w:cstheme="minorHAnsi"/>
          <w:color w:val="000000"/>
          <w:sz w:val="23"/>
          <w:szCs w:val="23"/>
        </w:rPr>
        <w:t>1</w:t>
      </w:r>
      <w:r w:rsidRPr="00CA75F3">
        <w:rPr>
          <w:rFonts w:cstheme="minorHAnsi"/>
          <w:color w:val="000000"/>
          <w:sz w:val="23"/>
          <w:szCs w:val="23"/>
        </w:rPr>
        <w:t xml:space="preserve"> </w:t>
      </w:r>
      <w:r w:rsidRPr="007E63D6">
        <w:rPr>
          <w:rFonts w:cstheme="minorHAnsi"/>
          <w:color w:val="000000"/>
          <w:sz w:val="23"/>
          <w:szCs w:val="23"/>
        </w:rPr>
        <w:t xml:space="preserve">Develop Understanding of different Types of Algorithms and </w:t>
      </w:r>
      <w:r w:rsidR="00D22D9C" w:rsidRPr="007E63D6">
        <w:rPr>
          <w:rFonts w:cstheme="minorHAnsi"/>
          <w:color w:val="000000"/>
          <w:sz w:val="23"/>
          <w:szCs w:val="23"/>
        </w:rPr>
        <w:t>Frameworks</w:t>
      </w:r>
    </w:p>
    <w:p w:rsidR="00CA75F3" w:rsidRPr="007E63D6" w:rsidRDefault="00CA75F3" w:rsidP="00B70023">
      <w:pPr>
        <w:autoSpaceDE w:val="0"/>
        <w:autoSpaceDN w:val="0"/>
        <w:adjustRightInd w:val="0"/>
        <w:spacing w:after="0" w:line="240" w:lineRule="auto"/>
        <w:ind w:left="720"/>
        <w:rPr>
          <w:rFonts w:cstheme="minorHAnsi"/>
          <w:color w:val="000000"/>
          <w:sz w:val="23"/>
          <w:szCs w:val="23"/>
        </w:rPr>
      </w:pPr>
      <w:r w:rsidRPr="007E63D6">
        <w:rPr>
          <w:rFonts w:cstheme="minorHAnsi"/>
          <w:color w:val="000000"/>
          <w:sz w:val="23"/>
          <w:szCs w:val="23"/>
        </w:rPr>
        <w:t>1.2</w:t>
      </w:r>
      <w:r w:rsidRPr="00CA75F3">
        <w:rPr>
          <w:rFonts w:cstheme="minorHAnsi"/>
          <w:color w:val="000000"/>
          <w:sz w:val="23"/>
          <w:szCs w:val="23"/>
        </w:rPr>
        <w:t xml:space="preserve"> </w:t>
      </w:r>
      <w:r w:rsidR="00D22D9C" w:rsidRPr="007E63D6">
        <w:rPr>
          <w:rFonts w:cstheme="minorHAnsi"/>
          <w:color w:val="000000"/>
          <w:sz w:val="23"/>
          <w:szCs w:val="23"/>
        </w:rPr>
        <w:t>Select appropriate integrated development environment</w:t>
      </w:r>
      <w:r w:rsidR="00B70023">
        <w:rPr>
          <w:rFonts w:cstheme="minorHAnsi"/>
          <w:color w:val="000000"/>
          <w:sz w:val="23"/>
          <w:szCs w:val="23"/>
        </w:rPr>
        <w:t xml:space="preserve"> (ide)</w:t>
      </w:r>
      <w:r w:rsidR="00D22D9C" w:rsidRPr="007E63D6">
        <w:rPr>
          <w:rFonts w:cstheme="minorHAnsi"/>
          <w:color w:val="000000"/>
          <w:sz w:val="23"/>
          <w:szCs w:val="23"/>
        </w:rPr>
        <w:t xml:space="preserve"> and programming </w:t>
      </w:r>
      <w:r w:rsidR="001D2FD2">
        <w:rPr>
          <w:rFonts w:cstheme="minorHAnsi"/>
          <w:color w:val="000000"/>
          <w:sz w:val="23"/>
          <w:szCs w:val="23"/>
        </w:rPr>
        <w:t xml:space="preserve">   </w:t>
      </w:r>
      <w:r w:rsidR="00D22D9C" w:rsidRPr="007E63D6">
        <w:rPr>
          <w:rFonts w:cstheme="minorHAnsi"/>
          <w:color w:val="000000"/>
          <w:sz w:val="23"/>
          <w:szCs w:val="23"/>
        </w:rPr>
        <w:t>language</w:t>
      </w:r>
    </w:p>
    <w:p w:rsidR="00D22D9C" w:rsidRPr="00CA75F3" w:rsidRDefault="00D22D9C" w:rsidP="00CA75F3">
      <w:pPr>
        <w:autoSpaceDE w:val="0"/>
        <w:autoSpaceDN w:val="0"/>
        <w:adjustRightInd w:val="0"/>
        <w:spacing w:after="0" w:line="240" w:lineRule="auto"/>
        <w:ind w:firstLine="720"/>
        <w:rPr>
          <w:rFonts w:cstheme="minorHAnsi"/>
          <w:color w:val="000000"/>
          <w:sz w:val="23"/>
          <w:szCs w:val="23"/>
        </w:rPr>
      </w:pPr>
      <w:r w:rsidRPr="007E63D6">
        <w:rPr>
          <w:rFonts w:cstheme="minorHAnsi"/>
          <w:color w:val="000000"/>
          <w:sz w:val="23"/>
          <w:szCs w:val="23"/>
        </w:rPr>
        <w:t xml:space="preserve">1.3 </w:t>
      </w:r>
      <w:r w:rsidR="005A2334" w:rsidRPr="007E63D6">
        <w:rPr>
          <w:rFonts w:cstheme="minorHAnsi"/>
          <w:color w:val="000000"/>
          <w:sz w:val="23"/>
          <w:szCs w:val="23"/>
        </w:rPr>
        <w:t>Research appropriate libraries and functions to use for the chosen language</w:t>
      </w:r>
    </w:p>
    <w:p w:rsidR="005A2334" w:rsidRPr="00CA75F3" w:rsidRDefault="005A2334" w:rsidP="005A2334">
      <w:pPr>
        <w:autoSpaceDE w:val="0"/>
        <w:autoSpaceDN w:val="0"/>
        <w:adjustRightInd w:val="0"/>
        <w:spacing w:after="0" w:line="240" w:lineRule="auto"/>
        <w:rPr>
          <w:rFonts w:cstheme="minorHAnsi"/>
          <w:color w:val="000000"/>
          <w:sz w:val="23"/>
          <w:szCs w:val="23"/>
        </w:rPr>
      </w:pPr>
      <w:r w:rsidRPr="007E63D6">
        <w:rPr>
          <w:rFonts w:cstheme="minorHAnsi"/>
          <w:color w:val="000000"/>
          <w:sz w:val="23"/>
          <w:szCs w:val="23"/>
        </w:rPr>
        <w:t>2</w:t>
      </w:r>
      <w:r w:rsidRPr="00CA75F3">
        <w:rPr>
          <w:rFonts w:cstheme="minorHAnsi"/>
          <w:color w:val="000000"/>
          <w:sz w:val="23"/>
          <w:szCs w:val="23"/>
        </w:rPr>
        <w:t xml:space="preserve">. </w:t>
      </w:r>
      <w:r w:rsidRPr="007E63D6">
        <w:rPr>
          <w:rFonts w:cstheme="minorHAnsi"/>
          <w:color w:val="000000"/>
          <w:sz w:val="23"/>
          <w:szCs w:val="23"/>
        </w:rPr>
        <w:t>Software Development</w:t>
      </w:r>
    </w:p>
    <w:p w:rsidR="005A2334" w:rsidRPr="007E63D6" w:rsidRDefault="005A2334" w:rsidP="005A2334">
      <w:pPr>
        <w:autoSpaceDE w:val="0"/>
        <w:autoSpaceDN w:val="0"/>
        <w:adjustRightInd w:val="0"/>
        <w:spacing w:after="0" w:line="240" w:lineRule="auto"/>
        <w:ind w:firstLine="720"/>
        <w:rPr>
          <w:rFonts w:cstheme="minorHAnsi"/>
          <w:color w:val="000000"/>
          <w:sz w:val="23"/>
          <w:szCs w:val="23"/>
        </w:rPr>
      </w:pPr>
      <w:r w:rsidRPr="007E63D6">
        <w:rPr>
          <w:rFonts w:cstheme="minorHAnsi"/>
          <w:color w:val="000000"/>
          <w:sz w:val="23"/>
          <w:szCs w:val="23"/>
        </w:rPr>
        <w:t>2</w:t>
      </w:r>
      <w:r w:rsidRPr="00CA75F3">
        <w:rPr>
          <w:rFonts w:cstheme="minorHAnsi"/>
          <w:color w:val="000000"/>
          <w:sz w:val="23"/>
          <w:szCs w:val="23"/>
        </w:rPr>
        <w:t>.</w:t>
      </w:r>
      <w:r w:rsidRPr="007E63D6">
        <w:rPr>
          <w:rFonts w:cstheme="minorHAnsi"/>
          <w:color w:val="000000"/>
          <w:sz w:val="23"/>
          <w:szCs w:val="23"/>
        </w:rPr>
        <w:t>1</w:t>
      </w:r>
      <w:r w:rsidRPr="00CA75F3">
        <w:rPr>
          <w:rFonts w:cstheme="minorHAnsi"/>
          <w:color w:val="000000"/>
          <w:sz w:val="23"/>
          <w:szCs w:val="23"/>
        </w:rPr>
        <w:t xml:space="preserve"> </w:t>
      </w:r>
      <w:r w:rsidRPr="007E63D6">
        <w:rPr>
          <w:rFonts w:cstheme="minorHAnsi"/>
          <w:color w:val="000000"/>
          <w:sz w:val="23"/>
          <w:szCs w:val="23"/>
        </w:rPr>
        <w:t>Produce face detection element of program</w:t>
      </w:r>
    </w:p>
    <w:p w:rsidR="005A2334" w:rsidRPr="007E63D6" w:rsidRDefault="005A2334" w:rsidP="005A2334">
      <w:pPr>
        <w:autoSpaceDE w:val="0"/>
        <w:autoSpaceDN w:val="0"/>
        <w:adjustRightInd w:val="0"/>
        <w:spacing w:after="0" w:line="240" w:lineRule="auto"/>
        <w:ind w:firstLine="720"/>
        <w:rPr>
          <w:rFonts w:cstheme="minorHAnsi"/>
          <w:color w:val="000000"/>
          <w:sz w:val="23"/>
          <w:szCs w:val="23"/>
        </w:rPr>
      </w:pPr>
      <w:r w:rsidRPr="007E63D6">
        <w:rPr>
          <w:rFonts w:cstheme="minorHAnsi"/>
          <w:color w:val="000000"/>
          <w:sz w:val="23"/>
          <w:szCs w:val="23"/>
        </w:rPr>
        <w:t>2.2 Develop software to incorporate recognition</w:t>
      </w:r>
    </w:p>
    <w:p w:rsidR="005A2334" w:rsidRPr="007E63D6" w:rsidRDefault="005A2334" w:rsidP="005A2334">
      <w:pPr>
        <w:autoSpaceDE w:val="0"/>
        <w:autoSpaceDN w:val="0"/>
        <w:adjustRightInd w:val="0"/>
        <w:spacing w:after="0" w:line="240" w:lineRule="auto"/>
        <w:ind w:firstLine="720"/>
        <w:rPr>
          <w:rFonts w:cstheme="minorHAnsi"/>
          <w:color w:val="000000"/>
          <w:sz w:val="23"/>
          <w:szCs w:val="23"/>
        </w:rPr>
      </w:pPr>
      <w:r w:rsidRPr="007E63D6">
        <w:rPr>
          <w:rFonts w:cstheme="minorHAnsi"/>
          <w:color w:val="000000"/>
          <w:sz w:val="23"/>
          <w:szCs w:val="23"/>
        </w:rPr>
        <w:t xml:space="preserve">2.3 Fine tune system to work efficiently </w:t>
      </w:r>
    </w:p>
    <w:p w:rsidR="005A2334" w:rsidRPr="00CA75F3" w:rsidRDefault="005A2334" w:rsidP="00EC2D7E">
      <w:pPr>
        <w:tabs>
          <w:tab w:val="left" w:pos="6425"/>
        </w:tabs>
        <w:autoSpaceDE w:val="0"/>
        <w:autoSpaceDN w:val="0"/>
        <w:adjustRightInd w:val="0"/>
        <w:spacing w:after="0" w:line="240" w:lineRule="auto"/>
        <w:rPr>
          <w:rFonts w:cstheme="minorHAnsi"/>
          <w:color w:val="000000"/>
          <w:sz w:val="23"/>
          <w:szCs w:val="23"/>
        </w:rPr>
      </w:pPr>
      <w:r w:rsidRPr="007E63D6">
        <w:rPr>
          <w:rFonts w:cstheme="minorHAnsi"/>
          <w:color w:val="000000"/>
          <w:sz w:val="23"/>
          <w:szCs w:val="23"/>
        </w:rPr>
        <w:t>3</w:t>
      </w:r>
      <w:r w:rsidRPr="00CA75F3">
        <w:rPr>
          <w:rFonts w:cstheme="minorHAnsi"/>
          <w:color w:val="000000"/>
          <w:sz w:val="23"/>
          <w:szCs w:val="23"/>
        </w:rPr>
        <w:t xml:space="preserve">. </w:t>
      </w:r>
      <w:r w:rsidRPr="007E63D6">
        <w:rPr>
          <w:rFonts w:cstheme="minorHAnsi"/>
          <w:color w:val="000000"/>
          <w:sz w:val="23"/>
          <w:szCs w:val="23"/>
        </w:rPr>
        <w:t xml:space="preserve">Hardware and Additional Sensor System </w:t>
      </w:r>
      <w:r w:rsidRPr="00CA75F3">
        <w:rPr>
          <w:rFonts w:cstheme="minorHAnsi"/>
          <w:color w:val="000000"/>
          <w:sz w:val="23"/>
          <w:szCs w:val="23"/>
        </w:rPr>
        <w:t xml:space="preserve"> </w:t>
      </w:r>
      <w:r w:rsidR="00EC2D7E">
        <w:rPr>
          <w:rFonts w:cstheme="minorHAnsi"/>
          <w:color w:val="000000"/>
          <w:sz w:val="23"/>
          <w:szCs w:val="23"/>
        </w:rPr>
        <w:tab/>
      </w:r>
    </w:p>
    <w:p w:rsidR="005A2334" w:rsidRDefault="001D2FD2" w:rsidP="001D2FD2">
      <w:pPr>
        <w:autoSpaceDE w:val="0"/>
        <w:autoSpaceDN w:val="0"/>
        <w:adjustRightInd w:val="0"/>
        <w:spacing w:after="0" w:line="240" w:lineRule="auto"/>
        <w:ind w:left="720"/>
        <w:rPr>
          <w:rFonts w:cstheme="minorHAnsi"/>
          <w:color w:val="000000"/>
          <w:sz w:val="23"/>
          <w:szCs w:val="23"/>
        </w:rPr>
      </w:pPr>
      <w:r>
        <w:rPr>
          <w:rFonts w:cstheme="minorHAnsi"/>
          <w:color w:val="000000"/>
          <w:sz w:val="23"/>
          <w:szCs w:val="23"/>
        </w:rPr>
        <w:t>3</w:t>
      </w:r>
      <w:r w:rsidR="005A2334" w:rsidRPr="00CA75F3">
        <w:rPr>
          <w:rFonts w:cstheme="minorHAnsi"/>
          <w:color w:val="000000"/>
          <w:sz w:val="23"/>
          <w:szCs w:val="23"/>
        </w:rPr>
        <w:t>.</w:t>
      </w:r>
      <w:r w:rsidR="005A2334" w:rsidRPr="007E63D6">
        <w:rPr>
          <w:rFonts w:cstheme="minorHAnsi"/>
          <w:color w:val="000000"/>
          <w:sz w:val="23"/>
          <w:szCs w:val="23"/>
        </w:rPr>
        <w:t>1</w:t>
      </w:r>
      <w:r w:rsidR="005A2334" w:rsidRPr="00CA75F3">
        <w:rPr>
          <w:rFonts w:cstheme="minorHAnsi"/>
          <w:color w:val="000000"/>
          <w:sz w:val="23"/>
          <w:szCs w:val="23"/>
        </w:rPr>
        <w:t xml:space="preserve"> </w:t>
      </w:r>
      <w:r w:rsidR="00B70023">
        <w:rPr>
          <w:rFonts w:cstheme="minorHAnsi"/>
          <w:color w:val="000000"/>
          <w:sz w:val="23"/>
          <w:szCs w:val="23"/>
        </w:rPr>
        <w:t xml:space="preserve">Experiment with Bluetooth and sending serial data from chosen </w:t>
      </w:r>
      <w:r>
        <w:rPr>
          <w:rFonts w:cstheme="minorHAnsi"/>
          <w:color w:val="000000"/>
          <w:sz w:val="23"/>
          <w:szCs w:val="23"/>
        </w:rPr>
        <w:t>ide to a stm32l476 microcontroller</w:t>
      </w:r>
      <w:r w:rsidR="00B70023">
        <w:rPr>
          <w:rFonts w:cstheme="minorHAnsi"/>
          <w:color w:val="000000"/>
          <w:sz w:val="23"/>
          <w:szCs w:val="23"/>
        </w:rPr>
        <w:t xml:space="preserve"> </w:t>
      </w:r>
    </w:p>
    <w:p w:rsidR="001D2FD2" w:rsidRDefault="001D2FD2" w:rsidP="001D2FD2">
      <w:pPr>
        <w:autoSpaceDE w:val="0"/>
        <w:autoSpaceDN w:val="0"/>
        <w:adjustRightInd w:val="0"/>
        <w:spacing w:after="0" w:line="240" w:lineRule="auto"/>
        <w:ind w:left="720"/>
        <w:rPr>
          <w:rFonts w:cstheme="minorHAnsi"/>
          <w:color w:val="000000"/>
          <w:sz w:val="23"/>
          <w:szCs w:val="23"/>
        </w:rPr>
      </w:pPr>
      <w:r>
        <w:rPr>
          <w:rFonts w:cstheme="minorHAnsi"/>
          <w:color w:val="000000"/>
          <w:sz w:val="23"/>
          <w:szCs w:val="23"/>
        </w:rPr>
        <w:t>3.2 ensure when user is detected that the software activates or deactivates a lock</w:t>
      </w:r>
    </w:p>
    <w:p w:rsidR="001D2FD2" w:rsidRPr="007E63D6" w:rsidRDefault="001D2FD2" w:rsidP="001D2FD2">
      <w:pPr>
        <w:autoSpaceDE w:val="0"/>
        <w:autoSpaceDN w:val="0"/>
        <w:adjustRightInd w:val="0"/>
        <w:spacing w:after="0" w:line="240" w:lineRule="auto"/>
        <w:ind w:left="720"/>
        <w:rPr>
          <w:rFonts w:cstheme="minorHAnsi"/>
          <w:color w:val="000000"/>
          <w:sz w:val="23"/>
          <w:szCs w:val="23"/>
        </w:rPr>
      </w:pPr>
      <w:r>
        <w:rPr>
          <w:rFonts w:cstheme="minorHAnsi"/>
          <w:color w:val="000000"/>
          <w:sz w:val="23"/>
          <w:szCs w:val="23"/>
        </w:rPr>
        <w:t>3.3 Experiment with additional sensors and attempt to send feedback to main development environment.</w:t>
      </w:r>
    </w:p>
    <w:p w:rsidR="005A2334" w:rsidRPr="007E63D6" w:rsidRDefault="005A2334" w:rsidP="005A2334">
      <w:pPr>
        <w:autoSpaceDE w:val="0"/>
        <w:autoSpaceDN w:val="0"/>
        <w:adjustRightInd w:val="0"/>
        <w:spacing w:after="0" w:line="240" w:lineRule="auto"/>
        <w:rPr>
          <w:rFonts w:cstheme="minorHAnsi"/>
          <w:color w:val="000000"/>
          <w:sz w:val="23"/>
          <w:szCs w:val="23"/>
        </w:rPr>
      </w:pPr>
    </w:p>
    <w:p w:rsidR="00474215" w:rsidRPr="00CA75F3" w:rsidRDefault="00565B21" w:rsidP="00474215">
      <w:pPr>
        <w:rPr>
          <w:rFonts w:cstheme="minorHAnsi"/>
          <w:sz w:val="20"/>
        </w:rPr>
      </w:pPr>
      <w:r>
        <w:rPr>
          <w:rFonts w:cstheme="minorHAnsi"/>
          <w:b/>
          <w:bCs/>
          <w:color w:val="000000"/>
          <w:sz w:val="23"/>
          <w:szCs w:val="23"/>
        </w:rPr>
        <w:t>3.2</w:t>
      </w:r>
      <w:r w:rsidR="00474215" w:rsidRPr="007E63D6">
        <w:rPr>
          <w:rFonts w:cstheme="minorHAnsi"/>
          <w:b/>
          <w:bCs/>
          <w:color w:val="000000"/>
          <w:sz w:val="23"/>
          <w:szCs w:val="23"/>
        </w:rPr>
        <w:t xml:space="preserve"> </w:t>
      </w:r>
      <w:r>
        <w:rPr>
          <w:rFonts w:cstheme="minorHAnsi"/>
          <w:b/>
          <w:bCs/>
          <w:color w:val="000000"/>
          <w:sz w:val="23"/>
          <w:szCs w:val="23"/>
        </w:rPr>
        <w:t>Task Description</w:t>
      </w:r>
    </w:p>
    <w:p w:rsidR="00474215" w:rsidRDefault="00474215" w:rsidP="00474215">
      <w:pPr>
        <w:rPr>
          <w:rFonts w:cstheme="minorHAnsi"/>
          <w:color w:val="000000"/>
          <w:sz w:val="23"/>
          <w:szCs w:val="23"/>
        </w:rPr>
      </w:pPr>
      <w:r w:rsidRPr="00CA75F3">
        <w:rPr>
          <w:rFonts w:cstheme="minorHAnsi"/>
          <w:color w:val="000000"/>
          <w:sz w:val="23"/>
          <w:szCs w:val="23"/>
        </w:rPr>
        <w:t xml:space="preserve">1. </w:t>
      </w:r>
      <w:r w:rsidRPr="007E63D6">
        <w:rPr>
          <w:rFonts w:cstheme="minorHAnsi"/>
          <w:color w:val="000000"/>
          <w:sz w:val="23"/>
          <w:szCs w:val="23"/>
        </w:rPr>
        <w:t xml:space="preserve">Facial Recgonition Research </w:t>
      </w:r>
      <w:r w:rsidRPr="00CA75F3">
        <w:rPr>
          <w:rFonts w:cstheme="minorHAnsi"/>
          <w:color w:val="000000"/>
          <w:sz w:val="23"/>
          <w:szCs w:val="23"/>
        </w:rPr>
        <w:t xml:space="preserve"> </w:t>
      </w:r>
      <w:r>
        <w:rPr>
          <w:rFonts w:cstheme="minorHAnsi"/>
          <w:color w:val="000000"/>
          <w:sz w:val="23"/>
          <w:szCs w:val="23"/>
        </w:rPr>
        <w:tab/>
      </w:r>
      <w:r>
        <w:rPr>
          <w:rFonts w:cstheme="minorHAnsi"/>
          <w:color w:val="000000"/>
          <w:sz w:val="23"/>
          <w:szCs w:val="23"/>
        </w:rPr>
        <w:tab/>
      </w:r>
      <w:r>
        <w:rPr>
          <w:rFonts w:cstheme="minorHAnsi"/>
          <w:color w:val="000000"/>
          <w:sz w:val="23"/>
          <w:szCs w:val="23"/>
        </w:rPr>
        <w:tab/>
      </w:r>
      <w:r>
        <w:rPr>
          <w:rFonts w:cstheme="minorHAnsi"/>
          <w:color w:val="000000"/>
          <w:sz w:val="23"/>
          <w:szCs w:val="23"/>
        </w:rPr>
        <w:tab/>
      </w:r>
      <w:r>
        <w:rPr>
          <w:rFonts w:cstheme="minorHAnsi"/>
          <w:color w:val="000000"/>
          <w:sz w:val="23"/>
          <w:szCs w:val="23"/>
        </w:rPr>
        <w:tab/>
      </w:r>
      <w:r>
        <w:rPr>
          <w:rFonts w:cstheme="minorHAnsi"/>
          <w:color w:val="000000"/>
          <w:sz w:val="23"/>
          <w:szCs w:val="23"/>
        </w:rPr>
        <w:tab/>
      </w:r>
      <w:r>
        <w:rPr>
          <w:rFonts w:cstheme="minorHAnsi"/>
          <w:color w:val="000000"/>
          <w:sz w:val="23"/>
          <w:szCs w:val="23"/>
        </w:rPr>
        <w:tab/>
      </w:r>
      <w:r>
        <w:rPr>
          <w:rFonts w:cstheme="minorHAnsi"/>
          <w:color w:val="000000"/>
          <w:sz w:val="23"/>
          <w:szCs w:val="23"/>
        </w:rPr>
        <w:tab/>
        <w:t xml:space="preserve">        This task involves improving knowledge around the area of face recognition and finding                              the best suited framework to use. The required step then involves selecting the integrated development environment and appropriate programming language based on current knowledge, skill and related application. </w:t>
      </w:r>
      <w:r w:rsidR="00C541A3">
        <w:rPr>
          <w:rFonts w:cstheme="minorHAnsi"/>
          <w:color w:val="000000"/>
          <w:sz w:val="23"/>
          <w:szCs w:val="23"/>
        </w:rPr>
        <w:t>The final step to this task involves finding appropriate libraries and functions to utilise and code around.</w:t>
      </w:r>
    </w:p>
    <w:p w:rsidR="0036489F" w:rsidRDefault="0036489F" w:rsidP="00474215">
      <w:pPr>
        <w:rPr>
          <w:rFonts w:cstheme="minorHAnsi"/>
          <w:color w:val="000000"/>
          <w:sz w:val="23"/>
          <w:szCs w:val="23"/>
        </w:rPr>
      </w:pPr>
      <w:r>
        <w:rPr>
          <w:rFonts w:cstheme="minorHAnsi"/>
          <w:color w:val="000000"/>
          <w:sz w:val="23"/>
          <w:szCs w:val="23"/>
        </w:rPr>
        <w:t>2. Software Development</w:t>
      </w:r>
      <w:r>
        <w:rPr>
          <w:rFonts w:cstheme="minorHAnsi"/>
          <w:color w:val="000000"/>
          <w:sz w:val="23"/>
          <w:szCs w:val="23"/>
        </w:rPr>
        <w:tab/>
      </w:r>
      <w:r>
        <w:rPr>
          <w:rFonts w:cstheme="minorHAnsi"/>
          <w:color w:val="000000"/>
          <w:sz w:val="23"/>
          <w:szCs w:val="23"/>
        </w:rPr>
        <w:tab/>
      </w:r>
      <w:r>
        <w:rPr>
          <w:rFonts w:cstheme="minorHAnsi"/>
          <w:color w:val="000000"/>
          <w:sz w:val="23"/>
          <w:szCs w:val="23"/>
        </w:rPr>
        <w:tab/>
      </w:r>
      <w:r>
        <w:rPr>
          <w:rFonts w:cstheme="minorHAnsi"/>
          <w:color w:val="000000"/>
          <w:sz w:val="23"/>
          <w:szCs w:val="23"/>
        </w:rPr>
        <w:tab/>
      </w:r>
      <w:r>
        <w:rPr>
          <w:rFonts w:cstheme="minorHAnsi"/>
          <w:color w:val="000000"/>
          <w:sz w:val="23"/>
          <w:szCs w:val="23"/>
        </w:rPr>
        <w:tab/>
      </w:r>
      <w:r>
        <w:rPr>
          <w:rFonts w:cstheme="minorHAnsi"/>
          <w:color w:val="000000"/>
          <w:sz w:val="23"/>
          <w:szCs w:val="23"/>
        </w:rPr>
        <w:tab/>
      </w:r>
      <w:r>
        <w:rPr>
          <w:rFonts w:cstheme="minorHAnsi"/>
          <w:color w:val="000000"/>
          <w:sz w:val="23"/>
          <w:szCs w:val="23"/>
        </w:rPr>
        <w:tab/>
      </w:r>
      <w:r>
        <w:rPr>
          <w:rFonts w:cstheme="minorHAnsi"/>
          <w:color w:val="000000"/>
          <w:sz w:val="23"/>
          <w:szCs w:val="23"/>
        </w:rPr>
        <w:tab/>
      </w:r>
      <w:r>
        <w:rPr>
          <w:rFonts w:cstheme="minorHAnsi"/>
          <w:color w:val="000000"/>
          <w:sz w:val="23"/>
          <w:szCs w:val="23"/>
        </w:rPr>
        <w:tab/>
        <w:t xml:space="preserve">                                              This </w:t>
      </w:r>
      <w:r w:rsidR="008B5391">
        <w:rPr>
          <w:rFonts w:cstheme="minorHAnsi"/>
          <w:color w:val="000000"/>
          <w:sz w:val="23"/>
          <w:szCs w:val="23"/>
        </w:rPr>
        <w:t>task will demonstrate the incremental development of the system by first producing the detection of a face, then the recognition improving the system to respond accordingly to specific requirements such as how to proceed when an unknown user approaches.</w:t>
      </w:r>
    </w:p>
    <w:p w:rsidR="00EC2D7E" w:rsidRPr="00CA75F3" w:rsidRDefault="00EC2D7E" w:rsidP="00EC2D7E">
      <w:pPr>
        <w:tabs>
          <w:tab w:val="left" w:pos="6425"/>
        </w:tabs>
        <w:autoSpaceDE w:val="0"/>
        <w:autoSpaceDN w:val="0"/>
        <w:adjustRightInd w:val="0"/>
        <w:spacing w:after="0" w:line="240" w:lineRule="auto"/>
        <w:rPr>
          <w:rFonts w:cstheme="minorHAnsi"/>
          <w:color w:val="000000"/>
          <w:sz w:val="23"/>
          <w:szCs w:val="23"/>
        </w:rPr>
      </w:pPr>
      <w:r w:rsidRPr="007E63D6">
        <w:rPr>
          <w:rFonts w:cstheme="minorHAnsi"/>
          <w:color w:val="000000"/>
          <w:sz w:val="23"/>
          <w:szCs w:val="23"/>
        </w:rPr>
        <w:t>3</w:t>
      </w:r>
      <w:r w:rsidRPr="00CA75F3">
        <w:rPr>
          <w:rFonts w:cstheme="minorHAnsi"/>
          <w:color w:val="000000"/>
          <w:sz w:val="23"/>
          <w:szCs w:val="23"/>
        </w:rPr>
        <w:t xml:space="preserve">. </w:t>
      </w:r>
      <w:r w:rsidRPr="007E63D6">
        <w:rPr>
          <w:rFonts w:cstheme="minorHAnsi"/>
          <w:color w:val="000000"/>
          <w:sz w:val="23"/>
          <w:szCs w:val="23"/>
        </w:rPr>
        <w:t xml:space="preserve">Hardware and Additional Sensor System </w:t>
      </w:r>
      <w:r w:rsidRPr="00CA75F3">
        <w:rPr>
          <w:rFonts w:cstheme="minorHAnsi"/>
          <w:color w:val="000000"/>
          <w:sz w:val="23"/>
          <w:szCs w:val="23"/>
        </w:rPr>
        <w:t xml:space="preserve"> </w:t>
      </w:r>
      <w:r>
        <w:rPr>
          <w:rFonts w:cstheme="minorHAnsi"/>
          <w:color w:val="000000"/>
          <w:sz w:val="23"/>
          <w:szCs w:val="23"/>
        </w:rPr>
        <w:tab/>
      </w:r>
    </w:p>
    <w:p w:rsidR="007B6683" w:rsidRPr="00301B9B" w:rsidRDefault="004D4A50" w:rsidP="004D4A50">
      <w:pPr>
        <w:tabs>
          <w:tab w:val="left" w:pos="1772"/>
        </w:tabs>
        <w:rPr>
          <w:sz w:val="23"/>
          <w:szCs w:val="23"/>
        </w:rPr>
      </w:pPr>
      <w:r>
        <w:rPr>
          <w:sz w:val="23"/>
          <w:szCs w:val="23"/>
        </w:rPr>
        <w:t>The goal of this section is to have the system send serial data either through Bluetooth or xbee modules from the chose ide to a stm32l476 microcontroller. This is to demonstrate the activation and deactivation of house locks.</w:t>
      </w:r>
    </w:p>
    <w:p w:rsidR="00A81D55" w:rsidRDefault="00301B9B" w:rsidP="001B4DB3">
      <w:pPr>
        <w:tabs>
          <w:tab w:val="left" w:pos="1772"/>
        </w:tabs>
        <w:rPr>
          <w:b/>
          <w:sz w:val="23"/>
          <w:szCs w:val="23"/>
        </w:rPr>
      </w:pPr>
      <w:r>
        <w:rPr>
          <w:b/>
          <w:sz w:val="23"/>
          <w:szCs w:val="23"/>
        </w:rPr>
        <w:t>4</w:t>
      </w:r>
      <w:r w:rsidR="00A81D55">
        <w:rPr>
          <w:b/>
          <w:sz w:val="23"/>
          <w:szCs w:val="23"/>
        </w:rPr>
        <w:t>.</w:t>
      </w:r>
      <w:r w:rsidR="00A81D55" w:rsidRPr="00126055">
        <w:rPr>
          <w:b/>
          <w:sz w:val="23"/>
          <w:szCs w:val="23"/>
        </w:rPr>
        <w:t xml:space="preserve"> </w:t>
      </w:r>
      <w:r w:rsidR="00C42F8F">
        <w:rPr>
          <w:b/>
          <w:sz w:val="23"/>
          <w:szCs w:val="23"/>
        </w:rPr>
        <w:t>Dependencies</w:t>
      </w:r>
      <w:r w:rsidR="001B4DB3">
        <w:rPr>
          <w:b/>
          <w:sz w:val="23"/>
          <w:szCs w:val="23"/>
        </w:rPr>
        <w:tab/>
      </w:r>
    </w:p>
    <w:p w:rsidR="00712C94" w:rsidRDefault="00C42F8F" w:rsidP="00CB57B0">
      <w:pPr>
        <w:rPr>
          <w:sz w:val="20"/>
        </w:rPr>
      </w:pPr>
      <w:r>
        <w:rPr>
          <w:sz w:val="20"/>
        </w:rPr>
        <w:t>Access to visual Studio Software and Mbed. Use of an STM32L476 microcontroller.</w:t>
      </w:r>
      <w:r w:rsidR="001B4DB3">
        <w:rPr>
          <w:sz w:val="20"/>
        </w:rPr>
        <w:t xml:space="preserve"> Over-night access to labs in CNT and EIC buildings.</w:t>
      </w:r>
    </w:p>
    <w:p w:rsidR="00DD7D69" w:rsidRPr="00DD7D69" w:rsidRDefault="00301B9B" w:rsidP="00DD7D69">
      <w:pPr>
        <w:rPr>
          <w:b/>
          <w:sz w:val="23"/>
          <w:szCs w:val="23"/>
        </w:rPr>
      </w:pPr>
      <w:r>
        <w:rPr>
          <w:b/>
          <w:sz w:val="23"/>
          <w:szCs w:val="23"/>
        </w:rPr>
        <w:t>5</w:t>
      </w:r>
      <w:r w:rsidR="00DD7D69" w:rsidRPr="00DD7D69">
        <w:rPr>
          <w:b/>
          <w:sz w:val="23"/>
          <w:szCs w:val="23"/>
        </w:rPr>
        <w:t>.</w:t>
      </w:r>
      <w:r w:rsidR="00DD7D69">
        <w:rPr>
          <w:b/>
          <w:sz w:val="23"/>
          <w:szCs w:val="23"/>
        </w:rPr>
        <w:t xml:space="preserve"> De</w:t>
      </w:r>
      <w:r w:rsidR="00DD7D69" w:rsidRPr="00DD7D69">
        <w:rPr>
          <w:b/>
          <w:sz w:val="23"/>
          <w:szCs w:val="23"/>
        </w:rPr>
        <w:t>liverables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113"/>
      </w:tblGrid>
      <w:tr w:rsidR="00DD7D69" w:rsidRPr="00DD7D69">
        <w:trPr>
          <w:trHeight w:val="109"/>
        </w:trPr>
        <w:tc>
          <w:tcPr>
            <w:tcW w:w="3113" w:type="dxa"/>
          </w:tcPr>
          <w:p w:rsidR="00DD7D69" w:rsidRPr="00DD7D69" w:rsidRDefault="00DD7D69" w:rsidP="00DD7D69">
            <w:pPr>
              <w:autoSpaceDE w:val="0"/>
              <w:autoSpaceDN w:val="0"/>
              <w:adjustRightInd w:val="0"/>
              <w:spacing w:after="0" w:line="240" w:lineRule="auto"/>
              <w:rPr>
                <w:rFonts w:cstheme="minorHAnsi"/>
                <w:sz w:val="20"/>
                <w:szCs w:val="24"/>
              </w:rPr>
            </w:pPr>
            <w:r w:rsidRPr="00DD7D69">
              <w:rPr>
                <w:rFonts w:cstheme="minorHAnsi"/>
                <w:color w:val="000000"/>
                <w:sz w:val="20"/>
                <w:szCs w:val="24"/>
              </w:rPr>
              <w:t xml:space="preserve"> </w:t>
            </w:r>
            <w:r w:rsidRPr="00DD7D69">
              <w:rPr>
                <w:rFonts w:cstheme="minorHAnsi"/>
                <w:color w:val="000000"/>
                <w:sz w:val="20"/>
                <w:szCs w:val="23"/>
              </w:rPr>
              <w:t xml:space="preserve">1. Planning Documentation </w:t>
            </w:r>
          </w:p>
          <w:p w:rsidR="00DD7D69" w:rsidRPr="00DD7D69" w:rsidRDefault="00DD7D69" w:rsidP="00DD7D69">
            <w:pPr>
              <w:autoSpaceDE w:val="0"/>
              <w:autoSpaceDN w:val="0"/>
              <w:adjustRightInd w:val="0"/>
              <w:spacing w:after="0" w:line="240" w:lineRule="auto"/>
              <w:rPr>
                <w:rFonts w:cstheme="minorHAnsi"/>
                <w:color w:val="000000"/>
                <w:sz w:val="20"/>
                <w:szCs w:val="23"/>
              </w:rPr>
            </w:pPr>
          </w:p>
        </w:tc>
      </w:tr>
      <w:tr w:rsidR="00DD7D69" w:rsidRPr="00DD7D69">
        <w:trPr>
          <w:trHeight w:val="109"/>
        </w:trPr>
        <w:tc>
          <w:tcPr>
            <w:tcW w:w="3113" w:type="dxa"/>
          </w:tcPr>
          <w:p w:rsidR="00DD7D69" w:rsidRDefault="00DD7D69" w:rsidP="00DD7D69">
            <w:pPr>
              <w:autoSpaceDE w:val="0"/>
              <w:autoSpaceDN w:val="0"/>
              <w:adjustRightInd w:val="0"/>
              <w:spacing w:after="0" w:line="240" w:lineRule="auto"/>
              <w:rPr>
                <w:rFonts w:cstheme="minorHAnsi"/>
                <w:color w:val="000000"/>
                <w:sz w:val="20"/>
                <w:szCs w:val="23"/>
              </w:rPr>
            </w:pPr>
            <w:r w:rsidRPr="00DD7D69">
              <w:rPr>
                <w:rFonts w:cstheme="minorHAnsi"/>
                <w:color w:val="000000"/>
                <w:sz w:val="20"/>
                <w:szCs w:val="23"/>
              </w:rPr>
              <w:t xml:space="preserve">2. Final report </w:t>
            </w:r>
          </w:p>
          <w:p w:rsidR="00301B9B" w:rsidRDefault="00301B9B" w:rsidP="00DD7D69">
            <w:pPr>
              <w:autoSpaceDE w:val="0"/>
              <w:autoSpaceDN w:val="0"/>
              <w:adjustRightInd w:val="0"/>
              <w:spacing w:after="0" w:line="240" w:lineRule="auto"/>
              <w:rPr>
                <w:rFonts w:cstheme="minorHAnsi"/>
                <w:color w:val="000000"/>
                <w:sz w:val="20"/>
                <w:szCs w:val="23"/>
              </w:rPr>
            </w:pPr>
          </w:p>
          <w:p w:rsidR="00301B9B" w:rsidRPr="00DD7D69" w:rsidRDefault="00301B9B" w:rsidP="00DD7D69">
            <w:pPr>
              <w:autoSpaceDE w:val="0"/>
              <w:autoSpaceDN w:val="0"/>
              <w:adjustRightInd w:val="0"/>
              <w:spacing w:after="0" w:line="240" w:lineRule="auto"/>
              <w:rPr>
                <w:rFonts w:cstheme="minorHAnsi"/>
                <w:color w:val="000000"/>
                <w:sz w:val="20"/>
                <w:szCs w:val="23"/>
              </w:rPr>
            </w:pPr>
            <w:bookmarkStart w:id="0" w:name="_GoBack"/>
            <w:bookmarkEnd w:id="0"/>
          </w:p>
          <w:p w:rsidR="00DD7D69" w:rsidRPr="00DD7D69" w:rsidRDefault="00DD7D69" w:rsidP="00DD7D69">
            <w:pPr>
              <w:autoSpaceDE w:val="0"/>
              <w:autoSpaceDN w:val="0"/>
              <w:adjustRightInd w:val="0"/>
              <w:spacing w:after="0" w:line="240" w:lineRule="auto"/>
              <w:rPr>
                <w:rFonts w:cstheme="minorHAnsi"/>
                <w:color w:val="000000"/>
                <w:sz w:val="20"/>
                <w:szCs w:val="23"/>
              </w:rPr>
            </w:pPr>
          </w:p>
        </w:tc>
      </w:tr>
    </w:tbl>
    <w:p w:rsidR="00D5440E" w:rsidRPr="00DD7D69" w:rsidRDefault="00D5440E" w:rsidP="00D5440E">
      <w:pPr>
        <w:rPr>
          <w:b/>
          <w:sz w:val="23"/>
          <w:szCs w:val="23"/>
        </w:rPr>
      </w:pPr>
      <w:r>
        <w:rPr>
          <w:b/>
          <w:sz w:val="23"/>
          <w:szCs w:val="23"/>
        </w:rPr>
        <w:lastRenderedPageBreak/>
        <w:t>8</w:t>
      </w:r>
      <w:r w:rsidRPr="00DD7D69">
        <w:rPr>
          <w:b/>
          <w:sz w:val="23"/>
          <w:szCs w:val="23"/>
        </w:rPr>
        <w:t>.</w:t>
      </w:r>
      <w:r>
        <w:rPr>
          <w:b/>
          <w:sz w:val="23"/>
          <w:szCs w:val="23"/>
        </w:rPr>
        <w:t xml:space="preserve"> References</w:t>
      </w:r>
    </w:p>
    <w:p w:rsidR="00483427" w:rsidRDefault="00712C94" w:rsidP="00CB57B0">
      <w:pPr>
        <w:rPr>
          <w:rFonts w:cstheme="minorHAnsi"/>
          <w:color w:val="000000"/>
          <w:sz w:val="20"/>
          <w:szCs w:val="20"/>
          <w:shd w:val="clear" w:color="auto" w:fill="FFFFFF"/>
        </w:rPr>
      </w:pPr>
      <w:r w:rsidRPr="00712C94">
        <w:rPr>
          <w:rFonts w:cstheme="minorHAnsi"/>
          <w:color w:val="000000"/>
          <w:sz w:val="20"/>
          <w:szCs w:val="20"/>
          <w:shd w:val="clear" w:color="auto" w:fill="FFFFFF"/>
        </w:rPr>
        <w:t xml:space="preserve">Vezzetti, E. and Marcolin, F. (2015). </w:t>
      </w:r>
      <w:r w:rsidRPr="00712C94">
        <w:rPr>
          <w:rFonts w:cstheme="minorHAnsi"/>
          <w:i/>
          <w:iCs/>
          <w:color w:val="000000"/>
          <w:sz w:val="20"/>
          <w:szCs w:val="20"/>
        </w:rPr>
        <w:t>Similarity measures for face recognition</w:t>
      </w:r>
      <w:r w:rsidRPr="00712C94">
        <w:rPr>
          <w:rFonts w:cstheme="minorHAnsi"/>
          <w:color w:val="000000"/>
          <w:sz w:val="20"/>
          <w:szCs w:val="20"/>
          <w:shd w:val="clear" w:color="auto" w:fill="FFFFFF"/>
        </w:rPr>
        <w:t>.</w:t>
      </w:r>
    </w:p>
    <w:p w:rsidR="00483427" w:rsidRPr="00712C94" w:rsidRDefault="00483427" w:rsidP="00CB57B0">
      <w:pPr>
        <w:rPr>
          <w:rFonts w:cstheme="minorHAnsi"/>
          <w:sz w:val="20"/>
        </w:rPr>
      </w:pPr>
      <w:r w:rsidRPr="00483427">
        <w:rPr>
          <w:rFonts w:cstheme="minorHAnsi"/>
          <w:sz w:val="20"/>
        </w:rPr>
        <w:t>Kumar et al. (2017). 'A Study on Face Recognition Techniques with Age and Gender Classification,' IEEE Conference. Greater Noida.</w:t>
      </w:r>
    </w:p>
    <w:sectPr w:rsidR="00483427" w:rsidRPr="00712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B0"/>
    <w:rsid w:val="00071108"/>
    <w:rsid w:val="00126055"/>
    <w:rsid w:val="001312BF"/>
    <w:rsid w:val="001846AB"/>
    <w:rsid w:val="001979D2"/>
    <w:rsid w:val="001B4DB3"/>
    <w:rsid w:val="001C188F"/>
    <w:rsid w:val="001D2FD2"/>
    <w:rsid w:val="001E1CD0"/>
    <w:rsid w:val="00200977"/>
    <w:rsid w:val="00272434"/>
    <w:rsid w:val="00282287"/>
    <w:rsid w:val="002E24E1"/>
    <w:rsid w:val="00301B9B"/>
    <w:rsid w:val="0036489F"/>
    <w:rsid w:val="003E236B"/>
    <w:rsid w:val="004302AA"/>
    <w:rsid w:val="00436C29"/>
    <w:rsid w:val="00474215"/>
    <w:rsid w:val="00481C05"/>
    <w:rsid w:val="00483427"/>
    <w:rsid w:val="004A4DCB"/>
    <w:rsid w:val="004D1711"/>
    <w:rsid w:val="004D4A50"/>
    <w:rsid w:val="004E7C63"/>
    <w:rsid w:val="00555046"/>
    <w:rsid w:val="00565B21"/>
    <w:rsid w:val="005A2334"/>
    <w:rsid w:val="0060008D"/>
    <w:rsid w:val="007007B6"/>
    <w:rsid w:val="00712C94"/>
    <w:rsid w:val="007A5A76"/>
    <w:rsid w:val="007B6372"/>
    <w:rsid w:val="007B6683"/>
    <w:rsid w:val="007E2AE1"/>
    <w:rsid w:val="007E63D6"/>
    <w:rsid w:val="00812B0F"/>
    <w:rsid w:val="0084249A"/>
    <w:rsid w:val="00875120"/>
    <w:rsid w:val="00885889"/>
    <w:rsid w:val="008B5391"/>
    <w:rsid w:val="008D51AC"/>
    <w:rsid w:val="00914A21"/>
    <w:rsid w:val="009E262E"/>
    <w:rsid w:val="00A81D55"/>
    <w:rsid w:val="00A90003"/>
    <w:rsid w:val="00B22A02"/>
    <w:rsid w:val="00B70023"/>
    <w:rsid w:val="00B864FE"/>
    <w:rsid w:val="00C42F8F"/>
    <w:rsid w:val="00C541A3"/>
    <w:rsid w:val="00C61148"/>
    <w:rsid w:val="00CA75F3"/>
    <w:rsid w:val="00CB57B0"/>
    <w:rsid w:val="00D22D9C"/>
    <w:rsid w:val="00D5440E"/>
    <w:rsid w:val="00DD7D69"/>
    <w:rsid w:val="00E1546D"/>
    <w:rsid w:val="00EC2D7E"/>
    <w:rsid w:val="00F43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E4C9E-188F-44F5-9E32-FEBDBCA8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236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424380">
      <w:bodyDiv w:val="1"/>
      <w:marLeft w:val="0"/>
      <w:marRight w:val="0"/>
      <w:marTop w:val="0"/>
      <w:marBottom w:val="0"/>
      <w:divBdr>
        <w:top w:val="none" w:sz="0" w:space="0" w:color="auto"/>
        <w:left w:val="none" w:sz="0" w:space="0" w:color="auto"/>
        <w:bottom w:val="none" w:sz="0" w:space="0" w:color="auto"/>
        <w:right w:val="none" w:sz="0" w:space="0" w:color="auto"/>
      </w:divBdr>
      <w:divsChild>
        <w:div w:id="1353334103">
          <w:marLeft w:val="0"/>
          <w:marRight w:val="0"/>
          <w:marTop w:val="0"/>
          <w:marBottom w:val="0"/>
          <w:divBdr>
            <w:top w:val="none" w:sz="0" w:space="0" w:color="auto"/>
            <w:left w:val="none" w:sz="0" w:space="0" w:color="auto"/>
            <w:bottom w:val="none" w:sz="0" w:space="0" w:color="auto"/>
            <w:right w:val="none" w:sz="0" w:space="0" w:color="auto"/>
          </w:divBdr>
        </w:div>
        <w:div w:id="1312709539">
          <w:marLeft w:val="0"/>
          <w:marRight w:val="0"/>
          <w:marTop w:val="0"/>
          <w:marBottom w:val="0"/>
          <w:divBdr>
            <w:top w:val="none" w:sz="0" w:space="0" w:color="auto"/>
            <w:left w:val="none" w:sz="0" w:space="0" w:color="auto"/>
            <w:bottom w:val="none" w:sz="0" w:space="0" w:color="auto"/>
            <w:right w:val="none" w:sz="0" w:space="0" w:color="auto"/>
          </w:divBdr>
        </w:div>
        <w:div w:id="645167514">
          <w:marLeft w:val="0"/>
          <w:marRight w:val="0"/>
          <w:marTop w:val="0"/>
          <w:marBottom w:val="0"/>
          <w:divBdr>
            <w:top w:val="none" w:sz="0" w:space="0" w:color="auto"/>
            <w:left w:val="none" w:sz="0" w:space="0" w:color="auto"/>
            <w:bottom w:val="none" w:sz="0" w:space="0" w:color="auto"/>
            <w:right w:val="none" w:sz="0" w:space="0" w:color="auto"/>
          </w:divBdr>
        </w:div>
        <w:div w:id="1073697659">
          <w:marLeft w:val="0"/>
          <w:marRight w:val="0"/>
          <w:marTop w:val="0"/>
          <w:marBottom w:val="0"/>
          <w:divBdr>
            <w:top w:val="none" w:sz="0" w:space="0" w:color="auto"/>
            <w:left w:val="none" w:sz="0" w:space="0" w:color="auto"/>
            <w:bottom w:val="none" w:sz="0" w:space="0" w:color="auto"/>
            <w:right w:val="none" w:sz="0" w:space="0" w:color="auto"/>
          </w:divBdr>
        </w:div>
        <w:div w:id="765199359">
          <w:marLeft w:val="0"/>
          <w:marRight w:val="0"/>
          <w:marTop w:val="0"/>
          <w:marBottom w:val="0"/>
          <w:divBdr>
            <w:top w:val="none" w:sz="0" w:space="0" w:color="auto"/>
            <w:left w:val="none" w:sz="0" w:space="0" w:color="auto"/>
            <w:bottom w:val="none" w:sz="0" w:space="0" w:color="auto"/>
            <w:right w:val="none" w:sz="0" w:space="0" w:color="auto"/>
          </w:divBdr>
        </w:div>
        <w:div w:id="1374884989">
          <w:marLeft w:val="0"/>
          <w:marRight w:val="0"/>
          <w:marTop w:val="0"/>
          <w:marBottom w:val="0"/>
          <w:divBdr>
            <w:top w:val="none" w:sz="0" w:space="0" w:color="auto"/>
            <w:left w:val="none" w:sz="0" w:space="0" w:color="auto"/>
            <w:bottom w:val="none" w:sz="0" w:space="0" w:color="auto"/>
            <w:right w:val="none" w:sz="0" w:space="0" w:color="auto"/>
          </w:divBdr>
        </w:div>
      </w:divsChild>
    </w:div>
    <w:div w:id="1854219644">
      <w:bodyDiv w:val="1"/>
      <w:marLeft w:val="0"/>
      <w:marRight w:val="0"/>
      <w:marTop w:val="0"/>
      <w:marBottom w:val="0"/>
      <w:divBdr>
        <w:top w:val="none" w:sz="0" w:space="0" w:color="auto"/>
        <w:left w:val="none" w:sz="0" w:space="0" w:color="auto"/>
        <w:bottom w:val="none" w:sz="0" w:space="0" w:color="auto"/>
        <w:right w:val="none" w:sz="0" w:space="0" w:color="auto"/>
      </w:divBdr>
      <w:divsChild>
        <w:div w:id="81267130">
          <w:marLeft w:val="0"/>
          <w:marRight w:val="0"/>
          <w:marTop w:val="0"/>
          <w:marBottom w:val="0"/>
          <w:divBdr>
            <w:top w:val="none" w:sz="0" w:space="0" w:color="auto"/>
            <w:left w:val="none" w:sz="0" w:space="0" w:color="auto"/>
            <w:bottom w:val="none" w:sz="0" w:space="0" w:color="auto"/>
            <w:right w:val="none" w:sz="0" w:space="0" w:color="auto"/>
          </w:divBdr>
        </w:div>
        <w:div w:id="620771354">
          <w:marLeft w:val="0"/>
          <w:marRight w:val="0"/>
          <w:marTop w:val="0"/>
          <w:marBottom w:val="0"/>
          <w:divBdr>
            <w:top w:val="none" w:sz="0" w:space="0" w:color="auto"/>
            <w:left w:val="none" w:sz="0" w:space="0" w:color="auto"/>
            <w:bottom w:val="none" w:sz="0" w:space="0" w:color="auto"/>
            <w:right w:val="none" w:sz="0" w:space="0" w:color="auto"/>
          </w:divBdr>
        </w:div>
        <w:div w:id="1268536168">
          <w:marLeft w:val="0"/>
          <w:marRight w:val="0"/>
          <w:marTop w:val="0"/>
          <w:marBottom w:val="0"/>
          <w:divBdr>
            <w:top w:val="none" w:sz="0" w:space="0" w:color="auto"/>
            <w:left w:val="none" w:sz="0" w:space="0" w:color="auto"/>
            <w:bottom w:val="none" w:sz="0" w:space="0" w:color="auto"/>
            <w:right w:val="none" w:sz="0" w:space="0" w:color="auto"/>
          </w:divBdr>
        </w:div>
        <w:div w:id="1271427827">
          <w:marLeft w:val="0"/>
          <w:marRight w:val="0"/>
          <w:marTop w:val="0"/>
          <w:marBottom w:val="0"/>
          <w:divBdr>
            <w:top w:val="none" w:sz="0" w:space="0" w:color="auto"/>
            <w:left w:val="none" w:sz="0" w:space="0" w:color="auto"/>
            <w:bottom w:val="none" w:sz="0" w:space="0" w:color="auto"/>
            <w:right w:val="none" w:sz="0" w:space="0" w:color="auto"/>
          </w:divBdr>
        </w:div>
        <w:div w:id="191848981">
          <w:marLeft w:val="0"/>
          <w:marRight w:val="0"/>
          <w:marTop w:val="0"/>
          <w:marBottom w:val="0"/>
          <w:divBdr>
            <w:top w:val="none" w:sz="0" w:space="0" w:color="auto"/>
            <w:left w:val="none" w:sz="0" w:space="0" w:color="auto"/>
            <w:bottom w:val="none" w:sz="0" w:space="0" w:color="auto"/>
            <w:right w:val="none" w:sz="0" w:space="0" w:color="auto"/>
          </w:divBdr>
        </w:div>
        <w:div w:id="1524975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3</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Cali Alio</dc:creator>
  <cp:keywords/>
  <dc:description/>
  <cp:lastModifiedBy>Ali Cali Alio</cp:lastModifiedBy>
  <cp:revision>52</cp:revision>
  <dcterms:created xsi:type="dcterms:W3CDTF">2019-10-12T16:12:00Z</dcterms:created>
  <dcterms:modified xsi:type="dcterms:W3CDTF">2019-11-22T21:55:00Z</dcterms:modified>
</cp:coreProperties>
</file>