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2FD8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77E70">
        <w:rPr>
          <w:rFonts w:ascii="Courier New" w:hAnsi="Courier New" w:cs="Courier New"/>
        </w:rPr>
        <w:t>/*</w:t>
      </w:r>
    </w:p>
    <w:p w14:paraId="578575DE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Lab 1, Circuit 1</w:t>
      </w:r>
    </w:p>
    <w:p w14:paraId="36079DFD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Blinking an LED connected to pin D7</w:t>
      </w:r>
    </w:p>
    <w:p w14:paraId="5D44D2AB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Written by Alyssa J. Pasquale, Ph.D.</w:t>
      </w:r>
    </w:p>
    <w:p w14:paraId="3452C935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May 13, 2017</w:t>
      </w:r>
    </w:p>
    <w:p w14:paraId="66FDBCFC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*/</w:t>
      </w:r>
    </w:p>
    <w:p w14:paraId="2F47FB5F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</w:p>
    <w:p w14:paraId="77832D98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void setup()</w:t>
      </w:r>
    </w:p>
    <w:p w14:paraId="7E79285C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{</w:t>
      </w:r>
    </w:p>
    <w:p w14:paraId="090E5347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 Set DDRD bit 7</w:t>
      </w:r>
    </w:p>
    <w:p w14:paraId="059D7608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 This causes Arduino pin D7 to be an output</w:t>
      </w:r>
    </w:p>
    <w:p w14:paraId="04C5BCF8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 We can use it to turn an LED on and off</w:t>
      </w:r>
    </w:p>
    <w:p w14:paraId="30EF2214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DDRD = D</w:t>
      </w:r>
      <w:r w:rsidRPr="00A77E70">
        <w:rPr>
          <w:rFonts w:ascii="Courier New" w:hAnsi="Courier New" w:cs="Courier New"/>
        </w:rPr>
        <w:t>DRD | 0b10000000;</w:t>
      </w:r>
    </w:p>
    <w:p w14:paraId="60FB24A4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}</w:t>
      </w:r>
    </w:p>
    <w:p w14:paraId="1DB99D71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</w:p>
    <w:p w14:paraId="74D9C72C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void loop()</w:t>
      </w:r>
    </w:p>
    <w:p w14:paraId="61BADBFE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{</w:t>
      </w:r>
    </w:p>
    <w:p w14:paraId="58968699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//Set PORTD bit 7, causing pin D7 to have a value of HIGH</w:t>
      </w:r>
    </w:p>
    <w:p w14:paraId="21B687EE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PORTD = PORTD | 0b10000000;</w:t>
      </w:r>
    </w:p>
    <w:p w14:paraId="728981F6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//wait for 1000 ms</w:t>
      </w:r>
    </w:p>
    <w:p w14:paraId="204BA5AB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_delay_ms(1000);</w:t>
      </w:r>
    </w:p>
    <w:p w14:paraId="111F48CC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</w:p>
    <w:p w14:paraId="78386C02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//Clear PORTD bit 7, causing pin D7 to have a value of LOW</w:t>
      </w:r>
    </w:p>
    <w:p w14:paraId="279487E2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PORTD = PORTD &amp; 0b01111111;</w:t>
      </w:r>
    </w:p>
    <w:p w14:paraId="082DA606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//wait for 1000 ms</w:t>
      </w:r>
    </w:p>
    <w:p w14:paraId="5A46DB24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_delay_ms(1000);</w:t>
      </w:r>
    </w:p>
    <w:p w14:paraId="6B51DF4C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>}</w:t>
      </w:r>
    </w:p>
    <w:p w14:paraId="3EF0640A" w14:textId="77777777" w:rsidR="00000000" w:rsidRPr="00A77E70" w:rsidRDefault="00167CFB" w:rsidP="00A77E70">
      <w:pPr>
        <w:pStyle w:val="PlainText"/>
        <w:rPr>
          <w:rFonts w:ascii="Courier New" w:hAnsi="Courier New" w:cs="Courier New"/>
        </w:rPr>
      </w:pPr>
      <w:r w:rsidRPr="00A77E70">
        <w:rPr>
          <w:rFonts w:ascii="Courier New" w:hAnsi="Courier New" w:cs="Courier New"/>
        </w:rPr>
        <w:t xml:space="preserve">  </w:t>
      </w:r>
    </w:p>
    <w:sectPr w:rsidR="00000000" w:rsidRPr="00A77E70" w:rsidSect="00A77E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2"/>
    <w:rsid w:val="00167CFB"/>
    <w:rsid w:val="00434BD2"/>
    <w:rsid w:val="00A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7FA"/>
  <w15:chartTrackingRefBased/>
  <w15:docId w15:val="{3C8AD5DB-3071-4899-9F62-242FC6BA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E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E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alwan</dc:creator>
  <cp:keywords/>
  <dc:description/>
  <cp:lastModifiedBy>mohammad alwan</cp:lastModifiedBy>
  <cp:revision>2</cp:revision>
  <dcterms:created xsi:type="dcterms:W3CDTF">2018-02-07T03:41:00Z</dcterms:created>
  <dcterms:modified xsi:type="dcterms:W3CDTF">2018-02-07T03:41:00Z</dcterms:modified>
</cp:coreProperties>
</file>