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39C02" w14:textId="77777777" w:rsidR="00C876EA" w:rsidRDefault="00000000">
      <w:pPr>
        <w:pStyle w:val="a6"/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>ТЗ</w:t>
      </w:r>
    </w:p>
    <w:p w14:paraId="1624E06E" w14:textId="77777777" w:rsidR="00C876EA" w:rsidRDefault="00C876EA">
      <w:pPr>
        <w:pStyle w:val="a7"/>
        <w:suppressAutoHyphens/>
        <w:spacing w:before="0" w:line="240" w:lineRule="auto"/>
        <w:rPr>
          <w:sz w:val="22"/>
          <w:szCs w:val="22"/>
        </w:rPr>
      </w:pPr>
    </w:p>
    <w:p w14:paraId="1FC29E6D" w14:textId="77777777" w:rsidR="00C876EA" w:rsidRDefault="00C876EA">
      <w:pPr>
        <w:pStyle w:val="a7"/>
        <w:suppressAutoHyphens/>
        <w:spacing w:before="0" w:line="240" w:lineRule="auto"/>
        <w:rPr>
          <w:b/>
          <w:bCs/>
          <w:sz w:val="22"/>
          <w:szCs w:val="22"/>
        </w:rPr>
      </w:pPr>
    </w:p>
    <w:p w14:paraId="0844737F" w14:textId="77777777" w:rsidR="00C876EA" w:rsidRDefault="00000000">
      <w:pPr>
        <w:pStyle w:val="a7"/>
        <w:suppressAutoHyphens/>
        <w:spacing w:before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Техническое задание: Разработка </w:t>
      </w:r>
      <w:r>
        <w:rPr>
          <w:b/>
          <w:bCs/>
          <w:sz w:val="22"/>
          <w:szCs w:val="22"/>
          <w:lang w:val="en-US"/>
        </w:rPr>
        <w:t>Python</w:t>
      </w:r>
      <w:r w:rsidRPr="00FC5C5B">
        <w:rPr>
          <w:b/>
          <w:bCs/>
          <w:sz w:val="22"/>
          <w:szCs w:val="22"/>
        </w:rPr>
        <w:t>-</w:t>
      </w:r>
      <w:r>
        <w:rPr>
          <w:b/>
          <w:bCs/>
          <w:sz w:val="22"/>
          <w:szCs w:val="22"/>
        </w:rPr>
        <w:t>парсера ГРКИ (Росреестр)</w:t>
      </w:r>
    </w:p>
    <w:p w14:paraId="450F95F2" w14:textId="77777777" w:rsidR="00C876EA" w:rsidRDefault="00C876EA">
      <w:pPr>
        <w:pStyle w:val="a7"/>
        <w:suppressAutoHyphens/>
        <w:spacing w:before="0" w:line="240" w:lineRule="auto"/>
        <w:rPr>
          <w:sz w:val="22"/>
          <w:szCs w:val="22"/>
        </w:rPr>
      </w:pPr>
    </w:p>
    <w:p w14:paraId="01F83158" w14:textId="77777777" w:rsidR="00C876EA" w:rsidRDefault="00000000">
      <w:pPr>
        <w:pStyle w:val="a7"/>
        <w:suppressAutoHyphens/>
        <w:spacing w:before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1. Общее описание задачи</w:t>
      </w:r>
    </w:p>
    <w:p w14:paraId="2989BAF0" w14:textId="77777777" w:rsidR="00C876EA" w:rsidRDefault="00000000">
      <w:pPr>
        <w:pStyle w:val="a7"/>
        <w:suppressAutoHyphens/>
        <w:spacing w:before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Необходимо разработать консольный скрипт на </w:t>
      </w:r>
      <w:r>
        <w:rPr>
          <w:sz w:val="22"/>
          <w:szCs w:val="22"/>
          <w:lang w:val="en-US"/>
        </w:rPr>
        <w:t>Python</w:t>
      </w:r>
      <w:r w:rsidRPr="00FC5C5B">
        <w:rPr>
          <w:sz w:val="22"/>
          <w:szCs w:val="22"/>
        </w:rPr>
        <w:t xml:space="preserve"> </w:t>
      </w:r>
      <w:r>
        <w:rPr>
          <w:sz w:val="22"/>
          <w:szCs w:val="22"/>
        </w:rPr>
        <w:t>для сбора глубоких исторических данных из личных карточек кадастровых инженеров с официального сайта Росреестра.</w:t>
      </w:r>
    </w:p>
    <w:p w14:paraId="23D544FC" w14:textId="77777777" w:rsidR="00C876EA" w:rsidRDefault="00000000">
      <w:pPr>
        <w:pStyle w:val="a7"/>
        <w:suppressAutoHyphens/>
        <w:spacing w:before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В качестве входных данных предоставляется </w:t>
      </w:r>
      <w:r>
        <w:rPr>
          <w:sz w:val="22"/>
          <w:szCs w:val="22"/>
          <w:lang w:val="da-DK"/>
        </w:rPr>
        <w:t>CSV-</w:t>
      </w:r>
      <w:r>
        <w:rPr>
          <w:sz w:val="22"/>
          <w:szCs w:val="22"/>
        </w:rPr>
        <w:t xml:space="preserve">файл </w:t>
      </w:r>
      <w:r w:rsidRPr="00FC5C5B">
        <w:rPr>
          <w:sz w:val="22"/>
          <w:szCs w:val="22"/>
        </w:rPr>
        <w:t xml:space="preserve">(~40 000 </w:t>
      </w:r>
      <w:r>
        <w:rPr>
          <w:sz w:val="22"/>
          <w:szCs w:val="22"/>
        </w:rPr>
        <w:t>строк) со списком кадастровых инженеров. В нем уже заполнены первые 6 колонок (Фамилия, Имя, Отчество, Регистрационный номер, Статус, Дата регистрации).</w:t>
      </w:r>
    </w:p>
    <w:p w14:paraId="47C44014" w14:textId="77777777" w:rsidR="00C876EA" w:rsidRDefault="00000000">
      <w:pPr>
        <w:pStyle w:val="a7"/>
        <w:suppressAutoHyphens/>
        <w:spacing w:before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Парсер должен последовательно брать </w:t>
      </w:r>
      <w:r>
        <w:rPr>
          <w:b/>
          <w:bCs/>
          <w:sz w:val="22"/>
          <w:szCs w:val="22"/>
        </w:rPr>
        <w:t>«Регистрационный номер»</w:t>
      </w:r>
      <w:r>
        <w:rPr>
          <w:sz w:val="22"/>
          <w:szCs w:val="22"/>
        </w:rPr>
        <w:t xml:space="preserve"> из файла, открывать по нему карточку на сайте и собирать данные из вложенных таблиц.</w:t>
      </w:r>
    </w:p>
    <w:p w14:paraId="4EDB1283" w14:textId="77777777" w:rsidR="00C876EA" w:rsidRDefault="00C876EA">
      <w:pPr>
        <w:pStyle w:val="a7"/>
        <w:suppressAutoHyphens/>
        <w:spacing w:before="0" w:line="240" w:lineRule="auto"/>
        <w:rPr>
          <w:sz w:val="22"/>
          <w:szCs w:val="22"/>
        </w:rPr>
      </w:pPr>
    </w:p>
    <w:p w14:paraId="4561FDDC" w14:textId="77777777" w:rsidR="00C876EA" w:rsidRDefault="00000000">
      <w:pPr>
        <w:pStyle w:val="a7"/>
        <w:suppressAutoHyphens/>
        <w:spacing w:before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2. Требования к архитектуре и качеству кода</w:t>
      </w:r>
    </w:p>
    <w:p w14:paraId="5B54CBB1" w14:textId="77777777" w:rsidR="00C876EA" w:rsidRDefault="00000000">
      <w:pPr>
        <w:pStyle w:val="a7"/>
        <w:numPr>
          <w:ilvl w:val="0"/>
          <w:numId w:val="2"/>
        </w:numPr>
        <w:suppressAutoHyphens/>
        <w:spacing w:before="0" w:after="240"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Стек:</w:t>
      </w:r>
      <w:r w:rsidRPr="00FC5C5B"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Python</w:t>
      </w:r>
      <w:r w:rsidRPr="00FC5C5B">
        <w:rPr>
          <w:sz w:val="22"/>
          <w:szCs w:val="22"/>
        </w:rPr>
        <w:t xml:space="preserve"> 3.10+, </w:t>
      </w:r>
      <w:r>
        <w:rPr>
          <w:sz w:val="22"/>
          <w:szCs w:val="22"/>
          <w:lang w:val="en-US"/>
        </w:rPr>
        <w:t>Playwright</w:t>
      </w:r>
      <w:r w:rsidRPr="00FC5C5B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или </w:t>
      </w:r>
      <w:proofErr w:type="spellStart"/>
      <w:r>
        <w:rPr>
          <w:sz w:val="22"/>
          <w:szCs w:val="22"/>
        </w:rPr>
        <w:t>Selenium</w:t>
      </w:r>
      <w:proofErr w:type="spellEnd"/>
      <w:r>
        <w:rPr>
          <w:sz w:val="22"/>
          <w:szCs w:val="22"/>
        </w:rPr>
        <w:t xml:space="preserve"> (для эмуляции действий в браузере и кликов по вкладкам</w:t>
      </w:r>
      <w:r w:rsidRPr="00FC5C5B">
        <w:rPr>
          <w:sz w:val="22"/>
          <w:szCs w:val="22"/>
        </w:rPr>
        <w:t xml:space="preserve">) + </w:t>
      </w:r>
      <w:proofErr w:type="spellStart"/>
      <w:r>
        <w:rPr>
          <w:sz w:val="22"/>
          <w:szCs w:val="22"/>
          <w:lang w:val="en-US"/>
        </w:rPr>
        <w:t>BeautifulSoup</w:t>
      </w:r>
      <w:proofErr w:type="spellEnd"/>
      <w:r w:rsidRPr="00FC5C5B">
        <w:rPr>
          <w:sz w:val="22"/>
          <w:szCs w:val="22"/>
        </w:rPr>
        <w:t xml:space="preserve">4 </w:t>
      </w:r>
      <w:r>
        <w:rPr>
          <w:sz w:val="22"/>
          <w:szCs w:val="22"/>
        </w:rPr>
        <w:t xml:space="preserve">для быстрого разбора </w:t>
      </w:r>
      <w:r>
        <w:rPr>
          <w:sz w:val="22"/>
          <w:szCs w:val="22"/>
          <w:lang w:val="en-US"/>
        </w:rPr>
        <w:t>HTML</w:t>
      </w:r>
      <w:r w:rsidRPr="00FC5C5B">
        <w:rPr>
          <w:sz w:val="22"/>
          <w:szCs w:val="22"/>
        </w:rPr>
        <w:t>.</w:t>
      </w:r>
    </w:p>
    <w:p w14:paraId="5F173F48" w14:textId="77777777" w:rsidR="00C876EA" w:rsidRDefault="00000000">
      <w:pPr>
        <w:pStyle w:val="a7"/>
        <w:numPr>
          <w:ilvl w:val="0"/>
          <w:numId w:val="2"/>
        </w:numPr>
        <w:suppressAutoHyphens/>
        <w:spacing w:before="0" w:after="240"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Структура кода:</w:t>
      </w:r>
      <w:r>
        <w:rPr>
          <w:sz w:val="22"/>
          <w:szCs w:val="22"/>
        </w:rPr>
        <w:t xml:space="preserve"> Код должен быть модульным. Функции сбора данных (экстракт) должны быть жестко отделены от функций записи в файлы. Код должен быть снабжен подробными комментариями на русском языке для возможности его последующей интеграции бэкенд-разработчиком в базу данных </w:t>
      </w:r>
      <w:proofErr w:type="spellStart"/>
      <w:r>
        <w:rPr>
          <w:sz w:val="22"/>
          <w:szCs w:val="22"/>
        </w:rPr>
        <w:t>PostgreSQL</w:t>
      </w:r>
      <w:proofErr w:type="spellEnd"/>
      <w:r>
        <w:rPr>
          <w:sz w:val="22"/>
          <w:szCs w:val="22"/>
        </w:rPr>
        <w:t>.</w:t>
      </w:r>
    </w:p>
    <w:p w14:paraId="19E3A246" w14:textId="77777777" w:rsidR="00C876EA" w:rsidRDefault="00000000">
      <w:pPr>
        <w:pStyle w:val="a7"/>
        <w:numPr>
          <w:ilvl w:val="0"/>
          <w:numId w:val="2"/>
        </w:numPr>
        <w:suppressAutoHyphens/>
        <w:spacing w:before="0" w:after="240"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Конфигурация:</w:t>
      </w:r>
      <w:r>
        <w:rPr>
          <w:sz w:val="22"/>
          <w:szCs w:val="22"/>
        </w:rPr>
        <w:t xml:space="preserve"> Все изменяемые настройки (пути к файлам, таймауты, задержки, прокси) должны быть вынесены в отдельный файл настроек </w:t>
      </w:r>
      <w:r>
        <w:rPr>
          <w:rFonts w:ascii="Courier" w:hAnsi="Courier"/>
          <w:sz w:val="22"/>
          <w:szCs w:val="22"/>
          <w:lang w:val="it-IT"/>
        </w:rPr>
        <w:t>config.py</w:t>
      </w:r>
      <w:r>
        <w:rPr>
          <w:sz w:val="22"/>
          <w:szCs w:val="22"/>
        </w:rPr>
        <w:t>.</w:t>
      </w:r>
    </w:p>
    <w:p w14:paraId="4CD5073C" w14:textId="77777777" w:rsidR="00C876EA" w:rsidRDefault="00C876EA">
      <w:pPr>
        <w:pStyle w:val="a7"/>
        <w:suppressAutoHyphens/>
        <w:spacing w:before="0" w:line="240" w:lineRule="auto"/>
        <w:rPr>
          <w:sz w:val="22"/>
          <w:szCs w:val="22"/>
        </w:rPr>
      </w:pPr>
    </w:p>
    <w:p w14:paraId="23835E4B" w14:textId="77777777" w:rsidR="00C876EA" w:rsidRDefault="00000000">
      <w:pPr>
        <w:pStyle w:val="a7"/>
        <w:suppressAutoHyphens/>
        <w:spacing w:before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3. Требования к отказоустойчивости и логированию</w:t>
      </w:r>
    </w:p>
    <w:p w14:paraId="01C52064" w14:textId="77777777" w:rsidR="00C876EA" w:rsidRDefault="00000000">
      <w:pPr>
        <w:pStyle w:val="a7"/>
        <w:numPr>
          <w:ilvl w:val="0"/>
          <w:numId w:val="2"/>
        </w:numPr>
        <w:suppressAutoHyphens/>
        <w:spacing w:before="0" w:after="240"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Чекпоинты:</w:t>
      </w:r>
      <w:r>
        <w:rPr>
          <w:sz w:val="22"/>
          <w:szCs w:val="22"/>
        </w:rPr>
        <w:t xml:space="preserve"> Скрипт должен сохранять промежуточный прогресс в режиме реального времени (запись в файлы после каждого успешно обработанного ID). При падении сайта или обрыве связи скрипт должен перезапускаться с места остановки, а не начинать заново.</w:t>
      </w:r>
    </w:p>
    <w:p w14:paraId="02785833" w14:textId="77777777" w:rsidR="00C876EA" w:rsidRDefault="00000000">
      <w:pPr>
        <w:pStyle w:val="a7"/>
        <w:numPr>
          <w:ilvl w:val="0"/>
          <w:numId w:val="2"/>
        </w:numPr>
        <w:suppressAutoHyphens/>
        <w:spacing w:before="0" w:after="240"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Логирование ошибок</w:t>
      </w:r>
      <w:proofErr w:type="gramStart"/>
      <w:r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При</w:t>
      </w:r>
      <w:proofErr w:type="gramEnd"/>
      <w:r>
        <w:rPr>
          <w:sz w:val="22"/>
          <w:szCs w:val="22"/>
        </w:rPr>
        <w:t xml:space="preserve"> возникновении ошибки на конкретной карточке </w:t>
      </w:r>
      <w:r w:rsidRPr="00FC5C5B">
        <w:rPr>
          <w:sz w:val="22"/>
          <w:szCs w:val="22"/>
        </w:rPr>
        <w:t>(</w:t>
      </w:r>
      <w:r>
        <w:rPr>
          <w:sz w:val="22"/>
          <w:szCs w:val="22"/>
          <w:lang w:val="en-US"/>
        </w:rPr>
        <w:t>Timeout</w:t>
      </w:r>
      <w:r w:rsidRPr="00FC5C5B">
        <w:rPr>
          <w:sz w:val="22"/>
          <w:szCs w:val="22"/>
        </w:rPr>
        <w:t xml:space="preserve">, </w:t>
      </w:r>
      <w:r>
        <w:rPr>
          <w:sz w:val="22"/>
          <w:szCs w:val="22"/>
        </w:rPr>
        <w:t>ошибка прокси</w:t>
      </w:r>
      <w:r w:rsidRPr="00FC5C5B">
        <w:rPr>
          <w:sz w:val="22"/>
          <w:szCs w:val="22"/>
        </w:rPr>
        <w:t xml:space="preserve">, </w:t>
      </w:r>
      <w:r>
        <w:rPr>
          <w:sz w:val="22"/>
          <w:szCs w:val="22"/>
          <w:lang w:val="en-US"/>
        </w:rPr>
        <w:t>Parsing</w:t>
      </w:r>
      <w:r w:rsidRPr="00FC5C5B"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Error</w:t>
      </w:r>
      <w:r w:rsidRPr="00FC5C5B">
        <w:rPr>
          <w:sz w:val="22"/>
          <w:szCs w:val="22"/>
        </w:rPr>
        <w:t xml:space="preserve">) </w:t>
      </w:r>
      <w:r>
        <w:rPr>
          <w:sz w:val="22"/>
          <w:szCs w:val="22"/>
        </w:rPr>
        <w:t xml:space="preserve">скрипт не должен падать. Он обязан зафиксировать сбой в файл лога </w:t>
      </w:r>
      <w:r>
        <w:rPr>
          <w:rFonts w:ascii="Courier" w:hAnsi="Courier"/>
          <w:sz w:val="22"/>
          <w:szCs w:val="22"/>
        </w:rPr>
        <w:t>errors.log</w:t>
      </w:r>
      <w:r>
        <w:rPr>
          <w:sz w:val="22"/>
          <w:szCs w:val="22"/>
        </w:rPr>
        <w:t xml:space="preserve"> в формате: </w:t>
      </w:r>
      <w:r>
        <w:rPr>
          <w:rFonts w:ascii="Courier" w:hAnsi="Courier"/>
          <w:sz w:val="22"/>
          <w:szCs w:val="22"/>
          <w:lang w:val="pt-PT"/>
        </w:rPr>
        <w:t>[</w:t>
      </w:r>
      <w:r>
        <w:rPr>
          <w:rFonts w:ascii="Arial Unicode MS" w:eastAsia="Arial Unicode MS" w:hAnsi="Arial Unicode MS" w:cs="Arial Unicode MS"/>
          <w:sz w:val="22"/>
          <w:szCs w:val="22"/>
        </w:rPr>
        <w:t>Дата</w:t>
      </w:r>
      <w:r>
        <w:rPr>
          <w:rFonts w:ascii="Courier" w:hAnsi="Courier"/>
          <w:sz w:val="22"/>
          <w:szCs w:val="22"/>
        </w:rPr>
        <w:t>/</w:t>
      </w:r>
      <w:r>
        <w:rPr>
          <w:rFonts w:ascii="Arial Unicode MS" w:eastAsia="Arial Unicode MS" w:hAnsi="Arial Unicode MS" w:cs="Arial Unicode MS"/>
          <w:sz w:val="22"/>
          <w:szCs w:val="22"/>
        </w:rPr>
        <w:t>Время</w:t>
      </w:r>
      <w:r>
        <w:rPr>
          <w:rFonts w:ascii="Courier" w:hAnsi="Courier"/>
          <w:sz w:val="22"/>
          <w:szCs w:val="22"/>
          <w:lang w:val="pt-PT"/>
        </w:rPr>
        <w:t xml:space="preserve">] </w:t>
      </w:r>
      <w:r w:rsidRPr="00FC5C5B">
        <w:rPr>
          <w:rFonts w:ascii="Courier" w:hAnsi="Courier"/>
          <w:sz w:val="22"/>
          <w:szCs w:val="22"/>
        </w:rPr>
        <w:t xml:space="preserve">— </w:t>
      </w:r>
      <w:r>
        <w:rPr>
          <w:rFonts w:ascii="Courier" w:hAnsi="Courier"/>
          <w:sz w:val="22"/>
          <w:szCs w:val="22"/>
          <w:lang w:val="pt-PT"/>
        </w:rPr>
        <w:t>[</w:t>
      </w:r>
      <w:r>
        <w:rPr>
          <w:rFonts w:ascii="Arial Unicode MS" w:eastAsia="Arial Unicode MS" w:hAnsi="Arial Unicode MS" w:cs="Arial Unicode MS"/>
          <w:sz w:val="22"/>
          <w:szCs w:val="22"/>
        </w:rPr>
        <w:t>Регистрационный</w:t>
      </w:r>
      <w:r>
        <w:rPr>
          <w:rFonts w:ascii="Courier" w:hAnsi="Courier"/>
          <w:sz w:val="22"/>
          <w:szCs w:val="22"/>
        </w:rPr>
        <w:t xml:space="preserve"> </w:t>
      </w:r>
      <w:r>
        <w:rPr>
          <w:rFonts w:ascii="Arial Unicode MS" w:eastAsia="Arial Unicode MS" w:hAnsi="Arial Unicode MS" w:cs="Arial Unicode MS"/>
          <w:sz w:val="22"/>
          <w:szCs w:val="22"/>
        </w:rPr>
        <w:t>номер</w:t>
      </w:r>
      <w:r>
        <w:rPr>
          <w:rFonts w:ascii="Courier" w:hAnsi="Courier"/>
          <w:sz w:val="22"/>
          <w:szCs w:val="22"/>
          <w:lang w:val="pt-PT"/>
        </w:rPr>
        <w:t xml:space="preserve">] </w:t>
      </w:r>
      <w:r w:rsidRPr="00FC5C5B">
        <w:rPr>
          <w:rFonts w:ascii="Courier" w:hAnsi="Courier"/>
          <w:sz w:val="22"/>
          <w:szCs w:val="22"/>
        </w:rPr>
        <w:t xml:space="preserve">— </w:t>
      </w:r>
      <w:r>
        <w:rPr>
          <w:rFonts w:ascii="Courier" w:hAnsi="Courier"/>
          <w:sz w:val="22"/>
          <w:szCs w:val="22"/>
          <w:lang w:val="pt-PT"/>
        </w:rPr>
        <w:t>[</w:t>
      </w:r>
      <w:r>
        <w:rPr>
          <w:rFonts w:ascii="Arial Unicode MS" w:eastAsia="Arial Unicode MS" w:hAnsi="Arial Unicode MS" w:cs="Arial Unicode MS"/>
          <w:sz w:val="22"/>
          <w:szCs w:val="22"/>
        </w:rPr>
        <w:t>Тип</w:t>
      </w:r>
      <w:r>
        <w:rPr>
          <w:rFonts w:ascii="Courier" w:hAnsi="Courier"/>
          <w:sz w:val="22"/>
          <w:szCs w:val="22"/>
        </w:rPr>
        <w:t xml:space="preserve"> </w:t>
      </w:r>
      <w:r>
        <w:rPr>
          <w:rFonts w:ascii="Arial Unicode MS" w:eastAsia="Arial Unicode MS" w:hAnsi="Arial Unicode MS" w:cs="Arial Unicode MS"/>
          <w:sz w:val="22"/>
          <w:szCs w:val="22"/>
        </w:rPr>
        <w:t>ошибки</w:t>
      </w:r>
      <w:r>
        <w:rPr>
          <w:rFonts w:ascii="Courier" w:hAnsi="Courier"/>
          <w:sz w:val="22"/>
          <w:szCs w:val="22"/>
        </w:rPr>
        <w:t xml:space="preserve"> (</w:t>
      </w:r>
      <w:r>
        <w:rPr>
          <w:rFonts w:ascii="Arial Unicode MS" w:eastAsia="Arial Unicode MS" w:hAnsi="Arial Unicode MS" w:cs="Arial Unicode MS"/>
          <w:sz w:val="22"/>
          <w:szCs w:val="22"/>
        </w:rPr>
        <w:t>например</w:t>
      </w:r>
      <w:r>
        <w:rPr>
          <w:rFonts w:ascii="Courier" w:hAnsi="Courier"/>
          <w:sz w:val="22"/>
          <w:szCs w:val="22"/>
        </w:rPr>
        <w:t xml:space="preserve">: HTTP 504 / </w:t>
      </w:r>
      <w:r>
        <w:rPr>
          <w:rFonts w:ascii="Arial Unicode MS" w:eastAsia="Arial Unicode MS" w:hAnsi="Arial Unicode MS" w:cs="Arial Unicode MS"/>
          <w:sz w:val="22"/>
          <w:szCs w:val="22"/>
        </w:rPr>
        <w:t>Таблица</w:t>
      </w:r>
      <w:r>
        <w:rPr>
          <w:rFonts w:ascii="Courier" w:hAnsi="Courier"/>
          <w:sz w:val="22"/>
          <w:szCs w:val="22"/>
        </w:rPr>
        <w:t xml:space="preserve"> </w:t>
      </w:r>
      <w:r>
        <w:rPr>
          <w:rFonts w:ascii="Arial Unicode MS" w:eastAsia="Arial Unicode MS" w:hAnsi="Arial Unicode MS" w:cs="Arial Unicode MS"/>
          <w:sz w:val="22"/>
          <w:szCs w:val="22"/>
        </w:rPr>
        <w:t>статистики</w:t>
      </w:r>
      <w:r>
        <w:rPr>
          <w:rFonts w:ascii="Courier" w:hAnsi="Courier"/>
          <w:sz w:val="22"/>
          <w:szCs w:val="22"/>
        </w:rPr>
        <w:t xml:space="preserve"> </w:t>
      </w:r>
      <w:r>
        <w:rPr>
          <w:rFonts w:ascii="Arial Unicode MS" w:eastAsia="Arial Unicode MS" w:hAnsi="Arial Unicode MS" w:cs="Arial Unicode MS"/>
          <w:sz w:val="22"/>
          <w:szCs w:val="22"/>
        </w:rPr>
        <w:t>не</w:t>
      </w:r>
      <w:r>
        <w:rPr>
          <w:rFonts w:ascii="Courier" w:hAnsi="Courier"/>
          <w:sz w:val="22"/>
          <w:szCs w:val="22"/>
        </w:rPr>
        <w:t xml:space="preserve"> </w:t>
      </w:r>
      <w:r>
        <w:rPr>
          <w:rFonts w:ascii="Arial Unicode MS" w:eastAsia="Arial Unicode MS" w:hAnsi="Arial Unicode MS" w:cs="Arial Unicode MS"/>
          <w:sz w:val="22"/>
          <w:szCs w:val="22"/>
        </w:rPr>
        <w:t>найдена</w:t>
      </w:r>
      <w:r>
        <w:rPr>
          <w:rFonts w:ascii="Courier" w:hAnsi="Courier"/>
          <w:sz w:val="22"/>
          <w:szCs w:val="22"/>
          <w:lang w:val="pt-PT"/>
        </w:rPr>
        <w:t>)]</w:t>
      </w:r>
      <w:r>
        <w:rPr>
          <w:sz w:val="22"/>
          <w:szCs w:val="22"/>
        </w:rPr>
        <w:t>, пропустить эту карточку и перейти к следующей.</w:t>
      </w:r>
    </w:p>
    <w:p w14:paraId="5DDC5506" w14:textId="77777777" w:rsidR="00C876EA" w:rsidRDefault="00000000">
      <w:pPr>
        <w:pStyle w:val="a7"/>
        <w:numPr>
          <w:ilvl w:val="0"/>
          <w:numId w:val="2"/>
        </w:numPr>
        <w:suppressAutoHyphens/>
        <w:spacing w:before="0" w:after="240"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Обход защит:</w:t>
      </w:r>
      <w:r>
        <w:rPr>
          <w:sz w:val="22"/>
          <w:szCs w:val="22"/>
        </w:rPr>
        <w:t xml:space="preserve"> Поддержка работы через пул ротируемых HTTP/SOCKS прокси-серверов.</w:t>
      </w:r>
    </w:p>
    <w:p w14:paraId="68B6B65E" w14:textId="77777777" w:rsidR="00C876EA" w:rsidRDefault="00C876EA">
      <w:pPr>
        <w:pStyle w:val="a7"/>
        <w:suppressAutoHyphens/>
        <w:spacing w:before="0" w:line="240" w:lineRule="auto"/>
        <w:rPr>
          <w:sz w:val="22"/>
          <w:szCs w:val="22"/>
        </w:rPr>
      </w:pPr>
    </w:p>
    <w:p w14:paraId="447F1BA0" w14:textId="77777777" w:rsidR="00C876EA" w:rsidRDefault="00000000">
      <w:pPr>
        <w:pStyle w:val="a7"/>
        <w:suppressAutoHyphens/>
        <w:spacing w:before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4. Требования к комплектности сдачи проекта</w:t>
      </w:r>
    </w:p>
    <w:p w14:paraId="5B539D0B" w14:textId="77777777" w:rsidR="00C876EA" w:rsidRDefault="00000000">
      <w:pPr>
        <w:pStyle w:val="a7"/>
        <w:suppressAutoHyphens/>
        <w:spacing w:before="0" w:line="240" w:lineRule="auto"/>
        <w:rPr>
          <w:sz w:val="22"/>
          <w:szCs w:val="22"/>
        </w:rPr>
      </w:pPr>
      <w:r>
        <w:rPr>
          <w:sz w:val="22"/>
          <w:szCs w:val="22"/>
        </w:rPr>
        <w:t>Исполнитель передает ZIP-архив, содержащий:</w:t>
      </w:r>
    </w:p>
    <w:p w14:paraId="31BC999F" w14:textId="77777777" w:rsidR="00C876EA" w:rsidRDefault="00000000">
      <w:pPr>
        <w:pStyle w:val="a7"/>
        <w:numPr>
          <w:ilvl w:val="0"/>
          <w:numId w:val="4"/>
        </w:numPr>
        <w:suppressAutoHyphens/>
        <w:spacing w:before="0" w:after="240" w:line="240" w:lineRule="auto"/>
        <w:rPr>
          <w:sz w:val="22"/>
          <w:szCs w:val="22"/>
        </w:rPr>
      </w:pPr>
      <w:r>
        <w:rPr>
          <w:sz w:val="22"/>
          <w:szCs w:val="22"/>
        </w:rPr>
        <w:t>Исходный код парсера (</w:t>
      </w:r>
      <w:r>
        <w:rPr>
          <w:rFonts w:ascii="Courier" w:hAnsi="Courier"/>
          <w:sz w:val="22"/>
          <w:szCs w:val="22"/>
        </w:rPr>
        <w:t>.</w:t>
      </w:r>
      <w:proofErr w:type="spellStart"/>
      <w:r>
        <w:rPr>
          <w:rFonts w:ascii="Courier" w:hAnsi="Courier"/>
          <w:sz w:val="22"/>
          <w:szCs w:val="22"/>
        </w:rPr>
        <w:t>py</w:t>
      </w:r>
      <w:proofErr w:type="spellEnd"/>
      <w:r>
        <w:rPr>
          <w:sz w:val="22"/>
          <w:szCs w:val="22"/>
        </w:rPr>
        <w:t xml:space="preserve"> файлы) с комментариями.</w:t>
      </w:r>
    </w:p>
    <w:p w14:paraId="2B5E2E72" w14:textId="77777777" w:rsidR="00C876EA" w:rsidRDefault="00000000">
      <w:pPr>
        <w:pStyle w:val="a7"/>
        <w:numPr>
          <w:ilvl w:val="0"/>
          <w:numId w:val="4"/>
        </w:numPr>
        <w:suppressAutoHyphens/>
        <w:spacing w:before="0" w:after="240" w:line="240" w:lineRule="auto"/>
        <w:rPr>
          <w:sz w:val="22"/>
          <w:szCs w:val="22"/>
        </w:rPr>
      </w:pPr>
      <w:r>
        <w:rPr>
          <w:sz w:val="22"/>
          <w:szCs w:val="22"/>
        </w:rPr>
        <w:t>Файл зависимостей (</w:t>
      </w:r>
      <w:r>
        <w:rPr>
          <w:rFonts w:ascii="Courier" w:hAnsi="Courier"/>
          <w:sz w:val="22"/>
          <w:szCs w:val="22"/>
          <w:lang w:val="en-US"/>
        </w:rPr>
        <w:t>requirements.txt</w:t>
      </w:r>
      <w:r>
        <w:rPr>
          <w:sz w:val="22"/>
          <w:szCs w:val="22"/>
        </w:rPr>
        <w:t>).</w:t>
      </w:r>
    </w:p>
    <w:p w14:paraId="5728A268" w14:textId="77777777" w:rsidR="00C876EA" w:rsidRDefault="00000000">
      <w:pPr>
        <w:pStyle w:val="a7"/>
        <w:numPr>
          <w:ilvl w:val="0"/>
          <w:numId w:val="4"/>
        </w:numPr>
        <w:suppressAutoHyphens/>
        <w:spacing w:before="0" w:after="240" w:line="240" w:lineRule="auto"/>
        <w:rPr>
          <w:sz w:val="22"/>
          <w:szCs w:val="22"/>
        </w:rPr>
      </w:pPr>
      <w:r>
        <w:rPr>
          <w:sz w:val="22"/>
          <w:szCs w:val="22"/>
        </w:rPr>
        <w:t>Инструкцию по запуску и настройке (</w:t>
      </w:r>
      <w:r>
        <w:rPr>
          <w:rFonts w:ascii="Courier" w:hAnsi="Courier"/>
          <w:sz w:val="22"/>
          <w:szCs w:val="22"/>
        </w:rPr>
        <w:t>README.md</w:t>
      </w:r>
      <w:r>
        <w:rPr>
          <w:sz w:val="22"/>
          <w:szCs w:val="22"/>
        </w:rPr>
        <w:t>).</w:t>
      </w:r>
    </w:p>
    <w:p w14:paraId="4CEB4533" w14:textId="77777777" w:rsidR="00C876EA" w:rsidRDefault="00000000">
      <w:pPr>
        <w:pStyle w:val="a7"/>
        <w:numPr>
          <w:ilvl w:val="0"/>
          <w:numId w:val="4"/>
        </w:numPr>
        <w:suppressAutoHyphens/>
        <w:spacing w:before="0" w:after="24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Итоговые заполненные </w:t>
      </w:r>
      <w:r>
        <w:rPr>
          <w:sz w:val="22"/>
          <w:szCs w:val="22"/>
          <w:lang w:val="da-DK"/>
        </w:rPr>
        <w:t>CSV-</w:t>
      </w:r>
      <w:r>
        <w:rPr>
          <w:sz w:val="22"/>
          <w:szCs w:val="22"/>
        </w:rPr>
        <w:t>файлы по всей базе.</w:t>
      </w:r>
    </w:p>
    <w:p w14:paraId="78CA9210" w14:textId="77777777" w:rsidR="00C876EA" w:rsidRDefault="00C876EA">
      <w:pPr>
        <w:pStyle w:val="a7"/>
        <w:suppressAutoHyphens/>
        <w:spacing w:before="0" w:line="240" w:lineRule="auto"/>
        <w:rPr>
          <w:sz w:val="22"/>
          <w:szCs w:val="22"/>
        </w:rPr>
      </w:pPr>
    </w:p>
    <w:p w14:paraId="0E52562B" w14:textId="77777777" w:rsidR="00C876EA" w:rsidRDefault="00C876EA">
      <w:pPr>
        <w:pStyle w:val="a7"/>
        <w:suppressAutoHyphens/>
        <w:spacing w:before="0" w:line="240" w:lineRule="auto"/>
        <w:rPr>
          <w:b/>
          <w:bCs/>
          <w:sz w:val="22"/>
          <w:szCs w:val="22"/>
        </w:rPr>
      </w:pPr>
    </w:p>
    <w:p w14:paraId="07C067E5" w14:textId="77777777" w:rsidR="00C876EA" w:rsidRDefault="00C876EA">
      <w:pPr>
        <w:pStyle w:val="a7"/>
        <w:suppressAutoHyphens/>
        <w:spacing w:before="0" w:line="240" w:lineRule="auto"/>
        <w:rPr>
          <w:b/>
          <w:bCs/>
          <w:sz w:val="22"/>
          <w:szCs w:val="22"/>
        </w:rPr>
      </w:pPr>
    </w:p>
    <w:p w14:paraId="7B5E7F79" w14:textId="77777777" w:rsidR="00C876EA" w:rsidRDefault="00C876EA">
      <w:pPr>
        <w:pStyle w:val="a7"/>
        <w:suppressAutoHyphens/>
        <w:spacing w:before="0" w:line="240" w:lineRule="auto"/>
        <w:rPr>
          <w:b/>
          <w:bCs/>
          <w:sz w:val="22"/>
          <w:szCs w:val="22"/>
        </w:rPr>
      </w:pPr>
    </w:p>
    <w:p w14:paraId="734D4981" w14:textId="77777777" w:rsidR="00C876EA" w:rsidRDefault="00000000">
      <w:pPr>
        <w:pStyle w:val="a7"/>
        <w:suppressAutoHyphens/>
        <w:spacing w:before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5. Структура выходных данных</w:t>
      </w:r>
    </w:p>
    <w:p w14:paraId="7709C023" w14:textId="77777777" w:rsidR="00C876EA" w:rsidRDefault="00000000">
      <w:pPr>
        <w:pStyle w:val="a7"/>
        <w:suppressAutoHyphens/>
        <w:spacing w:before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На выходе скрипт должен сформировать (дописать) ЧЕТЫРЕ связанных </w:t>
      </w:r>
      <w:r>
        <w:rPr>
          <w:sz w:val="22"/>
          <w:szCs w:val="22"/>
          <w:lang w:val="da-DK"/>
        </w:rPr>
        <w:t>CSV-</w:t>
      </w:r>
      <w:r>
        <w:rPr>
          <w:sz w:val="22"/>
          <w:szCs w:val="22"/>
        </w:rPr>
        <w:t xml:space="preserve">файла (кодировка UTF-8, </w:t>
      </w:r>
      <w:r w:rsidRPr="00FC5C5B">
        <w:rPr>
          <w:sz w:val="22"/>
          <w:szCs w:val="22"/>
        </w:rPr>
        <w:t xml:space="preserve">разделитель — точка с запятой </w:t>
      </w:r>
      <w:r>
        <w:rPr>
          <w:rFonts w:ascii="Courier" w:hAnsi="Courier"/>
          <w:sz w:val="22"/>
          <w:szCs w:val="22"/>
        </w:rPr>
        <w:t>;</w:t>
      </w:r>
      <w:r>
        <w:rPr>
          <w:sz w:val="22"/>
          <w:szCs w:val="22"/>
        </w:rPr>
        <w:t xml:space="preserve">). Связующий ключ — уникальный </w:t>
      </w:r>
      <w:r>
        <w:rPr>
          <w:rFonts w:ascii="Arial Unicode MS" w:eastAsia="Arial Unicode MS" w:hAnsi="Arial Unicode MS" w:cs="Arial Unicode MS"/>
          <w:sz w:val="22"/>
          <w:szCs w:val="22"/>
        </w:rPr>
        <w:t>регистрационный</w:t>
      </w:r>
      <w:r>
        <w:rPr>
          <w:rFonts w:ascii="Courier" w:hAnsi="Courier"/>
          <w:sz w:val="22"/>
          <w:szCs w:val="22"/>
          <w:lang w:val="en-US"/>
        </w:rPr>
        <w:t>_</w:t>
      </w:r>
      <w:r>
        <w:rPr>
          <w:rFonts w:ascii="Arial Unicode MS" w:eastAsia="Arial Unicode MS" w:hAnsi="Arial Unicode MS" w:cs="Arial Unicode MS"/>
          <w:sz w:val="22"/>
          <w:szCs w:val="22"/>
        </w:rPr>
        <w:t>номер</w:t>
      </w:r>
      <w:r>
        <w:rPr>
          <w:sz w:val="22"/>
          <w:szCs w:val="22"/>
        </w:rPr>
        <w:t xml:space="preserve"> из исходного файла.</w:t>
      </w:r>
    </w:p>
    <w:p w14:paraId="4C1CFCAB" w14:textId="77777777" w:rsidR="00C876EA" w:rsidRDefault="00C876EA">
      <w:pPr>
        <w:pStyle w:val="a7"/>
        <w:suppressAutoHyphens/>
        <w:spacing w:before="0" w:line="240" w:lineRule="auto"/>
        <w:rPr>
          <w:sz w:val="22"/>
          <w:szCs w:val="22"/>
        </w:rPr>
      </w:pPr>
    </w:p>
    <w:p w14:paraId="0F161300" w14:textId="77777777" w:rsidR="00C876EA" w:rsidRDefault="00C876EA">
      <w:pPr>
        <w:pStyle w:val="a7"/>
        <w:suppressAutoHyphens/>
        <w:spacing w:before="0" w:line="240" w:lineRule="auto"/>
        <w:rPr>
          <w:sz w:val="22"/>
          <w:szCs w:val="22"/>
        </w:rPr>
      </w:pPr>
    </w:p>
    <w:p w14:paraId="5CE3A989" w14:textId="77777777" w:rsidR="00C876EA" w:rsidRDefault="00000000">
      <w:pPr>
        <w:pStyle w:val="a7"/>
        <w:suppressAutoHyphens/>
        <w:spacing w:before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Таблица 1. Основная база инженеров </w:t>
      </w:r>
      <w:r>
        <w:rPr>
          <w:b/>
          <w:bCs/>
          <w:sz w:val="22"/>
          <w:szCs w:val="22"/>
          <w:lang w:val="nl-NL"/>
        </w:rPr>
        <w:t>(engineers.csv)</w:t>
      </w:r>
    </w:p>
    <w:p w14:paraId="24EBD200" w14:textId="77777777" w:rsidR="00C876EA" w:rsidRDefault="00000000">
      <w:pPr>
        <w:pStyle w:val="a7"/>
        <w:suppressAutoHyphens/>
        <w:spacing w:before="0" w:line="240" w:lineRule="auto"/>
        <w:rPr>
          <w:sz w:val="22"/>
          <w:szCs w:val="22"/>
        </w:rPr>
      </w:pPr>
      <w:r>
        <w:rPr>
          <w:i/>
          <w:iCs/>
          <w:sz w:val="22"/>
          <w:szCs w:val="22"/>
        </w:rPr>
        <w:t>Парсер берет исходный файл и дописывает в него 4 новые колонки из блока «Общие сведения» карточки:</w:t>
      </w:r>
    </w:p>
    <w:p w14:paraId="05E40CB1" w14:textId="77777777" w:rsidR="00C876EA" w:rsidRDefault="00000000">
      <w:pPr>
        <w:pStyle w:val="a7"/>
        <w:numPr>
          <w:ilvl w:val="0"/>
          <w:numId w:val="5"/>
        </w:numPr>
        <w:suppressAutoHyphens/>
        <w:spacing w:before="0" w:after="240"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фамилия</w:t>
      </w:r>
      <w:r>
        <w:rPr>
          <w:sz w:val="22"/>
          <w:szCs w:val="22"/>
        </w:rPr>
        <w:t xml:space="preserve"> (уже заполнено)</w:t>
      </w:r>
    </w:p>
    <w:p w14:paraId="18C788BE" w14:textId="77777777" w:rsidR="00C876EA" w:rsidRDefault="00000000">
      <w:pPr>
        <w:pStyle w:val="a7"/>
        <w:numPr>
          <w:ilvl w:val="0"/>
          <w:numId w:val="5"/>
        </w:numPr>
        <w:suppressAutoHyphens/>
        <w:spacing w:before="0" w:after="240"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имя</w:t>
      </w:r>
      <w:r>
        <w:rPr>
          <w:sz w:val="22"/>
          <w:szCs w:val="22"/>
        </w:rPr>
        <w:t xml:space="preserve"> (уже заполнено)</w:t>
      </w:r>
    </w:p>
    <w:p w14:paraId="39D59B78" w14:textId="77777777" w:rsidR="00C876EA" w:rsidRDefault="00000000">
      <w:pPr>
        <w:pStyle w:val="a7"/>
        <w:numPr>
          <w:ilvl w:val="0"/>
          <w:numId w:val="5"/>
        </w:numPr>
        <w:suppressAutoHyphens/>
        <w:spacing w:before="0" w:after="240"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отчество</w:t>
      </w:r>
      <w:r>
        <w:rPr>
          <w:sz w:val="22"/>
          <w:szCs w:val="22"/>
        </w:rPr>
        <w:t xml:space="preserve"> (уже заполнено)</w:t>
      </w:r>
    </w:p>
    <w:p w14:paraId="52BA1825" w14:textId="77777777" w:rsidR="00C876EA" w:rsidRDefault="00000000">
      <w:pPr>
        <w:pStyle w:val="a7"/>
        <w:numPr>
          <w:ilvl w:val="0"/>
          <w:numId w:val="5"/>
        </w:numPr>
        <w:suppressAutoHyphens/>
        <w:spacing w:before="0" w:after="240" w:line="240" w:lineRule="auto"/>
        <w:rPr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регистрационный</w:t>
      </w:r>
      <w:r w:rsidRPr="00FC5C5B">
        <w:rPr>
          <w:b/>
          <w:bCs/>
          <w:sz w:val="22"/>
          <w:szCs w:val="22"/>
        </w:rPr>
        <w:t>_</w:t>
      </w:r>
      <w:r>
        <w:rPr>
          <w:b/>
          <w:bCs/>
          <w:sz w:val="22"/>
          <w:szCs w:val="22"/>
        </w:rPr>
        <w:t>номер</w:t>
      </w:r>
      <w:proofErr w:type="spellEnd"/>
      <w:r>
        <w:rPr>
          <w:sz w:val="22"/>
          <w:szCs w:val="22"/>
        </w:rPr>
        <w:t xml:space="preserve"> (уже заполнено — уникальный ID)</w:t>
      </w:r>
    </w:p>
    <w:p w14:paraId="483D1D35" w14:textId="77777777" w:rsidR="00C876EA" w:rsidRDefault="00000000">
      <w:pPr>
        <w:pStyle w:val="a7"/>
        <w:numPr>
          <w:ilvl w:val="0"/>
          <w:numId w:val="5"/>
        </w:numPr>
        <w:suppressAutoHyphens/>
        <w:spacing w:before="0" w:after="240"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статус</w:t>
      </w:r>
      <w:r>
        <w:rPr>
          <w:sz w:val="22"/>
          <w:szCs w:val="22"/>
        </w:rPr>
        <w:t xml:space="preserve"> (уже заполнено)</w:t>
      </w:r>
    </w:p>
    <w:p w14:paraId="6B9644F5" w14:textId="77777777" w:rsidR="00C876EA" w:rsidRDefault="00000000">
      <w:pPr>
        <w:pStyle w:val="a7"/>
        <w:numPr>
          <w:ilvl w:val="0"/>
          <w:numId w:val="5"/>
        </w:numPr>
        <w:suppressAutoHyphens/>
        <w:spacing w:before="0" w:after="24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дата</w:t>
      </w:r>
      <w:r>
        <w:rPr>
          <w:b/>
          <w:bCs/>
          <w:sz w:val="22"/>
          <w:szCs w:val="22"/>
          <w:lang w:val="en-US"/>
        </w:rPr>
        <w:t>_</w:t>
      </w:r>
      <w:r>
        <w:rPr>
          <w:b/>
          <w:bCs/>
          <w:sz w:val="22"/>
          <w:szCs w:val="22"/>
        </w:rPr>
        <w:t>регистрации</w:t>
      </w:r>
      <w:r>
        <w:rPr>
          <w:sz w:val="22"/>
          <w:szCs w:val="22"/>
        </w:rPr>
        <w:t xml:space="preserve"> (уже заполнено)</w:t>
      </w:r>
    </w:p>
    <w:p w14:paraId="7EE04883" w14:textId="77777777" w:rsidR="00C876EA" w:rsidRDefault="00000000">
      <w:pPr>
        <w:pStyle w:val="a7"/>
        <w:numPr>
          <w:ilvl w:val="0"/>
          <w:numId w:val="5"/>
        </w:numPr>
        <w:suppressAutoHyphens/>
        <w:spacing w:before="0" w:after="24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номер</w:t>
      </w:r>
      <w:r>
        <w:rPr>
          <w:b/>
          <w:bCs/>
          <w:sz w:val="22"/>
          <w:szCs w:val="22"/>
          <w:lang w:val="en-US"/>
        </w:rPr>
        <w:t>_</w:t>
      </w:r>
      <w:r>
        <w:rPr>
          <w:b/>
          <w:bCs/>
          <w:sz w:val="22"/>
          <w:szCs w:val="22"/>
        </w:rPr>
        <w:t>аттестата</w:t>
      </w:r>
      <w:r>
        <w:rPr>
          <w:sz w:val="22"/>
          <w:szCs w:val="22"/>
        </w:rPr>
        <w:t xml:space="preserve"> (из карточки)</w:t>
      </w:r>
    </w:p>
    <w:p w14:paraId="7D4ABDCD" w14:textId="77777777" w:rsidR="00C876EA" w:rsidRDefault="00000000">
      <w:pPr>
        <w:pStyle w:val="a7"/>
        <w:numPr>
          <w:ilvl w:val="0"/>
          <w:numId w:val="5"/>
        </w:numPr>
        <w:suppressAutoHyphens/>
        <w:spacing w:before="0" w:after="24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дата</w:t>
      </w:r>
      <w:r>
        <w:rPr>
          <w:b/>
          <w:bCs/>
          <w:sz w:val="22"/>
          <w:szCs w:val="22"/>
          <w:lang w:val="en-US"/>
        </w:rPr>
        <w:t>_</w:t>
      </w:r>
      <w:r>
        <w:rPr>
          <w:b/>
          <w:bCs/>
          <w:sz w:val="22"/>
          <w:szCs w:val="22"/>
        </w:rPr>
        <w:t>аттестата</w:t>
      </w:r>
      <w:r>
        <w:rPr>
          <w:sz w:val="22"/>
          <w:szCs w:val="22"/>
        </w:rPr>
        <w:t xml:space="preserve"> (из карточки)</w:t>
      </w:r>
    </w:p>
    <w:p w14:paraId="37605730" w14:textId="77777777" w:rsidR="00C876EA" w:rsidRDefault="00000000">
      <w:pPr>
        <w:pStyle w:val="a7"/>
        <w:numPr>
          <w:ilvl w:val="0"/>
          <w:numId w:val="5"/>
        </w:numPr>
        <w:suppressAutoHyphens/>
        <w:spacing w:before="0" w:after="240"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реестровый</w:t>
      </w:r>
      <w:r w:rsidRPr="00FC5C5B">
        <w:rPr>
          <w:b/>
          <w:bCs/>
          <w:sz w:val="22"/>
          <w:szCs w:val="22"/>
        </w:rPr>
        <w:t>_</w:t>
      </w:r>
      <w:r>
        <w:rPr>
          <w:b/>
          <w:bCs/>
          <w:sz w:val="22"/>
          <w:szCs w:val="22"/>
        </w:rPr>
        <w:t>номер</w:t>
      </w:r>
      <w:r w:rsidRPr="00FC5C5B">
        <w:rPr>
          <w:b/>
          <w:bCs/>
          <w:sz w:val="22"/>
          <w:szCs w:val="22"/>
        </w:rPr>
        <w:t>_</w:t>
      </w:r>
      <w:r>
        <w:rPr>
          <w:b/>
          <w:bCs/>
          <w:sz w:val="22"/>
          <w:szCs w:val="22"/>
        </w:rPr>
        <w:t>СРО</w:t>
      </w:r>
      <w:proofErr w:type="spellEnd"/>
      <w:r>
        <w:rPr>
          <w:sz w:val="22"/>
          <w:szCs w:val="22"/>
        </w:rPr>
        <w:t xml:space="preserve"> (из карточки)</w:t>
      </w:r>
    </w:p>
    <w:p w14:paraId="05FD8DB4" w14:textId="77777777" w:rsidR="00C876EA" w:rsidRDefault="00000000">
      <w:pPr>
        <w:pStyle w:val="a7"/>
        <w:numPr>
          <w:ilvl w:val="0"/>
          <w:numId w:val="5"/>
        </w:numPr>
        <w:suppressAutoHyphens/>
        <w:spacing w:before="0" w:after="240"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текущая</w:t>
      </w:r>
      <w:r w:rsidRPr="00FC5C5B">
        <w:rPr>
          <w:b/>
          <w:bCs/>
          <w:sz w:val="22"/>
          <w:szCs w:val="22"/>
        </w:rPr>
        <w:t>_</w:t>
      </w:r>
      <w:r>
        <w:rPr>
          <w:b/>
          <w:bCs/>
          <w:sz w:val="22"/>
          <w:szCs w:val="22"/>
        </w:rPr>
        <w:t>дата</w:t>
      </w:r>
      <w:r w:rsidRPr="00FC5C5B">
        <w:rPr>
          <w:b/>
          <w:bCs/>
          <w:sz w:val="22"/>
          <w:szCs w:val="22"/>
        </w:rPr>
        <w:t>_</w:t>
      </w:r>
      <w:r>
        <w:rPr>
          <w:b/>
          <w:bCs/>
          <w:sz w:val="22"/>
          <w:szCs w:val="22"/>
        </w:rPr>
        <w:t>членства</w:t>
      </w:r>
      <w:r w:rsidRPr="00FC5C5B">
        <w:rPr>
          <w:b/>
          <w:bCs/>
          <w:sz w:val="22"/>
          <w:szCs w:val="22"/>
        </w:rPr>
        <w:t>_</w:t>
      </w:r>
      <w:r>
        <w:rPr>
          <w:b/>
          <w:bCs/>
          <w:sz w:val="22"/>
          <w:szCs w:val="22"/>
        </w:rPr>
        <w:t>в</w:t>
      </w:r>
      <w:r w:rsidRPr="00FC5C5B">
        <w:rPr>
          <w:b/>
          <w:bCs/>
          <w:sz w:val="22"/>
          <w:szCs w:val="22"/>
        </w:rPr>
        <w:t>_</w:t>
      </w:r>
      <w:r>
        <w:rPr>
          <w:b/>
          <w:bCs/>
          <w:sz w:val="22"/>
          <w:szCs w:val="22"/>
        </w:rPr>
        <w:t>СРО</w:t>
      </w:r>
      <w:proofErr w:type="spellEnd"/>
      <w:r>
        <w:rPr>
          <w:sz w:val="22"/>
          <w:szCs w:val="22"/>
        </w:rPr>
        <w:t xml:space="preserve"> (из карточки)</w:t>
      </w:r>
    </w:p>
    <w:p w14:paraId="6B31EDE2" w14:textId="77777777" w:rsidR="00C876EA" w:rsidRDefault="00C876EA">
      <w:pPr>
        <w:pStyle w:val="a7"/>
        <w:suppressAutoHyphens/>
        <w:spacing w:before="0" w:line="240" w:lineRule="auto"/>
        <w:rPr>
          <w:sz w:val="22"/>
          <w:szCs w:val="22"/>
        </w:rPr>
      </w:pPr>
    </w:p>
    <w:p w14:paraId="757FD97B" w14:textId="77777777" w:rsidR="00C876EA" w:rsidRDefault="00000000">
      <w:pPr>
        <w:pStyle w:val="a7"/>
        <w:suppressAutoHyphens/>
        <w:spacing w:before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Таблица 2. История членства в СРО </w:t>
      </w:r>
      <w:r>
        <w:rPr>
          <w:b/>
          <w:bCs/>
          <w:sz w:val="22"/>
          <w:szCs w:val="22"/>
          <w:lang w:val="en-US"/>
        </w:rPr>
        <w:t>(sro_history.csv)</w:t>
      </w:r>
    </w:p>
    <w:p w14:paraId="44C7308E" w14:textId="77777777" w:rsidR="00C876EA" w:rsidRDefault="00000000">
      <w:pPr>
        <w:pStyle w:val="a7"/>
        <w:suppressAutoHyphens/>
        <w:spacing w:before="0" w:line="240" w:lineRule="auto"/>
        <w:rPr>
          <w:sz w:val="22"/>
          <w:szCs w:val="22"/>
        </w:rPr>
      </w:pPr>
      <w:r>
        <w:rPr>
          <w:i/>
          <w:iCs/>
          <w:sz w:val="22"/>
          <w:szCs w:val="22"/>
        </w:rPr>
        <w:t>Сюда копируются все строки из таблицы «Членство в саморегулируемых организациях»:</w:t>
      </w:r>
    </w:p>
    <w:p w14:paraId="289E8E94" w14:textId="77777777" w:rsidR="00C876EA" w:rsidRDefault="00000000">
      <w:pPr>
        <w:pStyle w:val="a7"/>
        <w:numPr>
          <w:ilvl w:val="0"/>
          <w:numId w:val="6"/>
        </w:numPr>
        <w:suppressAutoHyphens/>
        <w:spacing w:before="0" w:after="240" w:line="240" w:lineRule="auto"/>
        <w:rPr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регистрационный</w:t>
      </w:r>
      <w:r w:rsidRPr="00FC5C5B">
        <w:rPr>
          <w:b/>
          <w:bCs/>
          <w:sz w:val="22"/>
          <w:szCs w:val="22"/>
        </w:rPr>
        <w:t>_</w:t>
      </w:r>
      <w:r>
        <w:rPr>
          <w:b/>
          <w:bCs/>
          <w:sz w:val="22"/>
          <w:szCs w:val="22"/>
        </w:rPr>
        <w:t>номер</w:t>
      </w:r>
      <w:proofErr w:type="spellEnd"/>
      <w:r>
        <w:rPr>
          <w:sz w:val="22"/>
          <w:szCs w:val="22"/>
        </w:rPr>
        <w:t xml:space="preserve"> (для связи с первой таблицей)</w:t>
      </w:r>
    </w:p>
    <w:p w14:paraId="65D0992F" w14:textId="77777777" w:rsidR="00C876EA" w:rsidRDefault="00000000">
      <w:pPr>
        <w:pStyle w:val="a7"/>
        <w:numPr>
          <w:ilvl w:val="0"/>
          <w:numId w:val="5"/>
        </w:numPr>
        <w:suppressAutoHyphens/>
        <w:spacing w:before="0" w:after="24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наименование</w:t>
      </w:r>
      <w:r>
        <w:rPr>
          <w:b/>
          <w:bCs/>
          <w:sz w:val="22"/>
          <w:szCs w:val="22"/>
          <w:lang w:val="en-US"/>
        </w:rPr>
        <w:t>_</w:t>
      </w:r>
      <w:r>
        <w:rPr>
          <w:b/>
          <w:bCs/>
          <w:sz w:val="22"/>
          <w:szCs w:val="22"/>
        </w:rPr>
        <w:t>СРО</w:t>
      </w:r>
    </w:p>
    <w:p w14:paraId="0E917C9D" w14:textId="77777777" w:rsidR="00C876EA" w:rsidRDefault="00000000">
      <w:pPr>
        <w:pStyle w:val="a7"/>
        <w:numPr>
          <w:ilvl w:val="0"/>
          <w:numId w:val="5"/>
        </w:numPr>
        <w:suppressAutoHyphens/>
        <w:spacing w:before="0" w:after="24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дата</w:t>
      </w:r>
      <w:r>
        <w:rPr>
          <w:b/>
          <w:bCs/>
          <w:sz w:val="22"/>
          <w:szCs w:val="22"/>
          <w:lang w:val="en-US"/>
        </w:rPr>
        <w:t>_</w:t>
      </w:r>
      <w:r>
        <w:rPr>
          <w:b/>
          <w:bCs/>
          <w:sz w:val="22"/>
          <w:szCs w:val="22"/>
        </w:rPr>
        <w:t>включения</w:t>
      </w:r>
    </w:p>
    <w:p w14:paraId="7E665305" w14:textId="77777777" w:rsidR="00C876EA" w:rsidRDefault="00000000">
      <w:pPr>
        <w:pStyle w:val="a7"/>
        <w:numPr>
          <w:ilvl w:val="0"/>
          <w:numId w:val="5"/>
        </w:numPr>
        <w:suppressAutoHyphens/>
        <w:spacing w:before="0" w:after="240" w:line="240" w:lineRule="auto"/>
        <w:rPr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дата</w:t>
      </w:r>
      <w:r w:rsidRPr="00FC5C5B">
        <w:rPr>
          <w:b/>
          <w:bCs/>
          <w:sz w:val="22"/>
          <w:szCs w:val="22"/>
        </w:rPr>
        <w:t>_</w:t>
      </w:r>
      <w:r>
        <w:rPr>
          <w:b/>
          <w:bCs/>
          <w:sz w:val="22"/>
          <w:szCs w:val="22"/>
        </w:rPr>
        <w:t>исключения</w:t>
      </w:r>
      <w:proofErr w:type="spellEnd"/>
      <w:r>
        <w:rPr>
          <w:sz w:val="22"/>
          <w:szCs w:val="22"/>
        </w:rPr>
        <w:t xml:space="preserve"> (если пусто на сайте — оставлять пустым)</w:t>
      </w:r>
    </w:p>
    <w:p w14:paraId="368BEBAA" w14:textId="77777777" w:rsidR="00C876EA" w:rsidRDefault="00000000">
      <w:pPr>
        <w:pStyle w:val="a7"/>
        <w:numPr>
          <w:ilvl w:val="0"/>
          <w:numId w:val="5"/>
        </w:numPr>
        <w:suppressAutoHyphens/>
        <w:spacing w:before="0" w:after="240" w:line="240" w:lineRule="auto"/>
        <w:rPr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основание</w:t>
      </w:r>
      <w:r w:rsidRPr="00FC5C5B">
        <w:rPr>
          <w:b/>
          <w:bCs/>
          <w:sz w:val="22"/>
          <w:szCs w:val="22"/>
        </w:rPr>
        <w:t>_</w:t>
      </w:r>
      <w:r>
        <w:rPr>
          <w:b/>
          <w:bCs/>
          <w:sz w:val="22"/>
          <w:szCs w:val="22"/>
        </w:rPr>
        <w:t>исключения</w:t>
      </w:r>
      <w:proofErr w:type="spellEnd"/>
      <w:r>
        <w:rPr>
          <w:sz w:val="22"/>
          <w:szCs w:val="22"/>
        </w:rPr>
        <w:t xml:space="preserve"> (если пусто на сайте — оставлять пустым)</w:t>
      </w:r>
    </w:p>
    <w:p w14:paraId="30DCB48C" w14:textId="77777777" w:rsidR="00C876EA" w:rsidRDefault="00C876EA">
      <w:pPr>
        <w:pStyle w:val="a7"/>
        <w:suppressAutoHyphens/>
        <w:spacing w:before="0" w:line="240" w:lineRule="auto"/>
        <w:rPr>
          <w:sz w:val="22"/>
          <w:szCs w:val="22"/>
        </w:rPr>
      </w:pPr>
    </w:p>
    <w:p w14:paraId="1E0725E5" w14:textId="77777777" w:rsidR="00C876EA" w:rsidRDefault="00000000">
      <w:pPr>
        <w:pStyle w:val="a7"/>
        <w:suppressAutoHyphens/>
        <w:spacing w:before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Таблица 3. Дисциплинарные воздействия </w:t>
      </w:r>
      <w:r>
        <w:rPr>
          <w:b/>
          <w:bCs/>
          <w:sz w:val="22"/>
          <w:szCs w:val="22"/>
          <w:lang w:val="en-US"/>
        </w:rPr>
        <w:t>(disciplinary_actions.csv)</w:t>
      </w:r>
    </w:p>
    <w:p w14:paraId="13457D2A" w14:textId="77777777" w:rsidR="00C876EA" w:rsidRDefault="00000000">
      <w:pPr>
        <w:pStyle w:val="a7"/>
        <w:suppressAutoHyphens/>
        <w:spacing w:before="0" w:line="240" w:lineRule="auto"/>
        <w:rPr>
          <w:sz w:val="22"/>
          <w:szCs w:val="22"/>
        </w:rPr>
      </w:pPr>
      <w:r>
        <w:rPr>
          <w:i/>
          <w:iCs/>
          <w:sz w:val="22"/>
          <w:szCs w:val="22"/>
        </w:rPr>
        <w:t>Сюда копируются все строки из таблицы «Дисциплинарные воздействия». Если таблица пустая, инженера в этом файле не будет:</w:t>
      </w:r>
    </w:p>
    <w:p w14:paraId="6BDF65DC" w14:textId="77777777" w:rsidR="00C876EA" w:rsidRDefault="00000000">
      <w:pPr>
        <w:pStyle w:val="a7"/>
        <w:numPr>
          <w:ilvl w:val="0"/>
          <w:numId w:val="7"/>
        </w:numPr>
        <w:suppressAutoHyphens/>
        <w:spacing w:before="0" w:after="240" w:line="240" w:lineRule="auto"/>
        <w:rPr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регистрационный</w:t>
      </w:r>
      <w:r w:rsidRPr="00FC5C5B">
        <w:rPr>
          <w:b/>
          <w:bCs/>
          <w:sz w:val="22"/>
          <w:szCs w:val="22"/>
        </w:rPr>
        <w:t>_</w:t>
      </w:r>
      <w:r>
        <w:rPr>
          <w:b/>
          <w:bCs/>
          <w:sz w:val="22"/>
          <w:szCs w:val="22"/>
        </w:rPr>
        <w:t>номер</w:t>
      </w:r>
      <w:proofErr w:type="spellEnd"/>
      <w:r>
        <w:rPr>
          <w:sz w:val="22"/>
          <w:szCs w:val="22"/>
        </w:rPr>
        <w:t xml:space="preserve"> (для связи с первой таблицей)</w:t>
      </w:r>
    </w:p>
    <w:p w14:paraId="74538C33" w14:textId="77777777" w:rsidR="00C876EA" w:rsidRDefault="00000000">
      <w:pPr>
        <w:pStyle w:val="a7"/>
        <w:numPr>
          <w:ilvl w:val="0"/>
          <w:numId w:val="5"/>
        </w:numPr>
        <w:suppressAutoHyphens/>
        <w:spacing w:before="0" w:after="24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мера</w:t>
      </w:r>
      <w:r>
        <w:rPr>
          <w:b/>
          <w:bCs/>
          <w:sz w:val="22"/>
          <w:szCs w:val="22"/>
          <w:lang w:val="en-US"/>
        </w:rPr>
        <w:t>_</w:t>
      </w:r>
      <w:r>
        <w:rPr>
          <w:b/>
          <w:bCs/>
          <w:sz w:val="22"/>
          <w:szCs w:val="22"/>
        </w:rPr>
        <w:t>ДВ</w:t>
      </w:r>
    </w:p>
    <w:p w14:paraId="4436744B" w14:textId="77777777" w:rsidR="00C876EA" w:rsidRDefault="00000000">
      <w:pPr>
        <w:pStyle w:val="a7"/>
        <w:numPr>
          <w:ilvl w:val="0"/>
          <w:numId w:val="5"/>
        </w:numPr>
        <w:suppressAutoHyphens/>
        <w:spacing w:before="0" w:after="24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дата</w:t>
      </w:r>
      <w:r>
        <w:rPr>
          <w:b/>
          <w:bCs/>
          <w:sz w:val="22"/>
          <w:szCs w:val="22"/>
          <w:lang w:val="en-US"/>
        </w:rPr>
        <w:t>_</w:t>
      </w:r>
      <w:r>
        <w:rPr>
          <w:b/>
          <w:bCs/>
          <w:sz w:val="22"/>
          <w:szCs w:val="22"/>
        </w:rPr>
        <w:t>решения</w:t>
      </w:r>
    </w:p>
    <w:p w14:paraId="78182D25" w14:textId="77777777" w:rsidR="00C876EA" w:rsidRDefault="00000000">
      <w:pPr>
        <w:pStyle w:val="a7"/>
        <w:numPr>
          <w:ilvl w:val="0"/>
          <w:numId w:val="5"/>
        </w:numPr>
        <w:suppressAutoHyphens/>
        <w:spacing w:before="0" w:after="24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основание</w:t>
      </w:r>
      <w:r>
        <w:rPr>
          <w:b/>
          <w:bCs/>
          <w:sz w:val="22"/>
          <w:szCs w:val="22"/>
          <w:lang w:val="en-US"/>
        </w:rPr>
        <w:t>_</w:t>
      </w:r>
      <w:r>
        <w:rPr>
          <w:b/>
          <w:bCs/>
          <w:sz w:val="22"/>
          <w:szCs w:val="22"/>
        </w:rPr>
        <w:t>применения</w:t>
      </w:r>
    </w:p>
    <w:p w14:paraId="5288E4B8" w14:textId="77777777" w:rsidR="00C876EA" w:rsidRDefault="00000000">
      <w:pPr>
        <w:pStyle w:val="a7"/>
        <w:numPr>
          <w:ilvl w:val="0"/>
          <w:numId w:val="5"/>
        </w:numPr>
        <w:suppressAutoHyphens/>
        <w:spacing w:before="0" w:after="24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дата</w:t>
      </w:r>
      <w:r>
        <w:rPr>
          <w:b/>
          <w:bCs/>
          <w:sz w:val="22"/>
          <w:szCs w:val="22"/>
          <w:lang w:val="en-US"/>
        </w:rPr>
        <w:t>_</w:t>
      </w:r>
      <w:r>
        <w:rPr>
          <w:b/>
          <w:bCs/>
          <w:sz w:val="22"/>
          <w:szCs w:val="22"/>
        </w:rPr>
        <w:t>началу</w:t>
      </w:r>
      <w:r>
        <w:rPr>
          <w:b/>
          <w:bCs/>
          <w:sz w:val="22"/>
          <w:szCs w:val="22"/>
          <w:lang w:val="en-US"/>
        </w:rPr>
        <w:t>_</w:t>
      </w:r>
      <w:r>
        <w:rPr>
          <w:b/>
          <w:bCs/>
          <w:sz w:val="22"/>
          <w:szCs w:val="22"/>
        </w:rPr>
        <w:t>ДВ</w:t>
      </w:r>
    </w:p>
    <w:p w14:paraId="68BB3F7B" w14:textId="77777777" w:rsidR="00C876EA" w:rsidRDefault="00000000">
      <w:pPr>
        <w:pStyle w:val="a7"/>
        <w:numPr>
          <w:ilvl w:val="0"/>
          <w:numId w:val="5"/>
        </w:numPr>
        <w:suppressAutoHyphens/>
        <w:spacing w:before="0" w:after="24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дата</w:t>
      </w:r>
      <w:r>
        <w:rPr>
          <w:b/>
          <w:bCs/>
          <w:sz w:val="22"/>
          <w:szCs w:val="22"/>
          <w:lang w:val="en-US"/>
        </w:rPr>
        <w:t>_</w:t>
      </w:r>
      <w:r>
        <w:rPr>
          <w:b/>
          <w:bCs/>
          <w:sz w:val="22"/>
          <w:szCs w:val="22"/>
        </w:rPr>
        <w:t>окончания</w:t>
      </w:r>
      <w:r>
        <w:rPr>
          <w:b/>
          <w:bCs/>
          <w:sz w:val="22"/>
          <w:szCs w:val="22"/>
          <w:lang w:val="en-US"/>
        </w:rPr>
        <w:t>_</w:t>
      </w:r>
      <w:r>
        <w:rPr>
          <w:b/>
          <w:bCs/>
          <w:sz w:val="22"/>
          <w:szCs w:val="22"/>
        </w:rPr>
        <w:t>ДВ</w:t>
      </w:r>
    </w:p>
    <w:p w14:paraId="727F4D50" w14:textId="77777777" w:rsidR="00C876EA" w:rsidRDefault="00000000">
      <w:pPr>
        <w:pStyle w:val="a7"/>
        <w:suppressAutoHyphens/>
        <w:spacing w:before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 xml:space="preserve">Таблица 4. Результаты деятельности </w:t>
      </w:r>
      <w:r>
        <w:rPr>
          <w:b/>
          <w:bCs/>
          <w:sz w:val="22"/>
          <w:szCs w:val="22"/>
          <w:lang w:val="en-US"/>
        </w:rPr>
        <w:t>(professional_activity.csv)</w:t>
      </w:r>
    </w:p>
    <w:p w14:paraId="18C5EB07" w14:textId="77777777" w:rsidR="00C876EA" w:rsidRDefault="00000000">
      <w:pPr>
        <w:pStyle w:val="a7"/>
        <w:suppressAutoHyphens/>
        <w:spacing w:before="0" w:line="240" w:lineRule="auto"/>
        <w:rPr>
          <w:sz w:val="22"/>
          <w:szCs w:val="22"/>
        </w:rPr>
      </w:pPr>
      <w:r>
        <w:rPr>
          <w:i/>
          <w:iCs/>
          <w:sz w:val="22"/>
          <w:szCs w:val="22"/>
        </w:rPr>
        <w:t>Сюда копируются все строки из таблицы «Результаты профессиональной деятельности» нарастающим итогом «как есть». Если в ячейке прочерк или пусто — записывать цифру 0:</w:t>
      </w:r>
    </w:p>
    <w:p w14:paraId="7BD633D8" w14:textId="77777777" w:rsidR="00C876EA" w:rsidRDefault="00000000">
      <w:pPr>
        <w:pStyle w:val="a7"/>
        <w:numPr>
          <w:ilvl w:val="0"/>
          <w:numId w:val="8"/>
        </w:numPr>
        <w:suppressAutoHyphens/>
        <w:spacing w:before="0" w:after="240" w:line="240" w:lineRule="auto"/>
        <w:rPr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регистрационный</w:t>
      </w:r>
      <w:r w:rsidRPr="00FC5C5B">
        <w:rPr>
          <w:b/>
          <w:bCs/>
          <w:sz w:val="22"/>
          <w:szCs w:val="22"/>
        </w:rPr>
        <w:t>_</w:t>
      </w:r>
      <w:r>
        <w:rPr>
          <w:b/>
          <w:bCs/>
          <w:sz w:val="22"/>
          <w:szCs w:val="22"/>
        </w:rPr>
        <w:t>номер</w:t>
      </w:r>
      <w:proofErr w:type="spellEnd"/>
      <w:r>
        <w:rPr>
          <w:sz w:val="22"/>
          <w:szCs w:val="22"/>
        </w:rPr>
        <w:t xml:space="preserve"> (для связи с первой таблицей)</w:t>
      </w:r>
    </w:p>
    <w:p w14:paraId="638FF089" w14:textId="77777777" w:rsidR="00C876EA" w:rsidRDefault="00000000">
      <w:pPr>
        <w:pStyle w:val="a7"/>
        <w:numPr>
          <w:ilvl w:val="0"/>
          <w:numId w:val="5"/>
        </w:numPr>
        <w:suppressAutoHyphens/>
        <w:spacing w:before="0" w:after="24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год</w:t>
      </w:r>
    </w:p>
    <w:p w14:paraId="240B9668" w14:textId="77777777" w:rsidR="00C876EA" w:rsidRDefault="00000000">
      <w:pPr>
        <w:pStyle w:val="a7"/>
        <w:numPr>
          <w:ilvl w:val="0"/>
          <w:numId w:val="5"/>
        </w:numPr>
        <w:suppressAutoHyphens/>
        <w:spacing w:before="0" w:after="240"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период</w:t>
      </w:r>
      <w:r>
        <w:rPr>
          <w:sz w:val="22"/>
          <w:szCs w:val="22"/>
        </w:rPr>
        <w:t xml:space="preserve"> (3, 6, 9 или 12)</w:t>
      </w:r>
    </w:p>
    <w:p w14:paraId="6B95D711" w14:textId="77777777" w:rsidR="00C876EA" w:rsidRDefault="00000000">
      <w:pPr>
        <w:pStyle w:val="a7"/>
        <w:numPr>
          <w:ilvl w:val="0"/>
          <w:numId w:val="5"/>
        </w:numPr>
        <w:suppressAutoHyphens/>
        <w:spacing w:before="0" w:after="24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решений</w:t>
      </w:r>
      <w:r>
        <w:rPr>
          <w:b/>
          <w:bCs/>
          <w:sz w:val="22"/>
          <w:szCs w:val="22"/>
          <w:lang w:val="en-US"/>
        </w:rPr>
        <w:t>_</w:t>
      </w:r>
      <w:r>
        <w:rPr>
          <w:b/>
          <w:bCs/>
          <w:sz w:val="22"/>
          <w:szCs w:val="22"/>
        </w:rPr>
        <w:t>об</w:t>
      </w:r>
      <w:r>
        <w:rPr>
          <w:b/>
          <w:bCs/>
          <w:sz w:val="22"/>
          <w:szCs w:val="22"/>
          <w:lang w:val="en-US"/>
        </w:rPr>
        <w:t>_</w:t>
      </w:r>
      <w:r>
        <w:rPr>
          <w:b/>
          <w:bCs/>
          <w:sz w:val="22"/>
          <w:szCs w:val="22"/>
        </w:rPr>
        <w:t>осуществлении</w:t>
      </w:r>
      <w:r>
        <w:rPr>
          <w:b/>
          <w:bCs/>
          <w:sz w:val="22"/>
          <w:szCs w:val="22"/>
          <w:lang w:val="en-US"/>
        </w:rPr>
        <w:t>_</w:t>
      </w:r>
      <w:r>
        <w:rPr>
          <w:b/>
          <w:bCs/>
          <w:sz w:val="22"/>
          <w:szCs w:val="22"/>
        </w:rPr>
        <w:t>и</w:t>
      </w:r>
      <w:r>
        <w:rPr>
          <w:b/>
          <w:bCs/>
          <w:sz w:val="22"/>
          <w:szCs w:val="22"/>
          <w:lang w:val="en-US"/>
        </w:rPr>
        <w:t>_</w:t>
      </w:r>
      <w:r>
        <w:rPr>
          <w:b/>
          <w:bCs/>
          <w:sz w:val="22"/>
          <w:szCs w:val="22"/>
        </w:rPr>
        <w:t>отказе</w:t>
      </w:r>
    </w:p>
    <w:p w14:paraId="6E68855C" w14:textId="77777777" w:rsidR="00C876EA" w:rsidRDefault="00000000">
      <w:pPr>
        <w:pStyle w:val="a7"/>
        <w:numPr>
          <w:ilvl w:val="0"/>
          <w:numId w:val="5"/>
        </w:numPr>
        <w:suppressAutoHyphens/>
        <w:spacing w:before="0" w:after="24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отказов</w:t>
      </w:r>
      <w:r>
        <w:rPr>
          <w:b/>
          <w:bCs/>
          <w:sz w:val="22"/>
          <w:szCs w:val="22"/>
          <w:lang w:val="en-US"/>
        </w:rPr>
        <w:t>_</w:t>
      </w:r>
      <w:r>
        <w:rPr>
          <w:b/>
          <w:bCs/>
          <w:sz w:val="22"/>
          <w:szCs w:val="22"/>
        </w:rPr>
        <w:t>по</w:t>
      </w:r>
      <w:r>
        <w:rPr>
          <w:b/>
          <w:bCs/>
          <w:sz w:val="22"/>
          <w:szCs w:val="22"/>
          <w:lang w:val="en-US"/>
        </w:rPr>
        <w:t>_</w:t>
      </w:r>
      <w:r>
        <w:rPr>
          <w:b/>
          <w:bCs/>
          <w:sz w:val="22"/>
          <w:szCs w:val="22"/>
        </w:rPr>
        <w:t>статье</w:t>
      </w:r>
      <w:r>
        <w:rPr>
          <w:b/>
          <w:bCs/>
          <w:sz w:val="22"/>
          <w:szCs w:val="22"/>
          <w:lang w:val="en-US"/>
        </w:rPr>
        <w:t>_27</w:t>
      </w:r>
    </w:p>
    <w:p w14:paraId="3AD100B3" w14:textId="77777777" w:rsidR="00C876EA" w:rsidRDefault="00000000">
      <w:pPr>
        <w:pStyle w:val="a7"/>
        <w:numPr>
          <w:ilvl w:val="0"/>
          <w:numId w:val="5"/>
        </w:numPr>
        <w:suppressAutoHyphens/>
        <w:spacing w:before="0" w:after="24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решений</w:t>
      </w:r>
      <w:r>
        <w:rPr>
          <w:b/>
          <w:bCs/>
          <w:sz w:val="22"/>
          <w:szCs w:val="22"/>
          <w:lang w:val="en-US"/>
        </w:rPr>
        <w:t>_</w:t>
      </w:r>
      <w:r>
        <w:rPr>
          <w:b/>
          <w:bCs/>
          <w:sz w:val="22"/>
          <w:szCs w:val="22"/>
        </w:rPr>
        <w:t>об</w:t>
      </w:r>
      <w:r>
        <w:rPr>
          <w:b/>
          <w:bCs/>
          <w:sz w:val="22"/>
          <w:szCs w:val="22"/>
          <w:lang w:val="en-US"/>
        </w:rPr>
        <w:t>_</w:t>
      </w:r>
      <w:r>
        <w:rPr>
          <w:b/>
          <w:bCs/>
          <w:sz w:val="22"/>
          <w:szCs w:val="22"/>
        </w:rPr>
        <w:t>устранении</w:t>
      </w:r>
      <w:r>
        <w:rPr>
          <w:b/>
          <w:bCs/>
          <w:sz w:val="22"/>
          <w:szCs w:val="22"/>
          <w:lang w:val="en-US"/>
        </w:rPr>
        <w:t>_</w:t>
      </w:r>
      <w:r>
        <w:rPr>
          <w:b/>
          <w:bCs/>
          <w:sz w:val="22"/>
          <w:szCs w:val="22"/>
        </w:rPr>
        <w:t>ошибок</w:t>
      </w:r>
    </w:p>
    <w:p w14:paraId="7F14AA9D" w14:textId="77777777" w:rsidR="00C876EA" w:rsidRDefault="00000000">
      <w:pPr>
        <w:pStyle w:val="a7"/>
        <w:numPr>
          <w:ilvl w:val="0"/>
          <w:numId w:val="5"/>
        </w:numPr>
        <w:suppressAutoHyphens/>
        <w:spacing w:before="0" w:after="24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решений</w:t>
      </w:r>
      <w:r>
        <w:rPr>
          <w:b/>
          <w:bCs/>
          <w:sz w:val="22"/>
          <w:szCs w:val="22"/>
          <w:lang w:val="en-US"/>
        </w:rPr>
        <w:t>_</w:t>
      </w:r>
      <w:r>
        <w:rPr>
          <w:b/>
          <w:bCs/>
          <w:sz w:val="22"/>
          <w:szCs w:val="22"/>
        </w:rPr>
        <w:t>о</w:t>
      </w:r>
      <w:r>
        <w:rPr>
          <w:b/>
          <w:bCs/>
          <w:sz w:val="22"/>
          <w:szCs w:val="22"/>
          <w:lang w:val="en-US"/>
        </w:rPr>
        <w:t>_</w:t>
      </w:r>
      <w:r>
        <w:rPr>
          <w:b/>
          <w:bCs/>
          <w:sz w:val="22"/>
          <w:szCs w:val="22"/>
        </w:rPr>
        <w:t>приостановлении</w:t>
      </w:r>
    </w:p>
    <w:p w14:paraId="56E25633" w14:textId="77777777" w:rsidR="00C876EA" w:rsidRDefault="00C876EA">
      <w:pPr>
        <w:pStyle w:val="a7"/>
        <w:suppressAutoHyphens/>
        <w:spacing w:before="0" w:line="240" w:lineRule="auto"/>
        <w:rPr>
          <w:sz w:val="22"/>
          <w:szCs w:val="22"/>
        </w:rPr>
      </w:pPr>
    </w:p>
    <w:p w14:paraId="4411C475" w14:textId="77777777" w:rsidR="00C876EA" w:rsidRDefault="00000000">
      <w:pPr>
        <w:pStyle w:val="a7"/>
        <w:suppressAutoHyphens/>
        <w:spacing w:before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6. Промежуточный контроль и приемка работы</w:t>
      </w:r>
    </w:p>
    <w:p w14:paraId="78AAA5DA" w14:textId="77777777" w:rsidR="00C876EA" w:rsidRDefault="00000000">
      <w:pPr>
        <w:pStyle w:val="a7"/>
        <w:suppressAutoHyphens/>
        <w:spacing w:before="0" w:line="240" w:lineRule="auto"/>
      </w:pPr>
      <w:r>
        <w:rPr>
          <w:sz w:val="22"/>
          <w:szCs w:val="22"/>
        </w:rPr>
        <w:t xml:space="preserve">Перед финальной выгрузкой всего массива данных (40 000 записей) прошу предоставить тестовый срез (первые 50 строк) в виде четырех получившихся </w:t>
      </w:r>
      <w:r>
        <w:rPr>
          <w:sz w:val="22"/>
          <w:szCs w:val="22"/>
          <w:lang w:val="da-DK"/>
        </w:rPr>
        <w:t>CSV-</w:t>
      </w:r>
      <w:r>
        <w:rPr>
          <w:sz w:val="22"/>
          <w:szCs w:val="22"/>
        </w:rPr>
        <w:t>таблиц. Это необходимо для подтверждения корректности сбора, кодировки и связей между таблицами, после чего запускается финальный парсинг всей базы.</w:t>
      </w:r>
    </w:p>
    <w:sectPr w:rsidR="00C876EA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829F1" w14:textId="77777777" w:rsidR="000F785A" w:rsidRDefault="000F785A">
      <w:r>
        <w:separator/>
      </w:r>
    </w:p>
  </w:endnote>
  <w:endnote w:type="continuationSeparator" w:id="0">
    <w:p w14:paraId="66DA2098" w14:textId="77777777" w:rsidR="000F785A" w:rsidRDefault="000F78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altName w:val="Arial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Courier">
    <w:panose1 w:val="020704090202050204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4FE61" w14:textId="77777777" w:rsidR="00C876EA" w:rsidRDefault="00C876E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F822E" w14:textId="77777777" w:rsidR="000F785A" w:rsidRDefault="000F785A">
      <w:r>
        <w:separator/>
      </w:r>
    </w:p>
  </w:footnote>
  <w:footnote w:type="continuationSeparator" w:id="0">
    <w:p w14:paraId="668C6111" w14:textId="77777777" w:rsidR="000F785A" w:rsidRDefault="000F78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EAB34" w14:textId="77777777" w:rsidR="00C876EA" w:rsidRDefault="00C876E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44340"/>
    <w:multiLevelType w:val="hybridMultilevel"/>
    <w:tmpl w:val="7C82F3AC"/>
    <w:styleLink w:val="a"/>
    <w:lvl w:ilvl="0" w:tplc="A724B752">
      <w:start w:val="1"/>
      <w:numFmt w:val="decimal"/>
      <w:lvlText w:val="%1."/>
      <w:lvlJc w:val="left"/>
      <w:pPr>
        <w:ind w:left="720" w:hanging="50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482A5F6">
      <w:start w:val="1"/>
      <w:numFmt w:val="decimal"/>
      <w:lvlText w:val="%2."/>
      <w:lvlJc w:val="left"/>
      <w:pPr>
        <w:ind w:left="784" w:hanging="344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6007F78">
      <w:start w:val="1"/>
      <w:numFmt w:val="decimal"/>
      <w:lvlText w:val="%3."/>
      <w:lvlJc w:val="left"/>
      <w:pPr>
        <w:ind w:left="1004" w:hanging="344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D9263F8">
      <w:start w:val="1"/>
      <w:numFmt w:val="decimal"/>
      <w:lvlText w:val="%4."/>
      <w:lvlJc w:val="left"/>
      <w:pPr>
        <w:ind w:left="1224" w:hanging="344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0CC4FD0">
      <w:start w:val="1"/>
      <w:numFmt w:val="decimal"/>
      <w:lvlText w:val="%5."/>
      <w:lvlJc w:val="left"/>
      <w:pPr>
        <w:ind w:left="1444" w:hanging="344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8CEE194">
      <w:start w:val="1"/>
      <w:numFmt w:val="decimal"/>
      <w:lvlText w:val="%6."/>
      <w:lvlJc w:val="left"/>
      <w:pPr>
        <w:ind w:left="1664" w:hanging="344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D40974C">
      <w:start w:val="1"/>
      <w:numFmt w:val="decimal"/>
      <w:lvlText w:val="%7."/>
      <w:lvlJc w:val="left"/>
      <w:pPr>
        <w:ind w:left="1884" w:hanging="344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E0020FE">
      <w:start w:val="1"/>
      <w:numFmt w:val="decimal"/>
      <w:lvlText w:val="%8."/>
      <w:lvlJc w:val="left"/>
      <w:pPr>
        <w:ind w:left="2104" w:hanging="344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F1E3008">
      <w:start w:val="1"/>
      <w:numFmt w:val="decimal"/>
      <w:lvlText w:val="%9."/>
      <w:lvlJc w:val="left"/>
      <w:pPr>
        <w:ind w:left="2324" w:hanging="344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40780612"/>
    <w:multiLevelType w:val="hybridMultilevel"/>
    <w:tmpl w:val="7C82F3AC"/>
    <w:numStyleLink w:val="a"/>
  </w:abstractNum>
  <w:abstractNum w:abstractNumId="2" w15:restartNumberingAfterBreak="0">
    <w:nsid w:val="4E50119F"/>
    <w:multiLevelType w:val="hybridMultilevel"/>
    <w:tmpl w:val="7C2AF8A4"/>
    <w:styleLink w:val="a0"/>
    <w:lvl w:ilvl="0" w:tplc="6B32BBAA">
      <w:start w:val="1"/>
      <w:numFmt w:val="bullet"/>
      <w:lvlText w:val="•"/>
      <w:lvlJc w:val="left"/>
      <w:pPr>
        <w:ind w:left="720" w:hanging="500"/>
      </w:pPr>
      <w:rPr>
        <w:rFonts w:ascii="Helvetica Neue" w:eastAsia="Helvetica Neue" w:hAnsi="Helvetica Neue" w:cs="Helvetica Neue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D94B538">
      <w:start w:val="1"/>
      <w:numFmt w:val="bullet"/>
      <w:lvlText w:val="•"/>
      <w:lvlJc w:val="left"/>
      <w:pPr>
        <w:ind w:left="784" w:hanging="344"/>
      </w:pPr>
      <w:rPr>
        <w:rFonts w:ascii="Helvetica Neue" w:eastAsia="Helvetica Neue" w:hAnsi="Helvetica Neue" w:cs="Helvetica Neue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A24472B6">
      <w:start w:val="1"/>
      <w:numFmt w:val="bullet"/>
      <w:lvlText w:val="•"/>
      <w:lvlJc w:val="left"/>
      <w:pPr>
        <w:ind w:left="1004" w:hanging="344"/>
      </w:pPr>
      <w:rPr>
        <w:rFonts w:ascii="Helvetica Neue" w:eastAsia="Helvetica Neue" w:hAnsi="Helvetica Neue" w:cs="Helvetica Neue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13AE6E3A">
      <w:start w:val="1"/>
      <w:numFmt w:val="bullet"/>
      <w:lvlText w:val="•"/>
      <w:lvlJc w:val="left"/>
      <w:pPr>
        <w:ind w:left="1224" w:hanging="344"/>
      </w:pPr>
      <w:rPr>
        <w:rFonts w:ascii="Helvetica Neue" w:eastAsia="Helvetica Neue" w:hAnsi="Helvetica Neue" w:cs="Helvetica Neue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0F4AEDD2">
      <w:start w:val="1"/>
      <w:numFmt w:val="bullet"/>
      <w:lvlText w:val="•"/>
      <w:lvlJc w:val="left"/>
      <w:pPr>
        <w:ind w:left="1444" w:hanging="344"/>
      </w:pPr>
      <w:rPr>
        <w:rFonts w:ascii="Helvetica Neue" w:eastAsia="Helvetica Neue" w:hAnsi="Helvetica Neue" w:cs="Helvetica Neue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199CE34A">
      <w:start w:val="1"/>
      <w:numFmt w:val="bullet"/>
      <w:lvlText w:val="•"/>
      <w:lvlJc w:val="left"/>
      <w:pPr>
        <w:ind w:left="1664" w:hanging="344"/>
      </w:pPr>
      <w:rPr>
        <w:rFonts w:ascii="Helvetica Neue" w:eastAsia="Helvetica Neue" w:hAnsi="Helvetica Neue" w:cs="Helvetica Neue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3640C13E">
      <w:start w:val="1"/>
      <w:numFmt w:val="bullet"/>
      <w:lvlText w:val="•"/>
      <w:lvlJc w:val="left"/>
      <w:pPr>
        <w:ind w:left="1884" w:hanging="344"/>
      </w:pPr>
      <w:rPr>
        <w:rFonts w:ascii="Helvetica Neue" w:eastAsia="Helvetica Neue" w:hAnsi="Helvetica Neue" w:cs="Helvetica Neue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E2927B80">
      <w:start w:val="1"/>
      <w:numFmt w:val="bullet"/>
      <w:lvlText w:val="•"/>
      <w:lvlJc w:val="left"/>
      <w:pPr>
        <w:ind w:left="2104" w:hanging="344"/>
      </w:pPr>
      <w:rPr>
        <w:rFonts w:ascii="Helvetica Neue" w:eastAsia="Helvetica Neue" w:hAnsi="Helvetica Neue" w:cs="Helvetica Neue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6C50AFEA">
      <w:start w:val="1"/>
      <w:numFmt w:val="bullet"/>
      <w:lvlText w:val="•"/>
      <w:lvlJc w:val="left"/>
      <w:pPr>
        <w:ind w:left="2324" w:hanging="344"/>
      </w:pPr>
      <w:rPr>
        <w:rFonts w:ascii="Helvetica Neue" w:eastAsia="Helvetica Neue" w:hAnsi="Helvetica Neue" w:cs="Helvetica Neue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3" w15:restartNumberingAfterBreak="0">
    <w:nsid w:val="685F3FE5"/>
    <w:multiLevelType w:val="hybridMultilevel"/>
    <w:tmpl w:val="7C2AF8A4"/>
    <w:numStyleLink w:val="a0"/>
  </w:abstractNum>
  <w:num w:numId="1" w16cid:durableId="626858163">
    <w:abstractNumId w:val="2"/>
  </w:num>
  <w:num w:numId="2" w16cid:durableId="1343167376">
    <w:abstractNumId w:val="3"/>
  </w:num>
  <w:num w:numId="3" w16cid:durableId="757361665">
    <w:abstractNumId w:val="0"/>
  </w:num>
  <w:num w:numId="4" w16cid:durableId="785122269">
    <w:abstractNumId w:val="1"/>
  </w:num>
  <w:num w:numId="5" w16cid:durableId="668411263">
    <w:abstractNumId w:val="1"/>
    <w:lvlOverride w:ilvl="0">
      <w:startOverride w:val="1"/>
      <w:lvl w:ilvl="0" w:tplc="99503BCA">
        <w:start w:val="1"/>
        <w:numFmt w:val="decimal"/>
        <w:lvlText w:val="%1."/>
        <w:lvlJc w:val="left"/>
        <w:pPr>
          <w:ind w:left="720" w:hanging="500"/>
        </w:pPr>
        <w:rPr>
          <w:rFonts w:ascii="Helvetica Neue" w:eastAsia="Helvetica Neue" w:hAnsi="Helvetica Neue" w:cs="Helvetica Neue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3746CD94">
        <w:start w:val="1"/>
        <w:numFmt w:val="decimal"/>
        <w:lvlText w:val="%2."/>
        <w:lvlJc w:val="left"/>
        <w:pPr>
          <w:ind w:left="784" w:hanging="344"/>
        </w:pPr>
        <w:rPr>
          <w:rFonts w:ascii="Helvetica Neue" w:eastAsia="Helvetica Neue" w:hAnsi="Helvetica Neue" w:cs="Helvetica Neue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2828FB0E">
        <w:start w:val="1"/>
        <w:numFmt w:val="decimal"/>
        <w:lvlText w:val="%3."/>
        <w:lvlJc w:val="left"/>
        <w:pPr>
          <w:ind w:left="1004" w:hanging="344"/>
        </w:pPr>
        <w:rPr>
          <w:rFonts w:ascii="Helvetica Neue" w:eastAsia="Helvetica Neue" w:hAnsi="Helvetica Neue" w:cs="Helvetica Neue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EADED9FC">
        <w:start w:val="1"/>
        <w:numFmt w:val="decimal"/>
        <w:lvlText w:val="%4."/>
        <w:lvlJc w:val="left"/>
        <w:pPr>
          <w:ind w:left="1224" w:hanging="344"/>
        </w:pPr>
        <w:rPr>
          <w:rFonts w:ascii="Helvetica Neue" w:eastAsia="Helvetica Neue" w:hAnsi="Helvetica Neue" w:cs="Helvetica Neue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471083C6">
        <w:start w:val="1"/>
        <w:numFmt w:val="decimal"/>
        <w:lvlText w:val="%5."/>
        <w:lvlJc w:val="left"/>
        <w:pPr>
          <w:ind w:left="1444" w:hanging="344"/>
        </w:pPr>
        <w:rPr>
          <w:rFonts w:ascii="Helvetica Neue" w:eastAsia="Helvetica Neue" w:hAnsi="Helvetica Neue" w:cs="Helvetica Neue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D4F08EC6">
        <w:start w:val="1"/>
        <w:numFmt w:val="decimal"/>
        <w:lvlText w:val="%6."/>
        <w:lvlJc w:val="left"/>
        <w:pPr>
          <w:ind w:left="1664" w:hanging="344"/>
        </w:pPr>
        <w:rPr>
          <w:rFonts w:ascii="Helvetica Neue" w:eastAsia="Helvetica Neue" w:hAnsi="Helvetica Neue" w:cs="Helvetica Neue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C6BC9040">
        <w:start w:val="1"/>
        <w:numFmt w:val="decimal"/>
        <w:lvlText w:val="%7."/>
        <w:lvlJc w:val="left"/>
        <w:pPr>
          <w:ind w:left="1884" w:hanging="344"/>
        </w:pPr>
        <w:rPr>
          <w:rFonts w:ascii="Helvetica Neue" w:eastAsia="Helvetica Neue" w:hAnsi="Helvetica Neue" w:cs="Helvetica Neue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86CEF72A">
        <w:start w:val="1"/>
        <w:numFmt w:val="decimal"/>
        <w:lvlText w:val="%8."/>
        <w:lvlJc w:val="left"/>
        <w:pPr>
          <w:ind w:left="2104" w:hanging="344"/>
        </w:pPr>
        <w:rPr>
          <w:rFonts w:ascii="Helvetica Neue" w:eastAsia="Helvetica Neue" w:hAnsi="Helvetica Neue" w:cs="Helvetica Neue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B56C8EBA">
        <w:start w:val="1"/>
        <w:numFmt w:val="decimal"/>
        <w:lvlText w:val="%9."/>
        <w:lvlJc w:val="left"/>
        <w:pPr>
          <w:ind w:left="2324" w:hanging="344"/>
        </w:pPr>
        <w:rPr>
          <w:rFonts w:ascii="Helvetica Neue" w:eastAsia="Helvetica Neue" w:hAnsi="Helvetica Neue" w:cs="Helvetica Neue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 w16cid:durableId="1129933624">
    <w:abstractNumId w:val="1"/>
    <w:lvlOverride w:ilvl="0">
      <w:startOverride w:val="1"/>
      <w:lvl w:ilvl="0" w:tplc="99503BCA">
        <w:start w:val="1"/>
        <w:numFmt w:val="decimal"/>
        <w:lvlText w:val="%1."/>
        <w:lvlJc w:val="left"/>
        <w:pPr>
          <w:ind w:left="720" w:hanging="500"/>
        </w:pPr>
        <w:rPr>
          <w:rFonts w:ascii="Helvetica Neue" w:eastAsia="Helvetica Neue" w:hAnsi="Helvetica Neue" w:cs="Helvetica Neue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3746CD94">
        <w:start w:val="1"/>
        <w:numFmt w:val="decimal"/>
        <w:lvlText w:val="%2."/>
        <w:lvlJc w:val="left"/>
        <w:pPr>
          <w:ind w:left="784" w:hanging="344"/>
        </w:pPr>
        <w:rPr>
          <w:rFonts w:ascii="Helvetica Neue" w:eastAsia="Helvetica Neue" w:hAnsi="Helvetica Neue" w:cs="Helvetica Neue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2828FB0E">
        <w:start w:val="1"/>
        <w:numFmt w:val="decimal"/>
        <w:lvlText w:val="%3."/>
        <w:lvlJc w:val="left"/>
        <w:pPr>
          <w:ind w:left="1004" w:hanging="344"/>
        </w:pPr>
        <w:rPr>
          <w:rFonts w:ascii="Helvetica Neue" w:eastAsia="Helvetica Neue" w:hAnsi="Helvetica Neue" w:cs="Helvetica Neue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EADED9FC">
        <w:start w:val="1"/>
        <w:numFmt w:val="decimal"/>
        <w:lvlText w:val="%4."/>
        <w:lvlJc w:val="left"/>
        <w:pPr>
          <w:ind w:left="1224" w:hanging="344"/>
        </w:pPr>
        <w:rPr>
          <w:rFonts w:ascii="Helvetica Neue" w:eastAsia="Helvetica Neue" w:hAnsi="Helvetica Neue" w:cs="Helvetica Neue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471083C6">
        <w:start w:val="1"/>
        <w:numFmt w:val="decimal"/>
        <w:lvlText w:val="%5."/>
        <w:lvlJc w:val="left"/>
        <w:pPr>
          <w:ind w:left="1444" w:hanging="344"/>
        </w:pPr>
        <w:rPr>
          <w:rFonts w:ascii="Helvetica Neue" w:eastAsia="Helvetica Neue" w:hAnsi="Helvetica Neue" w:cs="Helvetica Neue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D4F08EC6">
        <w:start w:val="1"/>
        <w:numFmt w:val="decimal"/>
        <w:lvlText w:val="%6."/>
        <w:lvlJc w:val="left"/>
        <w:pPr>
          <w:ind w:left="1664" w:hanging="344"/>
        </w:pPr>
        <w:rPr>
          <w:rFonts w:ascii="Helvetica Neue" w:eastAsia="Helvetica Neue" w:hAnsi="Helvetica Neue" w:cs="Helvetica Neue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C6BC9040">
        <w:start w:val="1"/>
        <w:numFmt w:val="decimal"/>
        <w:lvlText w:val="%7."/>
        <w:lvlJc w:val="left"/>
        <w:pPr>
          <w:ind w:left="1884" w:hanging="344"/>
        </w:pPr>
        <w:rPr>
          <w:rFonts w:ascii="Helvetica Neue" w:eastAsia="Helvetica Neue" w:hAnsi="Helvetica Neue" w:cs="Helvetica Neue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86CEF72A">
        <w:start w:val="1"/>
        <w:numFmt w:val="decimal"/>
        <w:lvlText w:val="%8."/>
        <w:lvlJc w:val="left"/>
        <w:pPr>
          <w:ind w:left="2104" w:hanging="344"/>
        </w:pPr>
        <w:rPr>
          <w:rFonts w:ascii="Helvetica Neue" w:eastAsia="Helvetica Neue" w:hAnsi="Helvetica Neue" w:cs="Helvetica Neue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B56C8EBA">
        <w:start w:val="1"/>
        <w:numFmt w:val="decimal"/>
        <w:lvlText w:val="%9."/>
        <w:lvlJc w:val="left"/>
        <w:pPr>
          <w:ind w:left="2324" w:hanging="344"/>
        </w:pPr>
        <w:rPr>
          <w:rFonts w:ascii="Helvetica Neue" w:eastAsia="Helvetica Neue" w:hAnsi="Helvetica Neue" w:cs="Helvetica Neue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 w16cid:durableId="43914734">
    <w:abstractNumId w:val="1"/>
    <w:lvlOverride w:ilvl="0">
      <w:startOverride w:val="1"/>
      <w:lvl w:ilvl="0" w:tplc="99503BCA">
        <w:start w:val="1"/>
        <w:numFmt w:val="decimal"/>
        <w:lvlText w:val="%1."/>
        <w:lvlJc w:val="left"/>
        <w:pPr>
          <w:ind w:left="720" w:hanging="500"/>
        </w:pPr>
        <w:rPr>
          <w:rFonts w:ascii="Helvetica Neue" w:eastAsia="Helvetica Neue" w:hAnsi="Helvetica Neue" w:cs="Helvetica Neue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3746CD94">
        <w:start w:val="1"/>
        <w:numFmt w:val="decimal"/>
        <w:lvlText w:val="%2."/>
        <w:lvlJc w:val="left"/>
        <w:pPr>
          <w:ind w:left="784" w:hanging="344"/>
        </w:pPr>
        <w:rPr>
          <w:rFonts w:ascii="Helvetica Neue" w:eastAsia="Helvetica Neue" w:hAnsi="Helvetica Neue" w:cs="Helvetica Neue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2828FB0E">
        <w:start w:val="1"/>
        <w:numFmt w:val="decimal"/>
        <w:lvlText w:val="%3."/>
        <w:lvlJc w:val="left"/>
        <w:pPr>
          <w:ind w:left="1004" w:hanging="344"/>
        </w:pPr>
        <w:rPr>
          <w:rFonts w:ascii="Helvetica Neue" w:eastAsia="Helvetica Neue" w:hAnsi="Helvetica Neue" w:cs="Helvetica Neue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EADED9FC">
        <w:start w:val="1"/>
        <w:numFmt w:val="decimal"/>
        <w:lvlText w:val="%4."/>
        <w:lvlJc w:val="left"/>
        <w:pPr>
          <w:ind w:left="1224" w:hanging="344"/>
        </w:pPr>
        <w:rPr>
          <w:rFonts w:ascii="Helvetica Neue" w:eastAsia="Helvetica Neue" w:hAnsi="Helvetica Neue" w:cs="Helvetica Neue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471083C6">
        <w:start w:val="1"/>
        <w:numFmt w:val="decimal"/>
        <w:lvlText w:val="%5."/>
        <w:lvlJc w:val="left"/>
        <w:pPr>
          <w:ind w:left="1444" w:hanging="344"/>
        </w:pPr>
        <w:rPr>
          <w:rFonts w:ascii="Helvetica Neue" w:eastAsia="Helvetica Neue" w:hAnsi="Helvetica Neue" w:cs="Helvetica Neue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D4F08EC6">
        <w:start w:val="1"/>
        <w:numFmt w:val="decimal"/>
        <w:lvlText w:val="%6."/>
        <w:lvlJc w:val="left"/>
        <w:pPr>
          <w:ind w:left="1664" w:hanging="344"/>
        </w:pPr>
        <w:rPr>
          <w:rFonts w:ascii="Helvetica Neue" w:eastAsia="Helvetica Neue" w:hAnsi="Helvetica Neue" w:cs="Helvetica Neue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C6BC9040">
        <w:start w:val="1"/>
        <w:numFmt w:val="decimal"/>
        <w:lvlText w:val="%7."/>
        <w:lvlJc w:val="left"/>
        <w:pPr>
          <w:ind w:left="1884" w:hanging="344"/>
        </w:pPr>
        <w:rPr>
          <w:rFonts w:ascii="Helvetica Neue" w:eastAsia="Helvetica Neue" w:hAnsi="Helvetica Neue" w:cs="Helvetica Neue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86CEF72A">
        <w:start w:val="1"/>
        <w:numFmt w:val="decimal"/>
        <w:lvlText w:val="%8."/>
        <w:lvlJc w:val="left"/>
        <w:pPr>
          <w:ind w:left="2104" w:hanging="344"/>
        </w:pPr>
        <w:rPr>
          <w:rFonts w:ascii="Helvetica Neue" w:eastAsia="Helvetica Neue" w:hAnsi="Helvetica Neue" w:cs="Helvetica Neue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B56C8EBA">
        <w:start w:val="1"/>
        <w:numFmt w:val="decimal"/>
        <w:lvlText w:val="%9."/>
        <w:lvlJc w:val="left"/>
        <w:pPr>
          <w:ind w:left="2324" w:hanging="344"/>
        </w:pPr>
        <w:rPr>
          <w:rFonts w:ascii="Helvetica Neue" w:eastAsia="Helvetica Neue" w:hAnsi="Helvetica Neue" w:cs="Helvetica Neue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 w16cid:durableId="1339499567">
    <w:abstractNumId w:val="1"/>
    <w:lvlOverride w:ilvl="0">
      <w:startOverride w:val="1"/>
      <w:lvl w:ilvl="0" w:tplc="99503BCA">
        <w:start w:val="1"/>
        <w:numFmt w:val="decimal"/>
        <w:lvlText w:val="%1."/>
        <w:lvlJc w:val="left"/>
        <w:pPr>
          <w:ind w:left="720" w:hanging="500"/>
        </w:pPr>
        <w:rPr>
          <w:rFonts w:ascii="Helvetica Neue" w:eastAsia="Helvetica Neue" w:hAnsi="Helvetica Neue" w:cs="Helvetica Neue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3746CD94">
        <w:start w:val="1"/>
        <w:numFmt w:val="decimal"/>
        <w:lvlText w:val="%2."/>
        <w:lvlJc w:val="left"/>
        <w:pPr>
          <w:ind w:left="784" w:hanging="344"/>
        </w:pPr>
        <w:rPr>
          <w:rFonts w:ascii="Helvetica Neue" w:eastAsia="Helvetica Neue" w:hAnsi="Helvetica Neue" w:cs="Helvetica Neue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2828FB0E">
        <w:start w:val="1"/>
        <w:numFmt w:val="decimal"/>
        <w:lvlText w:val="%3."/>
        <w:lvlJc w:val="left"/>
        <w:pPr>
          <w:ind w:left="1004" w:hanging="344"/>
        </w:pPr>
        <w:rPr>
          <w:rFonts w:ascii="Helvetica Neue" w:eastAsia="Helvetica Neue" w:hAnsi="Helvetica Neue" w:cs="Helvetica Neue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EADED9FC">
        <w:start w:val="1"/>
        <w:numFmt w:val="decimal"/>
        <w:lvlText w:val="%4."/>
        <w:lvlJc w:val="left"/>
        <w:pPr>
          <w:ind w:left="1224" w:hanging="344"/>
        </w:pPr>
        <w:rPr>
          <w:rFonts w:ascii="Helvetica Neue" w:eastAsia="Helvetica Neue" w:hAnsi="Helvetica Neue" w:cs="Helvetica Neue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471083C6">
        <w:start w:val="1"/>
        <w:numFmt w:val="decimal"/>
        <w:lvlText w:val="%5."/>
        <w:lvlJc w:val="left"/>
        <w:pPr>
          <w:ind w:left="1444" w:hanging="344"/>
        </w:pPr>
        <w:rPr>
          <w:rFonts w:ascii="Helvetica Neue" w:eastAsia="Helvetica Neue" w:hAnsi="Helvetica Neue" w:cs="Helvetica Neue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D4F08EC6">
        <w:start w:val="1"/>
        <w:numFmt w:val="decimal"/>
        <w:lvlText w:val="%6."/>
        <w:lvlJc w:val="left"/>
        <w:pPr>
          <w:ind w:left="1664" w:hanging="344"/>
        </w:pPr>
        <w:rPr>
          <w:rFonts w:ascii="Helvetica Neue" w:eastAsia="Helvetica Neue" w:hAnsi="Helvetica Neue" w:cs="Helvetica Neue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C6BC9040">
        <w:start w:val="1"/>
        <w:numFmt w:val="decimal"/>
        <w:lvlText w:val="%7."/>
        <w:lvlJc w:val="left"/>
        <w:pPr>
          <w:ind w:left="1884" w:hanging="344"/>
        </w:pPr>
        <w:rPr>
          <w:rFonts w:ascii="Helvetica Neue" w:eastAsia="Helvetica Neue" w:hAnsi="Helvetica Neue" w:cs="Helvetica Neue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86CEF72A">
        <w:start w:val="1"/>
        <w:numFmt w:val="decimal"/>
        <w:lvlText w:val="%8."/>
        <w:lvlJc w:val="left"/>
        <w:pPr>
          <w:ind w:left="2104" w:hanging="344"/>
        </w:pPr>
        <w:rPr>
          <w:rFonts w:ascii="Helvetica Neue" w:eastAsia="Helvetica Neue" w:hAnsi="Helvetica Neue" w:cs="Helvetica Neue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B56C8EBA">
        <w:start w:val="1"/>
        <w:numFmt w:val="decimal"/>
        <w:lvlText w:val="%9."/>
        <w:lvlJc w:val="left"/>
        <w:pPr>
          <w:ind w:left="2324" w:hanging="344"/>
        </w:pPr>
        <w:rPr>
          <w:rFonts w:ascii="Helvetica Neue" w:eastAsia="Helvetica Neue" w:hAnsi="Helvetica Neue" w:cs="Helvetica Neue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6EA"/>
    <w:rsid w:val="0009511F"/>
    <w:rsid w:val="000F785A"/>
    <w:rsid w:val="00C876EA"/>
    <w:rsid w:val="00FC5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5046F"/>
  <w15:docId w15:val="{3B351C2E-D903-48C0-8691-4BB4B74B0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Pr>
      <w:sz w:val="24"/>
      <w:szCs w:val="24"/>
      <w:lang w:val="en-US" w:eastAsia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Body Text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a7">
    <w:name w:val="По умолчанию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a0">
    <w:name w:val="Пункт"/>
    <w:pPr>
      <w:numPr>
        <w:numId w:val="1"/>
      </w:numPr>
    </w:pPr>
  </w:style>
  <w:style w:type="numbering" w:customStyle="1" w:styleId="a">
    <w:name w:val="С числами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647</Words>
  <Characters>3691</Characters>
  <Application>Microsoft Office Word</Application>
  <DocSecurity>0</DocSecurity>
  <Lines>30</Lines>
  <Paragraphs>8</Paragraphs>
  <ScaleCrop>false</ScaleCrop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Vitaly Vedernikov</dc:creator>
  <cp:lastModifiedBy>Vitaly Vedernikov</cp:lastModifiedBy>
  <cp:revision>2</cp:revision>
  <dcterms:created xsi:type="dcterms:W3CDTF">2026-05-24T14:11:00Z</dcterms:created>
  <dcterms:modified xsi:type="dcterms:W3CDTF">2026-05-24T14:11:00Z</dcterms:modified>
</cp:coreProperties>
</file>