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49" w:rsidRDefault="005C38F1" w:rsidP="005C38F1">
      <w:pPr>
        <w:pStyle w:val="ListParagraph"/>
        <w:numPr>
          <w:ilvl w:val="0"/>
          <w:numId w:val="1"/>
        </w:numPr>
      </w:pPr>
      <w:r>
        <w:t xml:space="preserve">for creating Voltage </w:t>
      </w:r>
      <w:proofErr w:type="spellStart"/>
      <w:r>
        <w:t>devider</w:t>
      </w:r>
      <w:proofErr w:type="spellEnd"/>
      <w:r>
        <w:t xml:space="preserve"> circuit -&gt; </w:t>
      </w:r>
      <w:hyperlink r:id="rId5" w:history="1">
        <w:r>
          <w:rPr>
            <w:rStyle w:val="Hyperlink"/>
          </w:rPr>
          <w:t>https://www.abelectronics.co.uk/tools/resistor-voltage-divider.aspx</w:t>
        </w:r>
      </w:hyperlink>
      <w:r>
        <w:t xml:space="preserve"> </w:t>
      </w:r>
    </w:p>
    <w:sectPr w:rsidR="00E22749" w:rsidSect="005C38F1">
      <w:pgSz w:w="12240" w:h="15840"/>
      <w:pgMar w:top="9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D7642"/>
    <w:multiLevelType w:val="hybridMultilevel"/>
    <w:tmpl w:val="1486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C38F1"/>
    <w:rsid w:val="005C38F1"/>
    <w:rsid w:val="00E2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8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electronics.co.uk/tools/resistor-voltage-divide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2016-10-12T03:41:00Z</dcterms:created>
  <dcterms:modified xsi:type="dcterms:W3CDTF">2016-10-12T03:43:00Z</dcterms:modified>
</cp:coreProperties>
</file>