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5246" w:rsidRDefault="009A5246" w:rsidP="009A5246">
      <w:pPr>
        <w:pStyle w:val="ListParagraph"/>
        <w:numPr>
          <w:ilvl w:val="0"/>
          <w:numId w:val="1"/>
        </w:numPr>
      </w:pPr>
      <w:r>
        <w:t xml:space="preserve">Serial communication on pins TX/RX uses TTL logic levels (5V or 3.3V depending on the board). Don't connect these pins directly to an </w:t>
      </w:r>
      <w:r>
        <w:rPr>
          <w:rStyle w:val="wikiword"/>
        </w:rPr>
        <w:t>RS232</w:t>
      </w:r>
      <w:r>
        <w:t xml:space="preserve"> serial port; they operate at +/- 12V and can damage your </w:t>
      </w:r>
      <w:proofErr w:type="spellStart"/>
      <w:r>
        <w:t>Arduino</w:t>
      </w:r>
      <w:proofErr w:type="spellEnd"/>
      <w:r>
        <w:t xml:space="preserve"> board. </w:t>
      </w:r>
    </w:p>
    <w:p w:rsidR="009A5246" w:rsidRDefault="009A5246" w:rsidP="009A5246">
      <w:pPr>
        <w:pStyle w:val="ListParagraph"/>
        <w:numPr>
          <w:ilvl w:val="0"/>
          <w:numId w:val="1"/>
        </w:numPr>
      </w:pPr>
      <w:r>
        <w:t xml:space="preserve">Serial is used for communication between the </w:t>
      </w:r>
      <w:proofErr w:type="spellStart"/>
      <w:r>
        <w:t>Arduino</w:t>
      </w:r>
      <w:proofErr w:type="spellEnd"/>
      <w:r>
        <w:t xml:space="preserve"> board and a computer or other devices.</w:t>
      </w:r>
    </w:p>
    <w:p w:rsidR="009A5246" w:rsidRDefault="009A5246" w:rsidP="009A5246">
      <w:pPr>
        <w:pStyle w:val="ListParagraph"/>
        <w:numPr>
          <w:ilvl w:val="0"/>
          <w:numId w:val="1"/>
        </w:numPr>
      </w:pPr>
      <w:r>
        <w:t xml:space="preserve"> All </w:t>
      </w:r>
      <w:proofErr w:type="spellStart"/>
      <w:r>
        <w:t>Arduino</w:t>
      </w:r>
      <w:proofErr w:type="spellEnd"/>
      <w:r>
        <w:t xml:space="preserve"> boards have at least one serial port (also known as a UART or USART)</w:t>
      </w:r>
    </w:p>
    <w:p w:rsidR="009A5246" w:rsidRDefault="009A5246" w:rsidP="009A5246">
      <w:pPr>
        <w:pStyle w:val="ListParagraph"/>
        <w:numPr>
          <w:ilvl w:val="0"/>
          <w:numId w:val="1"/>
        </w:numPr>
      </w:pPr>
      <w:proofErr w:type="spellStart"/>
      <w:r w:rsidRPr="009A5246">
        <w:rPr>
          <w:b/>
        </w:rPr>
        <w:t>Arduino</w:t>
      </w:r>
      <w:proofErr w:type="spellEnd"/>
      <w:r w:rsidRPr="009A5246">
        <w:rPr>
          <w:b/>
        </w:rPr>
        <w:t xml:space="preserve"> Uno</w:t>
      </w:r>
      <w:r>
        <w:t xml:space="preserve">: It communicates on digital pins 0 (RX) and 1 (TX) as well as with the computer via USB. Thus, if you use these functions, you cannot also use pins 0 and 1 for digital input or output. </w:t>
      </w:r>
    </w:p>
    <w:p w:rsidR="009A5246" w:rsidRDefault="009A5246" w:rsidP="009A5246">
      <w:pPr>
        <w:pStyle w:val="ListParagraph"/>
        <w:numPr>
          <w:ilvl w:val="0"/>
          <w:numId w:val="1"/>
        </w:numPr>
      </w:pPr>
      <w:r>
        <w:t xml:space="preserve">You can use the </w:t>
      </w:r>
      <w:proofErr w:type="spellStart"/>
      <w:r>
        <w:t>Arduino</w:t>
      </w:r>
      <w:proofErr w:type="spellEnd"/>
      <w:r>
        <w:t xml:space="preserve"> environment's built-in serial monitor to communicate with an </w:t>
      </w:r>
      <w:proofErr w:type="spellStart"/>
      <w:r>
        <w:t>Arduino</w:t>
      </w:r>
      <w:proofErr w:type="spellEnd"/>
      <w:r>
        <w:t xml:space="preserve"> board. Click the serial monitor button in the toolbar and select the same baud rate used in the call to </w:t>
      </w:r>
      <w:proofErr w:type="gramStart"/>
      <w:r>
        <w:t>begin(</w:t>
      </w:r>
      <w:proofErr w:type="gramEnd"/>
      <w:r>
        <w:t xml:space="preserve">). </w:t>
      </w:r>
    </w:p>
    <w:p w:rsidR="009A5246" w:rsidRDefault="009A5246" w:rsidP="009A5246">
      <w:pPr>
        <w:pStyle w:val="ListParagraph"/>
        <w:numPr>
          <w:ilvl w:val="0"/>
          <w:numId w:val="1"/>
        </w:numPr>
      </w:pPr>
      <w:r>
        <w:t xml:space="preserve">The </w:t>
      </w:r>
      <w:proofErr w:type="spellStart"/>
      <w:r w:rsidRPr="009A5246">
        <w:rPr>
          <w:b/>
        </w:rPr>
        <w:t>Arduino</w:t>
      </w:r>
      <w:proofErr w:type="spellEnd"/>
      <w:r w:rsidRPr="009A5246">
        <w:rPr>
          <w:b/>
        </w:rPr>
        <w:t xml:space="preserve"> Mega</w:t>
      </w:r>
      <w:r>
        <w:t xml:space="preserve"> has three additional serial ports: </w:t>
      </w:r>
      <w:r>
        <w:rPr>
          <w:rStyle w:val="Strong"/>
        </w:rPr>
        <w:t>Serial1</w:t>
      </w:r>
      <w:r>
        <w:t xml:space="preserve"> on pins 19 (RX) and 18 (TX), </w:t>
      </w:r>
      <w:r>
        <w:rPr>
          <w:rStyle w:val="Strong"/>
        </w:rPr>
        <w:t>Serial2</w:t>
      </w:r>
      <w:r>
        <w:t xml:space="preserve"> on pins 17 (RX) and 16 (TX), </w:t>
      </w:r>
      <w:r>
        <w:rPr>
          <w:rStyle w:val="Strong"/>
        </w:rPr>
        <w:t>Serial3</w:t>
      </w:r>
      <w:r>
        <w:t xml:space="preserve"> on pins 15 (RX) and 14 (TX). </w:t>
      </w:r>
    </w:p>
    <w:p w:rsidR="009A5246" w:rsidRDefault="009A5246" w:rsidP="009A5246">
      <w:pPr>
        <w:pStyle w:val="ListParagraph"/>
        <w:numPr>
          <w:ilvl w:val="0"/>
          <w:numId w:val="1"/>
        </w:numPr>
      </w:pPr>
      <w:r>
        <w:t xml:space="preserve">To use them to communicate with an external TTL serial device, connect the TX pin to your device's RX pin, the RX to your device's TX pin, and the ground of your Mega to your device's ground. </w:t>
      </w:r>
    </w:p>
    <w:p w:rsidR="009A5246" w:rsidRDefault="009A5246" w:rsidP="009A5246">
      <w:r>
        <w:t>Functions:</w:t>
      </w:r>
    </w:p>
    <w:p w:rsidR="009A5246" w:rsidRDefault="009A5246" w:rsidP="009A5246">
      <w:pPr>
        <w:pStyle w:val="ListParagraph"/>
        <w:numPr>
          <w:ilvl w:val="0"/>
          <w:numId w:val="2"/>
        </w:numPr>
        <w:spacing w:before="100" w:beforeAutospacing="1" w:after="100" w:afterAutospacing="1" w:line="240" w:lineRule="auto"/>
        <w:outlineLvl w:val="1"/>
        <w:rPr>
          <w:rFonts w:ascii="Times New Roman" w:eastAsia="Times New Roman" w:hAnsi="Times New Roman" w:cs="Times New Roman"/>
          <w:b/>
          <w:bCs/>
          <w:sz w:val="36"/>
          <w:szCs w:val="36"/>
        </w:rPr>
      </w:pPr>
      <w:r w:rsidRPr="009A5246">
        <w:rPr>
          <w:rFonts w:ascii="Times New Roman" w:eastAsia="Times New Roman" w:hAnsi="Times New Roman" w:cs="Times New Roman"/>
          <w:b/>
          <w:bCs/>
          <w:sz w:val="36"/>
          <w:szCs w:val="36"/>
        </w:rPr>
        <w:t>if (Serial)</w:t>
      </w:r>
    </w:p>
    <w:p w:rsidR="009A5246" w:rsidRDefault="009A5246" w:rsidP="009A5246">
      <w:pPr>
        <w:pStyle w:val="Heading4"/>
      </w:pPr>
      <w:r>
        <w:t>Description</w:t>
      </w:r>
    </w:p>
    <w:p w:rsidR="009A5246" w:rsidRDefault="009A5246" w:rsidP="009A5246">
      <w:pPr>
        <w:pStyle w:val="NormalWeb"/>
      </w:pPr>
      <w:proofErr w:type="gramStart"/>
      <w:r>
        <w:t>Indicates if the specified Serial port is ready.</w:t>
      </w:r>
      <w:proofErr w:type="gramEnd"/>
      <w:r>
        <w:t xml:space="preserve"> </w:t>
      </w:r>
    </w:p>
    <w:p w:rsidR="009A5246" w:rsidRDefault="009A5246" w:rsidP="009A5246">
      <w:pPr>
        <w:pStyle w:val="Heading4"/>
      </w:pPr>
      <w:r>
        <w:t>Syntax</w:t>
      </w:r>
    </w:p>
    <w:p w:rsidR="009A5246" w:rsidRDefault="009A5246" w:rsidP="009A5246">
      <w:pPr>
        <w:pStyle w:val="NormalWeb"/>
      </w:pPr>
      <w:proofErr w:type="spellStart"/>
      <w:r>
        <w:rPr>
          <w:rStyle w:val="Emphasis"/>
        </w:rPr>
        <w:t>Arduino</w:t>
      </w:r>
      <w:proofErr w:type="spellEnd"/>
      <w:r>
        <w:rPr>
          <w:rStyle w:val="Emphasis"/>
        </w:rPr>
        <w:t xml:space="preserve"> Uno</w:t>
      </w:r>
      <w:proofErr w:type="gramStart"/>
      <w:r>
        <w:rPr>
          <w:rStyle w:val="Emphasis"/>
        </w:rPr>
        <w:t>:</w:t>
      </w:r>
      <w:proofErr w:type="gramEnd"/>
      <w:r>
        <w:br/>
        <w:t xml:space="preserve">if (Serial) </w:t>
      </w:r>
    </w:p>
    <w:p w:rsidR="009A5246" w:rsidRDefault="009A5246" w:rsidP="009A5246">
      <w:pPr>
        <w:pStyle w:val="NormalWeb"/>
      </w:pPr>
      <w:proofErr w:type="spellStart"/>
      <w:r>
        <w:rPr>
          <w:rStyle w:val="Emphasis"/>
        </w:rPr>
        <w:t>Arduino</w:t>
      </w:r>
      <w:proofErr w:type="spellEnd"/>
      <w:r>
        <w:rPr>
          <w:rStyle w:val="Emphasis"/>
        </w:rPr>
        <w:t xml:space="preserve"> Mega specific:</w:t>
      </w:r>
      <w:r>
        <w:t xml:space="preserve"> </w:t>
      </w:r>
      <w:r>
        <w:br/>
        <w:t xml:space="preserve">if (Serial1) </w:t>
      </w:r>
      <w:r>
        <w:br/>
        <w:t xml:space="preserve">if (Serial2) </w:t>
      </w:r>
      <w:r>
        <w:br/>
        <w:t xml:space="preserve">if (Serial3) </w:t>
      </w:r>
    </w:p>
    <w:p w:rsidR="009A5246" w:rsidRDefault="009A5246" w:rsidP="009A5246">
      <w:pPr>
        <w:pStyle w:val="Heading4"/>
      </w:pPr>
      <w:r>
        <w:t>Returns</w:t>
      </w:r>
    </w:p>
    <w:p w:rsidR="009A5246" w:rsidRDefault="009A5246" w:rsidP="009A5246">
      <w:pPr>
        <w:pStyle w:val="NormalWeb"/>
      </w:pPr>
      <w:proofErr w:type="spellStart"/>
      <w:proofErr w:type="gramStart"/>
      <w:r>
        <w:t>boolean</w:t>
      </w:r>
      <w:proofErr w:type="spellEnd"/>
      <w:r>
        <w:t xml:space="preserve"> :</w:t>
      </w:r>
      <w:proofErr w:type="gramEnd"/>
      <w:r>
        <w:t xml:space="preserve"> returns true if the specified serial port is available.</w:t>
      </w:r>
    </w:p>
    <w:p w:rsidR="009A5246" w:rsidRDefault="009A5246" w:rsidP="009A5246">
      <w:pPr>
        <w:pStyle w:val="Heading2"/>
        <w:numPr>
          <w:ilvl w:val="0"/>
          <w:numId w:val="2"/>
        </w:numPr>
      </w:pPr>
      <w:proofErr w:type="gramStart"/>
      <w:r>
        <w:t>available()</w:t>
      </w:r>
      <w:proofErr w:type="gramEnd"/>
    </w:p>
    <w:p w:rsidR="009A5246" w:rsidRDefault="009A5246" w:rsidP="009A5246">
      <w:pPr>
        <w:pStyle w:val="Heading4"/>
      </w:pPr>
      <w:r>
        <w:t>Description</w:t>
      </w:r>
    </w:p>
    <w:p w:rsidR="009A5246" w:rsidRDefault="009A5246" w:rsidP="009A5246">
      <w:pPr>
        <w:pStyle w:val="NormalWeb"/>
      </w:pPr>
      <w:r>
        <w:t xml:space="preserve">Get the number of bytes (characters) available for reading from the serial port. This is data that's already arrived and stored in the serial receive buffer (which holds 64 bytes). </w:t>
      </w:r>
      <w:proofErr w:type="gramStart"/>
      <w:r>
        <w:t>available(</w:t>
      </w:r>
      <w:proofErr w:type="gramEnd"/>
      <w:r>
        <w:t xml:space="preserve">) inherits from the </w:t>
      </w:r>
      <w:r w:rsidRPr="008F64F1">
        <w:t>Stream</w:t>
      </w:r>
      <w:r>
        <w:t xml:space="preserve"> utility class. </w:t>
      </w:r>
    </w:p>
    <w:p w:rsidR="009A5246" w:rsidRDefault="009A5246" w:rsidP="009A5246">
      <w:pPr>
        <w:pStyle w:val="Heading4"/>
      </w:pPr>
      <w:r>
        <w:t>Syntax</w:t>
      </w:r>
    </w:p>
    <w:p w:rsidR="009A5246" w:rsidRDefault="009A5246" w:rsidP="009A5246">
      <w:pPr>
        <w:pStyle w:val="NormalWeb"/>
      </w:pPr>
      <w:proofErr w:type="spellStart"/>
      <w:proofErr w:type="gramStart"/>
      <w:r>
        <w:t>Serial.available</w:t>
      </w:r>
      <w:proofErr w:type="spellEnd"/>
      <w:r>
        <w:t>()</w:t>
      </w:r>
      <w:proofErr w:type="gramEnd"/>
      <w:r>
        <w:t xml:space="preserve"> </w:t>
      </w:r>
    </w:p>
    <w:p w:rsidR="009A5246" w:rsidRDefault="009A5246" w:rsidP="009A5246">
      <w:pPr>
        <w:pStyle w:val="NormalWeb"/>
      </w:pPr>
      <w:proofErr w:type="spellStart"/>
      <w:r>
        <w:rPr>
          <w:rStyle w:val="Emphasis"/>
        </w:rPr>
        <w:t>Arduino</w:t>
      </w:r>
      <w:proofErr w:type="spellEnd"/>
      <w:r>
        <w:rPr>
          <w:rStyle w:val="Emphasis"/>
        </w:rPr>
        <w:t xml:space="preserve"> Mega only:</w:t>
      </w:r>
      <w:r>
        <w:t xml:space="preserve"> </w:t>
      </w:r>
      <w:r>
        <w:br/>
      </w:r>
      <w:proofErr w:type="gramStart"/>
      <w:r>
        <w:t>Serial1.available(</w:t>
      </w:r>
      <w:proofErr w:type="gramEnd"/>
      <w:r>
        <w:t xml:space="preserve">) </w:t>
      </w:r>
      <w:r>
        <w:br/>
        <w:t xml:space="preserve">Serial2.available() </w:t>
      </w:r>
      <w:r>
        <w:br/>
        <w:t xml:space="preserve">Serial3.available() </w:t>
      </w:r>
    </w:p>
    <w:p w:rsidR="008F64F1" w:rsidRDefault="008F64F1" w:rsidP="008F64F1">
      <w:pPr>
        <w:pStyle w:val="Heading4"/>
      </w:pPr>
      <w:r>
        <w:lastRenderedPageBreak/>
        <w:t>Returns</w:t>
      </w:r>
    </w:p>
    <w:p w:rsidR="008F64F1" w:rsidRDefault="008F64F1" w:rsidP="008F64F1">
      <w:pPr>
        <w:pStyle w:val="NormalWeb"/>
      </w:pPr>
      <w:proofErr w:type="gramStart"/>
      <w:r>
        <w:t>the</w:t>
      </w:r>
      <w:proofErr w:type="gramEnd"/>
      <w:r>
        <w:t xml:space="preserve"> number of bytes available to read </w:t>
      </w:r>
    </w:p>
    <w:p w:rsidR="008F64F1" w:rsidRDefault="008F64F1" w:rsidP="008F64F1">
      <w:pPr>
        <w:pStyle w:val="Heading2"/>
        <w:numPr>
          <w:ilvl w:val="0"/>
          <w:numId w:val="2"/>
        </w:numPr>
      </w:pPr>
      <w:proofErr w:type="spellStart"/>
      <w:proofErr w:type="gramStart"/>
      <w:r>
        <w:t>availableForWrite</w:t>
      </w:r>
      <w:proofErr w:type="spellEnd"/>
      <w:r>
        <w:t>()</w:t>
      </w:r>
      <w:proofErr w:type="gramEnd"/>
    </w:p>
    <w:p w:rsidR="008F64F1" w:rsidRDefault="008F64F1" w:rsidP="008F64F1">
      <w:pPr>
        <w:pStyle w:val="Heading4"/>
      </w:pPr>
      <w:r>
        <w:t>Description</w:t>
      </w:r>
    </w:p>
    <w:p w:rsidR="008F64F1" w:rsidRDefault="008F64F1" w:rsidP="008F64F1">
      <w:pPr>
        <w:pStyle w:val="NormalWeb"/>
      </w:pPr>
      <w:r>
        <w:t xml:space="preserve">Get the number of bytes (characters) available for writing in the serial buffer without blocking the write operation. </w:t>
      </w:r>
    </w:p>
    <w:p w:rsidR="008F64F1" w:rsidRDefault="008F64F1" w:rsidP="008F64F1">
      <w:pPr>
        <w:pStyle w:val="Heading4"/>
      </w:pPr>
      <w:r>
        <w:t>Syntax</w:t>
      </w:r>
    </w:p>
    <w:p w:rsidR="008F64F1" w:rsidRDefault="008F64F1" w:rsidP="008F64F1">
      <w:pPr>
        <w:pStyle w:val="NormalWeb"/>
      </w:pPr>
      <w:proofErr w:type="spellStart"/>
      <w:proofErr w:type="gramStart"/>
      <w:r>
        <w:t>Serial.availableForWrite</w:t>
      </w:r>
      <w:proofErr w:type="spellEnd"/>
      <w:r>
        <w:t>()</w:t>
      </w:r>
      <w:proofErr w:type="gramEnd"/>
      <w:r>
        <w:t xml:space="preserve"> </w:t>
      </w:r>
    </w:p>
    <w:p w:rsidR="008F64F1" w:rsidRDefault="008F64F1" w:rsidP="008F64F1">
      <w:pPr>
        <w:pStyle w:val="NormalWeb"/>
      </w:pPr>
      <w:proofErr w:type="spellStart"/>
      <w:r>
        <w:rPr>
          <w:rStyle w:val="Emphasis"/>
        </w:rPr>
        <w:t>Arduino</w:t>
      </w:r>
      <w:proofErr w:type="spellEnd"/>
      <w:r>
        <w:rPr>
          <w:rStyle w:val="Emphasis"/>
        </w:rPr>
        <w:t xml:space="preserve"> Mega only:</w:t>
      </w:r>
      <w:r>
        <w:t xml:space="preserve"> </w:t>
      </w:r>
      <w:r>
        <w:br/>
      </w:r>
      <w:proofErr w:type="gramStart"/>
      <w:r>
        <w:t>Serial1.availableForWrite(</w:t>
      </w:r>
      <w:proofErr w:type="gramEnd"/>
      <w:r>
        <w:t xml:space="preserve">) </w:t>
      </w:r>
      <w:r>
        <w:br/>
        <w:t xml:space="preserve">Serial2.availableForWrite() </w:t>
      </w:r>
      <w:r>
        <w:br/>
        <w:t xml:space="preserve">Serial3.availableForWrite() </w:t>
      </w:r>
    </w:p>
    <w:p w:rsidR="008F64F1" w:rsidRDefault="008F64F1" w:rsidP="008F64F1">
      <w:pPr>
        <w:pStyle w:val="Heading4"/>
      </w:pPr>
      <w:r>
        <w:t>Returns</w:t>
      </w:r>
    </w:p>
    <w:p w:rsidR="008F64F1" w:rsidRDefault="008F64F1" w:rsidP="008F64F1">
      <w:pPr>
        <w:pStyle w:val="NormalWeb"/>
      </w:pPr>
      <w:proofErr w:type="gramStart"/>
      <w:r>
        <w:t>the</w:t>
      </w:r>
      <w:proofErr w:type="gramEnd"/>
      <w:r>
        <w:t xml:space="preserve"> number of bytes available to write </w:t>
      </w:r>
    </w:p>
    <w:p w:rsidR="008F64F1" w:rsidRDefault="008F64F1" w:rsidP="008F64F1">
      <w:pPr>
        <w:pStyle w:val="Heading2"/>
        <w:numPr>
          <w:ilvl w:val="0"/>
          <w:numId w:val="2"/>
        </w:numPr>
      </w:pPr>
      <w:proofErr w:type="gramStart"/>
      <w:r>
        <w:t>begin()</w:t>
      </w:r>
      <w:proofErr w:type="gramEnd"/>
    </w:p>
    <w:p w:rsidR="008F64F1" w:rsidRDefault="008F64F1" w:rsidP="008F64F1">
      <w:pPr>
        <w:pStyle w:val="Heading4"/>
      </w:pPr>
      <w:r>
        <w:t>Description</w:t>
      </w:r>
    </w:p>
    <w:p w:rsidR="008F64F1" w:rsidRDefault="008F64F1" w:rsidP="008F64F1">
      <w:pPr>
        <w:pStyle w:val="NormalWeb"/>
      </w:pPr>
      <w:proofErr w:type="gramStart"/>
      <w:r>
        <w:t>Sets the data rate in bits per second (baud) for serial data transmission.</w:t>
      </w:r>
      <w:proofErr w:type="gramEnd"/>
      <w:r>
        <w:t xml:space="preserve"> For communicating with the computer, use one of these rates: 300, 600, 1200, 2400, 4800, 9600, 14400, 19200, 28800, 38400, 57600, or 115200. You can, however, specify other rates - for example, to communicate over pins 0 and 1 with a component that requires a particular baud rate. </w:t>
      </w:r>
    </w:p>
    <w:p w:rsidR="008F64F1" w:rsidRDefault="008F64F1" w:rsidP="008F64F1">
      <w:pPr>
        <w:pStyle w:val="NormalWeb"/>
      </w:pPr>
      <w:r>
        <w:t xml:space="preserve">An optional second argument configures the data, parity, and stop bits. The default is 8 data bits, no parity, </w:t>
      </w:r>
      <w:proofErr w:type="gramStart"/>
      <w:r>
        <w:t>one</w:t>
      </w:r>
      <w:proofErr w:type="gramEnd"/>
      <w:r>
        <w:t xml:space="preserve"> stop bit. </w:t>
      </w:r>
    </w:p>
    <w:p w:rsidR="008F64F1" w:rsidRDefault="008F64F1" w:rsidP="008F64F1">
      <w:pPr>
        <w:pStyle w:val="Heading4"/>
      </w:pPr>
      <w:r>
        <w:t>Syntax</w:t>
      </w:r>
    </w:p>
    <w:p w:rsidR="008F64F1" w:rsidRDefault="008F64F1" w:rsidP="008F64F1">
      <w:pPr>
        <w:pStyle w:val="NormalWeb"/>
      </w:pPr>
      <w:proofErr w:type="spellStart"/>
      <w:proofErr w:type="gramStart"/>
      <w:r>
        <w:t>Serial.begin</w:t>
      </w:r>
      <w:proofErr w:type="spellEnd"/>
      <w:r>
        <w:t>(</w:t>
      </w:r>
      <w:proofErr w:type="gramEnd"/>
      <w:r>
        <w:t>speed)</w:t>
      </w:r>
      <w:r>
        <w:br/>
      </w:r>
      <w:proofErr w:type="spellStart"/>
      <w:r>
        <w:t>Serial.begin</w:t>
      </w:r>
      <w:proofErr w:type="spellEnd"/>
      <w:r>
        <w:t xml:space="preserve">(speed, </w:t>
      </w:r>
      <w:proofErr w:type="spellStart"/>
      <w:r>
        <w:t>config</w:t>
      </w:r>
      <w:proofErr w:type="spellEnd"/>
      <w:r>
        <w:t xml:space="preserve">) </w:t>
      </w:r>
    </w:p>
    <w:p w:rsidR="008F64F1" w:rsidRDefault="008F64F1" w:rsidP="008F64F1">
      <w:pPr>
        <w:pStyle w:val="NormalWeb"/>
      </w:pPr>
      <w:proofErr w:type="spellStart"/>
      <w:r>
        <w:rPr>
          <w:rStyle w:val="Emphasis"/>
        </w:rPr>
        <w:t>Arduino</w:t>
      </w:r>
      <w:proofErr w:type="spellEnd"/>
      <w:r>
        <w:rPr>
          <w:rStyle w:val="Emphasis"/>
        </w:rPr>
        <w:t xml:space="preserve"> Mega only:</w:t>
      </w:r>
      <w:r>
        <w:t xml:space="preserve"> </w:t>
      </w:r>
      <w:r>
        <w:br/>
      </w:r>
      <w:proofErr w:type="gramStart"/>
      <w:r>
        <w:t>Serial1.begin(</w:t>
      </w:r>
      <w:proofErr w:type="gramEnd"/>
      <w:r>
        <w:t xml:space="preserve">speed) </w:t>
      </w:r>
      <w:r>
        <w:br/>
        <w:t xml:space="preserve">Serial2.begin(speed) </w:t>
      </w:r>
      <w:r>
        <w:br/>
        <w:t xml:space="preserve">Serial3.begin(speed) </w:t>
      </w:r>
      <w:r>
        <w:br/>
        <w:t xml:space="preserve">Serial1.begin(speed, </w:t>
      </w:r>
      <w:proofErr w:type="spellStart"/>
      <w:r>
        <w:t>config</w:t>
      </w:r>
      <w:proofErr w:type="spellEnd"/>
      <w:r>
        <w:t xml:space="preserve">) </w:t>
      </w:r>
      <w:r>
        <w:br/>
        <w:t xml:space="preserve">Serial2.begin(speed, </w:t>
      </w:r>
      <w:proofErr w:type="spellStart"/>
      <w:r>
        <w:t>config</w:t>
      </w:r>
      <w:proofErr w:type="spellEnd"/>
      <w:r>
        <w:t xml:space="preserve">) </w:t>
      </w:r>
      <w:r>
        <w:br/>
        <w:t xml:space="preserve">Serial3.begin(speed, </w:t>
      </w:r>
      <w:proofErr w:type="spellStart"/>
      <w:r>
        <w:t>config</w:t>
      </w:r>
      <w:proofErr w:type="spellEnd"/>
      <w:r>
        <w:t xml:space="preserve">) </w:t>
      </w:r>
    </w:p>
    <w:p w:rsidR="008F64F1" w:rsidRDefault="008F64F1" w:rsidP="008F64F1">
      <w:pPr>
        <w:pStyle w:val="Heading4"/>
      </w:pPr>
      <w:r>
        <w:t>Parameters</w:t>
      </w:r>
    </w:p>
    <w:p w:rsidR="008F64F1" w:rsidRDefault="008F64F1" w:rsidP="008F64F1">
      <w:pPr>
        <w:pStyle w:val="NormalWeb"/>
      </w:pPr>
      <w:proofErr w:type="gramStart"/>
      <w:r>
        <w:t>speed</w:t>
      </w:r>
      <w:proofErr w:type="gramEnd"/>
      <w:r>
        <w:t xml:space="preserve">: in bits per second (baud) - </w:t>
      </w:r>
      <w:r>
        <w:rPr>
          <w:rStyle w:val="Emphasis"/>
        </w:rPr>
        <w:t>long</w:t>
      </w:r>
      <w:r>
        <w:br/>
      </w:r>
      <w:proofErr w:type="spellStart"/>
      <w:r>
        <w:t>config</w:t>
      </w:r>
      <w:proofErr w:type="spellEnd"/>
      <w:r>
        <w:t xml:space="preserve">: sets data, parity, and stop bits. Valid values </w:t>
      </w:r>
      <w:proofErr w:type="gramStart"/>
      <w:r>
        <w:t>are :</w:t>
      </w:r>
      <w:proofErr w:type="gramEnd"/>
      <w:r>
        <w:t xml:space="preserve"> </w:t>
      </w:r>
    </w:p>
    <w:p w:rsidR="008F64F1" w:rsidRDefault="008F64F1" w:rsidP="008F64F1">
      <w:pPr>
        <w:numPr>
          <w:ilvl w:val="0"/>
          <w:numId w:val="3"/>
        </w:numPr>
        <w:spacing w:before="100" w:beforeAutospacing="1" w:after="100" w:afterAutospacing="1" w:line="240" w:lineRule="auto"/>
      </w:pPr>
      <w:r>
        <w:t xml:space="preserve">SERIAL_5N1 </w:t>
      </w:r>
    </w:p>
    <w:p w:rsidR="008F64F1" w:rsidRDefault="008F64F1" w:rsidP="008F64F1">
      <w:pPr>
        <w:numPr>
          <w:ilvl w:val="0"/>
          <w:numId w:val="3"/>
        </w:numPr>
        <w:spacing w:before="100" w:beforeAutospacing="1" w:after="100" w:afterAutospacing="1" w:line="240" w:lineRule="auto"/>
      </w:pPr>
      <w:r>
        <w:t xml:space="preserve">SERIAL_6N1 </w:t>
      </w:r>
    </w:p>
    <w:p w:rsidR="008F64F1" w:rsidRDefault="008F64F1" w:rsidP="008F64F1">
      <w:pPr>
        <w:numPr>
          <w:ilvl w:val="0"/>
          <w:numId w:val="3"/>
        </w:numPr>
        <w:spacing w:before="100" w:beforeAutospacing="1" w:after="100" w:afterAutospacing="1" w:line="240" w:lineRule="auto"/>
      </w:pPr>
      <w:r>
        <w:t xml:space="preserve">SERIAL_7N1 </w:t>
      </w:r>
    </w:p>
    <w:p w:rsidR="008F64F1" w:rsidRDefault="008F64F1" w:rsidP="008F64F1">
      <w:pPr>
        <w:numPr>
          <w:ilvl w:val="0"/>
          <w:numId w:val="3"/>
        </w:numPr>
        <w:spacing w:before="100" w:beforeAutospacing="1" w:after="100" w:afterAutospacing="1" w:line="240" w:lineRule="auto"/>
      </w:pPr>
      <w:r>
        <w:t xml:space="preserve">SERIAL_8N1 (the default) </w:t>
      </w:r>
    </w:p>
    <w:p w:rsidR="008F64F1" w:rsidRDefault="008F64F1" w:rsidP="008F64F1">
      <w:pPr>
        <w:numPr>
          <w:ilvl w:val="0"/>
          <w:numId w:val="3"/>
        </w:numPr>
        <w:spacing w:before="100" w:beforeAutospacing="1" w:after="100" w:afterAutospacing="1" w:line="240" w:lineRule="auto"/>
      </w:pPr>
      <w:r>
        <w:lastRenderedPageBreak/>
        <w:t xml:space="preserve">SERIAL_5N2 </w:t>
      </w:r>
    </w:p>
    <w:p w:rsidR="008F64F1" w:rsidRDefault="008F64F1" w:rsidP="008F64F1">
      <w:pPr>
        <w:numPr>
          <w:ilvl w:val="0"/>
          <w:numId w:val="3"/>
        </w:numPr>
        <w:spacing w:before="100" w:beforeAutospacing="1" w:after="100" w:afterAutospacing="1" w:line="240" w:lineRule="auto"/>
      </w:pPr>
      <w:r>
        <w:t xml:space="preserve">SERIAL_6N2 </w:t>
      </w:r>
    </w:p>
    <w:p w:rsidR="008F64F1" w:rsidRDefault="008F64F1" w:rsidP="008F64F1">
      <w:pPr>
        <w:numPr>
          <w:ilvl w:val="0"/>
          <w:numId w:val="3"/>
        </w:numPr>
        <w:spacing w:before="100" w:beforeAutospacing="1" w:after="100" w:afterAutospacing="1" w:line="240" w:lineRule="auto"/>
      </w:pPr>
      <w:r>
        <w:t xml:space="preserve">SERIAL_7N2 </w:t>
      </w:r>
    </w:p>
    <w:p w:rsidR="008F64F1" w:rsidRDefault="008F64F1" w:rsidP="008F64F1">
      <w:pPr>
        <w:numPr>
          <w:ilvl w:val="0"/>
          <w:numId w:val="3"/>
        </w:numPr>
        <w:spacing w:before="100" w:beforeAutospacing="1" w:after="100" w:afterAutospacing="1" w:line="240" w:lineRule="auto"/>
      </w:pPr>
      <w:r>
        <w:t xml:space="preserve">SERIAL_8N2 </w:t>
      </w:r>
    </w:p>
    <w:p w:rsidR="008F64F1" w:rsidRDefault="008F64F1" w:rsidP="008F64F1">
      <w:pPr>
        <w:numPr>
          <w:ilvl w:val="0"/>
          <w:numId w:val="3"/>
        </w:numPr>
        <w:spacing w:before="100" w:beforeAutospacing="1" w:after="100" w:afterAutospacing="1" w:line="240" w:lineRule="auto"/>
      </w:pPr>
      <w:r>
        <w:t xml:space="preserve">SERIAL_5E1 </w:t>
      </w:r>
    </w:p>
    <w:p w:rsidR="008F64F1" w:rsidRDefault="008F64F1" w:rsidP="008F64F1">
      <w:pPr>
        <w:numPr>
          <w:ilvl w:val="0"/>
          <w:numId w:val="3"/>
        </w:numPr>
        <w:spacing w:before="100" w:beforeAutospacing="1" w:after="100" w:afterAutospacing="1" w:line="240" w:lineRule="auto"/>
      </w:pPr>
      <w:r>
        <w:t xml:space="preserve">SERIAL_6E1 </w:t>
      </w:r>
    </w:p>
    <w:p w:rsidR="008F64F1" w:rsidRDefault="008F64F1" w:rsidP="008F64F1">
      <w:pPr>
        <w:numPr>
          <w:ilvl w:val="0"/>
          <w:numId w:val="3"/>
        </w:numPr>
        <w:spacing w:before="100" w:beforeAutospacing="1" w:after="100" w:afterAutospacing="1" w:line="240" w:lineRule="auto"/>
      </w:pPr>
      <w:r>
        <w:t xml:space="preserve">SERIAL_7E1 </w:t>
      </w:r>
    </w:p>
    <w:p w:rsidR="008F64F1" w:rsidRDefault="008F64F1" w:rsidP="008F64F1">
      <w:pPr>
        <w:numPr>
          <w:ilvl w:val="0"/>
          <w:numId w:val="3"/>
        </w:numPr>
        <w:spacing w:before="100" w:beforeAutospacing="1" w:after="100" w:afterAutospacing="1" w:line="240" w:lineRule="auto"/>
      </w:pPr>
      <w:r>
        <w:t xml:space="preserve">SERIAL_8E1 </w:t>
      </w:r>
    </w:p>
    <w:p w:rsidR="008F64F1" w:rsidRDefault="008F64F1" w:rsidP="008F64F1">
      <w:pPr>
        <w:numPr>
          <w:ilvl w:val="0"/>
          <w:numId w:val="3"/>
        </w:numPr>
        <w:spacing w:before="100" w:beforeAutospacing="1" w:after="100" w:afterAutospacing="1" w:line="240" w:lineRule="auto"/>
      </w:pPr>
      <w:r>
        <w:t xml:space="preserve">SERIAL_5E2 </w:t>
      </w:r>
    </w:p>
    <w:p w:rsidR="008F64F1" w:rsidRDefault="008F64F1" w:rsidP="008F64F1">
      <w:pPr>
        <w:numPr>
          <w:ilvl w:val="0"/>
          <w:numId w:val="3"/>
        </w:numPr>
        <w:spacing w:before="100" w:beforeAutospacing="1" w:after="100" w:afterAutospacing="1" w:line="240" w:lineRule="auto"/>
      </w:pPr>
      <w:r>
        <w:t xml:space="preserve">SERIAL_6E2 </w:t>
      </w:r>
    </w:p>
    <w:p w:rsidR="008F64F1" w:rsidRDefault="008F64F1" w:rsidP="008F64F1">
      <w:pPr>
        <w:numPr>
          <w:ilvl w:val="0"/>
          <w:numId w:val="3"/>
        </w:numPr>
        <w:spacing w:before="100" w:beforeAutospacing="1" w:after="100" w:afterAutospacing="1" w:line="240" w:lineRule="auto"/>
      </w:pPr>
      <w:r>
        <w:t xml:space="preserve">SERIAL_7E2 </w:t>
      </w:r>
    </w:p>
    <w:p w:rsidR="008F64F1" w:rsidRDefault="008F64F1" w:rsidP="008F64F1">
      <w:pPr>
        <w:numPr>
          <w:ilvl w:val="0"/>
          <w:numId w:val="3"/>
        </w:numPr>
        <w:spacing w:before="100" w:beforeAutospacing="1" w:after="100" w:afterAutospacing="1" w:line="240" w:lineRule="auto"/>
      </w:pPr>
      <w:r>
        <w:t xml:space="preserve">SERIAL_8E2 </w:t>
      </w:r>
    </w:p>
    <w:p w:rsidR="008F64F1" w:rsidRDefault="008F64F1" w:rsidP="008F64F1">
      <w:pPr>
        <w:numPr>
          <w:ilvl w:val="0"/>
          <w:numId w:val="3"/>
        </w:numPr>
        <w:spacing w:before="100" w:beforeAutospacing="1" w:after="100" w:afterAutospacing="1" w:line="240" w:lineRule="auto"/>
      </w:pPr>
      <w:r>
        <w:t xml:space="preserve">SERIAL_5O1 </w:t>
      </w:r>
    </w:p>
    <w:p w:rsidR="008F64F1" w:rsidRDefault="008F64F1" w:rsidP="008F64F1">
      <w:pPr>
        <w:numPr>
          <w:ilvl w:val="0"/>
          <w:numId w:val="3"/>
        </w:numPr>
        <w:spacing w:before="100" w:beforeAutospacing="1" w:after="100" w:afterAutospacing="1" w:line="240" w:lineRule="auto"/>
      </w:pPr>
      <w:r>
        <w:t xml:space="preserve">SERIAL_6O1 </w:t>
      </w:r>
    </w:p>
    <w:p w:rsidR="008F64F1" w:rsidRDefault="008F64F1" w:rsidP="008F64F1">
      <w:pPr>
        <w:numPr>
          <w:ilvl w:val="0"/>
          <w:numId w:val="3"/>
        </w:numPr>
        <w:spacing w:before="100" w:beforeAutospacing="1" w:after="100" w:afterAutospacing="1" w:line="240" w:lineRule="auto"/>
      </w:pPr>
      <w:r>
        <w:t xml:space="preserve">SERIAL_7O1 </w:t>
      </w:r>
    </w:p>
    <w:p w:rsidR="008F64F1" w:rsidRDefault="008F64F1" w:rsidP="008F64F1">
      <w:pPr>
        <w:numPr>
          <w:ilvl w:val="0"/>
          <w:numId w:val="3"/>
        </w:numPr>
        <w:spacing w:before="100" w:beforeAutospacing="1" w:after="100" w:afterAutospacing="1" w:line="240" w:lineRule="auto"/>
      </w:pPr>
      <w:r>
        <w:t xml:space="preserve">SERIAL_8O1 </w:t>
      </w:r>
    </w:p>
    <w:p w:rsidR="008F64F1" w:rsidRDefault="008F64F1" w:rsidP="008F64F1">
      <w:pPr>
        <w:numPr>
          <w:ilvl w:val="0"/>
          <w:numId w:val="3"/>
        </w:numPr>
        <w:spacing w:before="100" w:beforeAutospacing="1" w:after="100" w:afterAutospacing="1" w:line="240" w:lineRule="auto"/>
      </w:pPr>
      <w:r>
        <w:t xml:space="preserve">SERIAL_5O2 </w:t>
      </w:r>
    </w:p>
    <w:p w:rsidR="008F64F1" w:rsidRDefault="008F64F1" w:rsidP="008F64F1">
      <w:pPr>
        <w:numPr>
          <w:ilvl w:val="0"/>
          <w:numId w:val="3"/>
        </w:numPr>
        <w:spacing w:before="100" w:beforeAutospacing="1" w:after="100" w:afterAutospacing="1" w:line="240" w:lineRule="auto"/>
      </w:pPr>
      <w:r>
        <w:t xml:space="preserve">SERIAL_6O2 </w:t>
      </w:r>
    </w:p>
    <w:p w:rsidR="008F64F1" w:rsidRDefault="008F64F1" w:rsidP="008F64F1">
      <w:pPr>
        <w:numPr>
          <w:ilvl w:val="0"/>
          <w:numId w:val="3"/>
        </w:numPr>
        <w:spacing w:before="100" w:beforeAutospacing="1" w:after="100" w:afterAutospacing="1" w:line="240" w:lineRule="auto"/>
      </w:pPr>
      <w:r>
        <w:t xml:space="preserve">SERIAL_7O2 </w:t>
      </w:r>
    </w:p>
    <w:p w:rsidR="008F64F1" w:rsidRDefault="008F64F1" w:rsidP="008F64F1">
      <w:pPr>
        <w:numPr>
          <w:ilvl w:val="0"/>
          <w:numId w:val="3"/>
        </w:numPr>
        <w:spacing w:before="100" w:beforeAutospacing="1" w:after="100" w:afterAutospacing="1" w:line="240" w:lineRule="auto"/>
      </w:pPr>
      <w:r>
        <w:t xml:space="preserve">SERIAL_8O2 </w:t>
      </w:r>
    </w:p>
    <w:p w:rsidR="008F64F1" w:rsidRDefault="008F64F1" w:rsidP="008F64F1">
      <w:pPr>
        <w:pStyle w:val="Heading4"/>
      </w:pPr>
      <w:r>
        <w:t>Returns</w:t>
      </w:r>
    </w:p>
    <w:p w:rsidR="008F64F1" w:rsidRDefault="008F64F1" w:rsidP="008F64F1">
      <w:pPr>
        <w:pStyle w:val="NormalWeb"/>
      </w:pPr>
      <w:proofErr w:type="gramStart"/>
      <w:r>
        <w:t>nothing</w:t>
      </w:r>
      <w:proofErr w:type="gramEnd"/>
      <w:r>
        <w:t xml:space="preserve"> </w:t>
      </w:r>
    </w:p>
    <w:p w:rsidR="008F64F1" w:rsidRDefault="008F64F1" w:rsidP="008F64F1">
      <w:pPr>
        <w:pStyle w:val="Heading3"/>
      </w:pPr>
      <w:r>
        <w:t>Example:</w:t>
      </w:r>
    </w:p>
    <w:p w:rsidR="008F64F1" w:rsidRPr="008F64F1" w:rsidRDefault="008F64F1" w:rsidP="008F64F1"/>
    <w:p w:rsidR="008F64F1" w:rsidRDefault="008F64F1" w:rsidP="008F64F1">
      <w:proofErr w:type="gramStart"/>
      <w:r>
        <w:rPr>
          <w:rStyle w:val="kw1"/>
        </w:rPr>
        <w:t>void</w:t>
      </w:r>
      <w:proofErr w:type="gramEnd"/>
      <w:r>
        <w:t xml:space="preserve"> </w:t>
      </w:r>
      <w:r>
        <w:rPr>
          <w:rStyle w:val="kw3"/>
        </w:rPr>
        <w:t>setup</w:t>
      </w:r>
      <w:r>
        <w:rPr>
          <w:rStyle w:val="br0"/>
        </w:rPr>
        <w:t>()</w:t>
      </w:r>
      <w:r>
        <w:t xml:space="preserve"> </w:t>
      </w:r>
      <w:r>
        <w:rPr>
          <w:rStyle w:val="br0"/>
        </w:rPr>
        <w:t>{</w:t>
      </w:r>
      <w:r>
        <w:br/>
        <w:t xml:space="preserve">    </w:t>
      </w:r>
      <w:proofErr w:type="spellStart"/>
      <w:r>
        <w:rPr>
          <w:rStyle w:val="kw1"/>
        </w:rPr>
        <w:t>Serial</w:t>
      </w:r>
      <w:r>
        <w:t>.</w:t>
      </w:r>
      <w:r>
        <w:rPr>
          <w:rStyle w:val="kw1"/>
        </w:rPr>
        <w:t>begin</w:t>
      </w:r>
      <w:proofErr w:type="spellEnd"/>
      <w:r>
        <w:rPr>
          <w:rStyle w:val="br0"/>
        </w:rPr>
        <w:t>(</w:t>
      </w:r>
      <w:r>
        <w:rPr>
          <w:rStyle w:val="nu0"/>
        </w:rPr>
        <w:t>9600</w:t>
      </w:r>
      <w:r>
        <w:rPr>
          <w:rStyle w:val="br0"/>
        </w:rPr>
        <w:t>)</w:t>
      </w:r>
      <w:r>
        <w:rPr>
          <w:rStyle w:val="sy0"/>
        </w:rPr>
        <w:t>;</w:t>
      </w:r>
      <w:r>
        <w:t xml:space="preserve"> </w:t>
      </w:r>
      <w:r>
        <w:rPr>
          <w:rStyle w:val="co1"/>
        </w:rPr>
        <w:t>// opens serial port, sets data rate to 9600 bps</w:t>
      </w:r>
      <w:r>
        <w:br/>
      </w:r>
      <w:r>
        <w:rPr>
          <w:rStyle w:val="br0"/>
        </w:rPr>
        <w:t>}</w:t>
      </w:r>
      <w:r>
        <w:br/>
      </w:r>
      <w:r>
        <w:br/>
      </w:r>
      <w:r>
        <w:rPr>
          <w:rStyle w:val="kw1"/>
        </w:rPr>
        <w:t>void</w:t>
      </w:r>
      <w:r>
        <w:t xml:space="preserve"> </w:t>
      </w:r>
      <w:r>
        <w:rPr>
          <w:rStyle w:val="kw3"/>
        </w:rPr>
        <w:t>loop</w:t>
      </w:r>
      <w:r>
        <w:rPr>
          <w:rStyle w:val="br0"/>
        </w:rPr>
        <w:t>()</w:t>
      </w:r>
      <w:r>
        <w:t xml:space="preserve"> </w:t>
      </w:r>
      <w:r>
        <w:rPr>
          <w:rStyle w:val="br0"/>
        </w:rPr>
        <w:t>{}</w:t>
      </w:r>
    </w:p>
    <w:p w:rsidR="008F64F1" w:rsidRDefault="008F64F1" w:rsidP="008F64F1">
      <w:pPr>
        <w:pStyle w:val="NormalWeb"/>
      </w:pPr>
      <w:proofErr w:type="spellStart"/>
      <w:r>
        <w:rPr>
          <w:rStyle w:val="Strong"/>
        </w:rPr>
        <w:t>Arduino</w:t>
      </w:r>
      <w:proofErr w:type="spellEnd"/>
      <w:r>
        <w:rPr>
          <w:rStyle w:val="Strong"/>
        </w:rPr>
        <w:t xml:space="preserve"> Mega example:</w:t>
      </w:r>
      <w:r>
        <w:t xml:space="preserve"> </w:t>
      </w:r>
    </w:p>
    <w:p w:rsidR="009A5246" w:rsidRDefault="008F64F1" w:rsidP="008F64F1">
      <w:pPr>
        <w:rPr>
          <w:rStyle w:val="br0"/>
        </w:rPr>
      </w:pPr>
      <w:r>
        <w:rPr>
          <w:rStyle w:val="co1"/>
        </w:rPr>
        <w:t xml:space="preserve">// </w:t>
      </w:r>
      <w:proofErr w:type="spellStart"/>
      <w:r>
        <w:rPr>
          <w:rStyle w:val="co1"/>
        </w:rPr>
        <w:t>Arduino</w:t>
      </w:r>
      <w:proofErr w:type="spellEnd"/>
      <w:r>
        <w:rPr>
          <w:rStyle w:val="co1"/>
        </w:rPr>
        <w:t xml:space="preserve"> Mega using all four of its Serial ports </w:t>
      </w:r>
      <w:r>
        <w:br/>
      </w:r>
      <w:r>
        <w:rPr>
          <w:rStyle w:val="co1"/>
        </w:rPr>
        <w:t xml:space="preserve">// (Serial, Serial1, Serial2, Serial3), </w:t>
      </w:r>
      <w:r>
        <w:br/>
      </w:r>
      <w:r>
        <w:rPr>
          <w:rStyle w:val="co1"/>
        </w:rPr>
        <w:t>// with different baud rates:</w:t>
      </w:r>
      <w:r>
        <w:br/>
      </w:r>
      <w:r>
        <w:br/>
      </w:r>
      <w:r>
        <w:rPr>
          <w:rStyle w:val="kw1"/>
        </w:rPr>
        <w:t>void</w:t>
      </w:r>
      <w:r>
        <w:t xml:space="preserve"> </w:t>
      </w:r>
      <w:r>
        <w:rPr>
          <w:rStyle w:val="kw3"/>
        </w:rPr>
        <w:t>setup</w:t>
      </w:r>
      <w:r>
        <w:rPr>
          <w:rStyle w:val="br0"/>
        </w:rPr>
        <w:t>(){</w:t>
      </w:r>
      <w:r>
        <w:br/>
        <w:t xml:space="preserve">  </w:t>
      </w:r>
      <w:proofErr w:type="spellStart"/>
      <w:r>
        <w:rPr>
          <w:rStyle w:val="kw1"/>
        </w:rPr>
        <w:t>Serial</w:t>
      </w:r>
      <w:r>
        <w:t>.</w:t>
      </w:r>
      <w:r>
        <w:rPr>
          <w:rStyle w:val="kw1"/>
        </w:rPr>
        <w:t>begin</w:t>
      </w:r>
      <w:proofErr w:type="spellEnd"/>
      <w:r>
        <w:rPr>
          <w:rStyle w:val="br0"/>
        </w:rPr>
        <w:t>(</w:t>
      </w:r>
      <w:r>
        <w:rPr>
          <w:rStyle w:val="nu0"/>
        </w:rPr>
        <w:t>9600</w:t>
      </w:r>
      <w:r>
        <w:rPr>
          <w:rStyle w:val="br0"/>
        </w:rPr>
        <w:t>)</w:t>
      </w:r>
      <w:r>
        <w:rPr>
          <w:rStyle w:val="sy0"/>
        </w:rPr>
        <w:t>;</w:t>
      </w:r>
      <w:r>
        <w:br/>
        <w:t xml:space="preserve">  </w:t>
      </w:r>
      <w:r>
        <w:rPr>
          <w:rStyle w:val="kw1"/>
        </w:rPr>
        <w:t>Serial1</w:t>
      </w:r>
      <w:r>
        <w:t>.</w:t>
      </w:r>
      <w:r>
        <w:rPr>
          <w:rStyle w:val="kw1"/>
        </w:rPr>
        <w:t>begin</w:t>
      </w:r>
      <w:r>
        <w:rPr>
          <w:rStyle w:val="br0"/>
        </w:rPr>
        <w:t>(</w:t>
      </w:r>
      <w:r>
        <w:rPr>
          <w:rStyle w:val="nu0"/>
        </w:rPr>
        <w:t>38400</w:t>
      </w:r>
      <w:r>
        <w:rPr>
          <w:rStyle w:val="br0"/>
        </w:rPr>
        <w:t>)</w:t>
      </w:r>
      <w:r>
        <w:rPr>
          <w:rStyle w:val="sy0"/>
        </w:rPr>
        <w:t>;</w:t>
      </w:r>
      <w:r>
        <w:br/>
        <w:t xml:space="preserve">  </w:t>
      </w:r>
      <w:r>
        <w:rPr>
          <w:rStyle w:val="kw1"/>
        </w:rPr>
        <w:t>Serial2</w:t>
      </w:r>
      <w:r>
        <w:t>.</w:t>
      </w:r>
      <w:r>
        <w:rPr>
          <w:rStyle w:val="kw1"/>
        </w:rPr>
        <w:t>begin</w:t>
      </w:r>
      <w:r>
        <w:rPr>
          <w:rStyle w:val="br0"/>
        </w:rPr>
        <w:t>(</w:t>
      </w:r>
      <w:r>
        <w:rPr>
          <w:rStyle w:val="nu0"/>
        </w:rPr>
        <w:t>19200</w:t>
      </w:r>
      <w:r>
        <w:rPr>
          <w:rStyle w:val="br0"/>
        </w:rPr>
        <w:t>)</w:t>
      </w:r>
      <w:r>
        <w:rPr>
          <w:rStyle w:val="sy0"/>
        </w:rPr>
        <w:t>;</w:t>
      </w:r>
      <w:r>
        <w:br/>
        <w:t xml:space="preserve">  </w:t>
      </w:r>
      <w:r>
        <w:rPr>
          <w:rStyle w:val="kw1"/>
        </w:rPr>
        <w:t>Serial3</w:t>
      </w:r>
      <w:r>
        <w:t>.</w:t>
      </w:r>
      <w:r>
        <w:rPr>
          <w:rStyle w:val="kw1"/>
        </w:rPr>
        <w:t>begin</w:t>
      </w:r>
      <w:r>
        <w:rPr>
          <w:rStyle w:val="br0"/>
        </w:rPr>
        <w:t>(</w:t>
      </w:r>
      <w:r>
        <w:rPr>
          <w:rStyle w:val="nu0"/>
        </w:rPr>
        <w:t>4800</w:t>
      </w:r>
      <w:r>
        <w:rPr>
          <w:rStyle w:val="br0"/>
        </w:rPr>
        <w:t>)</w:t>
      </w:r>
      <w:r>
        <w:rPr>
          <w:rStyle w:val="sy0"/>
        </w:rPr>
        <w:t>;</w:t>
      </w:r>
      <w:r>
        <w:br/>
      </w:r>
      <w:r>
        <w:br/>
        <w:t xml:space="preserve">  </w:t>
      </w:r>
      <w:proofErr w:type="spellStart"/>
      <w:r>
        <w:rPr>
          <w:rStyle w:val="kw1"/>
        </w:rPr>
        <w:t>Serial</w:t>
      </w:r>
      <w:r>
        <w:t>.</w:t>
      </w:r>
      <w:r>
        <w:rPr>
          <w:rStyle w:val="kw1"/>
        </w:rPr>
        <w:t>println</w:t>
      </w:r>
      <w:proofErr w:type="spellEnd"/>
      <w:r>
        <w:rPr>
          <w:rStyle w:val="br0"/>
        </w:rPr>
        <w:t>(</w:t>
      </w:r>
      <w:r>
        <w:rPr>
          <w:rStyle w:val="st0"/>
        </w:rPr>
        <w:t>"Hello Computer"</w:t>
      </w:r>
      <w:r>
        <w:rPr>
          <w:rStyle w:val="br0"/>
        </w:rPr>
        <w:t>)</w:t>
      </w:r>
      <w:r>
        <w:rPr>
          <w:rStyle w:val="sy0"/>
        </w:rPr>
        <w:t>;</w:t>
      </w:r>
      <w:r>
        <w:br/>
        <w:t xml:space="preserve">  </w:t>
      </w:r>
      <w:r>
        <w:rPr>
          <w:rStyle w:val="kw1"/>
        </w:rPr>
        <w:t>Serial1</w:t>
      </w:r>
      <w:r>
        <w:t>.</w:t>
      </w:r>
      <w:r>
        <w:rPr>
          <w:rStyle w:val="kw1"/>
        </w:rPr>
        <w:t>println</w:t>
      </w:r>
      <w:r>
        <w:rPr>
          <w:rStyle w:val="br0"/>
        </w:rPr>
        <w:t>(</w:t>
      </w:r>
      <w:r>
        <w:rPr>
          <w:rStyle w:val="st0"/>
        </w:rPr>
        <w:t>"Hello Serial 1"</w:t>
      </w:r>
      <w:r>
        <w:rPr>
          <w:rStyle w:val="br0"/>
        </w:rPr>
        <w:t>)</w:t>
      </w:r>
      <w:r>
        <w:rPr>
          <w:rStyle w:val="sy0"/>
        </w:rPr>
        <w:t>;</w:t>
      </w:r>
      <w:r>
        <w:br/>
        <w:t xml:space="preserve">  </w:t>
      </w:r>
      <w:r>
        <w:rPr>
          <w:rStyle w:val="kw1"/>
        </w:rPr>
        <w:t>Serial2</w:t>
      </w:r>
      <w:r>
        <w:t>.</w:t>
      </w:r>
      <w:r>
        <w:rPr>
          <w:rStyle w:val="kw1"/>
        </w:rPr>
        <w:t>println</w:t>
      </w:r>
      <w:r>
        <w:rPr>
          <w:rStyle w:val="br0"/>
        </w:rPr>
        <w:t>(</w:t>
      </w:r>
      <w:r>
        <w:rPr>
          <w:rStyle w:val="st0"/>
        </w:rPr>
        <w:t>"Hello Serial 2"</w:t>
      </w:r>
      <w:r>
        <w:rPr>
          <w:rStyle w:val="br0"/>
        </w:rPr>
        <w:t>)</w:t>
      </w:r>
      <w:r>
        <w:rPr>
          <w:rStyle w:val="sy0"/>
        </w:rPr>
        <w:t>;</w:t>
      </w:r>
      <w:r>
        <w:br/>
        <w:t xml:space="preserve">  </w:t>
      </w:r>
      <w:r>
        <w:rPr>
          <w:rStyle w:val="kw1"/>
        </w:rPr>
        <w:t>Serial3</w:t>
      </w:r>
      <w:r>
        <w:t>.</w:t>
      </w:r>
      <w:r>
        <w:rPr>
          <w:rStyle w:val="kw1"/>
        </w:rPr>
        <w:t>println</w:t>
      </w:r>
      <w:r>
        <w:rPr>
          <w:rStyle w:val="br0"/>
        </w:rPr>
        <w:t>(</w:t>
      </w:r>
      <w:r>
        <w:rPr>
          <w:rStyle w:val="st0"/>
        </w:rPr>
        <w:t>"Hello Serial 3"</w:t>
      </w:r>
      <w:r>
        <w:rPr>
          <w:rStyle w:val="br0"/>
        </w:rPr>
        <w:t>)</w:t>
      </w:r>
      <w:r>
        <w:rPr>
          <w:rStyle w:val="sy0"/>
        </w:rPr>
        <w:t>;</w:t>
      </w:r>
      <w:r>
        <w:br/>
      </w:r>
      <w:r>
        <w:rPr>
          <w:rStyle w:val="br0"/>
        </w:rPr>
        <w:t>}</w:t>
      </w:r>
      <w:r>
        <w:br/>
      </w:r>
      <w:r>
        <w:br/>
      </w:r>
      <w:r>
        <w:rPr>
          <w:rStyle w:val="kw1"/>
        </w:rPr>
        <w:t>void</w:t>
      </w:r>
      <w:r>
        <w:t xml:space="preserve"> </w:t>
      </w:r>
      <w:r>
        <w:rPr>
          <w:rStyle w:val="kw3"/>
        </w:rPr>
        <w:t>loop</w:t>
      </w:r>
      <w:r>
        <w:rPr>
          <w:rStyle w:val="br0"/>
        </w:rPr>
        <w:t>()</w:t>
      </w:r>
      <w:r>
        <w:t xml:space="preserve"> </w:t>
      </w:r>
      <w:r>
        <w:rPr>
          <w:rStyle w:val="br0"/>
        </w:rPr>
        <w:t>{}</w:t>
      </w:r>
    </w:p>
    <w:p w:rsidR="008F64F1" w:rsidRDefault="008F64F1" w:rsidP="008F64F1">
      <w:pPr>
        <w:pStyle w:val="Heading2"/>
        <w:numPr>
          <w:ilvl w:val="0"/>
          <w:numId w:val="2"/>
        </w:numPr>
      </w:pPr>
      <w:proofErr w:type="gramStart"/>
      <w:r>
        <w:lastRenderedPageBreak/>
        <w:t>end()</w:t>
      </w:r>
      <w:proofErr w:type="gramEnd"/>
    </w:p>
    <w:p w:rsidR="008F64F1" w:rsidRDefault="008F64F1" w:rsidP="008F64F1">
      <w:pPr>
        <w:pStyle w:val="Heading4"/>
      </w:pPr>
      <w:r>
        <w:t>Description</w:t>
      </w:r>
    </w:p>
    <w:p w:rsidR="008F64F1" w:rsidRDefault="008F64F1" w:rsidP="008F64F1">
      <w:pPr>
        <w:pStyle w:val="NormalWeb"/>
      </w:pPr>
      <w:proofErr w:type="gramStart"/>
      <w:r>
        <w:t>Disables serial communication, allowing the RX and TX pins to be used for general input and output.</w:t>
      </w:r>
      <w:proofErr w:type="gramEnd"/>
      <w:r>
        <w:t xml:space="preserve"> To re-enable serial communication, call </w:t>
      </w:r>
      <w:hyperlink r:id="rId5" w:history="1">
        <w:proofErr w:type="spellStart"/>
        <w:proofErr w:type="gramStart"/>
        <w:r>
          <w:rPr>
            <w:rStyle w:val="Hyperlink"/>
          </w:rPr>
          <w:t>Serial.begin</w:t>
        </w:r>
        <w:proofErr w:type="spellEnd"/>
        <w:proofErr w:type="gramEnd"/>
      </w:hyperlink>
      <w:r>
        <w:t xml:space="preserve">(). </w:t>
      </w:r>
    </w:p>
    <w:p w:rsidR="008F64F1" w:rsidRDefault="008F64F1" w:rsidP="008F64F1">
      <w:pPr>
        <w:pStyle w:val="Heading4"/>
      </w:pPr>
      <w:r>
        <w:t>Syntax</w:t>
      </w:r>
    </w:p>
    <w:p w:rsidR="008F64F1" w:rsidRDefault="008F64F1" w:rsidP="008F64F1">
      <w:pPr>
        <w:pStyle w:val="NormalWeb"/>
      </w:pPr>
      <w:proofErr w:type="spellStart"/>
      <w:proofErr w:type="gramStart"/>
      <w:r>
        <w:t>Serial.end</w:t>
      </w:r>
      <w:proofErr w:type="spellEnd"/>
      <w:r>
        <w:t>()</w:t>
      </w:r>
      <w:proofErr w:type="gramEnd"/>
      <w:r>
        <w:t xml:space="preserve"> </w:t>
      </w:r>
    </w:p>
    <w:p w:rsidR="008F64F1" w:rsidRDefault="008F64F1" w:rsidP="008F64F1">
      <w:pPr>
        <w:pStyle w:val="NormalWeb"/>
      </w:pPr>
      <w:proofErr w:type="spellStart"/>
      <w:r>
        <w:rPr>
          <w:rStyle w:val="Emphasis"/>
        </w:rPr>
        <w:t>Arduino</w:t>
      </w:r>
      <w:proofErr w:type="spellEnd"/>
      <w:r>
        <w:rPr>
          <w:rStyle w:val="Emphasis"/>
        </w:rPr>
        <w:t xml:space="preserve"> Mega only:</w:t>
      </w:r>
      <w:r>
        <w:t xml:space="preserve"> </w:t>
      </w:r>
      <w:r>
        <w:br/>
      </w:r>
      <w:proofErr w:type="gramStart"/>
      <w:r>
        <w:t>Serial1.end(</w:t>
      </w:r>
      <w:proofErr w:type="gramEnd"/>
      <w:r>
        <w:t xml:space="preserve">) </w:t>
      </w:r>
      <w:r>
        <w:br/>
        <w:t xml:space="preserve">Serial2.end() </w:t>
      </w:r>
      <w:r>
        <w:br/>
        <w:t xml:space="preserve">Serial3.end() </w:t>
      </w:r>
    </w:p>
    <w:p w:rsidR="008F64F1" w:rsidRDefault="008F64F1" w:rsidP="008F64F1">
      <w:pPr>
        <w:pStyle w:val="Heading2"/>
        <w:numPr>
          <w:ilvl w:val="0"/>
          <w:numId w:val="2"/>
        </w:numPr>
      </w:pPr>
      <w:proofErr w:type="spellStart"/>
      <w:proofErr w:type="gramStart"/>
      <w:r>
        <w:t>Serial.find</w:t>
      </w:r>
      <w:proofErr w:type="spellEnd"/>
      <w:r>
        <w:t>()</w:t>
      </w:r>
      <w:proofErr w:type="gramEnd"/>
    </w:p>
    <w:p w:rsidR="008F64F1" w:rsidRDefault="008F64F1" w:rsidP="008F64F1">
      <w:pPr>
        <w:pStyle w:val="Heading4"/>
      </w:pPr>
      <w:r>
        <w:t>Description</w:t>
      </w:r>
    </w:p>
    <w:p w:rsidR="008F64F1" w:rsidRDefault="008F64F1" w:rsidP="008F64F1">
      <w:pPr>
        <w:pStyle w:val="NormalWeb"/>
      </w:pPr>
      <w:proofErr w:type="spellStart"/>
      <w:proofErr w:type="gramStart"/>
      <w:r>
        <w:t>Serial.find</w:t>
      </w:r>
      <w:proofErr w:type="spellEnd"/>
      <w:r>
        <w:t>(</w:t>
      </w:r>
      <w:proofErr w:type="gramEnd"/>
      <w:r>
        <w:t xml:space="preserve">) reads data from the serial buffer until the target string of given length is found. The function returns true if target string is found, false if it times out. </w:t>
      </w:r>
    </w:p>
    <w:p w:rsidR="008F64F1" w:rsidRDefault="008F64F1" w:rsidP="008F64F1">
      <w:pPr>
        <w:pStyle w:val="NormalWeb"/>
      </w:pPr>
      <w:proofErr w:type="spellStart"/>
      <w:proofErr w:type="gramStart"/>
      <w:r>
        <w:t>Serial.find</w:t>
      </w:r>
      <w:proofErr w:type="spellEnd"/>
      <w:r>
        <w:t>(</w:t>
      </w:r>
      <w:proofErr w:type="gramEnd"/>
      <w:r>
        <w:t xml:space="preserve">) inherits from the </w:t>
      </w:r>
      <w:hyperlink r:id="rId6" w:history="1">
        <w:r>
          <w:rPr>
            <w:rStyle w:val="Hyperlink"/>
          </w:rPr>
          <w:t>Stream</w:t>
        </w:r>
      </w:hyperlink>
      <w:r>
        <w:t xml:space="preserve"> utility class. </w:t>
      </w:r>
    </w:p>
    <w:p w:rsidR="008F64F1" w:rsidRDefault="008F64F1" w:rsidP="008F64F1">
      <w:pPr>
        <w:pStyle w:val="Heading4"/>
      </w:pPr>
      <w:r>
        <w:t>Syntax</w:t>
      </w:r>
    </w:p>
    <w:p w:rsidR="008F64F1" w:rsidRDefault="008F64F1" w:rsidP="008F64F1">
      <w:pPr>
        <w:pStyle w:val="NormalWeb"/>
      </w:pPr>
      <w:proofErr w:type="spellStart"/>
      <w:proofErr w:type="gramStart"/>
      <w:r>
        <w:t>Serial.find</w:t>
      </w:r>
      <w:proofErr w:type="spellEnd"/>
      <w:r>
        <w:t>(</w:t>
      </w:r>
      <w:proofErr w:type="gramEnd"/>
      <w:r>
        <w:rPr>
          <w:rStyle w:val="Emphasis"/>
        </w:rPr>
        <w:t>target</w:t>
      </w:r>
      <w:r>
        <w:t>)</w:t>
      </w:r>
    </w:p>
    <w:p w:rsidR="008F64F1" w:rsidRDefault="008F64F1" w:rsidP="008F64F1">
      <w:pPr>
        <w:pStyle w:val="Heading4"/>
      </w:pPr>
      <w:r>
        <w:t>Parameters</w:t>
      </w:r>
    </w:p>
    <w:p w:rsidR="008F64F1" w:rsidRDefault="008F64F1" w:rsidP="008F64F1">
      <w:pPr>
        <w:pStyle w:val="NormalWeb"/>
      </w:pPr>
      <w:proofErr w:type="gramStart"/>
      <w:r>
        <w:rPr>
          <w:rStyle w:val="Emphasis"/>
        </w:rPr>
        <w:t>target</w:t>
      </w:r>
      <w:r>
        <w:t xml:space="preserve"> :</w:t>
      </w:r>
      <w:proofErr w:type="gramEnd"/>
      <w:r>
        <w:t xml:space="preserve"> the string to search for (char)</w:t>
      </w:r>
    </w:p>
    <w:p w:rsidR="008F64F1" w:rsidRDefault="008F64F1" w:rsidP="008F64F1">
      <w:pPr>
        <w:pStyle w:val="Heading4"/>
      </w:pPr>
      <w:r>
        <w:t>Returns</w:t>
      </w:r>
    </w:p>
    <w:p w:rsidR="008F64F1" w:rsidRDefault="008F64F1" w:rsidP="008F64F1">
      <w:pPr>
        <w:pStyle w:val="NormalWeb"/>
      </w:pPr>
      <w:r>
        <w:t>Boolean</w:t>
      </w:r>
    </w:p>
    <w:p w:rsidR="008F64F1" w:rsidRDefault="008F64F1" w:rsidP="00D10841">
      <w:pPr>
        <w:pStyle w:val="Heading2"/>
        <w:numPr>
          <w:ilvl w:val="0"/>
          <w:numId w:val="2"/>
        </w:numPr>
      </w:pPr>
      <w:proofErr w:type="spellStart"/>
      <w:proofErr w:type="gramStart"/>
      <w:r>
        <w:t>Serial.findUntil</w:t>
      </w:r>
      <w:proofErr w:type="spellEnd"/>
      <w:r>
        <w:t>()</w:t>
      </w:r>
      <w:proofErr w:type="gramEnd"/>
    </w:p>
    <w:p w:rsidR="008F64F1" w:rsidRDefault="008F64F1" w:rsidP="008F64F1">
      <w:pPr>
        <w:pStyle w:val="Heading4"/>
      </w:pPr>
      <w:r>
        <w:t>Description</w:t>
      </w:r>
    </w:p>
    <w:p w:rsidR="008F64F1" w:rsidRDefault="008F64F1" w:rsidP="008F64F1">
      <w:pPr>
        <w:pStyle w:val="NormalWeb"/>
      </w:pPr>
      <w:proofErr w:type="spellStart"/>
      <w:proofErr w:type="gramStart"/>
      <w:r>
        <w:t>Serial.findUntil</w:t>
      </w:r>
      <w:proofErr w:type="spellEnd"/>
      <w:r>
        <w:t>(</w:t>
      </w:r>
      <w:proofErr w:type="gramEnd"/>
      <w:r>
        <w:t xml:space="preserve">) reads data from the serial buffer until a target string of given length or terminator string is found. </w:t>
      </w:r>
    </w:p>
    <w:p w:rsidR="008F64F1" w:rsidRDefault="008F64F1" w:rsidP="008F64F1">
      <w:pPr>
        <w:pStyle w:val="NormalWeb"/>
      </w:pPr>
      <w:r>
        <w:t xml:space="preserve">The function returns true if the target string is found, false if it times out. </w:t>
      </w:r>
    </w:p>
    <w:p w:rsidR="008F64F1" w:rsidRDefault="008F64F1" w:rsidP="008F64F1">
      <w:pPr>
        <w:pStyle w:val="NormalWeb"/>
      </w:pPr>
      <w:proofErr w:type="spellStart"/>
      <w:proofErr w:type="gramStart"/>
      <w:r>
        <w:t>Serial.findUntil</w:t>
      </w:r>
      <w:proofErr w:type="spellEnd"/>
      <w:r>
        <w:t>(</w:t>
      </w:r>
      <w:proofErr w:type="gramEnd"/>
      <w:r>
        <w:t xml:space="preserve">) inherits from the </w:t>
      </w:r>
      <w:hyperlink r:id="rId7" w:history="1">
        <w:r>
          <w:rPr>
            <w:rStyle w:val="Hyperlink"/>
          </w:rPr>
          <w:t>Stream</w:t>
        </w:r>
      </w:hyperlink>
      <w:r>
        <w:t xml:space="preserve"> utility class. </w:t>
      </w:r>
    </w:p>
    <w:p w:rsidR="008F64F1" w:rsidRDefault="008F64F1" w:rsidP="008F64F1">
      <w:pPr>
        <w:pStyle w:val="Heading4"/>
      </w:pPr>
      <w:r>
        <w:t>Syntax</w:t>
      </w:r>
    </w:p>
    <w:p w:rsidR="008F64F1" w:rsidRDefault="008F64F1" w:rsidP="008F64F1">
      <w:pPr>
        <w:pStyle w:val="NormalWeb"/>
      </w:pPr>
      <w:proofErr w:type="spellStart"/>
      <w:proofErr w:type="gramStart"/>
      <w:r>
        <w:t>Serial.findUntil</w:t>
      </w:r>
      <w:proofErr w:type="spellEnd"/>
      <w:r>
        <w:t>(</w:t>
      </w:r>
      <w:proofErr w:type="gramEnd"/>
      <w:r>
        <w:rPr>
          <w:rStyle w:val="Emphasis"/>
        </w:rPr>
        <w:t>target</w:t>
      </w:r>
      <w:r>
        <w:t xml:space="preserve">, </w:t>
      </w:r>
      <w:r>
        <w:rPr>
          <w:rStyle w:val="Emphasis"/>
        </w:rPr>
        <w:t>terminal</w:t>
      </w:r>
      <w:r>
        <w:t>)</w:t>
      </w:r>
    </w:p>
    <w:p w:rsidR="008F64F1" w:rsidRDefault="008F64F1" w:rsidP="008F64F1">
      <w:pPr>
        <w:pStyle w:val="Heading4"/>
      </w:pPr>
      <w:r>
        <w:lastRenderedPageBreak/>
        <w:t>Parameters</w:t>
      </w:r>
    </w:p>
    <w:p w:rsidR="008F64F1" w:rsidRDefault="008F64F1" w:rsidP="008F64F1">
      <w:pPr>
        <w:pStyle w:val="NormalWeb"/>
      </w:pPr>
      <w:proofErr w:type="gramStart"/>
      <w:r>
        <w:rPr>
          <w:rStyle w:val="Emphasis"/>
        </w:rPr>
        <w:t>target</w:t>
      </w:r>
      <w:r>
        <w:t xml:space="preserve"> :</w:t>
      </w:r>
      <w:proofErr w:type="gramEnd"/>
      <w:r>
        <w:t xml:space="preserve"> the string to search for (char)</w:t>
      </w:r>
      <w:r>
        <w:br/>
      </w:r>
      <w:r>
        <w:rPr>
          <w:rStyle w:val="Emphasis"/>
        </w:rPr>
        <w:t>terminal</w:t>
      </w:r>
      <w:r>
        <w:t xml:space="preserve"> : the terminal string in the search (char) </w:t>
      </w:r>
    </w:p>
    <w:p w:rsidR="008F64F1" w:rsidRDefault="008F64F1" w:rsidP="008F64F1">
      <w:pPr>
        <w:pStyle w:val="Heading4"/>
      </w:pPr>
      <w:r>
        <w:t>Returns</w:t>
      </w:r>
    </w:p>
    <w:p w:rsidR="008F64F1" w:rsidRDefault="008F64F1" w:rsidP="008F64F1">
      <w:pPr>
        <w:pStyle w:val="NormalWeb"/>
      </w:pPr>
      <w:proofErr w:type="spellStart"/>
      <w:proofErr w:type="gramStart"/>
      <w:r>
        <w:t>boolean</w:t>
      </w:r>
      <w:proofErr w:type="spellEnd"/>
      <w:proofErr w:type="gramEnd"/>
    </w:p>
    <w:p w:rsidR="00D10841" w:rsidRDefault="00D10841" w:rsidP="00D10841">
      <w:pPr>
        <w:pStyle w:val="Heading2"/>
        <w:numPr>
          <w:ilvl w:val="0"/>
          <w:numId w:val="2"/>
        </w:numPr>
      </w:pPr>
      <w:proofErr w:type="gramStart"/>
      <w:r>
        <w:t>flush()</w:t>
      </w:r>
      <w:proofErr w:type="gramEnd"/>
    </w:p>
    <w:p w:rsidR="00D10841" w:rsidRDefault="00D10841" w:rsidP="00D10841">
      <w:pPr>
        <w:pStyle w:val="Heading4"/>
      </w:pPr>
      <w:r>
        <w:t>Description</w:t>
      </w:r>
    </w:p>
    <w:p w:rsidR="00D10841" w:rsidRDefault="00D10841" w:rsidP="00D10841">
      <w:pPr>
        <w:pStyle w:val="NormalWeb"/>
      </w:pPr>
      <w:proofErr w:type="gramStart"/>
      <w:r>
        <w:t>Waits for the transmission of outgoing serial data to complete.</w:t>
      </w:r>
      <w:proofErr w:type="gramEnd"/>
      <w:r>
        <w:t xml:space="preserve"> (Prior to </w:t>
      </w:r>
      <w:proofErr w:type="spellStart"/>
      <w:r>
        <w:t>Arduino</w:t>
      </w:r>
      <w:proofErr w:type="spellEnd"/>
      <w:r>
        <w:t xml:space="preserve"> 1.0, this instead removed any buffered incoming serial data.) </w:t>
      </w:r>
    </w:p>
    <w:p w:rsidR="00D10841" w:rsidRDefault="00D10841" w:rsidP="00D10841">
      <w:pPr>
        <w:pStyle w:val="NormalWeb"/>
      </w:pPr>
      <w:proofErr w:type="gramStart"/>
      <w:r>
        <w:t>flush(</w:t>
      </w:r>
      <w:proofErr w:type="gramEnd"/>
      <w:r>
        <w:t xml:space="preserve">) inherits from the </w:t>
      </w:r>
      <w:hyperlink r:id="rId8" w:history="1">
        <w:r>
          <w:rPr>
            <w:rStyle w:val="Hyperlink"/>
          </w:rPr>
          <w:t>Stream</w:t>
        </w:r>
      </w:hyperlink>
      <w:r>
        <w:t xml:space="preserve"> utility class. </w:t>
      </w:r>
    </w:p>
    <w:p w:rsidR="00D10841" w:rsidRDefault="00D10841" w:rsidP="00D10841">
      <w:pPr>
        <w:pStyle w:val="Heading4"/>
      </w:pPr>
      <w:r>
        <w:t>Syntax</w:t>
      </w:r>
    </w:p>
    <w:p w:rsidR="00D10841" w:rsidRDefault="00D10841" w:rsidP="00D10841">
      <w:pPr>
        <w:pStyle w:val="NormalWeb"/>
      </w:pPr>
      <w:proofErr w:type="spellStart"/>
      <w:proofErr w:type="gramStart"/>
      <w:r>
        <w:t>Serial.flush</w:t>
      </w:r>
      <w:proofErr w:type="spellEnd"/>
      <w:r>
        <w:t>()</w:t>
      </w:r>
      <w:proofErr w:type="gramEnd"/>
      <w:r>
        <w:t xml:space="preserve"> </w:t>
      </w:r>
    </w:p>
    <w:p w:rsidR="00D10841" w:rsidRDefault="00D10841" w:rsidP="00D10841">
      <w:pPr>
        <w:pStyle w:val="NormalWeb"/>
      </w:pPr>
      <w:proofErr w:type="spellStart"/>
      <w:r>
        <w:rPr>
          <w:rStyle w:val="Emphasis"/>
        </w:rPr>
        <w:t>Arduino</w:t>
      </w:r>
      <w:proofErr w:type="spellEnd"/>
      <w:r>
        <w:rPr>
          <w:rStyle w:val="Emphasis"/>
        </w:rPr>
        <w:t xml:space="preserve"> Mega only:</w:t>
      </w:r>
      <w:r>
        <w:t xml:space="preserve"> </w:t>
      </w:r>
      <w:r>
        <w:br/>
      </w:r>
      <w:proofErr w:type="gramStart"/>
      <w:r>
        <w:t>Serial1.flush(</w:t>
      </w:r>
      <w:proofErr w:type="gramEnd"/>
      <w:r>
        <w:t xml:space="preserve">) </w:t>
      </w:r>
      <w:r>
        <w:br/>
        <w:t xml:space="preserve">Serial2.flush() </w:t>
      </w:r>
      <w:r>
        <w:br/>
        <w:t xml:space="preserve">Serial3.flush() </w:t>
      </w:r>
    </w:p>
    <w:p w:rsidR="008F64F1" w:rsidRDefault="008F64F1" w:rsidP="008F64F1">
      <w:pPr>
        <w:pStyle w:val="NormalWeb"/>
      </w:pPr>
    </w:p>
    <w:p w:rsidR="008F64F1" w:rsidRPr="009A5246" w:rsidRDefault="008F64F1" w:rsidP="008F64F1">
      <w:pPr>
        <w:rPr>
          <w:rFonts w:ascii="Times New Roman" w:eastAsia="Times New Roman" w:hAnsi="Times New Roman" w:cs="Times New Roman"/>
          <w:b/>
          <w:bCs/>
          <w:sz w:val="36"/>
          <w:szCs w:val="36"/>
        </w:rPr>
      </w:pPr>
    </w:p>
    <w:sectPr w:rsidR="008F64F1" w:rsidRPr="009A5246" w:rsidSect="009A5246">
      <w:pgSz w:w="12240" w:h="15840"/>
      <w:pgMar w:top="90" w:right="90" w:bottom="90" w:left="9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36B0A"/>
    <w:multiLevelType w:val="hybridMultilevel"/>
    <w:tmpl w:val="69904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133603"/>
    <w:multiLevelType w:val="hybridMultilevel"/>
    <w:tmpl w:val="F4702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D7759D"/>
    <w:multiLevelType w:val="multilevel"/>
    <w:tmpl w:val="A084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9A5246"/>
    <w:rsid w:val="008F64F1"/>
    <w:rsid w:val="009A5246"/>
    <w:rsid w:val="00D10841"/>
    <w:rsid w:val="00ED75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A52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F64F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A524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52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kiword">
    <w:name w:val="wikiword"/>
    <w:basedOn w:val="DefaultParagraphFont"/>
    <w:rsid w:val="009A5246"/>
  </w:style>
  <w:style w:type="character" w:styleId="Strong">
    <w:name w:val="Strong"/>
    <w:basedOn w:val="DefaultParagraphFont"/>
    <w:uiPriority w:val="22"/>
    <w:qFormat/>
    <w:rsid w:val="009A5246"/>
    <w:rPr>
      <w:b/>
      <w:bCs/>
    </w:rPr>
  </w:style>
  <w:style w:type="character" w:styleId="Hyperlink">
    <w:name w:val="Hyperlink"/>
    <w:basedOn w:val="DefaultParagraphFont"/>
    <w:uiPriority w:val="99"/>
    <w:semiHidden/>
    <w:unhideWhenUsed/>
    <w:rsid w:val="009A5246"/>
    <w:rPr>
      <w:color w:val="0000FF"/>
      <w:u w:val="single"/>
    </w:rPr>
  </w:style>
  <w:style w:type="paragraph" w:styleId="ListParagraph">
    <w:name w:val="List Paragraph"/>
    <w:basedOn w:val="Normal"/>
    <w:uiPriority w:val="34"/>
    <w:qFormat/>
    <w:rsid w:val="009A5246"/>
    <w:pPr>
      <w:ind w:left="720"/>
      <w:contextualSpacing/>
    </w:pPr>
  </w:style>
  <w:style w:type="character" w:customStyle="1" w:styleId="Heading2Char">
    <w:name w:val="Heading 2 Char"/>
    <w:basedOn w:val="DefaultParagraphFont"/>
    <w:link w:val="Heading2"/>
    <w:uiPriority w:val="9"/>
    <w:rsid w:val="009A524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9A5246"/>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9A5246"/>
    <w:rPr>
      <w:i/>
      <w:iCs/>
    </w:rPr>
  </w:style>
  <w:style w:type="character" w:customStyle="1" w:styleId="Heading3Char">
    <w:name w:val="Heading 3 Char"/>
    <w:basedOn w:val="DefaultParagraphFont"/>
    <w:link w:val="Heading3"/>
    <w:uiPriority w:val="9"/>
    <w:semiHidden/>
    <w:rsid w:val="008F64F1"/>
    <w:rPr>
      <w:rFonts w:asciiTheme="majorHAnsi" w:eastAsiaTheme="majorEastAsia" w:hAnsiTheme="majorHAnsi" w:cstheme="majorBidi"/>
      <w:b/>
      <w:bCs/>
      <w:color w:val="4F81BD" w:themeColor="accent1"/>
    </w:rPr>
  </w:style>
  <w:style w:type="character" w:customStyle="1" w:styleId="kw1">
    <w:name w:val="kw1"/>
    <w:basedOn w:val="DefaultParagraphFont"/>
    <w:rsid w:val="008F64F1"/>
  </w:style>
  <w:style w:type="character" w:customStyle="1" w:styleId="kw3">
    <w:name w:val="kw3"/>
    <w:basedOn w:val="DefaultParagraphFont"/>
    <w:rsid w:val="008F64F1"/>
  </w:style>
  <w:style w:type="character" w:customStyle="1" w:styleId="br0">
    <w:name w:val="br0"/>
    <w:basedOn w:val="DefaultParagraphFont"/>
    <w:rsid w:val="008F64F1"/>
  </w:style>
  <w:style w:type="character" w:customStyle="1" w:styleId="nu0">
    <w:name w:val="nu0"/>
    <w:basedOn w:val="DefaultParagraphFont"/>
    <w:rsid w:val="008F64F1"/>
  </w:style>
  <w:style w:type="character" w:customStyle="1" w:styleId="sy0">
    <w:name w:val="sy0"/>
    <w:basedOn w:val="DefaultParagraphFont"/>
    <w:rsid w:val="008F64F1"/>
  </w:style>
  <w:style w:type="character" w:customStyle="1" w:styleId="co1">
    <w:name w:val="co1"/>
    <w:basedOn w:val="DefaultParagraphFont"/>
    <w:rsid w:val="008F64F1"/>
  </w:style>
  <w:style w:type="character" w:customStyle="1" w:styleId="st0">
    <w:name w:val="st0"/>
    <w:basedOn w:val="DefaultParagraphFont"/>
    <w:rsid w:val="008F64F1"/>
  </w:style>
</w:styles>
</file>

<file path=word/webSettings.xml><?xml version="1.0" encoding="utf-8"?>
<w:webSettings xmlns:r="http://schemas.openxmlformats.org/officeDocument/2006/relationships" xmlns:w="http://schemas.openxmlformats.org/wordprocessingml/2006/main">
  <w:divs>
    <w:div w:id="118649105">
      <w:bodyDiv w:val="1"/>
      <w:marLeft w:val="0"/>
      <w:marRight w:val="0"/>
      <w:marTop w:val="0"/>
      <w:marBottom w:val="0"/>
      <w:divBdr>
        <w:top w:val="none" w:sz="0" w:space="0" w:color="auto"/>
        <w:left w:val="none" w:sz="0" w:space="0" w:color="auto"/>
        <w:bottom w:val="none" w:sz="0" w:space="0" w:color="auto"/>
        <w:right w:val="none" w:sz="0" w:space="0" w:color="auto"/>
      </w:divBdr>
    </w:div>
    <w:div w:id="563151028">
      <w:bodyDiv w:val="1"/>
      <w:marLeft w:val="0"/>
      <w:marRight w:val="0"/>
      <w:marTop w:val="0"/>
      <w:marBottom w:val="0"/>
      <w:divBdr>
        <w:top w:val="none" w:sz="0" w:space="0" w:color="auto"/>
        <w:left w:val="none" w:sz="0" w:space="0" w:color="auto"/>
        <w:bottom w:val="none" w:sz="0" w:space="0" w:color="auto"/>
        <w:right w:val="none" w:sz="0" w:space="0" w:color="auto"/>
      </w:divBdr>
    </w:div>
    <w:div w:id="668673564">
      <w:bodyDiv w:val="1"/>
      <w:marLeft w:val="0"/>
      <w:marRight w:val="0"/>
      <w:marTop w:val="0"/>
      <w:marBottom w:val="0"/>
      <w:divBdr>
        <w:top w:val="none" w:sz="0" w:space="0" w:color="auto"/>
        <w:left w:val="none" w:sz="0" w:space="0" w:color="auto"/>
        <w:bottom w:val="none" w:sz="0" w:space="0" w:color="auto"/>
        <w:right w:val="none" w:sz="0" w:space="0" w:color="auto"/>
      </w:divBdr>
    </w:div>
    <w:div w:id="742794881">
      <w:bodyDiv w:val="1"/>
      <w:marLeft w:val="0"/>
      <w:marRight w:val="0"/>
      <w:marTop w:val="0"/>
      <w:marBottom w:val="0"/>
      <w:divBdr>
        <w:top w:val="none" w:sz="0" w:space="0" w:color="auto"/>
        <w:left w:val="none" w:sz="0" w:space="0" w:color="auto"/>
        <w:bottom w:val="none" w:sz="0" w:space="0" w:color="auto"/>
        <w:right w:val="none" w:sz="0" w:space="0" w:color="auto"/>
      </w:divBdr>
    </w:div>
    <w:div w:id="759956617">
      <w:bodyDiv w:val="1"/>
      <w:marLeft w:val="0"/>
      <w:marRight w:val="0"/>
      <w:marTop w:val="0"/>
      <w:marBottom w:val="0"/>
      <w:divBdr>
        <w:top w:val="none" w:sz="0" w:space="0" w:color="auto"/>
        <w:left w:val="none" w:sz="0" w:space="0" w:color="auto"/>
        <w:bottom w:val="none" w:sz="0" w:space="0" w:color="auto"/>
        <w:right w:val="none" w:sz="0" w:space="0" w:color="auto"/>
      </w:divBdr>
    </w:div>
    <w:div w:id="761413670">
      <w:bodyDiv w:val="1"/>
      <w:marLeft w:val="0"/>
      <w:marRight w:val="0"/>
      <w:marTop w:val="0"/>
      <w:marBottom w:val="0"/>
      <w:divBdr>
        <w:top w:val="none" w:sz="0" w:space="0" w:color="auto"/>
        <w:left w:val="none" w:sz="0" w:space="0" w:color="auto"/>
        <w:bottom w:val="none" w:sz="0" w:space="0" w:color="auto"/>
        <w:right w:val="none" w:sz="0" w:space="0" w:color="auto"/>
      </w:divBdr>
    </w:div>
    <w:div w:id="904729763">
      <w:bodyDiv w:val="1"/>
      <w:marLeft w:val="0"/>
      <w:marRight w:val="0"/>
      <w:marTop w:val="0"/>
      <w:marBottom w:val="0"/>
      <w:divBdr>
        <w:top w:val="none" w:sz="0" w:space="0" w:color="auto"/>
        <w:left w:val="none" w:sz="0" w:space="0" w:color="auto"/>
        <w:bottom w:val="none" w:sz="0" w:space="0" w:color="auto"/>
        <w:right w:val="none" w:sz="0" w:space="0" w:color="auto"/>
      </w:divBdr>
    </w:div>
    <w:div w:id="1102801277">
      <w:bodyDiv w:val="1"/>
      <w:marLeft w:val="0"/>
      <w:marRight w:val="0"/>
      <w:marTop w:val="0"/>
      <w:marBottom w:val="0"/>
      <w:divBdr>
        <w:top w:val="none" w:sz="0" w:space="0" w:color="auto"/>
        <w:left w:val="none" w:sz="0" w:space="0" w:color="auto"/>
        <w:bottom w:val="none" w:sz="0" w:space="0" w:color="auto"/>
        <w:right w:val="none" w:sz="0" w:space="0" w:color="auto"/>
      </w:divBdr>
    </w:div>
    <w:div w:id="1210457700">
      <w:bodyDiv w:val="1"/>
      <w:marLeft w:val="0"/>
      <w:marRight w:val="0"/>
      <w:marTop w:val="0"/>
      <w:marBottom w:val="0"/>
      <w:divBdr>
        <w:top w:val="none" w:sz="0" w:space="0" w:color="auto"/>
        <w:left w:val="none" w:sz="0" w:space="0" w:color="auto"/>
        <w:bottom w:val="none" w:sz="0" w:space="0" w:color="auto"/>
        <w:right w:val="none" w:sz="0" w:space="0" w:color="auto"/>
      </w:divBdr>
    </w:div>
    <w:div w:id="1312322098">
      <w:bodyDiv w:val="1"/>
      <w:marLeft w:val="0"/>
      <w:marRight w:val="0"/>
      <w:marTop w:val="0"/>
      <w:marBottom w:val="0"/>
      <w:divBdr>
        <w:top w:val="none" w:sz="0" w:space="0" w:color="auto"/>
        <w:left w:val="none" w:sz="0" w:space="0" w:color="auto"/>
        <w:bottom w:val="none" w:sz="0" w:space="0" w:color="auto"/>
        <w:right w:val="none" w:sz="0" w:space="0" w:color="auto"/>
      </w:divBdr>
      <w:divsChild>
        <w:div w:id="2005626523">
          <w:marLeft w:val="0"/>
          <w:marRight w:val="0"/>
          <w:marTop w:val="0"/>
          <w:marBottom w:val="0"/>
          <w:divBdr>
            <w:top w:val="none" w:sz="0" w:space="0" w:color="auto"/>
            <w:left w:val="none" w:sz="0" w:space="0" w:color="auto"/>
            <w:bottom w:val="none" w:sz="0" w:space="0" w:color="auto"/>
            <w:right w:val="none" w:sz="0" w:space="0" w:color="auto"/>
          </w:divBdr>
          <w:divsChild>
            <w:div w:id="2060936835">
              <w:marLeft w:val="0"/>
              <w:marRight w:val="0"/>
              <w:marTop w:val="0"/>
              <w:marBottom w:val="0"/>
              <w:divBdr>
                <w:top w:val="none" w:sz="0" w:space="0" w:color="auto"/>
                <w:left w:val="none" w:sz="0" w:space="0" w:color="auto"/>
                <w:bottom w:val="none" w:sz="0" w:space="0" w:color="auto"/>
                <w:right w:val="none" w:sz="0" w:space="0" w:color="auto"/>
              </w:divBdr>
              <w:divsChild>
                <w:div w:id="297104068">
                  <w:marLeft w:val="0"/>
                  <w:marRight w:val="0"/>
                  <w:marTop w:val="0"/>
                  <w:marBottom w:val="0"/>
                  <w:divBdr>
                    <w:top w:val="none" w:sz="0" w:space="0" w:color="auto"/>
                    <w:left w:val="none" w:sz="0" w:space="0" w:color="auto"/>
                    <w:bottom w:val="none" w:sz="0" w:space="0" w:color="auto"/>
                    <w:right w:val="none" w:sz="0" w:space="0" w:color="auto"/>
                  </w:divBdr>
                </w:div>
              </w:divsChild>
            </w:div>
            <w:div w:id="1150905565">
              <w:marLeft w:val="0"/>
              <w:marRight w:val="0"/>
              <w:marTop w:val="0"/>
              <w:marBottom w:val="0"/>
              <w:divBdr>
                <w:top w:val="none" w:sz="0" w:space="0" w:color="auto"/>
                <w:left w:val="none" w:sz="0" w:space="0" w:color="auto"/>
                <w:bottom w:val="none" w:sz="0" w:space="0" w:color="auto"/>
                <w:right w:val="none" w:sz="0" w:space="0" w:color="auto"/>
              </w:divBdr>
            </w:div>
          </w:divsChild>
        </w:div>
        <w:div w:id="793907957">
          <w:marLeft w:val="0"/>
          <w:marRight w:val="0"/>
          <w:marTop w:val="0"/>
          <w:marBottom w:val="0"/>
          <w:divBdr>
            <w:top w:val="none" w:sz="0" w:space="0" w:color="auto"/>
            <w:left w:val="none" w:sz="0" w:space="0" w:color="auto"/>
            <w:bottom w:val="none" w:sz="0" w:space="0" w:color="auto"/>
            <w:right w:val="none" w:sz="0" w:space="0" w:color="auto"/>
          </w:divBdr>
          <w:divsChild>
            <w:div w:id="958217246">
              <w:marLeft w:val="0"/>
              <w:marRight w:val="0"/>
              <w:marTop w:val="0"/>
              <w:marBottom w:val="0"/>
              <w:divBdr>
                <w:top w:val="none" w:sz="0" w:space="0" w:color="auto"/>
                <w:left w:val="none" w:sz="0" w:space="0" w:color="auto"/>
                <w:bottom w:val="none" w:sz="0" w:space="0" w:color="auto"/>
                <w:right w:val="none" w:sz="0" w:space="0" w:color="auto"/>
              </w:divBdr>
              <w:divsChild>
                <w:div w:id="1659264512">
                  <w:marLeft w:val="0"/>
                  <w:marRight w:val="0"/>
                  <w:marTop w:val="0"/>
                  <w:marBottom w:val="0"/>
                  <w:divBdr>
                    <w:top w:val="none" w:sz="0" w:space="0" w:color="auto"/>
                    <w:left w:val="none" w:sz="0" w:space="0" w:color="auto"/>
                    <w:bottom w:val="none" w:sz="0" w:space="0" w:color="auto"/>
                    <w:right w:val="none" w:sz="0" w:space="0" w:color="auto"/>
                  </w:divBdr>
                </w:div>
              </w:divsChild>
            </w:div>
            <w:div w:id="19237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80741">
      <w:bodyDiv w:val="1"/>
      <w:marLeft w:val="0"/>
      <w:marRight w:val="0"/>
      <w:marTop w:val="0"/>
      <w:marBottom w:val="0"/>
      <w:divBdr>
        <w:top w:val="none" w:sz="0" w:space="0" w:color="auto"/>
        <w:left w:val="none" w:sz="0" w:space="0" w:color="auto"/>
        <w:bottom w:val="none" w:sz="0" w:space="0" w:color="auto"/>
        <w:right w:val="none" w:sz="0" w:space="0" w:color="auto"/>
      </w:divBdr>
    </w:div>
    <w:div w:id="1742291257">
      <w:bodyDiv w:val="1"/>
      <w:marLeft w:val="0"/>
      <w:marRight w:val="0"/>
      <w:marTop w:val="0"/>
      <w:marBottom w:val="0"/>
      <w:divBdr>
        <w:top w:val="none" w:sz="0" w:space="0" w:color="auto"/>
        <w:left w:val="none" w:sz="0" w:space="0" w:color="auto"/>
        <w:bottom w:val="none" w:sz="0" w:space="0" w:color="auto"/>
        <w:right w:val="none" w:sz="0" w:space="0" w:color="auto"/>
      </w:divBdr>
    </w:div>
    <w:div w:id="1998027336">
      <w:bodyDiv w:val="1"/>
      <w:marLeft w:val="0"/>
      <w:marRight w:val="0"/>
      <w:marTop w:val="0"/>
      <w:marBottom w:val="0"/>
      <w:divBdr>
        <w:top w:val="none" w:sz="0" w:space="0" w:color="auto"/>
        <w:left w:val="none" w:sz="0" w:space="0" w:color="auto"/>
        <w:bottom w:val="none" w:sz="0" w:space="0" w:color="auto"/>
        <w:right w:val="none" w:sz="0" w:space="0" w:color="auto"/>
      </w:divBdr>
    </w:div>
    <w:div w:id="212719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Reference/Stream" TargetMode="External"/><Relationship Id="rId3" Type="http://schemas.openxmlformats.org/officeDocument/2006/relationships/settings" Target="settings.xml"/><Relationship Id="rId7" Type="http://schemas.openxmlformats.org/officeDocument/2006/relationships/hyperlink" Target="https://www.arduino.cc/en/Reference/Stre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duino.cc/en/Reference/Stream" TargetMode="External"/><Relationship Id="rId5" Type="http://schemas.openxmlformats.org/officeDocument/2006/relationships/hyperlink" Target="https://www.arduino.cc/en/Serial/Beg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817</Words>
  <Characters>4662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dc:creator>
  <cp:keywords/>
  <dc:description/>
  <cp:lastModifiedBy>Shruti</cp:lastModifiedBy>
  <cp:revision>3</cp:revision>
  <dcterms:created xsi:type="dcterms:W3CDTF">2016-10-12T04:32:00Z</dcterms:created>
  <dcterms:modified xsi:type="dcterms:W3CDTF">2016-10-12T05:36:00Z</dcterms:modified>
</cp:coreProperties>
</file>