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BD" w:rsidRDefault="004E3550" w:rsidP="00ED55BD">
      <w:pPr>
        <w:tabs>
          <w:tab w:val="left" w:pos="2730"/>
        </w:tabs>
      </w:pPr>
      <w:proofErr w:type="spellStart"/>
      <w:r>
        <w:rPr>
          <w:rFonts w:hint="eastAsia"/>
        </w:rPr>
        <w:t>H</w:t>
      </w:r>
      <w:r>
        <w:t>ttpServlet</w:t>
      </w:r>
      <w:proofErr w:type="spellEnd"/>
      <w:r>
        <w:t>类包含</w:t>
      </w:r>
      <w:proofErr w:type="spellStart"/>
      <w:r w:rsidR="00ED55BD">
        <w:t>init</w:t>
      </w:r>
      <w:proofErr w:type="spellEnd"/>
      <w:r w:rsidR="00ED55BD">
        <w:t>(</w:t>
      </w:r>
      <w:r w:rsidR="00ED55BD">
        <w:rPr>
          <w:rFonts w:hint="eastAsia"/>
        </w:rPr>
        <w:t>)</w:t>
      </w:r>
      <w:r w:rsidR="00ED55BD">
        <w:rPr>
          <w:rFonts w:hint="eastAsia"/>
        </w:rPr>
        <w:t>、</w:t>
      </w:r>
      <w:proofErr w:type="spellStart"/>
      <w:r w:rsidR="00ED55BD">
        <w:rPr>
          <w:rFonts w:hint="eastAsia"/>
        </w:rPr>
        <w:t>destory</w:t>
      </w:r>
      <w:proofErr w:type="spellEnd"/>
      <w:r w:rsidR="00ED55BD">
        <w:t>()</w:t>
      </w:r>
      <w:r w:rsidR="00ED55BD">
        <w:rPr>
          <w:rFonts w:hint="eastAsia"/>
        </w:rPr>
        <w:t>、</w:t>
      </w:r>
      <w:r w:rsidR="00ED55BD">
        <w:t>service()</w:t>
      </w:r>
      <w:r w:rsidR="00ED55BD">
        <w:rPr>
          <w:rFonts w:hint="eastAsia"/>
        </w:rPr>
        <w:t>等</w:t>
      </w:r>
      <w:r w:rsidR="00ED55BD">
        <w:t>方法。其中</w:t>
      </w:r>
      <w:proofErr w:type="spellStart"/>
      <w:r w:rsidR="00EC5EAB">
        <w:rPr>
          <w:rFonts w:hint="eastAsia"/>
        </w:rPr>
        <w:t>init</w:t>
      </w:r>
      <w:proofErr w:type="spellEnd"/>
      <w:r w:rsidR="00EC5EAB">
        <w:rPr>
          <w:rFonts w:hint="eastAsia"/>
        </w:rPr>
        <w:t>()</w:t>
      </w:r>
      <w:r w:rsidR="00EC5EAB">
        <w:rPr>
          <w:rFonts w:hint="eastAsia"/>
        </w:rPr>
        <w:t>和</w:t>
      </w:r>
      <w:proofErr w:type="spellStart"/>
      <w:r w:rsidR="00EC5EAB">
        <w:t>destory</w:t>
      </w:r>
      <w:proofErr w:type="spellEnd"/>
      <w:r w:rsidR="00EC5EAB">
        <w:t>()</w:t>
      </w:r>
      <w:r w:rsidR="00EC5EAB">
        <w:rPr>
          <w:rFonts w:hint="eastAsia"/>
        </w:rPr>
        <w:t>方法</w:t>
      </w:r>
      <w:r w:rsidR="00EC5EAB">
        <w:t>是</w:t>
      </w:r>
      <w:r w:rsidR="00EC5EAB">
        <w:rPr>
          <w:rFonts w:hint="eastAsia"/>
        </w:rPr>
        <w:t>继承</w:t>
      </w:r>
      <w:r w:rsidR="00EC5EAB">
        <w:t>的</w:t>
      </w:r>
      <w:r w:rsidR="00EC5EAB">
        <w:rPr>
          <w:rFonts w:hint="eastAsia"/>
        </w:rPr>
        <w:t>。</w:t>
      </w:r>
    </w:p>
    <w:p w:rsidR="00EC5EAB" w:rsidRDefault="00EC5EAB" w:rsidP="00ED55BD">
      <w:pPr>
        <w:tabs>
          <w:tab w:val="left" w:pos="2730"/>
        </w:tabs>
      </w:pPr>
      <w:proofErr w:type="spellStart"/>
      <w:r>
        <w:t>init</w:t>
      </w:r>
      <w:proofErr w:type="spellEnd"/>
      <w:r>
        <w:t>()</w:t>
      </w:r>
      <w:r>
        <w:rPr>
          <w:rFonts w:hint="eastAsia"/>
        </w:rPr>
        <w:t>方法</w:t>
      </w:r>
      <w:r>
        <w:t>：在</w:t>
      </w:r>
      <w:r>
        <w:t>servlet</w:t>
      </w:r>
      <w:r>
        <w:t>的生命周期中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执行</w:t>
      </w:r>
      <w:r>
        <w:t>一次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方法。它</w:t>
      </w:r>
      <w:r>
        <w:t>是在服务器装入</w:t>
      </w:r>
      <w:r>
        <w:t>servlet</w:t>
      </w:r>
      <w:r>
        <w:t>的</w:t>
      </w:r>
      <w:r>
        <w:rPr>
          <w:rFonts w:hint="eastAsia"/>
        </w:rPr>
        <w:t>时候</w:t>
      </w:r>
      <w:r>
        <w:t>执行的。可以</w:t>
      </w:r>
      <w:r>
        <w:rPr>
          <w:rFonts w:hint="eastAsia"/>
        </w:rPr>
        <w:t>配置</w:t>
      </w:r>
      <w:r>
        <w:t>服务器，</w:t>
      </w:r>
      <w:r>
        <w:rPr>
          <w:rFonts w:hint="eastAsia"/>
        </w:rPr>
        <w:t>以</w:t>
      </w:r>
      <w:r>
        <w:t>在启动服务器或客户机首次访问</w:t>
      </w:r>
      <w:r>
        <w:t>servlet</w:t>
      </w:r>
      <w:r>
        <w:t>时装入</w:t>
      </w:r>
      <w:r>
        <w:t>servlet</w:t>
      </w:r>
      <w:r>
        <w:t>。无论</w:t>
      </w:r>
      <w:r>
        <w:rPr>
          <w:rFonts w:hint="eastAsia"/>
        </w:rPr>
        <w:t>有多少</w:t>
      </w:r>
      <w:r>
        <w:t>客户机访问</w:t>
      </w:r>
      <w:r>
        <w:t>servlet</w:t>
      </w:r>
      <w:r>
        <w:t>，都不会</w:t>
      </w:r>
      <w:r w:rsidR="00DC7C24">
        <w:rPr>
          <w:rFonts w:hint="eastAsia"/>
        </w:rPr>
        <w:t>重复执行</w:t>
      </w:r>
      <w:proofErr w:type="spellStart"/>
      <w:r w:rsidR="00DC7C24">
        <w:t>init</w:t>
      </w:r>
      <w:proofErr w:type="spellEnd"/>
      <w:r w:rsidR="00DC7C24">
        <w:t>()</w:t>
      </w:r>
      <w:r w:rsidR="00DC7C24">
        <w:rPr>
          <w:rFonts w:hint="eastAsia"/>
        </w:rPr>
        <w:t>。</w:t>
      </w:r>
    </w:p>
    <w:p w:rsidR="00DC7C24" w:rsidRDefault="000F17A1" w:rsidP="00ED55BD">
      <w:pPr>
        <w:tabs>
          <w:tab w:val="left" w:pos="2730"/>
        </w:tabs>
      </w:pPr>
      <w:r>
        <w:t>service()</w:t>
      </w:r>
      <w:r>
        <w:rPr>
          <w:rFonts w:hint="eastAsia"/>
        </w:rPr>
        <w:t>方法</w:t>
      </w:r>
      <w:r>
        <w:t>是</w:t>
      </w:r>
      <w:r>
        <w:t>servlet</w:t>
      </w:r>
      <w:r>
        <w:t>的核心，每当一个客户</w:t>
      </w:r>
      <w:r>
        <w:rPr>
          <w:rFonts w:hint="eastAsia"/>
        </w:rPr>
        <w:t>请求</w:t>
      </w:r>
      <w:r>
        <w:t>一个</w:t>
      </w:r>
      <w:proofErr w:type="spellStart"/>
      <w:r>
        <w:rPr>
          <w:rFonts w:hint="eastAsia"/>
        </w:rPr>
        <w:t>H</w:t>
      </w:r>
      <w:r>
        <w:t>ttpServlet</w:t>
      </w:r>
      <w:proofErr w:type="spellEnd"/>
      <w:r>
        <w:t>对象，该对象的</w:t>
      </w:r>
      <w:r>
        <w:t>service()</w:t>
      </w:r>
      <w:r>
        <w:rPr>
          <w:rFonts w:hint="eastAsia"/>
        </w:rPr>
        <w:t>方法</w:t>
      </w:r>
      <w:r>
        <w:t>就要被调用，而且传递</w:t>
      </w:r>
      <w:r>
        <w:rPr>
          <w:rFonts w:hint="eastAsia"/>
        </w:rPr>
        <w:t>给</w:t>
      </w:r>
      <w:r>
        <w:t>这个方法一个</w:t>
      </w:r>
      <w:r>
        <w:rPr>
          <w:rFonts w:hint="eastAsia"/>
        </w:rPr>
        <w:t>“请求”（</w:t>
      </w:r>
      <w:proofErr w:type="spellStart"/>
      <w:r>
        <w:rPr>
          <w:rFonts w:hint="eastAsia"/>
        </w:rPr>
        <w:t>S</w:t>
      </w:r>
      <w:r>
        <w:t>ervletRequest</w:t>
      </w:r>
      <w:proofErr w:type="spellEnd"/>
      <w:r>
        <w:rPr>
          <w:rFonts w:hint="eastAsia"/>
        </w:rPr>
        <w:t>）对象</w:t>
      </w:r>
      <w:r>
        <w:t>和一个</w:t>
      </w:r>
      <w:r>
        <w:t>“</w:t>
      </w:r>
      <w:r>
        <w:rPr>
          <w:rFonts w:hint="eastAsia"/>
        </w:rPr>
        <w:t>响应</w:t>
      </w:r>
      <w:r>
        <w:t>”(</w:t>
      </w:r>
      <w:proofErr w:type="spellStart"/>
      <w:r>
        <w:t>ServletResponse</w:t>
      </w:r>
      <w:proofErr w:type="spellEnd"/>
      <w:r>
        <w:t>)</w:t>
      </w:r>
      <w:r>
        <w:rPr>
          <w:rFonts w:hint="eastAsia"/>
        </w:rPr>
        <w:t>对象</w:t>
      </w:r>
      <w:r>
        <w:t>作为参数。</w:t>
      </w:r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方法为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t>则缺省情况下</w:t>
      </w:r>
      <w:r>
        <w:rPr>
          <w:rFonts w:hint="eastAsia"/>
        </w:rPr>
        <w:t>就</w:t>
      </w:r>
      <w:r>
        <w:t>调用</w:t>
      </w:r>
      <w:proofErr w:type="spellStart"/>
      <w:r>
        <w:t>doGet</w:t>
      </w:r>
      <w:proofErr w:type="spellEnd"/>
      <w:r>
        <w:t>()</w:t>
      </w:r>
      <w:r>
        <w:rPr>
          <w:rFonts w:hint="eastAsia"/>
        </w:rPr>
        <w:t>。所以</w:t>
      </w:r>
      <w:r>
        <w:t>不必覆盖</w:t>
      </w:r>
      <w:r>
        <w:t>service()</w:t>
      </w:r>
      <w:r>
        <w:rPr>
          <w:rFonts w:hint="eastAsia"/>
        </w:rPr>
        <w:t>方法</w:t>
      </w:r>
      <w:r>
        <w:t>，只需覆盖想用的</w:t>
      </w:r>
      <w:proofErr w:type="gramStart"/>
      <w:r>
        <w:t>的</w:t>
      </w:r>
      <w:proofErr w:type="gramEnd"/>
      <w:r>
        <w:t>do</w:t>
      </w:r>
      <w:r>
        <w:t>方法即可。</w:t>
      </w:r>
      <w:r>
        <w:rPr>
          <w:rFonts w:hint="eastAsia"/>
        </w:rPr>
        <w:t>当</w:t>
      </w:r>
      <w:r>
        <w:t>post</w:t>
      </w:r>
      <w:r>
        <w:rPr>
          <w:rFonts w:hint="eastAsia"/>
        </w:rPr>
        <w:t>请求时</w:t>
      </w:r>
      <w:r>
        <w:t>，</w:t>
      </w:r>
      <w:proofErr w:type="spellStart"/>
      <w:r>
        <w:t>doPost</w:t>
      </w:r>
      <w:proofErr w:type="spellEnd"/>
      <w:r>
        <w:t>方法被调用。与</w:t>
      </w:r>
      <w:r>
        <w:rPr>
          <w:rFonts w:hint="eastAsia"/>
        </w:rPr>
        <w:t>POST</w:t>
      </w:r>
      <w:r>
        <w:rPr>
          <w:rFonts w:hint="eastAsia"/>
        </w:rPr>
        <w:t>请求相关</w:t>
      </w:r>
      <w:r>
        <w:t>的参数作为一个单独的</w:t>
      </w:r>
      <w:r>
        <w:t>HTTP</w:t>
      </w:r>
      <w:r>
        <w:rPr>
          <w:rFonts w:hint="eastAsia"/>
        </w:rPr>
        <w:t>请求</w:t>
      </w:r>
      <w:r w:rsidR="00A943EF">
        <w:rPr>
          <w:rFonts w:hint="eastAsia"/>
        </w:rPr>
        <w:t>从</w:t>
      </w:r>
      <w:r w:rsidR="00A943EF">
        <w:t>浏览器发送到服务器。当</w:t>
      </w:r>
      <w:r w:rsidR="00A943EF">
        <w:rPr>
          <w:rFonts w:hint="eastAsia"/>
        </w:rPr>
        <w:t>需要</w:t>
      </w:r>
      <w:r w:rsidR="00A943EF">
        <w:t>修改服务器的数据时，应该使用</w:t>
      </w:r>
      <w:proofErr w:type="spellStart"/>
      <w:r w:rsidR="00A943EF">
        <w:t>doPost</w:t>
      </w:r>
      <w:proofErr w:type="spellEnd"/>
      <w:r w:rsidR="00A943EF">
        <w:t>()</w:t>
      </w:r>
      <w:r w:rsidR="00A943EF">
        <w:rPr>
          <w:rFonts w:hint="eastAsia"/>
        </w:rPr>
        <w:t>方法</w:t>
      </w:r>
      <w:r w:rsidR="00A943EF">
        <w:t>。</w:t>
      </w:r>
      <w:r w:rsidR="00A943EF">
        <w:rPr>
          <w:rFonts w:hint="eastAsia"/>
        </w:rPr>
        <w:t xml:space="preserve"> </w:t>
      </w:r>
      <w:r w:rsidR="00A943EF">
        <w:t xml:space="preserve">  </w:t>
      </w:r>
      <w:r w:rsidR="00A943EF">
        <w:rPr>
          <w:rFonts w:hint="eastAsia"/>
        </w:rPr>
        <w:t>当</w:t>
      </w:r>
      <w:r w:rsidR="00A943EF">
        <w:t>一个客户</w:t>
      </w:r>
      <w:r w:rsidR="00A943EF">
        <w:rPr>
          <w:rFonts w:hint="eastAsia"/>
        </w:rPr>
        <w:t>通过</w:t>
      </w:r>
      <w:r w:rsidR="00A943EF">
        <w:rPr>
          <w:rFonts w:hint="eastAsia"/>
        </w:rPr>
        <w:t>HTML</w:t>
      </w:r>
      <w:r w:rsidR="00A943EF">
        <w:rPr>
          <w:rFonts w:hint="eastAsia"/>
        </w:rPr>
        <w:t>表单</w:t>
      </w:r>
      <w:r w:rsidR="00A943EF">
        <w:t>发出一个</w:t>
      </w:r>
      <w:r w:rsidR="00A943EF">
        <w:rPr>
          <w:rFonts w:hint="eastAsia"/>
        </w:rPr>
        <w:t>HTTP</w:t>
      </w:r>
      <w:r w:rsidR="00A943EF">
        <w:t xml:space="preserve"> GET</w:t>
      </w:r>
      <w:r w:rsidR="00A943EF">
        <w:rPr>
          <w:rFonts w:hint="eastAsia"/>
        </w:rPr>
        <w:t>请求</w:t>
      </w:r>
      <w:r w:rsidR="00A943EF">
        <w:t>或直接请求一个</w:t>
      </w:r>
      <w:r w:rsidR="00A943EF">
        <w:rPr>
          <w:rFonts w:hint="eastAsia"/>
        </w:rPr>
        <w:t>URL</w:t>
      </w:r>
      <w:r w:rsidR="00A943EF">
        <w:rPr>
          <w:rFonts w:hint="eastAsia"/>
        </w:rPr>
        <w:t>时</w:t>
      </w:r>
      <w:r w:rsidR="00A943EF">
        <w:t>，</w:t>
      </w:r>
      <w:proofErr w:type="spellStart"/>
      <w:r w:rsidR="00A943EF">
        <w:t>doGet</w:t>
      </w:r>
      <w:proofErr w:type="spellEnd"/>
      <w:r w:rsidR="00A943EF">
        <w:t>()</w:t>
      </w:r>
      <w:r w:rsidR="00A943EF">
        <w:rPr>
          <w:rFonts w:hint="eastAsia"/>
        </w:rPr>
        <w:t>方法</w:t>
      </w:r>
      <w:r w:rsidR="00A943EF">
        <w:t>被调用。。与</w:t>
      </w:r>
      <w:r w:rsidR="00A943EF">
        <w:rPr>
          <w:rFonts w:hint="eastAsia"/>
        </w:rPr>
        <w:t>GET</w:t>
      </w:r>
      <w:r w:rsidR="00A943EF">
        <w:rPr>
          <w:rFonts w:hint="eastAsia"/>
        </w:rPr>
        <w:t>请求相关</w:t>
      </w:r>
      <w:r w:rsidR="00A943EF">
        <w:t>的参数</w:t>
      </w:r>
      <w:r w:rsidR="00A943EF">
        <w:rPr>
          <w:rFonts w:hint="eastAsia"/>
        </w:rPr>
        <w:t>添加</w:t>
      </w:r>
      <w:r w:rsidR="00A943EF">
        <w:t>到</w:t>
      </w:r>
      <w:r w:rsidR="00A943EF">
        <w:rPr>
          <w:rFonts w:hint="eastAsia"/>
        </w:rPr>
        <w:t>URL</w:t>
      </w:r>
      <w:r w:rsidR="00A943EF">
        <w:rPr>
          <w:rFonts w:hint="eastAsia"/>
        </w:rPr>
        <w:t>的</w:t>
      </w:r>
      <w:r w:rsidR="00A943EF">
        <w:t>后面，并与这个请求一起发送。当不会</w:t>
      </w:r>
      <w:r w:rsidR="00A943EF">
        <w:rPr>
          <w:rFonts w:hint="eastAsia"/>
        </w:rPr>
        <w:t>修改</w:t>
      </w:r>
      <w:r w:rsidR="00A943EF">
        <w:t>服务器端</w:t>
      </w:r>
      <w:r w:rsidR="00A943EF">
        <w:rPr>
          <w:rFonts w:hint="eastAsia"/>
        </w:rPr>
        <w:t>的</w:t>
      </w:r>
      <w:r w:rsidR="00A943EF">
        <w:t>数据时，应该使用</w:t>
      </w:r>
      <w:proofErr w:type="spellStart"/>
      <w:r w:rsidR="00A943EF">
        <w:t>doGet</w:t>
      </w:r>
      <w:proofErr w:type="spellEnd"/>
      <w:r w:rsidR="00A943EF">
        <w:t>()</w:t>
      </w:r>
      <w:r w:rsidR="00A943EF">
        <w:rPr>
          <w:rFonts w:hint="eastAsia"/>
        </w:rPr>
        <w:t>方法</w:t>
      </w:r>
      <w:r w:rsidR="00A943EF">
        <w:t>。</w:t>
      </w:r>
    </w:p>
    <w:p w:rsidR="00F9299E" w:rsidRPr="00DC7C24" w:rsidRDefault="00F9299E" w:rsidP="00ED55BD">
      <w:pPr>
        <w:tabs>
          <w:tab w:val="left" w:pos="2730"/>
        </w:tabs>
      </w:pP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destory</w:t>
      </w:r>
      <w:proofErr w:type="spellEnd"/>
      <w:r>
        <w:t>()</w:t>
      </w:r>
      <w:r>
        <w:rPr>
          <w:rFonts w:hint="eastAsia"/>
        </w:rPr>
        <w:t>方法</w:t>
      </w:r>
      <w:r>
        <w:t>仅</w:t>
      </w:r>
      <w:r>
        <w:rPr>
          <w:rFonts w:hint="eastAsia"/>
        </w:rPr>
        <w:t>执行一次</w:t>
      </w:r>
      <w:r>
        <w:t>，即</w:t>
      </w:r>
      <w:r>
        <w:rPr>
          <w:rFonts w:hint="eastAsia"/>
        </w:rPr>
        <w:t>在</w:t>
      </w:r>
      <w:r>
        <w:t>服务器停止</w:t>
      </w:r>
      <w:r>
        <w:rPr>
          <w:rFonts w:hint="eastAsia"/>
        </w:rPr>
        <w:t>且</w:t>
      </w:r>
      <w:r>
        <w:t>卸装</w:t>
      </w:r>
      <w:r>
        <w:t>servlet</w:t>
      </w:r>
      <w:r>
        <w:t>时执行该方法。</w:t>
      </w:r>
      <w:r>
        <w:rPr>
          <w:rFonts w:hint="eastAsia"/>
        </w:rPr>
        <w:t>典型的</w:t>
      </w:r>
      <w:r>
        <w:t>将</w:t>
      </w:r>
      <w:r>
        <w:t>servlet</w:t>
      </w:r>
      <w:r>
        <w:t>作为服务器进程的一部分来关闭。缺省</w:t>
      </w:r>
      <w:r>
        <w:rPr>
          <w:rFonts w:hint="eastAsia"/>
        </w:rPr>
        <w:t>的</w:t>
      </w: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</w:t>
      </w:r>
      <w:r>
        <w:t>通常是符合要求的，但是也可以覆盖他，典型</w:t>
      </w:r>
      <w:r>
        <w:rPr>
          <w:rFonts w:hint="eastAsia"/>
        </w:rPr>
        <w:t>的</w:t>
      </w:r>
      <w:r>
        <w:t>是管理服务器端资源。例如</w:t>
      </w:r>
      <w:r>
        <w:rPr>
          <w:rFonts w:hint="eastAsia"/>
        </w:rPr>
        <w:t>，</w:t>
      </w:r>
      <w:r>
        <w:t>如果</w:t>
      </w:r>
      <w:r>
        <w:t>servlet</w:t>
      </w:r>
      <w:r>
        <w:rPr>
          <w:rFonts w:hint="eastAsia"/>
        </w:rPr>
        <w:t>在</w:t>
      </w:r>
      <w:r>
        <w:t>运行时会累积统计数据，则可以编写一个</w:t>
      </w: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</w:t>
      </w:r>
      <w:r>
        <w:t>，</w:t>
      </w:r>
      <w:proofErr w:type="gramStart"/>
      <w:r>
        <w:t>改方法</w:t>
      </w:r>
      <w:proofErr w:type="gramEnd"/>
      <w:r>
        <w:t>用于在未装入</w:t>
      </w:r>
      <w:r>
        <w:t>servlet</w:t>
      </w:r>
      <w:r>
        <w:t>时将统计</w:t>
      </w:r>
      <w:r>
        <w:rPr>
          <w:rFonts w:hint="eastAsia"/>
        </w:rPr>
        <w:t>数字保存</w:t>
      </w:r>
      <w:r>
        <w:t>在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。</w:t>
      </w:r>
      <w:r>
        <w:t>另</w:t>
      </w:r>
      <w:r>
        <w:rPr>
          <w:rFonts w:hint="eastAsia"/>
        </w:rPr>
        <w:t>一个</w:t>
      </w:r>
      <w:r>
        <w:t>示例是关闭数据库连接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服务器卸装</w:t>
      </w:r>
      <w:r>
        <w:t>servlet</w:t>
      </w:r>
      <w:r>
        <w:t>时，将在所有</w:t>
      </w:r>
      <w:r w:rsidR="00036A84">
        <w:rPr>
          <w:rFonts w:hint="eastAsia"/>
        </w:rPr>
        <w:t>servi</w:t>
      </w:r>
      <w:r w:rsidR="00036A84">
        <w:t>ce()</w:t>
      </w:r>
      <w:r w:rsidR="00036A84">
        <w:rPr>
          <w:rFonts w:hint="eastAsia"/>
        </w:rPr>
        <w:t>方法</w:t>
      </w:r>
      <w:r w:rsidR="00036A84">
        <w:t>调用完成后，或在指定的时间间隔过后调用</w:t>
      </w:r>
      <w:proofErr w:type="spellStart"/>
      <w:r w:rsidR="00036A84">
        <w:t>destory</w:t>
      </w:r>
      <w:proofErr w:type="spellEnd"/>
      <w:r w:rsidR="00036A84">
        <w:t>（）</w:t>
      </w:r>
      <w:r w:rsidR="00036A84">
        <w:rPr>
          <w:rFonts w:hint="eastAsia"/>
        </w:rPr>
        <w:t>方法</w:t>
      </w:r>
      <w:r w:rsidR="00036A84">
        <w:t>。一个</w:t>
      </w:r>
      <w:r w:rsidR="00036A84">
        <w:rPr>
          <w:rFonts w:hint="eastAsia"/>
        </w:rPr>
        <w:t>servlet</w:t>
      </w:r>
      <w:r w:rsidR="00036A84">
        <w:t>在运行</w:t>
      </w:r>
      <w:r w:rsidR="00036A84">
        <w:t>service()</w:t>
      </w:r>
      <w:r w:rsidR="00036A84">
        <w:rPr>
          <w:rFonts w:hint="eastAsia"/>
        </w:rPr>
        <w:t>方法时</w:t>
      </w:r>
      <w:r w:rsidR="00036A84">
        <w:t>可能产生其他的线程，因此请确认咋</w:t>
      </w:r>
      <w:proofErr w:type="gramStart"/>
      <w:r w:rsidR="00036A84">
        <w:t>弟弟哦啊用</w:t>
      </w:r>
      <w:proofErr w:type="spellStart"/>
      <w:proofErr w:type="gramEnd"/>
      <w:r w:rsidR="00036A84">
        <w:t>destory</w:t>
      </w:r>
      <w:proofErr w:type="spellEnd"/>
      <w:r w:rsidR="00036A84">
        <w:t>()</w:t>
      </w:r>
      <w:r w:rsidR="00036A84">
        <w:rPr>
          <w:rFonts w:hint="eastAsia"/>
        </w:rPr>
        <w:t>方法</w:t>
      </w:r>
      <w:r w:rsidR="00036A84">
        <w:t>时，这些线程已终止或完成。</w:t>
      </w:r>
    </w:p>
    <w:p w:rsidR="004E7AEC" w:rsidRDefault="004D1018" w:rsidP="00ED55BD">
      <w:pPr>
        <w:tabs>
          <w:tab w:val="left" w:pos="2730"/>
        </w:tabs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默认情况下</w:t>
      </w:r>
      <w:r>
        <w:t>,</w:t>
      </w:r>
      <w:r>
        <w:t>无论是</w:t>
      </w:r>
      <w:r>
        <w:t>get</w:t>
      </w:r>
      <w:r>
        <w:t>请求还是</w:t>
      </w:r>
      <w:r>
        <w:t>post</w:t>
      </w:r>
      <w:r>
        <w:t>请求</w:t>
      </w:r>
      <w:r>
        <w:t>,</w:t>
      </w:r>
      <w:r>
        <w:t>都会经过</w:t>
      </w:r>
      <w:r>
        <w:t>service()</w:t>
      </w:r>
      <w:r>
        <w:rPr>
          <w:rFonts w:hint="eastAsia"/>
        </w:rPr>
        <w:t>方法</w:t>
      </w:r>
      <w:r>
        <w:t>来处理</w:t>
      </w:r>
      <w:r>
        <w:t>,</w:t>
      </w:r>
      <w:r>
        <w:t>然后转向</w:t>
      </w:r>
      <w:proofErr w:type="spellStart"/>
      <w:r>
        <w:t>doGet</w:t>
      </w:r>
      <w:proofErr w:type="spellEnd"/>
      <w:r>
        <w:t>()</w:t>
      </w:r>
      <w:r>
        <w:rPr>
          <w:rFonts w:hint="eastAsia"/>
        </w:rPr>
        <w:t>或者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>方法</w:t>
      </w:r>
      <w:r>
        <w:t>.</w:t>
      </w:r>
    </w:p>
    <w:p w:rsidR="005F4451" w:rsidRDefault="005F4451">
      <w:r>
        <w:rPr>
          <w:rFonts w:hint="eastAsia"/>
        </w:rPr>
        <w:t>从上面</w:t>
      </w:r>
      <w:r>
        <w:t>可以看出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的</w:t>
      </w:r>
      <w:r>
        <w:t>service()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来转向</w:t>
      </w:r>
      <w:r>
        <w:t>的</w:t>
      </w:r>
      <w:r>
        <w:t>,</w:t>
      </w:r>
      <w:r>
        <w:t>但是如果你在自己</w:t>
      </w:r>
      <w:r>
        <w:rPr>
          <w:rFonts w:hint="eastAsia"/>
        </w:rPr>
        <w:t>的</w:t>
      </w:r>
      <w:r>
        <w:t>servlet</w:t>
      </w:r>
      <w:r>
        <w:t>类中覆盖了</w:t>
      </w:r>
      <w:r>
        <w:t>service</w:t>
      </w:r>
      <w:r>
        <w:t>方法</w:t>
      </w:r>
      <w:r>
        <w:rPr>
          <w:rFonts w:hint="eastAsia"/>
        </w:rPr>
        <w:t>,</w:t>
      </w:r>
      <w:r>
        <w:t>那么这是</w:t>
      </w:r>
      <w:r>
        <w:t>service()</w:t>
      </w:r>
      <w:r>
        <w:rPr>
          <w:rFonts w:hint="eastAsia"/>
        </w:rPr>
        <w:t>就不是</w:t>
      </w:r>
      <w:r>
        <w:t>用来转向</w:t>
      </w:r>
      <w:r>
        <w:rPr>
          <w:rFonts w:hint="eastAsia"/>
        </w:rPr>
        <w:t>的</w:t>
      </w:r>
      <w:r>
        <w:t>了</w:t>
      </w:r>
      <w:r>
        <w:t>,</w:t>
      </w:r>
      <w:r>
        <w:rPr>
          <w:rFonts w:hint="eastAsia"/>
        </w:rPr>
        <w:t>而是</w:t>
      </w:r>
      <w:r>
        <w:t>用来处理业务的</w:t>
      </w:r>
      <w:r w:rsidR="00EC0273">
        <w:rPr>
          <w:rFonts w:hint="eastAsia"/>
        </w:rPr>
        <w:t>,</w:t>
      </w:r>
      <w:r w:rsidR="00EC0273">
        <w:rPr>
          <w:rFonts w:hint="eastAsia"/>
        </w:rPr>
        <w:t>此时</w:t>
      </w:r>
      <w:r w:rsidR="00EC0273">
        <w:t>不论你的</w:t>
      </w:r>
      <w:r w:rsidR="00EC0273">
        <w:rPr>
          <w:rFonts w:hint="eastAsia"/>
        </w:rPr>
        <w:t>客户端</w:t>
      </w:r>
      <w:r w:rsidR="00EC0273">
        <w:t>是用</w:t>
      </w:r>
      <w:r w:rsidR="00EC0273">
        <w:t>post</w:t>
      </w:r>
      <w:r w:rsidR="00EC0273">
        <w:rPr>
          <w:rFonts w:hint="eastAsia"/>
        </w:rPr>
        <w:t>请求</w:t>
      </w:r>
      <w:r w:rsidR="00EC0273">
        <w:t>还是</w:t>
      </w:r>
      <w:r w:rsidR="00EC0273">
        <w:t>get</w:t>
      </w:r>
      <w:r w:rsidR="00EC0273">
        <w:t>请求来请求</w:t>
      </w:r>
      <w:r w:rsidR="00EC0273">
        <w:rPr>
          <w:rFonts w:hint="eastAsia"/>
        </w:rPr>
        <w:t>这个</w:t>
      </w:r>
      <w:r w:rsidR="00EC0273">
        <w:t>servlet,</w:t>
      </w:r>
      <w:r w:rsidR="00EC0273">
        <w:t>都会执行</w:t>
      </w:r>
      <w:r w:rsidR="00EC0273">
        <w:t>service</w:t>
      </w:r>
      <w:r w:rsidR="00EC0273">
        <w:rPr>
          <w:rFonts w:hint="eastAsia"/>
        </w:rPr>
        <w:t>方法</w:t>
      </w:r>
      <w:r w:rsidR="00EC0273">
        <w:t>也只能执行</w:t>
      </w:r>
      <w:r w:rsidR="00EC0273">
        <w:t>service</w:t>
      </w:r>
      <w:r w:rsidR="00EC0273">
        <w:rPr>
          <w:rFonts w:hint="eastAsia"/>
        </w:rPr>
        <w:t>方法</w:t>
      </w:r>
      <w:r w:rsidR="00EC0273">
        <w:t>,</w:t>
      </w:r>
      <w:r w:rsidR="00EC0273">
        <w:t>不会去执行</w:t>
      </w:r>
      <w:proofErr w:type="spellStart"/>
      <w:r w:rsidR="00EC0273">
        <w:t>doPost</w:t>
      </w:r>
      <w:proofErr w:type="spellEnd"/>
      <w:r w:rsidR="00EC0273">
        <w:t>()</w:t>
      </w:r>
      <w:r w:rsidR="00EC0273">
        <w:rPr>
          <w:rFonts w:hint="eastAsia"/>
        </w:rPr>
        <w:t>或</w:t>
      </w:r>
      <w:proofErr w:type="spellStart"/>
      <w:r w:rsidR="00EC0273">
        <w:rPr>
          <w:rFonts w:hint="eastAsia"/>
        </w:rPr>
        <w:t>doGet</w:t>
      </w:r>
      <w:proofErr w:type="spellEnd"/>
      <w:r w:rsidR="00EC0273">
        <w:t>()</w:t>
      </w:r>
      <w:r w:rsidR="00EC0273">
        <w:rPr>
          <w:rFonts w:hint="eastAsia"/>
        </w:rPr>
        <w:t>方法</w:t>
      </w:r>
      <w:r w:rsidR="00EC0273">
        <w:t>.</w:t>
      </w:r>
    </w:p>
    <w:p w:rsidR="0083100D" w:rsidRDefault="0083100D">
      <w:r>
        <w:rPr>
          <w:rFonts w:hint="eastAsia"/>
        </w:rPr>
        <w:t>所以</w:t>
      </w:r>
      <w:r>
        <w:t>,</w:t>
      </w:r>
      <w:r>
        <w:t>我们写</w:t>
      </w:r>
      <w:r>
        <w:t>servlet</w:t>
      </w:r>
      <w:r>
        <w:t>的时候</w:t>
      </w:r>
      <w:r>
        <w:t>,</w:t>
      </w:r>
      <w:r>
        <w:t>一般都是重写</w:t>
      </w:r>
      <w:proofErr w:type="spellStart"/>
      <w:r>
        <w:t>doGet</w:t>
      </w:r>
      <w:proofErr w:type="spellEnd"/>
      <w:r>
        <w:t>或者</w:t>
      </w:r>
      <w:proofErr w:type="spellStart"/>
      <w:r>
        <w:t>doPost</w:t>
      </w:r>
      <w:proofErr w:type="spellEnd"/>
      <w:r>
        <w:t>方法</w:t>
      </w:r>
      <w:r>
        <w:t>,</w:t>
      </w:r>
      <w:r>
        <w:t>不会管</w:t>
      </w:r>
      <w:r>
        <w:t>service</w:t>
      </w:r>
      <w:r>
        <w:t>方法</w:t>
      </w:r>
      <w:r>
        <w:t>.</w:t>
      </w:r>
    </w:p>
    <w:p w:rsidR="002E32C6" w:rsidRDefault="002E32C6"/>
    <w:p w:rsidR="002E32C6" w:rsidRDefault="002E32C6"/>
    <w:p w:rsidR="002E32C6" w:rsidRDefault="002E32C6"/>
    <w:p w:rsidR="002E32C6" w:rsidRDefault="002E32C6">
      <w:proofErr w:type="spellStart"/>
      <w:r>
        <w:rPr>
          <w:rFonts w:hint="eastAsia"/>
        </w:rPr>
        <w:t>H</w:t>
      </w:r>
      <w:r>
        <w:t>ashMap</w:t>
      </w:r>
      <w:proofErr w:type="spellEnd"/>
      <w:r>
        <w:t>不是线程安全的</w:t>
      </w:r>
      <w:r>
        <w:rPr>
          <w:rFonts w:hint="eastAsia"/>
        </w:rPr>
        <w:t xml:space="preserve"> ,</w:t>
      </w:r>
      <w:r>
        <w:t xml:space="preserve"> </w:t>
      </w:r>
      <w:proofErr w:type="spellStart"/>
      <w:r>
        <w:t>hashTable</w:t>
      </w:r>
      <w:proofErr w:type="spellEnd"/>
      <w:r>
        <w:t>是</w:t>
      </w:r>
      <w:r>
        <w:rPr>
          <w:rFonts w:hint="eastAsia"/>
        </w:rPr>
        <w:t>线程</w:t>
      </w:r>
      <w:r>
        <w:t>安全的</w:t>
      </w:r>
      <w:r>
        <w:t>(</w:t>
      </w:r>
      <w:r>
        <w:rPr>
          <w:rFonts w:hint="eastAsia"/>
        </w:rPr>
        <w:t>因为</w:t>
      </w:r>
      <w:r>
        <w:t>每个方法都加了</w:t>
      </w:r>
      <w:r>
        <w:rPr>
          <w:rFonts w:hint="eastAsia"/>
        </w:rPr>
        <w:t>synchronize</w:t>
      </w:r>
      <w:r>
        <w:t>)</w:t>
      </w:r>
    </w:p>
    <w:p w:rsidR="002E32C6" w:rsidRDefault="002E32C6">
      <w:bookmarkStart w:id="0" w:name="OLE_LINK1"/>
      <w:proofErr w:type="spellStart"/>
      <w:r>
        <w:t>ConcurrentHashMap</w:t>
      </w:r>
      <w:proofErr w:type="spellEnd"/>
      <w:r>
        <w:t xml:space="preserve">  </w:t>
      </w:r>
      <w:bookmarkEnd w:id="0"/>
      <w:r>
        <w:rPr>
          <w:rFonts w:hint="eastAsia"/>
        </w:rPr>
        <w:t>并发</w:t>
      </w:r>
      <w:proofErr w:type="spellStart"/>
      <w:r>
        <w:t>hashMap</w:t>
      </w:r>
      <w:proofErr w:type="spellEnd"/>
      <w:r>
        <w:t xml:space="preserve">  </w:t>
      </w:r>
      <w:r>
        <w:rPr>
          <w:rFonts w:hint="eastAsia"/>
        </w:rPr>
        <w:t>实现线程安全</w:t>
      </w:r>
      <w:r>
        <w:t>是</w:t>
      </w:r>
      <w:r>
        <w:rPr>
          <w:rFonts w:hint="eastAsia"/>
        </w:rPr>
        <w:t>引入了</w:t>
      </w:r>
      <w:r>
        <w:t>一个</w:t>
      </w:r>
      <w:proofErr w:type="gramStart"/>
      <w:r>
        <w:t>”</w:t>
      </w:r>
      <w:proofErr w:type="gramEnd"/>
      <w:r>
        <w:rPr>
          <w:rFonts w:hint="eastAsia"/>
        </w:rPr>
        <w:t>分段</w:t>
      </w:r>
      <w:r>
        <w:t>锁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概念</w:t>
      </w:r>
      <w:r>
        <w:t xml:space="preserve"> , </w:t>
      </w:r>
      <w:r>
        <w:rPr>
          <w:rFonts w:hint="eastAsia"/>
        </w:rPr>
        <w:t>具体</w:t>
      </w:r>
      <w:r>
        <w:t>可以理解为</w:t>
      </w:r>
      <w:r>
        <w:rPr>
          <w:rFonts w:hint="eastAsia"/>
        </w:rPr>
        <w:t>把</w:t>
      </w:r>
      <w:r>
        <w:t>一个大的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拆分成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小的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t xml:space="preserve"> ,  </w:t>
      </w:r>
      <w:r>
        <w:rPr>
          <w:rFonts w:hint="eastAsia"/>
        </w:rPr>
        <w:t>根据</w:t>
      </w:r>
      <w:proofErr w:type="spellStart"/>
      <w:r>
        <w:t>key.hashCode</w:t>
      </w:r>
      <w:proofErr w:type="spellEnd"/>
      <w:r>
        <w:t>()</w:t>
      </w:r>
      <w:r>
        <w:rPr>
          <w:rFonts w:hint="eastAsia"/>
        </w:rPr>
        <w:t>来</w:t>
      </w:r>
      <w:r>
        <w:t>决定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t>放到哪个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t>中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在</w:t>
      </w:r>
      <w:proofErr w:type="spellStart"/>
      <w:r>
        <w:t>ConcurrentHashMap</w:t>
      </w:r>
      <w:proofErr w:type="spellEnd"/>
      <w:r>
        <w:t xml:space="preserve"> 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就是</w:t>
      </w:r>
      <w:r>
        <w:t>把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</w:t>
      </w:r>
      <w:r>
        <w:t>egment</w:t>
      </w:r>
      <w:r w:rsidR="002733D4">
        <w:t>(</w:t>
      </w:r>
      <w:r w:rsidR="002733D4">
        <w:rPr>
          <w:rFonts w:hint="eastAsia"/>
        </w:rPr>
        <w:t>类似</w:t>
      </w:r>
      <w:proofErr w:type="spellStart"/>
      <w:r w:rsidR="002733D4">
        <w:rPr>
          <w:rFonts w:hint="eastAsia"/>
        </w:rPr>
        <w:t>H</w:t>
      </w:r>
      <w:r w:rsidR="002733D4">
        <w:t>ashTable</w:t>
      </w:r>
      <w:proofErr w:type="spellEnd"/>
      <w:r w:rsidR="002733D4">
        <w:t>)</w:t>
      </w:r>
      <w:r>
        <w:t xml:space="preserve"> , put</w:t>
      </w:r>
      <w:r>
        <w:t>和</w:t>
      </w:r>
      <w:r>
        <w:rPr>
          <w:rFonts w:hint="eastAsia"/>
        </w:rPr>
        <w:t>get</w:t>
      </w:r>
      <w:r>
        <w:t>的时候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都是</w:t>
      </w:r>
      <w:r>
        <w:t>根据</w:t>
      </w:r>
      <w:proofErr w:type="spellStart"/>
      <w:r>
        <w:rPr>
          <w:rFonts w:hint="eastAsia"/>
        </w:rPr>
        <w:t>key</w:t>
      </w:r>
      <w:r>
        <w:t>.hashCode</w:t>
      </w:r>
      <w:proofErr w:type="spellEnd"/>
      <w:r>
        <w:t>()</w:t>
      </w:r>
      <w:r>
        <w:rPr>
          <w:rFonts w:hint="eastAsia"/>
        </w:rPr>
        <w:t>算出放在哪个</w:t>
      </w:r>
      <w:bookmarkStart w:id="1" w:name="OLE_LINK2"/>
      <w:r>
        <w:rPr>
          <w:rFonts w:hint="eastAsia"/>
        </w:rPr>
        <w:t>S</w:t>
      </w:r>
      <w:r>
        <w:t>egment</w:t>
      </w:r>
      <w:bookmarkEnd w:id="1"/>
      <w:r>
        <w:rPr>
          <w:rFonts w:hint="eastAsia"/>
        </w:rPr>
        <w:t>中</w:t>
      </w:r>
      <w:r w:rsidR="00115ED9">
        <w:rPr>
          <w:rFonts w:hint="eastAsia"/>
        </w:rPr>
        <w:t xml:space="preserve"> </w:t>
      </w:r>
      <w:r w:rsidR="00115ED9">
        <w:t xml:space="preserve">, </w:t>
      </w:r>
      <w:r w:rsidR="00115ED9">
        <w:rPr>
          <w:rFonts w:hint="eastAsia"/>
        </w:rPr>
        <w:t>S</w:t>
      </w:r>
      <w:r w:rsidR="00115ED9">
        <w:t>egment</w:t>
      </w:r>
      <w:r w:rsidR="00115ED9">
        <w:rPr>
          <w:rFonts w:hint="eastAsia"/>
        </w:rPr>
        <w:t>的</w:t>
      </w:r>
      <w:r w:rsidR="00115ED9">
        <w:t>默认</w:t>
      </w:r>
      <w:r w:rsidR="00115ED9">
        <w:rPr>
          <w:rFonts w:hint="eastAsia"/>
        </w:rPr>
        <w:t>初始</w:t>
      </w:r>
      <w:r w:rsidR="00115ED9">
        <w:t>长度</w:t>
      </w:r>
      <w:r w:rsidR="00115ED9">
        <w:rPr>
          <w:rFonts w:hint="eastAsia"/>
        </w:rPr>
        <w:t>16</w:t>
      </w:r>
      <w:r w:rsidR="002733D4">
        <w:t xml:space="preserve"> , </w:t>
      </w:r>
      <w:proofErr w:type="spellStart"/>
      <w:r w:rsidR="002733D4">
        <w:t>ConcurrentHashMap</w:t>
      </w:r>
      <w:proofErr w:type="spellEnd"/>
      <w:r w:rsidR="002733D4">
        <w:t xml:space="preserve">  </w:t>
      </w:r>
      <w:r w:rsidR="002733D4">
        <w:rPr>
          <w:rFonts w:hint="eastAsia"/>
        </w:rPr>
        <w:t>可以</w:t>
      </w:r>
      <w:r w:rsidR="002733D4">
        <w:t>提供相同的线程安全</w:t>
      </w:r>
      <w:r w:rsidR="002733D4">
        <w:t>,</w:t>
      </w:r>
      <w:r w:rsidR="002733D4">
        <w:t>但是效率提升</w:t>
      </w:r>
      <w:r w:rsidR="002733D4">
        <w:rPr>
          <w:rFonts w:hint="eastAsia"/>
        </w:rPr>
        <w:t>N</w:t>
      </w:r>
      <w:proofErr w:type="gramStart"/>
      <w:r w:rsidR="002733D4">
        <w:rPr>
          <w:rFonts w:hint="eastAsia"/>
        </w:rPr>
        <w:t>倍</w:t>
      </w:r>
      <w:proofErr w:type="gramEnd"/>
      <w:r w:rsidR="002733D4">
        <w:rPr>
          <w:rFonts w:hint="eastAsia"/>
        </w:rPr>
        <w:t>.</w:t>
      </w:r>
    </w:p>
    <w:p w:rsidR="00821F96" w:rsidRDefault="00821F96"/>
    <w:p w:rsidR="00821F96" w:rsidRDefault="00821F96"/>
    <w:p w:rsidR="00821F96" w:rsidRDefault="00821F96"/>
    <w:p w:rsidR="00821F96" w:rsidRDefault="00821F96"/>
    <w:p w:rsidR="00821F96" w:rsidRDefault="00821F96"/>
    <w:p w:rsidR="00821F96" w:rsidRDefault="00821F96">
      <w:r>
        <w:t>L</w:t>
      </w:r>
      <w:r>
        <w:rPr>
          <w:rFonts w:hint="eastAsia"/>
        </w:rPr>
        <w:t>inux</w:t>
      </w:r>
      <w:r>
        <w:rPr>
          <w:rFonts w:hint="eastAsia"/>
        </w:rPr>
        <w:t>中部署项目到</w:t>
      </w:r>
      <w:r>
        <w:rPr>
          <w:rFonts w:hint="eastAsia"/>
        </w:rPr>
        <w:t>tomcat</w:t>
      </w:r>
      <w:r>
        <w:rPr>
          <w:rFonts w:hint="eastAsia"/>
        </w:rPr>
        <w:t>：先把项目</w:t>
      </w:r>
      <w:r>
        <w:t>war</w:t>
      </w:r>
      <w:r>
        <w:t>包导入到</w:t>
      </w:r>
      <w:r>
        <w:t>tomcat</w:t>
      </w:r>
      <w:r>
        <w:t>目录</w:t>
      </w:r>
      <w:r>
        <w:rPr>
          <w:rFonts w:hint="eastAsia"/>
        </w:rPr>
        <w:t>下的</w:t>
      </w:r>
      <w:proofErr w:type="spellStart"/>
      <w:r>
        <w:t>webapps</w:t>
      </w:r>
      <w:proofErr w:type="spellEnd"/>
      <w:r>
        <w:t>文件夹中</w:t>
      </w:r>
      <w:r>
        <w:t xml:space="preserve"> , </w:t>
      </w:r>
      <w:r>
        <w:rPr>
          <w:rFonts w:hint="eastAsia"/>
        </w:rPr>
        <w:t>然后</w:t>
      </w:r>
      <w:r>
        <w:t>删除</w:t>
      </w:r>
      <w:proofErr w:type="spellStart"/>
      <w:r>
        <w:t>webapps</w:t>
      </w:r>
      <w:proofErr w:type="spellEnd"/>
      <w:r>
        <w:rPr>
          <w:rFonts w:hint="eastAsia"/>
        </w:rPr>
        <w:t>文件夹</w:t>
      </w:r>
      <w:r>
        <w:t>中的</w:t>
      </w:r>
      <w:r>
        <w:rPr>
          <w:rFonts w:hint="eastAsia"/>
        </w:rPr>
        <w:t>和</w:t>
      </w:r>
      <w:r>
        <w:t>war</w:t>
      </w:r>
      <w:r>
        <w:t>包名称相同的工程文件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t>如果有相同名的工程文件</w:t>
      </w:r>
      <w:r>
        <w:t>,</w:t>
      </w:r>
      <w:r>
        <w:lastRenderedPageBreak/>
        <w:t>那么启动</w:t>
      </w:r>
      <w:r>
        <w:t>tomcat</w:t>
      </w:r>
      <w:r>
        <w:t>将不会解压新的</w:t>
      </w:r>
      <w:r>
        <w:t>war</w:t>
      </w:r>
      <w:r>
        <w:t>包</w:t>
      </w:r>
      <w:r>
        <w:rPr>
          <w:rFonts w:hint="eastAsia"/>
        </w:rPr>
        <w:t xml:space="preserve">) </w:t>
      </w:r>
      <w:r>
        <w:t xml:space="preserve">, </w:t>
      </w:r>
      <w:r>
        <w:rPr>
          <w:rFonts w:hint="eastAsia"/>
        </w:rPr>
        <w:t>然后</w:t>
      </w:r>
      <w:r>
        <w:t>杀掉</w:t>
      </w:r>
      <w:r>
        <w:t>tomcat</w:t>
      </w:r>
      <w:r>
        <w:t>进程</w:t>
      </w:r>
      <w:r>
        <w:rPr>
          <w:rFonts w:hint="eastAsia"/>
        </w:rPr>
        <w:t xml:space="preserve">  </w:t>
      </w:r>
      <w:r>
        <w:t xml:space="preserve">kill </w:t>
      </w:r>
      <w:r w:rsidR="008B3976">
        <w:t>-9</w:t>
      </w:r>
      <w:r w:rsidR="008B3976">
        <w:rPr>
          <w:rFonts w:hint="eastAsia"/>
        </w:rPr>
        <w:t>或者</w:t>
      </w:r>
      <w:proofErr w:type="spellStart"/>
      <w:r w:rsidR="008B3976">
        <w:rPr>
          <w:rFonts w:hint="eastAsia"/>
        </w:rPr>
        <w:t>ps</w:t>
      </w:r>
      <w:proofErr w:type="spellEnd"/>
      <w:r w:rsidR="008B3976">
        <w:t xml:space="preserve"> –</w:t>
      </w:r>
      <w:proofErr w:type="spellStart"/>
      <w:r w:rsidR="008B3976">
        <w:t>aux|grep</w:t>
      </w:r>
      <w:proofErr w:type="spellEnd"/>
      <w:r w:rsidR="008B3976">
        <w:t xml:space="preserve"> tomcat</w:t>
      </w:r>
      <w:r w:rsidR="008B3976">
        <w:rPr>
          <w:rFonts w:hint="eastAsia"/>
        </w:rPr>
        <w:t>(</w:t>
      </w:r>
      <w:r w:rsidR="008B3976">
        <w:rPr>
          <w:rFonts w:hint="eastAsia"/>
        </w:rPr>
        <w:t>查看当前</w:t>
      </w:r>
      <w:r w:rsidR="008B3976">
        <w:t>服务器有几个</w:t>
      </w:r>
      <w:r w:rsidR="008B3976">
        <w:t>tomcat</w:t>
      </w:r>
      <w:r w:rsidR="008B3976">
        <w:t>进程</w:t>
      </w:r>
      <w:r w:rsidR="008B3976">
        <w:rPr>
          <w:rFonts w:hint="eastAsia"/>
        </w:rPr>
        <w:t>)</w:t>
      </w:r>
      <w:r w:rsidR="008B3976">
        <w:t>,</w:t>
      </w:r>
      <w:r w:rsidR="008B3976">
        <w:t>然后</w:t>
      </w:r>
      <w:r w:rsidR="008B3976">
        <w:rPr>
          <w:rFonts w:hint="eastAsia"/>
        </w:rPr>
        <w:t xml:space="preserve"> </w:t>
      </w:r>
      <w:r w:rsidR="008B3976">
        <w:t xml:space="preserve">kill </w:t>
      </w:r>
      <w:r w:rsidR="008B3976">
        <w:rPr>
          <w:rFonts w:hint="eastAsia"/>
        </w:rPr>
        <w:t>进程号</w:t>
      </w:r>
      <w:r>
        <w:t xml:space="preserve"> </w:t>
      </w:r>
      <w:r w:rsidR="008B3976">
        <w:t>,</w:t>
      </w:r>
      <w:r w:rsidR="008B3976">
        <w:t>杀死</w:t>
      </w:r>
      <w:r w:rsidR="008B3976">
        <w:t>tomcat</w:t>
      </w:r>
      <w:r w:rsidR="008B3976">
        <w:t>服务</w:t>
      </w:r>
      <w:r w:rsidR="000522B5">
        <w:t xml:space="preserve"> . </w:t>
      </w:r>
      <w:r w:rsidR="000522B5">
        <w:rPr>
          <w:rFonts w:hint="eastAsia"/>
        </w:rPr>
        <w:t>然后</w:t>
      </w:r>
      <w:r w:rsidR="000522B5">
        <w:t>进入到</w:t>
      </w:r>
      <w:r w:rsidR="000522B5">
        <w:rPr>
          <w:rFonts w:hint="eastAsia"/>
        </w:rPr>
        <w:t>bin</w:t>
      </w:r>
      <w:r w:rsidR="000522B5">
        <w:rPr>
          <w:rFonts w:hint="eastAsia"/>
        </w:rPr>
        <w:t>目录</w:t>
      </w:r>
      <w:r w:rsidR="000522B5">
        <w:t>下</w:t>
      </w:r>
      <w:r w:rsidR="000522B5">
        <w:rPr>
          <w:rFonts w:hint="eastAsia"/>
        </w:rPr>
        <w:t xml:space="preserve"> </w:t>
      </w:r>
      <w:r w:rsidR="000522B5">
        <w:t xml:space="preserve">, </w:t>
      </w:r>
      <w:r w:rsidR="000522B5">
        <w:rPr>
          <w:rFonts w:hint="eastAsia"/>
        </w:rPr>
        <w:t>调用</w:t>
      </w:r>
      <w:r w:rsidR="000522B5">
        <w:t>./startup.sh</w:t>
      </w:r>
      <w:r w:rsidR="000522B5">
        <w:rPr>
          <w:rFonts w:hint="eastAsia"/>
        </w:rPr>
        <w:t>来</w:t>
      </w:r>
      <w:r w:rsidR="000522B5">
        <w:t>启动项目</w:t>
      </w:r>
      <w:r w:rsidR="000522B5">
        <w:rPr>
          <w:rFonts w:hint="eastAsia"/>
        </w:rPr>
        <w:t xml:space="preserve"> </w:t>
      </w:r>
      <w:r w:rsidR="000522B5">
        <w:t xml:space="preserve">. </w:t>
      </w:r>
      <w:r w:rsidR="000522B5">
        <w:rPr>
          <w:rFonts w:hint="eastAsia"/>
        </w:rPr>
        <w:t>也可以</w:t>
      </w:r>
      <w:r w:rsidR="000522B5">
        <w:t>到</w:t>
      </w:r>
      <w:r w:rsidR="000522B5">
        <w:rPr>
          <w:rFonts w:hint="eastAsia"/>
        </w:rPr>
        <w:t>logs</w:t>
      </w:r>
      <w:r w:rsidR="000522B5">
        <w:t>目录下</w:t>
      </w:r>
      <w:r w:rsidR="000522B5">
        <w:rPr>
          <w:rFonts w:hint="eastAsia"/>
        </w:rPr>
        <w:t>使用</w:t>
      </w:r>
      <w:r w:rsidR="000522B5">
        <w:t xml:space="preserve">tail –f </w:t>
      </w:r>
      <w:proofErr w:type="spellStart"/>
      <w:r w:rsidR="000522B5">
        <w:t>catalina.out</w:t>
      </w:r>
      <w:proofErr w:type="spellEnd"/>
      <w:r w:rsidR="000522B5">
        <w:rPr>
          <w:rFonts w:hint="eastAsia"/>
        </w:rPr>
        <w:t>命令</w:t>
      </w:r>
      <w:r w:rsidR="000522B5">
        <w:t>查看</w:t>
      </w:r>
      <w:r w:rsidR="000522B5">
        <w:rPr>
          <w:rFonts w:hint="eastAsia"/>
        </w:rPr>
        <w:t>启动日志</w:t>
      </w:r>
      <w:r w:rsidR="000522B5">
        <w:rPr>
          <w:rFonts w:hint="eastAsia"/>
        </w:rPr>
        <w:t xml:space="preserve"> </w:t>
      </w:r>
      <w:r w:rsidR="000522B5">
        <w:t xml:space="preserve">. </w:t>
      </w:r>
      <w:r w:rsidR="000522B5">
        <w:rPr>
          <w:rFonts w:hint="eastAsia"/>
        </w:rPr>
        <w:t>最后</w:t>
      </w:r>
      <w:r w:rsidR="000522B5">
        <w:t>可以</w:t>
      </w:r>
      <w:r w:rsidR="000522B5">
        <w:rPr>
          <w:rFonts w:hint="eastAsia"/>
        </w:rPr>
        <w:t>到</w:t>
      </w:r>
      <w:r w:rsidR="000522B5">
        <w:t>bin</w:t>
      </w:r>
      <w:r w:rsidR="000522B5">
        <w:t>目录下使用</w:t>
      </w:r>
      <w:r w:rsidR="000522B5">
        <w:rPr>
          <w:rFonts w:hint="eastAsia"/>
        </w:rPr>
        <w:t>.</w:t>
      </w:r>
      <w:r w:rsidR="000522B5">
        <w:t>/shutdown.sh</w:t>
      </w:r>
      <w:r w:rsidR="000522B5">
        <w:rPr>
          <w:rFonts w:hint="eastAsia"/>
        </w:rPr>
        <w:t>命令</w:t>
      </w:r>
      <w:r w:rsidR="000522B5">
        <w:t>关闭</w:t>
      </w:r>
      <w:r w:rsidR="000522B5">
        <w:rPr>
          <w:rFonts w:hint="eastAsia"/>
        </w:rPr>
        <w:t>tomcat</w:t>
      </w:r>
      <w:r w:rsidR="000522B5">
        <w:t xml:space="preserve"> , </w:t>
      </w:r>
      <w:r w:rsidR="000522B5">
        <w:rPr>
          <w:rFonts w:hint="eastAsia"/>
        </w:rPr>
        <w:t>最后</w:t>
      </w:r>
      <w:r w:rsidR="000522B5">
        <w:t>杀死进程</w:t>
      </w:r>
      <w:r w:rsidR="000522B5">
        <w:t xml:space="preserve"> . </w:t>
      </w:r>
    </w:p>
    <w:p w:rsidR="00F8251C" w:rsidRDefault="00F8251C"/>
    <w:p w:rsidR="00F8251C" w:rsidRDefault="00F8251C"/>
    <w:p w:rsidR="00F8251C" w:rsidRDefault="00F8251C">
      <w:r w:rsidRPr="00F8251C">
        <w:rPr>
          <w:noProof/>
        </w:rPr>
        <w:drawing>
          <wp:inline distT="0" distB="0" distL="0" distR="0">
            <wp:extent cx="5372100" cy="1134413"/>
            <wp:effectExtent l="0" t="0" r="0" b="8890"/>
            <wp:docPr id="1" name="图片 1" descr="C:\Users\admin\Desktop\15124396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512439665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81" cy="11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1C" w:rsidRDefault="00F8251C">
      <w:r w:rsidRPr="00F8251C">
        <w:rPr>
          <w:noProof/>
        </w:rPr>
        <w:drawing>
          <wp:inline distT="0" distB="0" distL="0" distR="0">
            <wp:extent cx="5274310" cy="3904359"/>
            <wp:effectExtent l="0" t="0" r="2540" b="1270"/>
            <wp:docPr id="2" name="图片 2" descr="C:\Users\admin\Desktop\151072852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51072852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BF" w:rsidRDefault="00C745BF">
      <w:r w:rsidRPr="00C745BF">
        <w:rPr>
          <w:noProof/>
        </w:rPr>
        <w:lastRenderedPageBreak/>
        <w:drawing>
          <wp:inline distT="0" distB="0" distL="0" distR="0">
            <wp:extent cx="5124450" cy="3654993"/>
            <wp:effectExtent l="0" t="0" r="0" b="3175"/>
            <wp:docPr id="3" name="图片 3" descr="C:\Users\admin\Desktop\线程状态转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线程状态转换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1" cy="36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85" w:rsidRDefault="00602485">
      <w:r>
        <w:rPr>
          <w:rFonts w:hint="eastAsia"/>
        </w:rPr>
        <w:t>ORACLE</w:t>
      </w:r>
      <w:r>
        <w:rPr>
          <w:rFonts w:hint="eastAsia"/>
        </w:rPr>
        <w:t>查询</w:t>
      </w:r>
      <w:r>
        <w:t xml:space="preserve">  : </w:t>
      </w:r>
    </w:p>
    <w:p w:rsidR="007C320D" w:rsidRDefault="007C320D" w:rsidP="00D611C3">
      <w:pPr>
        <w:pStyle w:val="a3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AO.ORDER_ID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orderId</w:t>
      </w:r>
      <w:proofErr w:type="spellEnd"/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AO.REQ_NO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reqNo</w:t>
      </w:r>
      <w:proofErr w:type="spellEnd"/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AO.ORDER_MONEY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orderMoney</w:t>
      </w:r>
      <w:proofErr w:type="spellEnd"/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AO.USER_ONLY_ID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userOnlyId</w:t>
      </w:r>
      <w:proofErr w:type="spellEnd"/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</w:t>
      </w:r>
      <w:proofErr w:type="gramStart"/>
      <w:r>
        <w:rPr>
          <w:color w:val="008080"/>
          <w:highlight w:val="white"/>
        </w:rPr>
        <w:t>DECODE</w:t>
      </w:r>
      <w:r>
        <w:rPr>
          <w:color w:val="000080"/>
          <w:highlight w:val="white"/>
        </w:rPr>
        <w:t>(</w:t>
      </w:r>
      <w:proofErr w:type="gramEnd"/>
      <w:r>
        <w:rPr>
          <w:highlight w:val="white"/>
        </w:rPr>
        <w:t>AO.STATUS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'0'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待充值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'1'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充值中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'2'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充</w:t>
      </w:r>
      <w:proofErr w:type="gramStart"/>
      <w:r>
        <w:rPr>
          <w:rFonts w:hint="eastAsia"/>
          <w:color w:val="0000FF"/>
          <w:highlight w:val="white"/>
        </w:rPr>
        <w:t>值成功</w:t>
      </w:r>
      <w:proofErr w:type="gram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'3'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充</w:t>
      </w:r>
      <w:proofErr w:type="gramStart"/>
      <w:r>
        <w:rPr>
          <w:rFonts w:hint="eastAsia"/>
          <w:color w:val="0000FF"/>
          <w:highlight w:val="white"/>
        </w:rPr>
        <w:t>值失败</w:t>
      </w:r>
      <w:proofErr w:type="gram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status</w:t>
      </w:r>
      <w:r>
        <w:rPr>
          <w:color w:val="000080"/>
          <w:highlight w:val="white"/>
        </w:rPr>
        <w:t>,</w:t>
      </w:r>
      <w:r>
        <w:rPr>
          <w:i/>
          <w:iCs/>
          <w:color w:val="FF0000"/>
          <w:highlight w:val="white"/>
        </w:rPr>
        <w:t>-- DECODE</w:t>
      </w:r>
      <w:r>
        <w:rPr>
          <w:rFonts w:hint="eastAsia"/>
          <w:i/>
          <w:iCs/>
          <w:color w:val="FF0000"/>
          <w:highlight w:val="white"/>
        </w:rPr>
        <w:t>函数可以对查询出来的内容进行转义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TO_CHAR</w:t>
      </w:r>
      <w:r>
        <w:rPr>
          <w:color w:val="000080"/>
          <w:highlight w:val="white"/>
        </w:rPr>
        <w:t>(</w:t>
      </w:r>
      <w:r>
        <w:rPr>
          <w:highlight w:val="white"/>
        </w:rPr>
        <w:t>AO.ORDER_CREATE_TIME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orderCreateTime</w:t>
      </w:r>
      <w:proofErr w:type="spellEnd"/>
      <w:r>
        <w:rPr>
          <w:color w:val="000080"/>
          <w:highlight w:val="white"/>
        </w:rPr>
        <w:t>,</w:t>
      </w:r>
      <w:r w:rsidR="0026273A">
        <w:rPr>
          <w:highlight w:val="white"/>
        </w:rPr>
        <w:t xml:space="preserve"> </w:t>
      </w:r>
      <w:r w:rsidR="0026273A">
        <w:rPr>
          <w:i/>
          <w:iCs/>
          <w:color w:val="FF0000"/>
          <w:highlight w:val="white"/>
        </w:rPr>
        <w:t xml:space="preserve">-- </w:t>
      </w:r>
      <w:proofErr w:type="spellStart"/>
      <w:r>
        <w:rPr>
          <w:i/>
          <w:iCs/>
          <w:color w:val="FF0000"/>
          <w:highlight w:val="white"/>
        </w:rPr>
        <w:t>to_char</w:t>
      </w:r>
      <w:proofErr w:type="spellEnd"/>
      <w:r>
        <w:rPr>
          <w:rFonts w:hint="eastAsia"/>
          <w:i/>
          <w:iCs/>
          <w:color w:val="FF0000"/>
          <w:highlight w:val="white"/>
        </w:rPr>
        <w:t>函数是对结果转成字符串类型</w:t>
      </w:r>
      <w:r>
        <w:rPr>
          <w:i/>
          <w:iCs/>
          <w:color w:val="FF0000"/>
          <w:highlight w:val="white"/>
        </w:rPr>
        <w:t xml:space="preserve"> ,  </w:t>
      </w:r>
      <w:r>
        <w:rPr>
          <w:rFonts w:hint="eastAsia"/>
          <w:i/>
          <w:iCs/>
          <w:color w:val="FF0000"/>
          <w:highlight w:val="white"/>
        </w:rPr>
        <w:t>格式化插叙的时间结果的输出格式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AOD.PAY_ID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payId</w:t>
      </w:r>
      <w:proofErr w:type="spellEnd"/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AOD.PAY_TYPE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payType</w:t>
      </w:r>
      <w:proofErr w:type="spellEnd"/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TO_</w:t>
      </w:r>
      <w:proofErr w:type="gramStart"/>
      <w:r>
        <w:rPr>
          <w:highlight w:val="white"/>
        </w:rPr>
        <w:t>CHAR</w:t>
      </w:r>
      <w:r>
        <w:rPr>
          <w:color w:val="000080"/>
          <w:highlight w:val="white"/>
        </w:rPr>
        <w:t>(</w:t>
      </w:r>
      <w:proofErr w:type="gramEnd"/>
      <w:r>
        <w:rPr>
          <w:highlight w:val="white"/>
        </w:rPr>
        <w:t>AOD.PAY_TIME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payTime</w:t>
      </w:r>
      <w:proofErr w:type="spellEnd"/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T_W_ACCOUNT_ORDER AO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LEFT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JOIN</w:t>
      </w:r>
      <w:r>
        <w:rPr>
          <w:highlight w:val="white"/>
        </w:rPr>
        <w:t xml:space="preserve"> T_W_ACCOUNT_ORDER_DETAIL AOD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ON</w:t>
      </w:r>
      <w:r>
        <w:rPr>
          <w:highlight w:val="white"/>
        </w:rPr>
        <w:t xml:space="preserve"> AO.ORDER_ID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AOD.ORDER_ID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AO.VALID_FLAG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'1'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AO.ORDER_TYPE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'1001'</w:t>
      </w:r>
    </w:p>
    <w:p w:rsidR="007C320D" w:rsidRDefault="007C320D" w:rsidP="00D611C3">
      <w:pPr>
        <w:pStyle w:val="a3"/>
        <w:rPr>
          <w:color w:val="008080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ORDER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AO.CREATE_TIME </w:t>
      </w:r>
      <w:r>
        <w:rPr>
          <w:color w:val="008080"/>
          <w:highlight w:val="white"/>
        </w:rPr>
        <w:t>DESC</w:t>
      </w:r>
    </w:p>
    <w:p w:rsidR="00553054" w:rsidRDefault="00553054" w:rsidP="00B91E09">
      <w:pPr>
        <w:pStyle w:val="a3"/>
        <w:rPr>
          <w:color w:val="000000"/>
          <w:highlight w:val="white"/>
        </w:rPr>
      </w:pPr>
      <w:r>
        <w:rPr>
          <w:color w:val="008080"/>
          <w:highlight w:val="white"/>
        </w:rPr>
        <w:lastRenderedPageBreak/>
        <w:t>SELECT</w:t>
      </w:r>
      <w:r>
        <w:rPr>
          <w:color w:val="000000"/>
          <w:highlight w:val="white"/>
        </w:rPr>
        <w:t xml:space="preserve"> </w:t>
      </w:r>
      <w:r>
        <w:rPr>
          <w:color w:val="000080"/>
          <w:highlight w:val="white"/>
        </w:rPr>
        <w:t>*</w:t>
      </w:r>
      <w:r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t_w_account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create_time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between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to_date</w:t>
      </w:r>
      <w:proofErr w:type="spellEnd"/>
      <w:r>
        <w:rPr>
          <w:color w:val="000080"/>
          <w:highlight w:val="white"/>
        </w:rPr>
        <w:t>(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'2016/11/3 00:00:00'</w:t>
      </w:r>
      <w:r>
        <w:rPr>
          <w:color w:val="000080"/>
          <w:highlight w:val="white"/>
        </w:rPr>
        <w:t>,</w:t>
      </w:r>
      <w:r>
        <w:rPr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and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to_date</w:t>
      </w:r>
      <w:proofErr w:type="spellEnd"/>
      <w:r>
        <w:rPr>
          <w:color w:val="000080"/>
          <w:highlight w:val="white"/>
        </w:rPr>
        <w:t>(</w:t>
      </w:r>
      <w:r>
        <w:rPr>
          <w:highlight w:val="white"/>
        </w:rPr>
        <w:t>'2016/11/4 00:00:00'</w:t>
      </w:r>
      <w:r>
        <w:rPr>
          <w:color w:val="000080"/>
          <w:highlight w:val="white"/>
        </w:rPr>
        <w:t>,</w:t>
      </w:r>
      <w:r>
        <w:rPr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color w:val="00000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 xml:space="preserve">-- </w:t>
      </w:r>
      <w:r>
        <w:rPr>
          <w:rFonts w:hint="eastAsia"/>
          <w:i/>
          <w:iCs/>
          <w:color w:val="FF0000"/>
          <w:highlight w:val="white"/>
        </w:rPr>
        <w:t>根据时间区间查询</w:t>
      </w:r>
    </w:p>
    <w:p w:rsidR="00553054" w:rsidRPr="00553054" w:rsidRDefault="00553054" w:rsidP="00D611C3">
      <w:pPr>
        <w:pStyle w:val="a3"/>
        <w:rPr>
          <w:color w:val="008080"/>
        </w:rPr>
      </w:pPr>
    </w:p>
    <w:p w:rsidR="00934B72" w:rsidRDefault="00934B72" w:rsidP="00D611C3">
      <w:pPr>
        <w:pStyle w:val="a3"/>
        <w:rPr>
          <w:color w:val="008080"/>
        </w:rPr>
      </w:pPr>
    </w:p>
    <w:p w:rsidR="00553054" w:rsidRDefault="00553054" w:rsidP="00D611C3">
      <w:pPr>
        <w:pStyle w:val="a3"/>
        <w:rPr>
          <w:color w:val="008080"/>
        </w:rPr>
      </w:pPr>
    </w:p>
    <w:p w:rsidR="00934B72" w:rsidRDefault="00934B72" w:rsidP="00D611C3">
      <w:pPr>
        <w:pStyle w:val="a3"/>
      </w:pPr>
      <w:r>
        <w:rPr>
          <w:noProof/>
        </w:rPr>
        <w:drawing>
          <wp:inline distT="0" distB="0" distL="0" distR="0" wp14:anchorId="30E0E4EC" wp14:editId="32D22EB0">
            <wp:extent cx="5274310" cy="295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41" w:rsidRDefault="007A3F41" w:rsidP="00D611C3">
      <w:pPr>
        <w:pStyle w:val="a3"/>
      </w:pPr>
    </w:p>
    <w:p w:rsidR="007A3F41" w:rsidRDefault="007A3F41" w:rsidP="00D611C3">
      <w:pPr>
        <w:pStyle w:val="a3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下根据关键字查询日至：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7A3F41">
        <w:t>-C 20</w:t>
      </w:r>
      <w:r>
        <w:rPr>
          <w:rFonts w:hint="eastAsia"/>
        </w:rPr>
        <w:t xml:space="preserve"> </w:t>
      </w:r>
      <w:r>
        <w:rPr>
          <w:rFonts w:hint="eastAsia"/>
        </w:rPr>
        <w:t>表示关键字上下</w:t>
      </w:r>
      <w:r>
        <w:rPr>
          <w:rFonts w:hint="eastAsia"/>
        </w:rPr>
        <w:t>20</w:t>
      </w:r>
      <w:r>
        <w:rPr>
          <w:rFonts w:hint="eastAsia"/>
        </w:rPr>
        <w:t>行都显示出来）</w:t>
      </w:r>
    </w:p>
    <w:p w:rsidR="007A3F41" w:rsidRDefault="007A3F41" w:rsidP="00D611C3">
      <w:pPr>
        <w:pStyle w:val="a3"/>
      </w:pPr>
      <w:proofErr w:type="spellStart"/>
      <w:proofErr w:type="gramStart"/>
      <w:r w:rsidRPr="007A3F41">
        <w:t>grep</w:t>
      </w:r>
      <w:proofErr w:type="spellEnd"/>
      <w:proofErr w:type="gramEnd"/>
      <w:r w:rsidRPr="007A3F41">
        <w:t xml:space="preserve"> -C 20 "</w:t>
      </w:r>
      <w:proofErr w:type="spellStart"/>
      <w:r w:rsidRPr="007A3F41">
        <w:t>NullPointerException</w:t>
      </w:r>
      <w:proofErr w:type="spellEnd"/>
      <w:r w:rsidRPr="007A3F41">
        <w:t>"  /data/logs/</w:t>
      </w:r>
      <w:proofErr w:type="spellStart"/>
      <w:r w:rsidRPr="007A3F41">
        <w:t>jboss</w:t>
      </w:r>
      <w:proofErr w:type="spellEnd"/>
      <w:r w:rsidRPr="007A3F41">
        <w:t>/uleWalletEjb.log</w:t>
      </w:r>
    </w:p>
    <w:p w:rsidR="009C35F2" w:rsidRDefault="009C35F2" w:rsidP="00D611C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B1BFF09" wp14:editId="7E59125E">
            <wp:extent cx="5142857" cy="100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C3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D0"/>
    <w:rsid w:val="00036A84"/>
    <w:rsid w:val="000522B5"/>
    <w:rsid w:val="000F17A1"/>
    <w:rsid w:val="00115ED9"/>
    <w:rsid w:val="0026273A"/>
    <w:rsid w:val="002733D4"/>
    <w:rsid w:val="002E32C6"/>
    <w:rsid w:val="004D1018"/>
    <w:rsid w:val="004E3550"/>
    <w:rsid w:val="004E7AEC"/>
    <w:rsid w:val="00553054"/>
    <w:rsid w:val="005F4451"/>
    <w:rsid w:val="00602485"/>
    <w:rsid w:val="00640FD0"/>
    <w:rsid w:val="00766618"/>
    <w:rsid w:val="007A3F41"/>
    <w:rsid w:val="007C320D"/>
    <w:rsid w:val="00821F96"/>
    <w:rsid w:val="0083100D"/>
    <w:rsid w:val="008B3976"/>
    <w:rsid w:val="00934B72"/>
    <w:rsid w:val="009C35F2"/>
    <w:rsid w:val="009F3822"/>
    <w:rsid w:val="00A943EF"/>
    <w:rsid w:val="00B91E09"/>
    <w:rsid w:val="00C745BF"/>
    <w:rsid w:val="00D611C3"/>
    <w:rsid w:val="00DC7C24"/>
    <w:rsid w:val="00EC0273"/>
    <w:rsid w:val="00EC5EAB"/>
    <w:rsid w:val="00ED55BD"/>
    <w:rsid w:val="00F8251C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772F-85D0-491C-9013-0D97AAF5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11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</cp:revision>
  <dcterms:created xsi:type="dcterms:W3CDTF">2017-11-22T07:04:00Z</dcterms:created>
  <dcterms:modified xsi:type="dcterms:W3CDTF">2018-01-05T08:06:00Z</dcterms:modified>
</cp:coreProperties>
</file>