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4039" w14:textId="31C48E37" w:rsidR="00D86FD2" w:rsidRPr="00017481" w:rsidRDefault="00017481">
      <w:r>
        <w:t>“Greetings from Milos Ristic!”</w:t>
      </w:r>
    </w:p>
    <w:sectPr w:rsidR="00D86FD2" w:rsidRPr="00017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81"/>
    <w:rsid w:val="00017481"/>
    <w:rsid w:val="00D8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90D97"/>
  <w15:chartTrackingRefBased/>
  <w15:docId w15:val="{D5E68CE0-104F-47B2-8D67-9BC1CE66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Ristic</dc:creator>
  <cp:keywords/>
  <dc:description/>
  <cp:lastModifiedBy>Milos Ristic</cp:lastModifiedBy>
  <cp:revision>2</cp:revision>
  <dcterms:created xsi:type="dcterms:W3CDTF">2024-06-05T12:58:00Z</dcterms:created>
  <dcterms:modified xsi:type="dcterms:W3CDTF">2024-06-05T13:01:00Z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17427d9c-ecc6-4d48-909a-6f031fa342f8</vt:lpwstr>
  </property>
</Properties>
</file>