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4E" w:rsidRDefault="002B134E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5FB" w:rsidRPr="00F875FB" w:rsidRDefault="00F875FB" w:rsidP="004134DC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>[</w:t>
      </w:r>
      <w:bookmarkStart w:id="0" w:name="_GoBack"/>
      <w:bookmarkEnd w:id="0"/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Sample for all except 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whose supervisor is </w:t>
      </w:r>
      <w:proofErr w:type="spellStart"/>
      <w:r>
        <w:rPr>
          <w:rFonts w:ascii="Times New Roman" w:hAnsi="Times New Roman" w:cs="Times New Roman"/>
          <w:i/>
          <w:color w:val="FF0000"/>
          <w:sz w:val="28"/>
          <w:szCs w:val="28"/>
        </w:rPr>
        <w:t>Ananta</w:t>
      </w:r>
      <w:proofErr w:type="spellEnd"/>
      <w:r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Pandey</w:t>
      </w: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>]</w:t>
      </w:r>
    </w:p>
    <w:p w:rsidR="00F244DA" w:rsidRPr="00433864" w:rsidRDefault="00F244DA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B134E" w:rsidRPr="00433864" w:rsidRDefault="002B134E" w:rsidP="004134DC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433864">
        <w:rPr>
          <w:rStyle w:val="fontstyle01"/>
          <w:rFonts w:ascii="Times New Roman" w:hAnsi="Times New Roman" w:cs="Times New Roman"/>
          <w:sz w:val="32"/>
          <w:szCs w:val="32"/>
        </w:rPr>
        <w:t>LETTER OF APPROVAL</w:t>
      </w:r>
    </w:p>
    <w:p w:rsidR="00EF08B5" w:rsidRPr="00433864" w:rsidRDefault="00EF08B5" w:rsidP="004134DC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2B134E" w:rsidRPr="00433864" w:rsidRDefault="002B134E" w:rsidP="00433864">
      <w:pPr>
        <w:tabs>
          <w:tab w:val="left" w:pos="90"/>
        </w:tabs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This is to certify that this project prepared by NAME OF THE STUDENT</w:t>
      </w:r>
      <w:r w:rsidR="0096078C"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S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entitled “TITLE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OF THE PROJECT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……………….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” in partial fulfillment of the requirements for the degree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of B.Sc. in Computer Science and Information Technology has been well studied. In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our opinion it is satisfactory in the scope and quality as a project for the required</w:t>
      </w:r>
      <w:r w:rsid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degree.</w:t>
      </w:r>
    </w:p>
    <w:p w:rsidR="00A3439F" w:rsidRPr="00433864" w:rsidRDefault="00A3439F" w:rsidP="002B134E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</w:p>
    <w:p w:rsidR="00A3439F" w:rsidRPr="00433864" w:rsidRDefault="00A3439F" w:rsidP="002B134E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</w:p>
    <w:p w:rsidR="00A3439F" w:rsidRPr="00433864" w:rsidRDefault="00A3439F" w:rsidP="002B134E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050"/>
      </w:tblGrid>
      <w:tr w:rsidR="002B134E" w:rsidRPr="00433864" w:rsidTr="00A3439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CC6" w:rsidRPr="00433864" w:rsidRDefault="00200CC6" w:rsidP="002B134E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</w:p>
          <w:p w:rsidR="00200CC6" w:rsidRPr="00433864" w:rsidRDefault="002B134E" w:rsidP="00C0082F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="00C0082F"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="00FB44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Supervisor Name</w:t>
            </w:r>
          </w:p>
          <w:p w:rsidR="002B134E" w:rsidRPr="00433864" w:rsidRDefault="00200CC6" w:rsidP="00C0082F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Supervisor</w:t>
            </w:r>
          </w:p>
          <w:p w:rsidR="00A3439F" w:rsidRPr="00433864" w:rsidRDefault="00A3439F" w:rsidP="00C0082F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College</w:t>
            </w:r>
          </w:p>
          <w:p w:rsidR="00C0082F" w:rsidRPr="00433864" w:rsidRDefault="00C0082F" w:rsidP="00C0082F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39F" w:rsidRPr="00433864" w:rsidRDefault="002B134E" w:rsidP="00A3439F">
            <w:pPr>
              <w:tabs>
                <w:tab w:val="left" w:pos="90"/>
              </w:tabs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Mr. </w:t>
            </w: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Sanjeev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Bhandari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Principal</w:t>
            </w: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 College</w:t>
            </w:r>
          </w:p>
          <w:p w:rsidR="00A3439F" w:rsidRPr="00433864" w:rsidRDefault="00A3439F" w:rsidP="00C0082F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</w:tr>
      <w:tr w:rsidR="002B134E" w:rsidRPr="00433864" w:rsidTr="00A3439F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Mr. </w:t>
            </w: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Ananta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Pandey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Internal Examiner</w:t>
            </w:r>
          </w:p>
          <w:p w:rsidR="00A3439F" w:rsidRPr="00433864" w:rsidRDefault="000C5693" w:rsidP="000C5693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College</w:t>
            </w:r>
          </w:p>
          <w:p w:rsidR="00A3439F" w:rsidRPr="00433864" w:rsidRDefault="00A3439F" w:rsidP="00C0082F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</w:p>
          <w:p w:rsidR="000C5693" w:rsidRPr="00433864" w:rsidRDefault="000C5693" w:rsidP="000C5693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External Examiner</w:t>
            </w:r>
          </w:p>
          <w:p w:rsidR="000944A7" w:rsidRPr="00433864" w:rsidRDefault="000C5693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Tribhuvan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University</w:t>
            </w:r>
          </w:p>
          <w:p w:rsidR="00C0082F" w:rsidRPr="00433864" w:rsidRDefault="00C0082F" w:rsidP="000C5693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</w:tr>
    </w:tbl>
    <w:p w:rsidR="002B134E" w:rsidRDefault="002B134E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Default="00433864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Default="00433864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Default="00433864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75FB" w:rsidRPr="00F875FB" w:rsidRDefault="00F875FB" w:rsidP="00F875FB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>[</w:t>
      </w: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>Sample</w:t>
      </w: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for 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those whose supervisor is</w:t>
      </w:r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proofErr w:type="spellStart"/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>Ananta</w:t>
      </w:r>
      <w:proofErr w:type="spellEnd"/>
      <w:r w:rsidRPr="00F875FB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Pandey]</w:t>
      </w:r>
    </w:p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 w:rsidRPr="00433864">
        <w:rPr>
          <w:rStyle w:val="fontstyle01"/>
          <w:rFonts w:ascii="Times New Roman" w:hAnsi="Times New Roman" w:cs="Times New Roman"/>
          <w:sz w:val="32"/>
          <w:szCs w:val="32"/>
        </w:rPr>
        <w:t>LETTER OF APPROVAL</w:t>
      </w:r>
    </w:p>
    <w:p w:rsidR="00433864" w:rsidRPr="00433864" w:rsidRDefault="00433864" w:rsidP="00433864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33864">
      <w:pPr>
        <w:tabs>
          <w:tab w:val="left" w:pos="90"/>
        </w:tabs>
        <w:spacing w:after="0" w:line="240" w:lineRule="auto"/>
        <w:ind w:left="12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This is to certify that this project prepared by NAME OF THE STUDENTS entitled “TITLE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OF THE 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……………….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” in partial fulfillment of the requirements for the degree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of B.Sc. in Computer Science and Information Technology has been well studied.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our opinion it is satisfactory in the scope and quality as a project for the required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 xml:space="preserve"> </w:t>
      </w:r>
      <w:r w:rsidRPr="00433864"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  <w:t>degree.</w:t>
      </w:r>
    </w:p>
    <w:p w:rsidR="00433864" w:rsidRPr="00433864" w:rsidRDefault="00433864" w:rsidP="00433864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</w:p>
    <w:p w:rsidR="00433864" w:rsidRPr="00433864" w:rsidRDefault="00433864" w:rsidP="00433864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8"/>
          <w:szCs w:val="28"/>
          <w:lang w:bidi="ne-NP"/>
        </w:rPr>
      </w:pPr>
    </w:p>
    <w:p w:rsidR="00433864" w:rsidRPr="00433864" w:rsidRDefault="00433864" w:rsidP="00433864">
      <w:pPr>
        <w:tabs>
          <w:tab w:val="left" w:pos="90"/>
        </w:tabs>
        <w:spacing w:after="0" w:line="240" w:lineRule="auto"/>
        <w:ind w:left="1260"/>
        <w:rPr>
          <w:rFonts w:ascii="Times New Roman" w:eastAsia="Times New Roman" w:hAnsi="Times New Roman" w:cs="Times New Roman"/>
          <w:sz w:val="28"/>
          <w:szCs w:val="28"/>
          <w:lang w:bidi="ne-NP"/>
        </w:rPr>
      </w:pPr>
    </w:p>
    <w:tbl>
      <w:tblPr>
        <w:tblW w:w="0" w:type="auto"/>
        <w:tblInd w:w="1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050"/>
      </w:tblGrid>
      <w:tr w:rsidR="00433864" w:rsidRPr="00433864" w:rsidTr="00407D6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Mr.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Ananta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Pandey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Supervisor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College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12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Mr. </w:t>
            </w: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Sanjeev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Bhandari</w:t>
            </w:r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Principal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  <w:t xml:space="preserve"> College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</w:tr>
      <w:tr w:rsidR="00433864" w:rsidRPr="00433864" w:rsidTr="00407D6B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Shiva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Bhattarai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Internal Examiner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Nepathya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College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…………………………………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</w:pPr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External Examiner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bidi="ne-NP"/>
              </w:rPr>
            </w:pPr>
            <w:proofErr w:type="spellStart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>Tribhuvan</w:t>
            </w:r>
            <w:proofErr w:type="spellEnd"/>
            <w:r w:rsidRPr="004338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ne-NP"/>
              </w:rPr>
              <w:t xml:space="preserve"> University</w:t>
            </w:r>
          </w:p>
          <w:p w:rsidR="00433864" w:rsidRPr="00433864" w:rsidRDefault="00433864" w:rsidP="00407D6B">
            <w:pPr>
              <w:tabs>
                <w:tab w:val="left" w:pos="90"/>
              </w:tabs>
              <w:spacing w:after="0" w:line="240" w:lineRule="auto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bidi="ne-NP"/>
              </w:rPr>
            </w:pPr>
          </w:p>
        </w:tc>
      </w:tr>
    </w:tbl>
    <w:p w:rsidR="00433864" w:rsidRPr="00433864" w:rsidRDefault="00433864" w:rsidP="004338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864" w:rsidRPr="00433864" w:rsidRDefault="00433864" w:rsidP="004134D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33864" w:rsidRPr="00433864" w:rsidSect="004134DC">
      <w:pgSz w:w="12240" w:h="15840"/>
      <w:pgMar w:top="12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DC"/>
    <w:rsid w:val="000944A7"/>
    <w:rsid w:val="000C5693"/>
    <w:rsid w:val="00200CC6"/>
    <w:rsid w:val="002B134E"/>
    <w:rsid w:val="004134DC"/>
    <w:rsid w:val="00433864"/>
    <w:rsid w:val="004C24D7"/>
    <w:rsid w:val="0096078C"/>
    <w:rsid w:val="00A166AA"/>
    <w:rsid w:val="00A3439F"/>
    <w:rsid w:val="00A41E9F"/>
    <w:rsid w:val="00A62DD7"/>
    <w:rsid w:val="00C0082F"/>
    <w:rsid w:val="00C414B5"/>
    <w:rsid w:val="00C756FB"/>
    <w:rsid w:val="00EF08B5"/>
    <w:rsid w:val="00F244DA"/>
    <w:rsid w:val="00F875FB"/>
    <w:rsid w:val="00FB4495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91091-055B-4353-95F8-0161ED12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DC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2B134E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2B134E"/>
    <w:rPr>
      <w:rFonts w:ascii="Calibri" w:hAnsi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11CC9-7673-42C4-8E0C-744CEA301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2024-02-25T08:36:00Z</dcterms:created>
  <dcterms:modified xsi:type="dcterms:W3CDTF">2024-02-25T08:41:00Z</dcterms:modified>
</cp:coreProperties>
</file>