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59C06" w14:textId="51932A14" w:rsidR="003C50A5" w:rsidRDefault="006B4B4D">
      <w:pPr>
        <w:pStyle w:val="Textkrper"/>
        <w:spacing w:before="12"/>
        <w:ind w:left="127"/>
      </w:pPr>
      <w:r w:rsidRPr="006B4B4D">
        <w:rPr>
          <w:noProof/>
        </w:rPr>
        <w:drawing>
          <wp:anchor distT="0" distB="0" distL="114300" distR="114300" simplePos="0" relativeHeight="251658240" behindDoc="0" locked="0" layoutInCell="1" allowOverlap="1" wp14:anchorId="0659EFC0" wp14:editId="3B06076F">
            <wp:simplePos x="0" y="0"/>
            <wp:positionH relativeFrom="column">
              <wp:posOffset>7648575</wp:posOffset>
            </wp:positionH>
            <wp:positionV relativeFrom="paragraph">
              <wp:posOffset>-368935</wp:posOffset>
            </wp:positionV>
            <wp:extent cx="2076450" cy="918857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91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regelmäßige</w:t>
      </w:r>
      <w:r>
        <w:rPr>
          <w:spacing w:val="-1"/>
        </w:rPr>
        <w:t xml:space="preserve"> </w:t>
      </w:r>
      <w:r>
        <w:t>Kontrollen</w:t>
      </w:r>
      <w:r>
        <w:rPr>
          <w:spacing w:val="-1"/>
        </w:rPr>
        <w:t xml:space="preserve"> </w:t>
      </w:r>
      <w:r>
        <w:t>Lightsheer</w:t>
      </w:r>
    </w:p>
    <w:p w14:paraId="3F0A25E1" w14:textId="77777777" w:rsidR="006B4B4D" w:rsidRDefault="006B4B4D">
      <w:pPr>
        <w:pStyle w:val="Textkrper"/>
        <w:spacing w:before="12"/>
        <w:ind w:left="127"/>
      </w:pPr>
    </w:p>
    <w:p w14:paraId="245F5983" w14:textId="77777777" w:rsidR="003C50A5" w:rsidRDefault="003C50A5">
      <w:pPr>
        <w:pStyle w:val="Textkrper"/>
        <w:spacing w:before="10"/>
        <w:rPr>
          <w:sz w:val="15"/>
        </w:rPr>
      </w:pPr>
    </w:p>
    <w:tbl>
      <w:tblPr>
        <w:tblStyle w:val="TableNormal"/>
        <w:tblW w:w="15191" w:type="dxa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1"/>
        <w:gridCol w:w="5078"/>
        <w:gridCol w:w="6262"/>
      </w:tblGrid>
      <w:tr w:rsidR="003C50A5" w14:paraId="4CA77561" w14:textId="77777777" w:rsidTr="006B4B4D">
        <w:trPr>
          <w:trHeight w:val="428"/>
        </w:trPr>
        <w:tc>
          <w:tcPr>
            <w:tcW w:w="3851" w:type="dxa"/>
          </w:tcPr>
          <w:p w14:paraId="78F9CD6E" w14:textId="77777777" w:rsidR="003C50A5" w:rsidRDefault="003C50A5">
            <w:pPr>
              <w:pStyle w:val="TableParagraph"/>
              <w:spacing w:line="240" w:lineRule="auto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5078" w:type="dxa"/>
          </w:tcPr>
          <w:p w14:paraId="224AE2CF" w14:textId="77777777" w:rsidR="003C50A5" w:rsidRDefault="003C50A5">
            <w:pPr>
              <w:pStyle w:val="TableParagraph"/>
              <w:spacing w:line="240" w:lineRule="auto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6262" w:type="dxa"/>
          </w:tcPr>
          <w:p w14:paraId="2DEBDDC4" w14:textId="77777777" w:rsidR="003C50A5" w:rsidRDefault="006B4B4D">
            <w:pPr>
              <w:pStyle w:val="TableParagraph"/>
              <w:spacing w:line="409" w:lineRule="exact"/>
              <w:ind w:left="715"/>
              <w:jc w:val="left"/>
              <w:rPr>
                <w:sz w:val="36"/>
              </w:rPr>
            </w:pPr>
            <w:r>
              <w:rPr>
                <w:sz w:val="36"/>
              </w:rPr>
              <w:t>erledigt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/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Unterschrift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MA</w:t>
            </w:r>
          </w:p>
        </w:tc>
      </w:tr>
      <w:tr w:rsidR="003C50A5" w14:paraId="0919B952" w14:textId="77777777" w:rsidTr="006B4B4D">
        <w:trPr>
          <w:trHeight w:val="510"/>
        </w:trPr>
        <w:tc>
          <w:tcPr>
            <w:tcW w:w="3851" w:type="dxa"/>
          </w:tcPr>
          <w:p w14:paraId="4F4EE786" w14:textId="77777777" w:rsidR="003C50A5" w:rsidRDefault="006B4B4D">
            <w:pPr>
              <w:pStyle w:val="TableParagraph"/>
              <w:ind w:left="1517" w:right="1483"/>
              <w:rPr>
                <w:sz w:val="28"/>
              </w:rPr>
            </w:pPr>
            <w:r>
              <w:rPr>
                <w:sz w:val="28"/>
              </w:rPr>
              <w:t>01.01.</w:t>
            </w:r>
          </w:p>
        </w:tc>
        <w:tc>
          <w:tcPr>
            <w:tcW w:w="5078" w:type="dxa"/>
          </w:tcPr>
          <w:p w14:paraId="2114DEFE" w14:textId="77777777" w:rsidR="003C50A5" w:rsidRDefault="006B4B4D">
            <w:pPr>
              <w:pStyle w:val="TableParagraph"/>
              <w:ind w:right="435"/>
              <w:jc w:val="right"/>
              <w:rPr>
                <w:sz w:val="28"/>
              </w:rPr>
            </w:pPr>
            <w:r>
              <w:rPr>
                <w:sz w:val="28"/>
              </w:rPr>
              <w:t>Rückseite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entfernen,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Staub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absaugen</w:t>
            </w:r>
          </w:p>
        </w:tc>
        <w:tc>
          <w:tcPr>
            <w:tcW w:w="6262" w:type="dxa"/>
          </w:tcPr>
          <w:p w14:paraId="38BB6B8C" w14:textId="77777777" w:rsidR="003C50A5" w:rsidRDefault="003C50A5">
            <w:pPr>
              <w:pStyle w:val="TableParagraph"/>
              <w:spacing w:line="240" w:lineRule="auto"/>
              <w:jc w:val="left"/>
              <w:rPr>
                <w:rFonts w:ascii="Times New Roman"/>
                <w:sz w:val="26"/>
              </w:rPr>
            </w:pPr>
          </w:p>
        </w:tc>
      </w:tr>
      <w:tr w:rsidR="003C50A5" w14:paraId="6E9C2182" w14:textId="77777777" w:rsidTr="006B4B4D">
        <w:trPr>
          <w:trHeight w:val="510"/>
        </w:trPr>
        <w:tc>
          <w:tcPr>
            <w:tcW w:w="3851" w:type="dxa"/>
          </w:tcPr>
          <w:p w14:paraId="3AE74200" w14:textId="77777777" w:rsidR="003C50A5" w:rsidRDefault="006B4B4D">
            <w:pPr>
              <w:pStyle w:val="TableParagraph"/>
              <w:ind w:left="1517" w:right="1483"/>
              <w:rPr>
                <w:sz w:val="28"/>
              </w:rPr>
            </w:pPr>
            <w:r>
              <w:rPr>
                <w:sz w:val="28"/>
              </w:rPr>
              <w:t>01.02.</w:t>
            </w:r>
          </w:p>
        </w:tc>
        <w:tc>
          <w:tcPr>
            <w:tcW w:w="5078" w:type="dxa"/>
          </w:tcPr>
          <w:p w14:paraId="54DBD137" w14:textId="77777777" w:rsidR="003C50A5" w:rsidRDefault="006B4B4D">
            <w:pPr>
              <w:pStyle w:val="TableParagraph"/>
              <w:ind w:right="435"/>
              <w:jc w:val="right"/>
              <w:rPr>
                <w:sz w:val="28"/>
              </w:rPr>
            </w:pPr>
            <w:r>
              <w:rPr>
                <w:sz w:val="28"/>
              </w:rPr>
              <w:t>Rückseite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entfernen,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Staub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absaugen</w:t>
            </w:r>
          </w:p>
        </w:tc>
        <w:tc>
          <w:tcPr>
            <w:tcW w:w="6262" w:type="dxa"/>
          </w:tcPr>
          <w:p w14:paraId="0FF6154F" w14:textId="77777777" w:rsidR="003C50A5" w:rsidRDefault="003C50A5">
            <w:pPr>
              <w:pStyle w:val="TableParagraph"/>
              <w:spacing w:line="240" w:lineRule="auto"/>
              <w:jc w:val="left"/>
              <w:rPr>
                <w:rFonts w:ascii="Times New Roman"/>
                <w:sz w:val="26"/>
              </w:rPr>
            </w:pPr>
          </w:p>
        </w:tc>
      </w:tr>
      <w:tr w:rsidR="003C50A5" w14:paraId="0E8F6C9A" w14:textId="77777777" w:rsidTr="006B4B4D">
        <w:trPr>
          <w:trHeight w:val="510"/>
        </w:trPr>
        <w:tc>
          <w:tcPr>
            <w:tcW w:w="3851" w:type="dxa"/>
          </w:tcPr>
          <w:p w14:paraId="76BE5FB3" w14:textId="77777777" w:rsidR="003C50A5" w:rsidRDefault="006B4B4D">
            <w:pPr>
              <w:pStyle w:val="TableParagraph"/>
              <w:ind w:left="1517" w:right="1483"/>
              <w:rPr>
                <w:sz w:val="28"/>
              </w:rPr>
            </w:pPr>
            <w:r>
              <w:rPr>
                <w:sz w:val="28"/>
              </w:rPr>
              <w:t>01.03.</w:t>
            </w:r>
          </w:p>
        </w:tc>
        <w:tc>
          <w:tcPr>
            <w:tcW w:w="5078" w:type="dxa"/>
          </w:tcPr>
          <w:p w14:paraId="006A5064" w14:textId="77777777" w:rsidR="003C50A5" w:rsidRDefault="006B4B4D">
            <w:pPr>
              <w:pStyle w:val="TableParagraph"/>
              <w:ind w:right="435"/>
              <w:jc w:val="right"/>
              <w:rPr>
                <w:sz w:val="28"/>
              </w:rPr>
            </w:pPr>
            <w:r>
              <w:rPr>
                <w:sz w:val="28"/>
              </w:rPr>
              <w:t>Rückseite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entfernen,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Staub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absaugen</w:t>
            </w:r>
          </w:p>
        </w:tc>
        <w:tc>
          <w:tcPr>
            <w:tcW w:w="6262" w:type="dxa"/>
          </w:tcPr>
          <w:p w14:paraId="099AB145" w14:textId="77777777" w:rsidR="003C50A5" w:rsidRDefault="003C50A5">
            <w:pPr>
              <w:pStyle w:val="TableParagraph"/>
              <w:spacing w:line="240" w:lineRule="auto"/>
              <w:jc w:val="left"/>
              <w:rPr>
                <w:rFonts w:ascii="Times New Roman"/>
                <w:sz w:val="26"/>
              </w:rPr>
            </w:pPr>
          </w:p>
        </w:tc>
      </w:tr>
      <w:tr w:rsidR="003C50A5" w14:paraId="6F4231FD" w14:textId="77777777" w:rsidTr="006B4B4D">
        <w:trPr>
          <w:trHeight w:val="510"/>
        </w:trPr>
        <w:tc>
          <w:tcPr>
            <w:tcW w:w="3851" w:type="dxa"/>
          </w:tcPr>
          <w:p w14:paraId="2F460855" w14:textId="77777777" w:rsidR="003C50A5" w:rsidRDefault="006B4B4D">
            <w:pPr>
              <w:pStyle w:val="TableParagraph"/>
              <w:ind w:left="1517" w:right="1483"/>
              <w:rPr>
                <w:sz w:val="28"/>
              </w:rPr>
            </w:pPr>
            <w:r>
              <w:rPr>
                <w:sz w:val="28"/>
              </w:rPr>
              <w:t>01.04.</w:t>
            </w:r>
          </w:p>
        </w:tc>
        <w:tc>
          <w:tcPr>
            <w:tcW w:w="5078" w:type="dxa"/>
          </w:tcPr>
          <w:p w14:paraId="2CBA5F70" w14:textId="77777777" w:rsidR="003C50A5" w:rsidRDefault="006B4B4D">
            <w:pPr>
              <w:pStyle w:val="TableParagraph"/>
              <w:ind w:right="435"/>
              <w:jc w:val="right"/>
              <w:rPr>
                <w:sz w:val="28"/>
              </w:rPr>
            </w:pPr>
            <w:r>
              <w:rPr>
                <w:sz w:val="28"/>
              </w:rPr>
              <w:t>Rückseite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entfernen,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Staub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absaugen</w:t>
            </w:r>
          </w:p>
        </w:tc>
        <w:tc>
          <w:tcPr>
            <w:tcW w:w="6262" w:type="dxa"/>
          </w:tcPr>
          <w:p w14:paraId="04EC1083" w14:textId="77777777" w:rsidR="003C50A5" w:rsidRDefault="003C50A5">
            <w:pPr>
              <w:pStyle w:val="TableParagraph"/>
              <w:spacing w:line="240" w:lineRule="auto"/>
              <w:jc w:val="left"/>
              <w:rPr>
                <w:rFonts w:ascii="Times New Roman"/>
                <w:sz w:val="26"/>
              </w:rPr>
            </w:pPr>
          </w:p>
        </w:tc>
      </w:tr>
      <w:tr w:rsidR="003C50A5" w14:paraId="71A92690" w14:textId="77777777" w:rsidTr="006B4B4D">
        <w:trPr>
          <w:trHeight w:val="510"/>
        </w:trPr>
        <w:tc>
          <w:tcPr>
            <w:tcW w:w="3851" w:type="dxa"/>
          </w:tcPr>
          <w:p w14:paraId="5984A88A" w14:textId="77777777" w:rsidR="003C50A5" w:rsidRDefault="006B4B4D">
            <w:pPr>
              <w:pStyle w:val="TableParagraph"/>
              <w:ind w:left="1517" w:right="1483"/>
              <w:rPr>
                <w:sz w:val="28"/>
              </w:rPr>
            </w:pPr>
            <w:r>
              <w:rPr>
                <w:sz w:val="28"/>
              </w:rPr>
              <w:t>01.05.</w:t>
            </w:r>
          </w:p>
        </w:tc>
        <w:tc>
          <w:tcPr>
            <w:tcW w:w="5078" w:type="dxa"/>
          </w:tcPr>
          <w:p w14:paraId="51428E79" w14:textId="77777777" w:rsidR="003C50A5" w:rsidRDefault="006B4B4D">
            <w:pPr>
              <w:pStyle w:val="TableParagraph"/>
              <w:ind w:right="435"/>
              <w:jc w:val="right"/>
              <w:rPr>
                <w:sz w:val="28"/>
              </w:rPr>
            </w:pPr>
            <w:r>
              <w:rPr>
                <w:sz w:val="28"/>
              </w:rPr>
              <w:t>Rückseite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entfernen,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Staub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absaugen</w:t>
            </w:r>
          </w:p>
        </w:tc>
        <w:tc>
          <w:tcPr>
            <w:tcW w:w="6262" w:type="dxa"/>
          </w:tcPr>
          <w:p w14:paraId="016097B8" w14:textId="77777777" w:rsidR="003C50A5" w:rsidRDefault="003C50A5">
            <w:pPr>
              <w:pStyle w:val="TableParagraph"/>
              <w:spacing w:line="240" w:lineRule="auto"/>
              <w:jc w:val="left"/>
              <w:rPr>
                <w:rFonts w:ascii="Times New Roman"/>
                <w:sz w:val="26"/>
              </w:rPr>
            </w:pPr>
          </w:p>
        </w:tc>
      </w:tr>
      <w:tr w:rsidR="003C50A5" w14:paraId="21672323" w14:textId="77777777" w:rsidTr="006B4B4D">
        <w:trPr>
          <w:trHeight w:val="510"/>
        </w:trPr>
        <w:tc>
          <w:tcPr>
            <w:tcW w:w="3851" w:type="dxa"/>
          </w:tcPr>
          <w:p w14:paraId="01394F6A" w14:textId="77777777" w:rsidR="003C50A5" w:rsidRDefault="006B4B4D">
            <w:pPr>
              <w:pStyle w:val="TableParagraph"/>
              <w:spacing w:line="323" w:lineRule="exact"/>
              <w:ind w:left="1517" w:right="1483"/>
              <w:rPr>
                <w:sz w:val="28"/>
              </w:rPr>
            </w:pPr>
            <w:r>
              <w:rPr>
                <w:sz w:val="28"/>
              </w:rPr>
              <w:t>01.06.</w:t>
            </w:r>
          </w:p>
        </w:tc>
        <w:tc>
          <w:tcPr>
            <w:tcW w:w="5078" w:type="dxa"/>
          </w:tcPr>
          <w:p w14:paraId="0EA84025" w14:textId="77777777" w:rsidR="003C50A5" w:rsidRDefault="006B4B4D">
            <w:pPr>
              <w:pStyle w:val="TableParagraph"/>
              <w:spacing w:line="323" w:lineRule="exact"/>
              <w:ind w:right="435"/>
              <w:jc w:val="right"/>
              <w:rPr>
                <w:sz w:val="28"/>
              </w:rPr>
            </w:pPr>
            <w:r>
              <w:rPr>
                <w:sz w:val="28"/>
              </w:rPr>
              <w:t>Rückseite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entfernen,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Staub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absaugen</w:t>
            </w:r>
          </w:p>
        </w:tc>
        <w:tc>
          <w:tcPr>
            <w:tcW w:w="6262" w:type="dxa"/>
          </w:tcPr>
          <w:p w14:paraId="67B18C7A" w14:textId="77777777" w:rsidR="003C50A5" w:rsidRDefault="003C50A5">
            <w:pPr>
              <w:pStyle w:val="TableParagraph"/>
              <w:spacing w:line="240" w:lineRule="auto"/>
              <w:jc w:val="left"/>
              <w:rPr>
                <w:rFonts w:ascii="Times New Roman"/>
                <w:sz w:val="26"/>
              </w:rPr>
            </w:pPr>
          </w:p>
        </w:tc>
      </w:tr>
      <w:tr w:rsidR="003C50A5" w14:paraId="1001A1E0" w14:textId="77777777" w:rsidTr="006B4B4D">
        <w:trPr>
          <w:trHeight w:val="510"/>
        </w:trPr>
        <w:tc>
          <w:tcPr>
            <w:tcW w:w="3851" w:type="dxa"/>
          </w:tcPr>
          <w:p w14:paraId="0CBBCCC9" w14:textId="77777777" w:rsidR="003C50A5" w:rsidRDefault="006B4B4D">
            <w:pPr>
              <w:pStyle w:val="TableParagraph"/>
              <w:ind w:left="1517" w:right="1483"/>
              <w:rPr>
                <w:sz w:val="28"/>
              </w:rPr>
            </w:pPr>
            <w:r>
              <w:rPr>
                <w:sz w:val="28"/>
              </w:rPr>
              <w:t>01.07.</w:t>
            </w:r>
          </w:p>
        </w:tc>
        <w:tc>
          <w:tcPr>
            <w:tcW w:w="5078" w:type="dxa"/>
          </w:tcPr>
          <w:p w14:paraId="1BABF10C" w14:textId="77777777" w:rsidR="003C50A5" w:rsidRDefault="006B4B4D">
            <w:pPr>
              <w:pStyle w:val="TableParagraph"/>
              <w:ind w:right="435"/>
              <w:jc w:val="right"/>
              <w:rPr>
                <w:sz w:val="28"/>
              </w:rPr>
            </w:pPr>
            <w:r>
              <w:rPr>
                <w:sz w:val="28"/>
              </w:rPr>
              <w:t>Rückseite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entfernen,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Staub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absaugen</w:t>
            </w:r>
          </w:p>
        </w:tc>
        <w:tc>
          <w:tcPr>
            <w:tcW w:w="6262" w:type="dxa"/>
          </w:tcPr>
          <w:p w14:paraId="2E4B0B6A" w14:textId="77777777" w:rsidR="003C50A5" w:rsidRDefault="003C50A5">
            <w:pPr>
              <w:pStyle w:val="TableParagraph"/>
              <w:spacing w:line="240" w:lineRule="auto"/>
              <w:jc w:val="left"/>
              <w:rPr>
                <w:rFonts w:ascii="Times New Roman"/>
                <w:sz w:val="26"/>
              </w:rPr>
            </w:pPr>
          </w:p>
        </w:tc>
      </w:tr>
      <w:tr w:rsidR="003C50A5" w14:paraId="062107E7" w14:textId="77777777" w:rsidTr="006B4B4D">
        <w:trPr>
          <w:trHeight w:val="510"/>
        </w:trPr>
        <w:tc>
          <w:tcPr>
            <w:tcW w:w="3851" w:type="dxa"/>
          </w:tcPr>
          <w:p w14:paraId="29ABC2FA" w14:textId="77777777" w:rsidR="003C50A5" w:rsidRDefault="006B4B4D">
            <w:pPr>
              <w:pStyle w:val="TableParagraph"/>
              <w:ind w:left="1517" w:right="1483"/>
              <w:rPr>
                <w:sz w:val="28"/>
              </w:rPr>
            </w:pPr>
            <w:r>
              <w:rPr>
                <w:sz w:val="28"/>
              </w:rPr>
              <w:t>01.08.</w:t>
            </w:r>
          </w:p>
        </w:tc>
        <w:tc>
          <w:tcPr>
            <w:tcW w:w="5078" w:type="dxa"/>
          </w:tcPr>
          <w:p w14:paraId="3D63B7EE" w14:textId="77777777" w:rsidR="003C50A5" w:rsidRDefault="006B4B4D">
            <w:pPr>
              <w:pStyle w:val="TableParagraph"/>
              <w:ind w:right="435"/>
              <w:jc w:val="right"/>
              <w:rPr>
                <w:sz w:val="28"/>
              </w:rPr>
            </w:pPr>
            <w:r>
              <w:rPr>
                <w:sz w:val="28"/>
              </w:rPr>
              <w:t>Rückseite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entfernen,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Staub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absaugen</w:t>
            </w:r>
          </w:p>
        </w:tc>
        <w:tc>
          <w:tcPr>
            <w:tcW w:w="6262" w:type="dxa"/>
          </w:tcPr>
          <w:p w14:paraId="3593E766" w14:textId="77777777" w:rsidR="003C50A5" w:rsidRDefault="003C50A5">
            <w:pPr>
              <w:pStyle w:val="TableParagraph"/>
              <w:spacing w:line="240" w:lineRule="auto"/>
              <w:jc w:val="left"/>
              <w:rPr>
                <w:rFonts w:ascii="Times New Roman"/>
                <w:sz w:val="26"/>
              </w:rPr>
            </w:pPr>
          </w:p>
        </w:tc>
      </w:tr>
      <w:tr w:rsidR="003C50A5" w14:paraId="02C47C24" w14:textId="77777777" w:rsidTr="006B4B4D">
        <w:trPr>
          <w:trHeight w:val="510"/>
        </w:trPr>
        <w:tc>
          <w:tcPr>
            <w:tcW w:w="3851" w:type="dxa"/>
          </w:tcPr>
          <w:p w14:paraId="3C38E636" w14:textId="77777777" w:rsidR="003C50A5" w:rsidRDefault="006B4B4D">
            <w:pPr>
              <w:pStyle w:val="TableParagraph"/>
              <w:ind w:left="1517" w:right="1483"/>
              <w:rPr>
                <w:sz w:val="28"/>
              </w:rPr>
            </w:pPr>
            <w:r>
              <w:rPr>
                <w:sz w:val="28"/>
              </w:rPr>
              <w:t>01.09.</w:t>
            </w:r>
          </w:p>
        </w:tc>
        <w:tc>
          <w:tcPr>
            <w:tcW w:w="5078" w:type="dxa"/>
          </w:tcPr>
          <w:p w14:paraId="6DE46F6B" w14:textId="77777777" w:rsidR="003C50A5" w:rsidRDefault="006B4B4D">
            <w:pPr>
              <w:pStyle w:val="TableParagraph"/>
              <w:ind w:right="435"/>
              <w:jc w:val="right"/>
              <w:rPr>
                <w:sz w:val="28"/>
              </w:rPr>
            </w:pPr>
            <w:r>
              <w:rPr>
                <w:sz w:val="28"/>
              </w:rPr>
              <w:t>Rückseite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entfernen,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Staub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absaugen</w:t>
            </w:r>
          </w:p>
        </w:tc>
        <w:tc>
          <w:tcPr>
            <w:tcW w:w="6262" w:type="dxa"/>
          </w:tcPr>
          <w:p w14:paraId="6F9358D9" w14:textId="77777777" w:rsidR="003C50A5" w:rsidRDefault="003C50A5">
            <w:pPr>
              <w:pStyle w:val="TableParagraph"/>
              <w:spacing w:line="240" w:lineRule="auto"/>
              <w:jc w:val="left"/>
              <w:rPr>
                <w:rFonts w:ascii="Times New Roman"/>
                <w:sz w:val="26"/>
              </w:rPr>
            </w:pPr>
          </w:p>
        </w:tc>
      </w:tr>
      <w:tr w:rsidR="003C50A5" w14:paraId="25E1B21F" w14:textId="77777777" w:rsidTr="006B4B4D">
        <w:trPr>
          <w:trHeight w:val="510"/>
        </w:trPr>
        <w:tc>
          <w:tcPr>
            <w:tcW w:w="3851" w:type="dxa"/>
          </w:tcPr>
          <w:p w14:paraId="46DB1591" w14:textId="77777777" w:rsidR="003C50A5" w:rsidRDefault="006B4B4D">
            <w:pPr>
              <w:pStyle w:val="TableParagraph"/>
              <w:ind w:left="1517" w:right="1483"/>
              <w:rPr>
                <w:sz w:val="28"/>
              </w:rPr>
            </w:pPr>
            <w:r>
              <w:rPr>
                <w:sz w:val="28"/>
              </w:rPr>
              <w:t>01.10.</w:t>
            </w:r>
          </w:p>
        </w:tc>
        <w:tc>
          <w:tcPr>
            <w:tcW w:w="5078" w:type="dxa"/>
          </w:tcPr>
          <w:p w14:paraId="5DD74720" w14:textId="77777777" w:rsidR="003C50A5" w:rsidRDefault="006B4B4D">
            <w:pPr>
              <w:pStyle w:val="TableParagraph"/>
              <w:ind w:right="435"/>
              <w:jc w:val="right"/>
              <w:rPr>
                <w:sz w:val="28"/>
              </w:rPr>
            </w:pPr>
            <w:r>
              <w:rPr>
                <w:sz w:val="28"/>
              </w:rPr>
              <w:t>Rückseite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entfernen,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Staub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absaugen</w:t>
            </w:r>
          </w:p>
        </w:tc>
        <w:tc>
          <w:tcPr>
            <w:tcW w:w="6262" w:type="dxa"/>
          </w:tcPr>
          <w:p w14:paraId="26D0733D" w14:textId="77777777" w:rsidR="003C50A5" w:rsidRDefault="003C50A5">
            <w:pPr>
              <w:pStyle w:val="TableParagraph"/>
              <w:spacing w:line="240" w:lineRule="auto"/>
              <w:jc w:val="left"/>
              <w:rPr>
                <w:rFonts w:ascii="Times New Roman"/>
                <w:sz w:val="26"/>
              </w:rPr>
            </w:pPr>
          </w:p>
        </w:tc>
      </w:tr>
      <w:tr w:rsidR="003C50A5" w14:paraId="7D9522B5" w14:textId="77777777" w:rsidTr="006B4B4D">
        <w:trPr>
          <w:trHeight w:val="510"/>
        </w:trPr>
        <w:tc>
          <w:tcPr>
            <w:tcW w:w="3851" w:type="dxa"/>
          </w:tcPr>
          <w:p w14:paraId="5E7B0343" w14:textId="77777777" w:rsidR="003C50A5" w:rsidRDefault="006B4B4D">
            <w:pPr>
              <w:pStyle w:val="TableParagraph"/>
              <w:ind w:left="1517" w:right="1483"/>
              <w:rPr>
                <w:sz w:val="28"/>
              </w:rPr>
            </w:pPr>
            <w:r>
              <w:rPr>
                <w:sz w:val="28"/>
              </w:rPr>
              <w:t>01.11.</w:t>
            </w:r>
          </w:p>
        </w:tc>
        <w:tc>
          <w:tcPr>
            <w:tcW w:w="5078" w:type="dxa"/>
          </w:tcPr>
          <w:p w14:paraId="3038FD6E" w14:textId="77777777" w:rsidR="003C50A5" w:rsidRDefault="006B4B4D">
            <w:pPr>
              <w:pStyle w:val="TableParagraph"/>
              <w:ind w:right="435"/>
              <w:jc w:val="right"/>
              <w:rPr>
                <w:sz w:val="28"/>
              </w:rPr>
            </w:pPr>
            <w:r>
              <w:rPr>
                <w:sz w:val="28"/>
              </w:rPr>
              <w:t>Rückseite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entfernen,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Staub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absaugen</w:t>
            </w:r>
          </w:p>
        </w:tc>
        <w:tc>
          <w:tcPr>
            <w:tcW w:w="6262" w:type="dxa"/>
          </w:tcPr>
          <w:p w14:paraId="155F2182" w14:textId="77777777" w:rsidR="003C50A5" w:rsidRDefault="003C50A5">
            <w:pPr>
              <w:pStyle w:val="TableParagraph"/>
              <w:spacing w:line="240" w:lineRule="auto"/>
              <w:jc w:val="left"/>
              <w:rPr>
                <w:rFonts w:ascii="Times New Roman"/>
                <w:sz w:val="26"/>
              </w:rPr>
            </w:pPr>
          </w:p>
        </w:tc>
      </w:tr>
      <w:tr w:rsidR="003C50A5" w14:paraId="1D5A484E" w14:textId="77777777" w:rsidTr="006B4B4D">
        <w:trPr>
          <w:trHeight w:val="510"/>
        </w:trPr>
        <w:tc>
          <w:tcPr>
            <w:tcW w:w="3851" w:type="dxa"/>
          </w:tcPr>
          <w:p w14:paraId="5D617995" w14:textId="77777777" w:rsidR="003C50A5" w:rsidRDefault="006B4B4D">
            <w:pPr>
              <w:pStyle w:val="TableParagraph"/>
              <w:ind w:left="1517" w:right="1483"/>
              <w:rPr>
                <w:sz w:val="28"/>
              </w:rPr>
            </w:pPr>
            <w:r>
              <w:rPr>
                <w:sz w:val="28"/>
              </w:rPr>
              <w:t>01.12.</w:t>
            </w:r>
          </w:p>
        </w:tc>
        <w:tc>
          <w:tcPr>
            <w:tcW w:w="5078" w:type="dxa"/>
          </w:tcPr>
          <w:p w14:paraId="7F821E78" w14:textId="77777777" w:rsidR="003C50A5" w:rsidRDefault="006B4B4D">
            <w:pPr>
              <w:pStyle w:val="TableParagraph"/>
              <w:ind w:right="435"/>
              <w:jc w:val="right"/>
              <w:rPr>
                <w:sz w:val="28"/>
              </w:rPr>
            </w:pPr>
            <w:r>
              <w:rPr>
                <w:sz w:val="28"/>
              </w:rPr>
              <w:t>Rückseite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entfernen,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Staub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absaugen</w:t>
            </w:r>
          </w:p>
        </w:tc>
        <w:tc>
          <w:tcPr>
            <w:tcW w:w="6262" w:type="dxa"/>
          </w:tcPr>
          <w:p w14:paraId="3DD7DD87" w14:textId="77777777" w:rsidR="003C50A5" w:rsidRDefault="003C50A5">
            <w:pPr>
              <w:pStyle w:val="TableParagraph"/>
              <w:spacing w:line="240" w:lineRule="auto"/>
              <w:jc w:val="left"/>
              <w:rPr>
                <w:rFonts w:ascii="Times New Roman"/>
                <w:sz w:val="26"/>
              </w:rPr>
            </w:pPr>
          </w:p>
        </w:tc>
      </w:tr>
    </w:tbl>
    <w:p w14:paraId="2B949E05" w14:textId="77777777" w:rsidR="003C50A5" w:rsidRDefault="003C50A5">
      <w:pPr>
        <w:pStyle w:val="Textkrper"/>
        <w:rPr>
          <w:sz w:val="20"/>
        </w:rPr>
      </w:pPr>
    </w:p>
    <w:p w14:paraId="7F7EFCCE" w14:textId="77777777" w:rsidR="003C50A5" w:rsidRDefault="003C50A5">
      <w:pPr>
        <w:pStyle w:val="Textkrper"/>
        <w:spacing w:before="1"/>
        <w:rPr>
          <w:sz w:val="14"/>
        </w:rPr>
      </w:pPr>
    </w:p>
    <w:tbl>
      <w:tblPr>
        <w:tblStyle w:val="TableNormal"/>
        <w:tblW w:w="0" w:type="auto"/>
        <w:tblInd w:w="1900" w:type="dxa"/>
        <w:tblLayout w:type="fixed"/>
        <w:tblLook w:val="01E0" w:firstRow="1" w:lastRow="1" w:firstColumn="1" w:lastColumn="1" w:noHBand="0" w:noVBand="0"/>
      </w:tblPr>
      <w:tblGrid>
        <w:gridCol w:w="10533"/>
      </w:tblGrid>
      <w:tr w:rsidR="003C50A5" w14:paraId="5B2E97EF" w14:textId="77777777">
        <w:trPr>
          <w:trHeight w:val="321"/>
        </w:trPr>
        <w:tc>
          <w:tcPr>
            <w:tcW w:w="10533" w:type="dxa"/>
          </w:tcPr>
          <w:p w14:paraId="45B5669E" w14:textId="77777777" w:rsidR="003C50A5" w:rsidRDefault="006B4B4D">
            <w:pPr>
              <w:pStyle w:val="TableParagraph"/>
              <w:spacing w:line="286" w:lineRule="exact"/>
              <w:ind w:left="197" w:right="130"/>
              <w:rPr>
                <w:b/>
                <w:sz w:val="28"/>
              </w:rPr>
            </w:pPr>
            <w:r>
              <w:rPr>
                <w:b/>
                <w:sz w:val="28"/>
              </w:rPr>
              <w:t>Bitte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täglich</w:t>
            </w:r>
            <w:r>
              <w:rPr>
                <w:b/>
                <w:color w:val="FF0000"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die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Handstücke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mit</w:t>
            </w:r>
            <w:r>
              <w:rPr>
                <w:b/>
                <w:spacing w:val="3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Desinfektionstüchern</w:t>
            </w:r>
            <w:r>
              <w:rPr>
                <w:b/>
                <w:color w:val="FF0000"/>
                <w:spacing w:val="3"/>
                <w:sz w:val="28"/>
              </w:rPr>
              <w:t xml:space="preserve"> </w:t>
            </w:r>
            <w:r>
              <w:rPr>
                <w:b/>
                <w:sz w:val="28"/>
              </w:rPr>
              <w:t>reinigen.</w:t>
            </w:r>
          </w:p>
        </w:tc>
      </w:tr>
      <w:tr w:rsidR="003C50A5" w14:paraId="5CFFA6D5" w14:textId="77777777">
        <w:trPr>
          <w:trHeight w:val="362"/>
        </w:trPr>
        <w:tc>
          <w:tcPr>
            <w:tcW w:w="10533" w:type="dxa"/>
          </w:tcPr>
          <w:p w14:paraId="2587922E" w14:textId="77777777" w:rsidR="003C50A5" w:rsidRDefault="006B4B4D">
            <w:pPr>
              <w:pStyle w:val="TableParagraph"/>
              <w:spacing w:line="327" w:lineRule="exact"/>
              <w:ind w:left="197" w:right="197"/>
              <w:rPr>
                <w:b/>
                <w:sz w:val="28"/>
              </w:rPr>
            </w:pPr>
            <w:r>
              <w:rPr>
                <w:b/>
                <w:sz w:val="28"/>
              </w:rPr>
              <w:t>Darauf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achten, dass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die Saphirgläser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trocken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sind,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wenn mit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Arbeit begonnen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wird.</w:t>
            </w:r>
          </w:p>
        </w:tc>
      </w:tr>
      <w:tr w:rsidR="003C50A5" w14:paraId="3C25F9C8" w14:textId="77777777">
        <w:trPr>
          <w:trHeight w:val="321"/>
        </w:trPr>
        <w:tc>
          <w:tcPr>
            <w:tcW w:w="10533" w:type="dxa"/>
          </w:tcPr>
          <w:p w14:paraId="56B01517" w14:textId="77777777" w:rsidR="003C50A5" w:rsidRDefault="006B4B4D">
            <w:pPr>
              <w:pStyle w:val="TableParagraph"/>
              <w:spacing w:line="302" w:lineRule="exact"/>
              <w:ind w:left="197" w:right="131"/>
              <w:rPr>
                <w:b/>
                <w:sz w:val="28"/>
              </w:rPr>
            </w:pPr>
            <w:r>
              <w:rPr>
                <w:b/>
                <w:sz w:val="28"/>
              </w:rPr>
              <w:t>Feuchte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Saphirgläser führen zu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Verbrennungen.</w:t>
            </w:r>
          </w:p>
        </w:tc>
      </w:tr>
    </w:tbl>
    <w:p w14:paraId="17EC531D" w14:textId="77777777" w:rsidR="003C50A5" w:rsidRDefault="003C50A5">
      <w:pPr>
        <w:pStyle w:val="Textkrper"/>
        <w:rPr>
          <w:sz w:val="20"/>
        </w:rPr>
      </w:pPr>
    </w:p>
    <w:tbl>
      <w:tblPr>
        <w:tblStyle w:val="TableNormal"/>
        <w:tblW w:w="0" w:type="auto"/>
        <w:tblInd w:w="2590" w:type="dxa"/>
        <w:tblLayout w:type="fixed"/>
        <w:tblLook w:val="01E0" w:firstRow="1" w:lastRow="1" w:firstColumn="1" w:lastColumn="1" w:noHBand="0" w:noVBand="0"/>
      </w:tblPr>
      <w:tblGrid>
        <w:gridCol w:w="9225"/>
      </w:tblGrid>
      <w:tr w:rsidR="003C50A5" w14:paraId="53C12C93" w14:textId="77777777">
        <w:trPr>
          <w:trHeight w:val="362"/>
        </w:trPr>
        <w:tc>
          <w:tcPr>
            <w:tcW w:w="9225" w:type="dxa"/>
          </w:tcPr>
          <w:p w14:paraId="46876882" w14:textId="77777777" w:rsidR="003C50A5" w:rsidRDefault="006B4B4D">
            <w:pPr>
              <w:pStyle w:val="TableParagraph"/>
              <w:spacing w:line="325" w:lineRule="exact"/>
              <w:ind w:left="193" w:right="193"/>
              <w:rPr>
                <w:b/>
                <w:sz w:val="32"/>
              </w:rPr>
            </w:pPr>
            <w:r>
              <w:rPr>
                <w:b/>
                <w:sz w:val="32"/>
              </w:rPr>
              <w:t>Es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ist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color w:val="FF0000"/>
                <w:sz w:val="32"/>
              </w:rPr>
              <w:t>jährlich</w:t>
            </w:r>
            <w:r>
              <w:rPr>
                <w:b/>
                <w:color w:val="FF0000"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eine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sicherheitstechnische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Kontrolle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(</w:t>
            </w:r>
            <w:r>
              <w:rPr>
                <w:b/>
                <w:color w:val="FF0000"/>
                <w:sz w:val="32"/>
              </w:rPr>
              <w:t>STK</w:t>
            </w:r>
            <w:r>
              <w:rPr>
                <w:b/>
                <w:sz w:val="32"/>
              </w:rPr>
              <w:t>)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von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einem</w:t>
            </w:r>
          </w:p>
        </w:tc>
      </w:tr>
      <w:tr w:rsidR="003C50A5" w14:paraId="5A888B96" w14:textId="77777777">
        <w:trPr>
          <w:trHeight w:val="362"/>
        </w:trPr>
        <w:tc>
          <w:tcPr>
            <w:tcW w:w="9225" w:type="dxa"/>
          </w:tcPr>
          <w:p w14:paraId="34D7EC14" w14:textId="77777777" w:rsidR="003C50A5" w:rsidRDefault="006B4B4D">
            <w:pPr>
              <w:pStyle w:val="TableParagraph"/>
              <w:spacing w:line="342" w:lineRule="exact"/>
              <w:ind w:left="190" w:right="193"/>
              <w:rPr>
                <w:b/>
                <w:sz w:val="32"/>
              </w:rPr>
            </w:pPr>
            <w:r>
              <w:rPr>
                <w:b/>
                <w:sz w:val="32"/>
              </w:rPr>
              <w:t>a</w:t>
            </w:r>
            <w:r>
              <w:rPr>
                <w:b/>
                <w:sz w:val="32"/>
              </w:rPr>
              <w:t>utorisierten</w:t>
            </w:r>
            <w:r>
              <w:rPr>
                <w:b/>
                <w:spacing w:val="-13"/>
                <w:sz w:val="32"/>
              </w:rPr>
              <w:t xml:space="preserve"> </w:t>
            </w:r>
            <w:r>
              <w:rPr>
                <w:b/>
                <w:sz w:val="32"/>
              </w:rPr>
              <w:t>Techniker</w:t>
            </w:r>
            <w:r>
              <w:rPr>
                <w:b/>
                <w:spacing w:val="-12"/>
                <w:sz w:val="32"/>
              </w:rPr>
              <w:t xml:space="preserve"> </w:t>
            </w:r>
            <w:r>
              <w:rPr>
                <w:b/>
                <w:sz w:val="32"/>
              </w:rPr>
              <w:t>durchzuführen.</w:t>
            </w:r>
          </w:p>
        </w:tc>
      </w:tr>
    </w:tbl>
    <w:p w14:paraId="5438DCF1" w14:textId="412F1D3C" w:rsidR="003C50A5" w:rsidRDefault="006B4B4D">
      <w:pPr>
        <w:ind w:right="126"/>
        <w:jc w:val="right"/>
      </w:pPr>
      <w:r>
        <w:t>M 74 Stand</w:t>
      </w:r>
      <w:r>
        <w:rPr>
          <w:spacing w:val="-2"/>
        </w:rPr>
        <w:t xml:space="preserve"> </w:t>
      </w:r>
      <w:r>
        <w:t>06.2018</w:t>
      </w:r>
    </w:p>
    <w:sectPr w:rsidR="003C50A5" w:rsidSect="006B4B4D">
      <w:type w:val="continuous"/>
      <w:pgSz w:w="16850" w:h="11900" w:orient="landscape"/>
      <w:pgMar w:top="851" w:right="9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50A5"/>
    <w:rsid w:val="003C50A5"/>
    <w:rsid w:val="006B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3B9EB"/>
  <w15:docId w15:val="{5A8E2DB6-FE12-45F8-845A-DE2D767E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40"/>
      <w:szCs w:val="4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pPr>
      <w:spacing w:line="322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810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Kellmann</dc:creator>
  <cp:lastModifiedBy>Sahin Tepe</cp:lastModifiedBy>
  <cp:revision>2</cp:revision>
  <dcterms:created xsi:type="dcterms:W3CDTF">2022-01-31T18:04:00Z</dcterms:created>
  <dcterms:modified xsi:type="dcterms:W3CDTF">2022-01-31T18:06:00Z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2019-10-30T00:00:00Z</vt:filetime>
  </property>
  <property fmtid="{D5CDD505-2E9C-101B-9397-08002B2CF9AE}" pid="3" name="Creator">
    <vt:lpwstr>Microsoft® Excel® für Office 365</vt:lpwstr>
  </property>
  <property fmtid="{D5CDD505-2E9C-101B-9397-08002B2CF9AE}" pid="4" name="LastSaved">
    <vt:filetime>2022-01-31T00:00:00Z</vt:filetime>
  </property>
</Properties>
</file>