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上周听了苗老师的讲座受益匪浅，尤其整体的思路感触很深，从个人的理解进行回顾，以及一点自己的想法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做causal effect需要依赖三个假设，其中有一个叫 Unconfounderness，也就是没有未观测到的混杂因素，现实中很难实现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工具变量法一直是常用解决办法，但工具变量法又引入了一个新的假设Exclusion，要求Z不能直接影响Y，我们知道这种情况现实世界也是很难找到的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另一种解决办法，也就是代理变量法，线性情况下，有四种代理变量模型，需满足不同先验识别因果效应，这里举一个例子X代表启智计划，Y代表儿童认知，U代表社会经济地位，图1(a)W是父亲的职业，可作为U的代理变量，需要极高的先验知识。图1(b)W表示父亲的职业，Z表示家庭收入。(C)(D)更符合现实情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拓展到非线性的情况，苗老师的论文里进行了各类情况的更详细描述，我们发现(d,e,f)更贴近于现实情况，(f)是最普遍版本，X和Z之间的关系由于独立性的满足是可以变换的Negative controls克服先验p(w/u)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建立两个Confounding bridge function（NCO和NCE），NCO举一例急性应激对心脏病死亡率影响，心脏和外部原因引起的死亡率在增加年雅典地震后的那几天，然而，地震造成的急性压力不太可能迅速导致癌症死亡。在一项平行的分析中，他们没有发现癌症死亡率的风险的增加，这是支持没有混淆的证据，并强化了他们的主张，即急性压力会增加来自心脏病的死亡率。癌症死亡率是阴性对照结果，用于测试是否存在混杂偏倚，并评估因果关联的合理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CE举一例，研究人员对宫内暴露对后代结果的影响相当感兴趣，例如，母亲在怀孕期间吸烟对后代出生体重、哮喘和肥胖的影响。如果存在宫内因果机制，那么母亲暴露预计会对后代结果产生影响，但以母亲暴露为条件，父亲暴露不应影响后代结果。将父亲吸烟作为阴性对照暴露，以调整母亲吸烟对后代出生体重和晚年体重指数的宫内影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Negative controls最新应用，TND测试阴性设计流程，减少混杂偏差，有向无环图说明了寻求医疗保健行为的选择偏差。V流感疫苗，I感染，HS寻求医疗保健，C混杂 A)寻求医疗保健HS混淆了V型疫苗接种和流感状态I之间的关系，也影响了对研究t的检测和选择。流感状态也可能影响寻求护理和接受检测的人。V→I关系的其他混杂因素用C表示，也可能影响HS。只有接受了流感（T = 1）检测的患者被纳入研究，导致对撞机偏倚。B)HS控制（HS = 1）阻塞了偏置路径。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同样这个问题可以用Negative controls来做，检验阴性设计中变量的因果关系。(a)说明变量之间的因果关系在一般人群测试阴性设计，并使用(b)说明假设隐含的常见方法估计兽医的研究对象有相同的求医行为（HSB）(c)表明，如果HSB仍然部分未被观察到，那么后门路径A←HSB→Y和A←HSB→S = 1←Y分别表示未测量的混杂偏差和选择偏差。其他未测量的混杂因素，如医疗保健工作者的职业和以前的感染，在a和Y之间打开了额外的后门路径，并导致额外的混杂偏差。(d)显示了(c)的简化DAG，它将未测量的混杂因素合并为一个单一变量U。(e)说明了我们利用阴性控制暴露Z和结果w来估计VE的方法。虚线箭头表示不需要的影响。(f)显示了一个使用a→S箭头的场景，在其他假设下仍然可以将因果比确定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异性问题，1950实验对比发现，吸烟与肺癌的关系比管道吸烟更密切。没有发现与吸入有明显的关联，2005特异性的标准要求一个原因导致单一效应，而不是多重效应。这一论点经常被提出来反驳似乎与无数影响有关的暴露的因果解释——例如，那些试图证明吸烟是导致肺癌的原因的人。不幸的是，该标准作为一般规则是无效的。所以吸烟和肺癌到底是不是因果关系呢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-value方法进行验证，值越小显著性越强，式子中我们发现如果X是u的无偏估计，没问题，如果X有偏倚，则必须从其他数据中估计偏差，并在进行测试之前从X中删除X先进行去偏。也就说是P是关于抽样误差的，而不是关于偏差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苗老师还没有最新相关论文发表，只能参考ppt，个人理解讲。k个X，p个Y，除了所选X中的其他X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线性模型下的关系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vOT82c4f4c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vOTeeb42827 . 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8608a8d1 + 2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14DDF7"/>
    <w:multiLevelType w:val="singleLevel"/>
    <w:tmpl w:val="E214DD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zMjAxOGY1MjhjYWMwOWI4OTQ1NTc4ZmVmZmEzYTUifQ=="/>
  </w:docVars>
  <w:rsids>
    <w:rsidRoot w:val="00000000"/>
    <w:rsid w:val="000B44D3"/>
    <w:rsid w:val="01BC3EA8"/>
    <w:rsid w:val="0284796E"/>
    <w:rsid w:val="039365CC"/>
    <w:rsid w:val="03C50E3C"/>
    <w:rsid w:val="04CF2570"/>
    <w:rsid w:val="053E424B"/>
    <w:rsid w:val="0A29401F"/>
    <w:rsid w:val="0A61207D"/>
    <w:rsid w:val="0AAF2258"/>
    <w:rsid w:val="0B550251"/>
    <w:rsid w:val="0E745939"/>
    <w:rsid w:val="0FA638D0"/>
    <w:rsid w:val="10741E80"/>
    <w:rsid w:val="12505D75"/>
    <w:rsid w:val="126366AA"/>
    <w:rsid w:val="130132AD"/>
    <w:rsid w:val="13F6294C"/>
    <w:rsid w:val="160F5030"/>
    <w:rsid w:val="16134F8E"/>
    <w:rsid w:val="16B70AB9"/>
    <w:rsid w:val="190F51E1"/>
    <w:rsid w:val="197B2A4D"/>
    <w:rsid w:val="19F824D5"/>
    <w:rsid w:val="1A5B79AD"/>
    <w:rsid w:val="1A907092"/>
    <w:rsid w:val="1A9A2283"/>
    <w:rsid w:val="1C273FEB"/>
    <w:rsid w:val="1C3F578D"/>
    <w:rsid w:val="1E0A5A07"/>
    <w:rsid w:val="1FDA1374"/>
    <w:rsid w:val="204E1C85"/>
    <w:rsid w:val="20B120D5"/>
    <w:rsid w:val="20CF66E3"/>
    <w:rsid w:val="21667363"/>
    <w:rsid w:val="23D26F32"/>
    <w:rsid w:val="23FA052B"/>
    <w:rsid w:val="24B5479F"/>
    <w:rsid w:val="25CC2E04"/>
    <w:rsid w:val="25F77567"/>
    <w:rsid w:val="275163C0"/>
    <w:rsid w:val="2B033E75"/>
    <w:rsid w:val="2CB216AE"/>
    <w:rsid w:val="2E164ABD"/>
    <w:rsid w:val="2F031DC3"/>
    <w:rsid w:val="2F5C1CF0"/>
    <w:rsid w:val="2F9B1F4B"/>
    <w:rsid w:val="2FC516F9"/>
    <w:rsid w:val="2FD858D0"/>
    <w:rsid w:val="32A27EA0"/>
    <w:rsid w:val="337D1CAA"/>
    <w:rsid w:val="346F11AB"/>
    <w:rsid w:val="355F5CE3"/>
    <w:rsid w:val="365657A0"/>
    <w:rsid w:val="366213E6"/>
    <w:rsid w:val="387B14EE"/>
    <w:rsid w:val="38C32A09"/>
    <w:rsid w:val="3908539A"/>
    <w:rsid w:val="39300DFB"/>
    <w:rsid w:val="39F5707E"/>
    <w:rsid w:val="3A882831"/>
    <w:rsid w:val="3D261013"/>
    <w:rsid w:val="3D2A5291"/>
    <w:rsid w:val="3D9B31C2"/>
    <w:rsid w:val="3EBF7C5B"/>
    <w:rsid w:val="3F0833B0"/>
    <w:rsid w:val="3F6530F9"/>
    <w:rsid w:val="3FD634AE"/>
    <w:rsid w:val="41530FC2"/>
    <w:rsid w:val="42156510"/>
    <w:rsid w:val="44957494"/>
    <w:rsid w:val="44CC73C3"/>
    <w:rsid w:val="44E12DA3"/>
    <w:rsid w:val="454D39F9"/>
    <w:rsid w:val="46B75DE7"/>
    <w:rsid w:val="47876EB2"/>
    <w:rsid w:val="4805359A"/>
    <w:rsid w:val="48537C64"/>
    <w:rsid w:val="48F826E7"/>
    <w:rsid w:val="4975017E"/>
    <w:rsid w:val="4B644983"/>
    <w:rsid w:val="4CD352EC"/>
    <w:rsid w:val="4E7F3B44"/>
    <w:rsid w:val="4EF6643B"/>
    <w:rsid w:val="4EFE04F8"/>
    <w:rsid w:val="4FC45342"/>
    <w:rsid w:val="4FD219ED"/>
    <w:rsid w:val="50BB4E37"/>
    <w:rsid w:val="537005ED"/>
    <w:rsid w:val="53E22F47"/>
    <w:rsid w:val="55275272"/>
    <w:rsid w:val="55A52D8C"/>
    <w:rsid w:val="55FE76DB"/>
    <w:rsid w:val="56017A7E"/>
    <w:rsid w:val="571D7082"/>
    <w:rsid w:val="575350D1"/>
    <w:rsid w:val="576D449C"/>
    <w:rsid w:val="58006EC2"/>
    <w:rsid w:val="58EA0015"/>
    <w:rsid w:val="59025A24"/>
    <w:rsid w:val="594B23BF"/>
    <w:rsid w:val="5A37717F"/>
    <w:rsid w:val="5AFB5A70"/>
    <w:rsid w:val="5B051843"/>
    <w:rsid w:val="5D631CAC"/>
    <w:rsid w:val="5D861A18"/>
    <w:rsid w:val="5E3B2A02"/>
    <w:rsid w:val="5EB36A3D"/>
    <w:rsid w:val="5F237FB6"/>
    <w:rsid w:val="5F7323C4"/>
    <w:rsid w:val="618943CD"/>
    <w:rsid w:val="62173A20"/>
    <w:rsid w:val="62D97B81"/>
    <w:rsid w:val="64AF7CA6"/>
    <w:rsid w:val="654178FF"/>
    <w:rsid w:val="6C6849F4"/>
    <w:rsid w:val="6CE1229B"/>
    <w:rsid w:val="6DB25D5C"/>
    <w:rsid w:val="6E5A21EA"/>
    <w:rsid w:val="6F295F93"/>
    <w:rsid w:val="725B5629"/>
    <w:rsid w:val="72FD0161"/>
    <w:rsid w:val="736D0309"/>
    <w:rsid w:val="74684085"/>
    <w:rsid w:val="74C603BA"/>
    <w:rsid w:val="7516165A"/>
    <w:rsid w:val="759B3FE5"/>
    <w:rsid w:val="75CC1203"/>
    <w:rsid w:val="75F96FD3"/>
    <w:rsid w:val="77F02797"/>
    <w:rsid w:val="78197E01"/>
    <w:rsid w:val="785030F6"/>
    <w:rsid w:val="7B951C68"/>
    <w:rsid w:val="7C9A1952"/>
    <w:rsid w:val="7DCA13E0"/>
    <w:rsid w:val="7EE12CFA"/>
    <w:rsid w:val="7F34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2023-08-04T03:09:43Z</dcterms:created>
  <dc:creator>11763</dc:creator>
  <cp:lastModifiedBy>咏谦 Always modest</cp:lastModifiedBy>
  <dcterms:modified xsi:type="dcterms:W3CDTF">2023-08-04T04:33:59Z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2845FFCD0109478F892AA340594D7627_12</vt:lpwstr>
  </property>
</Properties>
</file>