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ind w:hanging="0" w:left="0" w:right="0"/>
        <w:rPr/>
      </w:pPr>
      <w:r>
        <w:rPr>
          <w:rStyle w:val="Strong"/>
        </w:rPr>
        <w:t>Техническое задание для игры "Amazement" на PyGame</w:t>
      </w:r>
      <w:r>
        <w:rPr/>
        <w:br/>
        <w:br/>
      </w:r>
      <w:r>
        <w:rPr>
          <w:rStyle w:val="Strong"/>
        </w:rPr>
        <w:t>1. Общее описание</w:t>
      </w:r>
      <w:r>
        <w:rPr/>
        <w:br/>
        <w:t>Игра "Amazement" - это игра в жанре лабиринт, где игроку предстоит пройти через ряд уровней, каждый из которых представляет собой уникальный лабиринт.</w:t>
        <w:br/>
        <w:br/>
      </w:r>
      <w:r>
        <w:rPr>
          <w:rStyle w:val="Strong"/>
        </w:rPr>
        <w:t>2. Технические требования</w:t>
      </w:r>
      <w:r>
        <w:rPr/>
        <w:br/>
        <w:t>- Python 3.8 или выше</w:t>
        <w:br/>
        <w:t>- Pygame 2.0.1 или выше</w:t>
        <w:br/>
        <w:br/>
      </w:r>
      <w:r>
        <w:rPr>
          <w:rStyle w:val="Strong"/>
        </w:rPr>
        <w:t>3. Основные компоненты</w:t>
      </w:r>
      <w:r>
        <w:rPr/>
        <w:br/>
        <w:t xml:space="preserve">1. </w:t>
      </w:r>
      <w:r>
        <w:rPr>
          <w:rStyle w:val="Style14"/>
        </w:rPr>
        <w:t>requirements.txt</w:t>
      </w:r>
      <w:r>
        <w:rPr/>
        <w:t>: Файл с перечисленными зависимостями для установки.</w:t>
        <w:br/>
        <w:t xml:space="preserve">2. </w:t>
      </w:r>
      <w:r>
        <w:rPr>
          <w:rStyle w:val="Style14"/>
        </w:rPr>
        <w:t>start_screen()</w:t>
      </w:r>
      <w:r>
        <w:rPr/>
        <w:t>: Функция для отображения стартового окна с названием игры и кнопкой начала игры.</w:t>
        <w:br/>
        <w:t xml:space="preserve">3. </w:t>
      </w:r>
      <w:r>
        <w:rPr>
          <w:rStyle w:val="Style14"/>
        </w:rPr>
        <w:t>end_screen()</w:t>
      </w:r>
      <w:r>
        <w:rPr/>
        <w:t>: Функция для отображения финального окна с итоговым счетом и кнопкой для возврата в главное меню.</w:t>
        <w:br/>
        <w:t xml:space="preserve">4. </w:t>
      </w:r>
      <w:r>
        <w:rPr>
          <w:rStyle w:val="Style14"/>
        </w:rPr>
        <w:t>calculate_score()</w:t>
      </w:r>
      <w:r>
        <w:rPr/>
        <w:t>: Функция для подсчета итогового счета, основанного на времени прохождения уровня и количестве собранных бонусов.</w:t>
        <w:br/>
        <w:t xml:space="preserve">5. </w:t>
      </w:r>
      <w:r>
        <w:rPr>
          <w:rStyle w:val="Style14"/>
        </w:rPr>
        <w:t>sprites</w:t>
      </w:r>
      <w:r>
        <w:rPr/>
        <w:t>: Классы для создания спрайтов игрока, врагов, стен лабиринта и бонусов.</w:t>
        <w:br/>
        <w:t xml:space="preserve">6. </w:t>
      </w:r>
      <w:r>
        <w:rPr>
          <w:rStyle w:val="Style14"/>
        </w:rPr>
        <w:t>collide()</w:t>
      </w:r>
      <w:r>
        <w:rPr/>
        <w:t>: Функция для обработки столкновений между спрайтами.</w:t>
        <w:br/>
        <w:t xml:space="preserve">7. </w:t>
      </w:r>
      <w:r>
        <w:rPr>
          <w:rStyle w:val="Style14"/>
        </w:rPr>
        <w:t>animation()</w:t>
      </w:r>
      <w:r>
        <w:rPr/>
        <w:t>: Функция для анимации спрайтов и переходов между экранами.</w:t>
        <w:br/>
        <w:t xml:space="preserve">8. </w:t>
      </w:r>
      <w:r>
        <w:rPr>
          <w:rStyle w:val="Style14"/>
        </w:rPr>
        <w:t>levels</w:t>
      </w:r>
      <w:r>
        <w:rPr/>
        <w:t>: Модуль с описанием уровней лабиринта.</w:t>
        <w:br/>
        <w:t xml:space="preserve">9. </w:t>
      </w:r>
      <w:r>
        <w:rPr>
          <w:rStyle w:val="Style14"/>
        </w:rPr>
        <w:t>data_storage()</w:t>
      </w:r>
      <w:r>
        <w:rPr/>
        <w:t>: Функция для сохранения результатов игры в файл или базу данных.</w:t>
        <w:br/>
        <w:br/>
      </w:r>
      <w:r>
        <w:rPr>
          <w:rStyle w:val="Strong"/>
        </w:rPr>
        <w:t>4. Дополнительные функции</w:t>
      </w:r>
      <w:r>
        <w:rPr/>
        <w:br/>
        <w:t xml:space="preserve">- </w:t>
      </w:r>
      <w:r>
        <w:rPr>
          <w:rStyle w:val="Style14"/>
        </w:rPr>
        <w:t>load_level()</w:t>
      </w:r>
      <w:r>
        <w:rPr/>
        <w:t>: Функция для загрузки уровней из файла.</w:t>
        <w:br/>
        <w:t xml:space="preserve">- </w:t>
      </w:r>
      <w:r>
        <w:rPr>
          <w:rStyle w:val="Style14"/>
        </w:rPr>
        <w:t>save_score()</w:t>
      </w:r>
      <w:r>
        <w:rPr/>
        <w:t>: Функция для сохранения итогового счета в файл или базу данных.</w:t>
        <w:br/>
        <w:t xml:space="preserve">- </w:t>
      </w:r>
      <w:r>
        <w:rPr>
          <w:rStyle w:val="Style14"/>
        </w:rPr>
        <w:t>load_score()</w:t>
      </w:r>
      <w:r>
        <w:rPr/>
        <w:t>: Функция для загрузки итогового счета из файла или базы данных.</w:t>
        <w:br/>
        <w:br/>
      </w:r>
      <w:r>
        <w:rPr>
          <w:rStyle w:val="Strong"/>
        </w:rPr>
        <w:t>5. Интерфейс пользователя</w:t>
      </w:r>
      <w:r>
        <w:rPr/>
        <w:br/>
        <w:t>Интерфейс должен быть интуитивно понятным и содержать следующие элементы:</w:t>
        <w:br/>
        <w:t>- Главное меню с кнопками "Начать игру", "Результаты" и "Выход".</w:t>
        <w:br/>
        <w:t>- Экран игры с отображением текущего уровня, счета и времени.</w:t>
        <w:br/>
        <w:t>- Экран результатов с отображением итогового счета и кнопкой "Вернуться в меню".</w:t>
        <w:br/>
        <w:br/>
      </w:r>
      <w:r>
        <w:rPr>
          <w:rStyle w:val="Strong"/>
        </w:rPr>
        <w:t>6. Тестирование</w:t>
      </w:r>
      <w:r>
        <w:rPr/>
        <w:br/>
        <w:t>Игра должна быть протестирована на различных стадиях разработки для обеспечения стабильности и отсутствия ошибок. Тестирование должно включать в себя проверку всех функций и корректность отображения графики.</w:t>
        <w:b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Strong">
    <w:name w:val="Strong"/>
    <w:qFormat/>
    <w:rPr>
      <w:b/>
      <w:bCs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LibreOffice/7.6.3.2$Linux_X86_64 LibreOffice_project/60$Build-2</Application>
  <AppVersion>15.0000</AppVersion>
  <Pages>1</Pages>
  <Words>259</Words>
  <Characters>1601</Characters>
  <CharactersWithSpaces>1866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2024-01-16T17:01:41Z</dcterms:modified>
  <cp:revision>1</cp:revision>
  <dc:subject/>
  <dc:title/>
</cp:coreProperties>
</file>