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</w:p>
    <w:p>
      <w:r>
        <w:t>Austin, TX · priya.raman@example.com · 512-555-0199 · portfolio: priyaraman.design</w:t>
      </w:r>
    </w:p>
    <w:p>
      <w:r>
        <w:rPr>
          <w:b/>
        </w:rPr>
        <w:t>PROFESSIONAL JOURNEY</w:t>
      </w:r>
    </w:p>
    <w:p>
      <w:r>
        <w:rPr>
          <w:b/>
        </w:rPr>
        <w:t>8th Grade Science Teacher | Round Rock ISD | Aug 2016 - Jun 2024</w:t>
      </w:r>
    </w:p>
    <w:p>
      <w:pPr>
        <w:pStyle w:val="ListBullet"/>
      </w:pPr>
      <w:r>
        <w:t>Designed and taught inquiry-based science curriculum for 150 students per year</w:t>
      </w:r>
    </w:p>
    <w:p>
      <w:pPr>
        <w:pStyle w:val="ListBullet"/>
      </w:pPr>
      <w:r>
        <w:t>Built unit plans and assessments in Google Classroom and Canvas aligned to TEKS standards</w:t>
      </w:r>
    </w:p>
    <w:p>
      <w:pPr>
        <w:pStyle w:val="ListBullet"/>
      </w:pPr>
      <w:r>
        <w:t>Led professional development sessions for 25 teachers on differentiated instruction</w:t>
      </w:r>
    </w:p>
    <w:p>
      <w:pPr>
        <w:pStyle w:val="ListBullet"/>
      </w:pPr>
      <w:r>
        <w:t>Raised state STAAR science pass rate from 71% to 84% over three years</w:t>
      </w:r>
    </w:p>
    <w:p>
      <w:r>
        <w:rPr>
          <w:b/>
        </w:rPr>
        <w:t>Curriculum Writer (contract) | Texas Education Agency | Summer 2021</w:t>
      </w:r>
    </w:p>
    <w:p>
      <w:pPr>
        <w:pStyle w:val="ListBullet"/>
      </w:pPr>
      <w:r>
        <w:t>Wrote 12 lesson modules for statewide virtual learning program</w:t>
      </w:r>
    </w:p>
    <w:p>
      <w:r>
        <w:rPr>
          <w:b/>
        </w:rPr>
        <w:t>INSTRUCTIONAL DESIGN TRAINING</w:t>
      </w:r>
    </w:p>
    <w:p>
      <w:r>
        <w:t>ATD Instructional Design Certificate, 2024</w:t>
      </w:r>
    </w:p>
    <w:p>
      <w:r>
        <w:t>Self-taught: Articulate Rise 360, Camtasia, Canva</w:t>
      </w:r>
    </w:p>
    <w:p>
      <w:r>
        <w:rPr>
          <w:b/>
        </w:rPr>
        <w:t>EDUCATION</w:t>
      </w:r>
    </w:p>
    <w:p>
      <w:r>
        <w:t>M.Ed. Curriculum and Instruction, Texas State University, 2019</w:t>
      </w:r>
    </w:p>
    <w:p>
      <w:r>
        <w:t>B.S. Biology, University of Texas at Austin,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