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57D8" w14:textId="264E99E8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11EA6" w:rsidRPr="00E11EA6" w14:paraId="1CD5E92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B5C379" w14:textId="7782EEB6" w:rsidR="00AA1024" w:rsidRPr="00E11EA6" w:rsidRDefault="00000000" w:rsidP="001045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E11EA6">
              <w:rPr>
                <w:color w:val="000000" w:themeColor="text1"/>
                <w:sz w:val="18"/>
                <w:szCs w:val="18"/>
              </w:rPr>
              <w:t>Ebhohon, Osatohamhen Samuel</w:t>
            </w:r>
            <w:bookmarkStart w:id="1" w:name="_heading=h.30j0zll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18D6D8" w14:textId="5236D0C6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7 Ademola Alabi Street</w:t>
            </w:r>
          </w:p>
          <w:p w14:paraId="41F6E6CC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Ikeja Lagos, 101233</w:t>
            </w:r>
          </w:p>
          <w:p w14:paraId="38010124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(+234) 90136117011</w:t>
            </w:r>
          </w:p>
          <w:p w14:paraId="1995A489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j.s.oebhohon@gmail.com</w:t>
            </w:r>
          </w:p>
        </w:tc>
      </w:tr>
      <w:tr w:rsidR="00AA1024" w:rsidRPr="00E11EA6" w14:paraId="7352C09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F08D0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" w:name="_heading=h.1fob9te" w:colFirst="0" w:colLast="0"/>
            <w:bookmarkEnd w:id="2"/>
            <w:r w:rsidRPr="00E11EA6">
              <w:rPr>
                <w:color w:val="4F81BD" w:themeColor="accent1"/>
              </w:rPr>
              <w:t>OBJECTIVE</w:t>
            </w:r>
          </w:p>
          <w:p w14:paraId="39E1E682" w14:textId="77777777" w:rsidR="00AA1024" w:rsidRPr="00E11EA6" w:rsidRDefault="00AA1024" w:rsidP="002D3707">
            <w:pPr>
              <w:spacing w:before="0" w:line="240" w:lineRule="auto"/>
              <w:rPr>
                <w:color w:val="000000" w:themeColor="text1"/>
              </w:rPr>
            </w:pPr>
          </w:p>
          <w:p w14:paraId="1607EFCF" w14:textId="3FA33507" w:rsidR="00AA1024" w:rsidRPr="00E11EA6" w:rsidRDefault="00AE3F86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To secure a software developer position where I can showcase my potential and deliver high-quality work. Seeking an opportunity to collaborate with team members, customers, and project leaders to accomplish projects within timelines. Committed to refining my skills and staying up-to-date with industry trends to contribute to organizational success.</w:t>
            </w:r>
          </w:p>
          <w:p w14:paraId="73361F49" w14:textId="77777777" w:rsidR="002D3707" w:rsidRPr="00E11EA6" w:rsidRDefault="002D3707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</w:p>
          <w:p w14:paraId="498783F5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3" w:name="_heading=h.3znysh7" w:colFirst="0" w:colLast="0"/>
            <w:bookmarkEnd w:id="3"/>
            <w:r w:rsidRPr="00E11EA6">
              <w:rPr>
                <w:color w:val="4F81BD" w:themeColor="accent1"/>
              </w:rPr>
              <w:t>EXPERIENCE</w:t>
            </w:r>
          </w:p>
          <w:p w14:paraId="6EDE2AD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4" w:name="_heading=h.2et92p0" w:colFirst="0" w:colLast="0"/>
            <w:bookmarkEnd w:id="4"/>
            <w:r w:rsidRPr="00E11EA6">
              <w:rPr>
                <w:color w:val="000000" w:themeColor="text1"/>
                <w:sz w:val="18"/>
                <w:szCs w:val="18"/>
              </w:rPr>
              <w:t>TomiTech Netacad Global Service IT Solution, Port Harcourt | Adscafe Digital Marketing Media, Lagos</w:t>
            </w:r>
          </w:p>
          <w:p w14:paraId="5C1E55F7" w14:textId="0C66B564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5" w:name="_heading=h.tyjcwt" w:colFirst="0" w:colLast="0"/>
            <w:bookmarkEnd w:id="5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Remote 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>Freelance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web develop</w:t>
            </w:r>
            <w:r w:rsidR="00CE6ED9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er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14:paraId="12D4D93F" w14:textId="69ABAB35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6" w:name="_heading=h.3dy6vkm" w:colFirst="0" w:colLast="0"/>
            <w:bookmarkEnd w:id="6"/>
            <w:r w:rsidRPr="00E11EA6">
              <w:rPr>
                <w:color w:val="000000" w:themeColor="text1"/>
                <w:sz w:val="18"/>
                <w:szCs w:val="18"/>
              </w:rPr>
              <w:t>September 202</w:t>
            </w:r>
            <w:r w:rsidR="00AD73F2" w:rsidRPr="00E11EA6">
              <w:rPr>
                <w:color w:val="000000" w:themeColor="text1"/>
                <w:sz w:val="18"/>
                <w:szCs w:val="18"/>
              </w:rPr>
              <w:t>0</w:t>
            </w:r>
            <w:r w:rsidRPr="00E11EA6">
              <w:rPr>
                <w:color w:val="000000" w:themeColor="text1"/>
                <w:sz w:val="18"/>
                <w:szCs w:val="18"/>
              </w:rPr>
              <w:t xml:space="preserve"> - PRESENT</w:t>
            </w:r>
          </w:p>
          <w:p w14:paraId="69AC8CA2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Collaborated with multiple teams to analyze system solutions based on client requirements.</w:t>
            </w:r>
          </w:p>
          <w:p w14:paraId="4FB4A4DC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Contributed to ideas and suggestions in design enhancements and team meetings.</w:t>
            </w:r>
          </w:p>
          <w:p w14:paraId="60257B7D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Delivered project updates and next-phase requirements to meet deadlines.</w:t>
            </w:r>
          </w:p>
          <w:p w14:paraId="18FF5603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Improved software source code based on new user requirements and technical guidelines.</w:t>
            </w:r>
          </w:p>
          <w:p w14:paraId="240CF3BC" w14:textId="143D6BE9" w:rsidR="00AA1024" w:rsidRPr="00E11EA6" w:rsidRDefault="00000000" w:rsidP="00E11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Analyzed code defects and failures and presented code refactors and design fixes.</w:t>
            </w:r>
            <w:bookmarkStart w:id="7" w:name="_heading=h.1t3h5sf" w:colFirst="0" w:colLast="0"/>
            <w:bookmarkStart w:id="8" w:name="_heading=h.17dp8vu" w:colFirst="0" w:colLast="0"/>
            <w:bookmarkEnd w:id="7"/>
            <w:bookmarkEnd w:id="8"/>
          </w:p>
          <w:p w14:paraId="06DE08DC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1FEF3BAE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9" w:name="_heading=h.lnxbz9" w:colFirst="0" w:colLast="0"/>
            <w:bookmarkEnd w:id="9"/>
            <w:r w:rsidRPr="00E11EA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National Youth Service | </w:t>
            </w:r>
            <w:r w:rsidRPr="00E11EA6">
              <w:rPr>
                <w:color w:val="000000" w:themeColor="text1"/>
                <w:sz w:val="18"/>
                <w:szCs w:val="18"/>
              </w:rPr>
              <w:t>Kaftan TV,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Lagos</w:t>
            </w:r>
          </w:p>
          <w:p w14:paraId="37D14785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0" w:name="_heading=h.35nkun2" w:colFirst="0" w:colLast="0"/>
            <w:bookmarkEnd w:id="10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Network Management</w:t>
            </w:r>
          </w:p>
          <w:p w14:paraId="72B193D4" w14:textId="6FA8DB1D" w:rsidR="00AA1024" w:rsidRPr="00E11EA6" w:rsidRDefault="00C079C1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1" w:name="_heading=h.1ksv4uv" w:colFirst="0" w:colLast="0"/>
            <w:bookmarkEnd w:id="11"/>
            <w:r w:rsidRPr="00E11EA6">
              <w:rPr>
                <w:color w:val="000000" w:themeColor="text1"/>
                <w:sz w:val="18"/>
                <w:szCs w:val="18"/>
              </w:rPr>
              <w:t>November 2019 - April 2020</w:t>
            </w:r>
          </w:p>
          <w:p w14:paraId="2181160B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Recommended network security upgrades to management to reduce the risk of hacking.</w:t>
            </w:r>
          </w:p>
          <w:p w14:paraId="7037585E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routers, switches, and other hardware.</w:t>
            </w:r>
          </w:p>
          <w:p w14:paraId="16460D14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facilities to verify network integrity.</w:t>
            </w:r>
          </w:p>
          <w:p w14:paraId="187086B8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Monitored network performance to diagnose and resolve network problems.</w:t>
            </w:r>
          </w:p>
          <w:p w14:paraId="64A44E56" w14:textId="60A09400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Managed tracked, and coordinated problem resolution and escalation of complex problems to senior engineers.</w:t>
            </w:r>
          </w:p>
          <w:p w14:paraId="0B5ABB24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212DEDB7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bookmarkStart w:id="12" w:name="_heading=h.44sinio" w:colFirst="0" w:colLast="0"/>
            <w:bookmarkEnd w:id="12"/>
            <w:r w:rsidRPr="00E11EA6">
              <w:rPr>
                <w:color w:val="000000" w:themeColor="text1"/>
                <w:sz w:val="18"/>
                <w:szCs w:val="18"/>
              </w:rPr>
              <w:t>Ewatto Grammar School,</w:t>
            </w: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 Ewatto, Edo State</w:t>
            </w:r>
          </w:p>
          <w:p w14:paraId="7A053B0D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Physics Teacher</w:t>
            </w:r>
          </w:p>
          <w:p w14:paraId="35B7688F" w14:textId="77777777" w:rsidR="005C6831" w:rsidRPr="00E11EA6" w:rsidRDefault="005C6831" w:rsidP="005C6831">
            <w:pPr>
              <w:pStyle w:val="Heading3"/>
              <w:spacing w:before="0" w:after="80"/>
              <w:rPr>
                <w:color w:val="000000" w:themeColor="text1"/>
              </w:rPr>
            </w:pPr>
            <w:r w:rsidRPr="00E11EA6">
              <w:rPr>
                <w:rFonts w:ascii="Merriweather" w:hAnsi="Merriweather"/>
                <w:color w:val="000000" w:themeColor="text1"/>
              </w:rPr>
              <w:t>January 2019 - October 2019</w:t>
            </w:r>
          </w:p>
          <w:p w14:paraId="5832F75C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Planned and developed course materials relevant to current industry practices and course objectives.</w:t>
            </w:r>
          </w:p>
          <w:p w14:paraId="36487437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Conducted one-on-one tutoring sessions with students struggling with coursework, providing personalized</w:t>
            </w:r>
          </w:p>
          <w:p w14:paraId="149F3C1F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support and guidance, improving individual student performance and success rates.</w:t>
            </w:r>
          </w:p>
          <w:p w14:paraId="3BD23872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Administered and graded exams.</w:t>
            </w:r>
          </w:p>
          <w:p w14:paraId="0ACC3653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 Identified issues and challenges faced by students in their coursework and provided practical solutions to help them overcome these challenges.</w:t>
            </w:r>
          </w:p>
          <w:p w14:paraId="574CB783" w14:textId="142AC493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Participated in regular meetings with other course instructors to discuss student progress, identify areas for improvement, and provide feedback on course materials</w:t>
            </w:r>
          </w:p>
          <w:p w14:paraId="47C3E510" w14:textId="77777777" w:rsidR="005C6831" w:rsidRPr="00E11EA6" w:rsidRDefault="005C6831" w:rsidP="005C6831">
            <w:pPr>
              <w:pStyle w:val="NormalWeb"/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</w:p>
          <w:p w14:paraId="159C160B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3" w:name="_heading=h.2xcytpi" w:colFirst="0" w:colLast="0"/>
            <w:bookmarkEnd w:id="13"/>
            <w:r w:rsidRPr="00E11EA6">
              <w:rPr>
                <w:color w:val="000000" w:themeColor="text1"/>
                <w:sz w:val="18"/>
                <w:szCs w:val="18"/>
              </w:rPr>
              <w:t>Michael Okpra ICT Research Center, Michael Okpara University of Agriculture, Umudike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>, Abia State.</w:t>
            </w:r>
          </w:p>
          <w:p w14:paraId="20066CD5" w14:textId="55C95C4B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4" w:name="_heading=h.1ci93xb" w:colFirst="0" w:colLast="0"/>
            <w:bookmarkEnd w:id="14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Network </w:t>
            </w:r>
            <w:r w:rsidR="00C079C1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Engineer Intern</w:t>
            </w:r>
          </w:p>
          <w:p w14:paraId="3189E0C6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5" w:name="_heading=h.3whwml4" w:colFirst="0" w:colLast="0"/>
            <w:bookmarkEnd w:id="15"/>
            <w:r w:rsidRPr="00E11EA6">
              <w:rPr>
                <w:color w:val="000000" w:themeColor="text1"/>
                <w:sz w:val="18"/>
                <w:szCs w:val="18"/>
              </w:rPr>
              <w:t>May 2017 - November 2017</w:t>
            </w:r>
          </w:p>
          <w:p w14:paraId="1180EB0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and maintained routers, switches, and WAN devices that allowed the transfer of data and internet connection.</w:t>
            </w:r>
          </w:p>
          <w:p w14:paraId="19C4BF3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and diagnosed problems to solve WAN/LAN connectivity issues.</w:t>
            </w:r>
          </w:p>
          <w:p w14:paraId="2BE759E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devices such as hubs, bridges, routers, and other hardware.</w:t>
            </w:r>
          </w:p>
          <w:p w14:paraId="65708EA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installation to verify network resilience.</w:t>
            </w:r>
          </w:p>
          <w:p w14:paraId="2A1D0B5C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wireless connectivity devices in areas requiring high-speed networks.</w:t>
            </w:r>
          </w:p>
          <w:p w14:paraId="3749A3D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Assisted with the implementation and management of network monitoring tools.</w:t>
            </w:r>
          </w:p>
          <w:p w14:paraId="1F1F134C" w14:textId="64EE6723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Escalated emergency and complex technical issues to superiors to mitigate downtime.</w:t>
            </w:r>
          </w:p>
          <w:p w14:paraId="28F7A5DF" w14:textId="77777777" w:rsidR="002D3707" w:rsidRPr="00E11EA6" w:rsidRDefault="002D3707" w:rsidP="002D3707">
            <w:pPr>
              <w:spacing w:before="0" w:line="240" w:lineRule="auto"/>
              <w:ind w:left="360"/>
              <w:rPr>
                <w:color w:val="000000" w:themeColor="text1"/>
              </w:rPr>
            </w:pPr>
          </w:p>
          <w:p w14:paraId="17DD532B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16" w:name="_heading=h.2bn6wsx" w:colFirst="0" w:colLast="0"/>
            <w:bookmarkEnd w:id="16"/>
            <w:r w:rsidRPr="00E11EA6">
              <w:rPr>
                <w:color w:val="4F81BD" w:themeColor="accent1"/>
              </w:rPr>
              <w:t>EDUCATION</w:t>
            </w:r>
          </w:p>
          <w:p w14:paraId="20CC672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7" w:name="_heading=h.qsh70q" w:colFirst="0" w:colLast="0"/>
            <w:bookmarkEnd w:id="17"/>
            <w:r w:rsidRPr="00E11EA6">
              <w:rPr>
                <w:color w:val="000000" w:themeColor="text1"/>
                <w:sz w:val="18"/>
                <w:szCs w:val="18"/>
              </w:rPr>
              <w:t xml:space="preserve">Ambrose Alli University Ekpoma, 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Ekpoma, Edo State, </w:t>
            </w:r>
          </w:p>
          <w:p w14:paraId="5C9DDE11" w14:textId="536D37E0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8" w:name="_heading=h.3as4poj" w:colFirst="0" w:colLast="0"/>
            <w:bookmarkEnd w:id="18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Bachelor of Engineering (CGPA 3.515 on a 5 point)</w:t>
            </w:r>
          </w:p>
          <w:p w14:paraId="0A6E5AD0" w14:textId="77777777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 w:themeColor="text1"/>
                <w:highlight w:val="white"/>
              </w:rPr>
            </w:pPr>
            <w:r w:rsidRPr="00E11EA6">
              <w:rPr>
                <w:b/>
                <w:color w:val="000000" w:themeColor="text1"/>
                <w:highlight w:val="white"/>
              </w:rPr>
              <w:t>Date Conferred</w:t>
            </w:r>
          </w:p>
          <w:p w14:paraId="200567DD" w14:textId="4A071723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  <w:highlight w:val="white"/>
              </w:rPr>
            </w:pPr>
            <w:r w:rsidRPr="00E11EA6">
              <w:rPr>
                <w:color w:val="000000" w:themeColor="text1"/>
                <w:highlight w:val="white"/>
              </w:rPr>
              <w:t>September 2019</w:t>
            </w:r>
          </w:p>
          <w:p w14:paraId="2F5D1409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9" w:name="_heading=h.1pxezwc" w:colFirst="0" w:colLast="0"/>
            <w:bookmarkEnd w:id="19"/>
            <w:r w:rsidRPr="00E11EA6">
              <w:rPr>
                <w:color w:val="000000" w:themeColor="text1"/>
                <w:sz w:val="18"/>
                <w:szCs w:val="18"/>
              </w:rPr>
              <w:t>September 2013 - October 2018</w:t>
            </w:r>
          </w:p>
          <w:p w14:paraId="20D6594A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Final year Thesis: Design and construction of a portable wireless health monitoring device.</w:t>
            </w:r>
          </w:p>
          <w:p w14:paraId="5A2C325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Matthew Okpebholo foundation scholarship grant, Recipient (Final year undergraduate students with a GPA of 3.1 - 5.0). 2018</w:t>
            </w:r>
          </w:p>
          <w:p w14:paraId="6C931D5F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Nigeria Federation of Catholic Students, Member 2013-2018</w:t>
            </w:r>
          </w:p>
          <w:p w14:paraId="18891F75" w14:textId="253285DF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Nigerian Universities Engineering Students' Association, Member </w:t>
            </w:r>
          </w:p>
          <w:p w14:paraId="14700808" w14:textId="5DA9E0FF" w:rsidR="00AA1024" w:rsidRDefault="00AD73F2" w:rsidP="00184F06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 mentorship and support through the Matthew Okpebholo foundation for young females with underrepresented backgrounds interested in pursuing STEM fields.</w:t>
            </w:r>
          </w:p>
          <w:p w14:paraId="59298634" w14:textId="77777777" w:rsid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  <w:p w14:paraId="28F0D13B" w14:textId="77777777" w:rsidR="00E11EA6" w:rsidRPr="00E11EA6" w:rsidRDefault="00E11EA6" w:rsidP="00E11EA6">
            <w:pPr>
              <w:pStyle w:val="Heading1"/>
              <w:spacing w:before="0"/>
            </w:pPr>
            <w:r w:rsidRPr="00E11EA6">
              <w:t>VOLUNTEER ACTIVITIES</w:t>
            </w:r>
          </w:p>
          <w:p w14:paraId="3997925C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sz w:val="18"/>
                <w:szCs w:val="18"/>
              </w:rPr>
              <w:t>Africa Today </w:t>
            </w:r>
          </w:p>
          <w:p w14:paraId="06D6A9AB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b w:val="0"/>
                <w:bCs/>
                <w:sz w:val="18"/>
                <w:szCs w:val="18"/>
              </w:rPr>
              <w:t>— Founder and Member </w:t>
            </w:r>
          </w:p>
          <w:p w14:paraId="7437BB37" w14:textId="77777777" w:rsidR="00E11EA6" w:rsidRPr="00E11EA6" w:rsidRDefault="00E11EA6" w:rsidP="00E11EA6">
            <w:pPr>
              <w:pStyle w:val="Heading3"/>
              <w:spacing w:before="0"/>
            </w:pPr>
            <w:r w:rsidRPr="00E11EA6">
              <w:rPr>
                <w:color w:val="000000"/>
              </w:rPr>
              <w:t>September 2021 - present</w:t>
            </w:r>
          </w:p>
          <w:p w14:paraId="191632BB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diversity, peaceful coexistence, and voting advocacy.</w:t>
            </w:r>
          </w:p>
          <w:p w14:paraId="03A4EC41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Provide medical and charity outreach programs for our community.</w:t>
            </w:r>
          </w:p>
          <w:p w14:paraId="6908358E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Act as polling Agent’s election Observes to promote free and fair elections in Nigeria</w:t>
            </w:r>
          </w:p>
          <w:p w14:paraId="7AFB6E69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the importance of political education amongst young adults and disadvantaged communities.</w:t>
            </w:r>
          </w:p>
          <w:p w14:paraId="35E087ED" w14:textId="66943D2D" w:rsidR="00E11EA6" w:rsidRP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CB51CA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0" w:name="_heading=h.49x2ik5" w:colFirst="0" w:colLast="0"/>
            <w:bookmarkEnd w:id="20"/>
            <w:r w:rsidRPr="00E11EA6">
              <w:rPr>
                <w:color w:val="4F81BD" w:themeColor="accent1"/>
              </w:rPr>
              <w:t>SKILLS</w:t>
            </w:r>
          </w:p>
          <w:p w14:paraId="700D58D2" w14:textId="0FBBCD61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</w:t>
            </w:r>
            <w:r w:rsidR="00A96F2D" w:rsidRPr="00E11EA6">
              <w:rPr>
                <w:color w:val="000000" w:themeColor="text1"/>
              </w:rPr>
              <w:t>Excellent</w:t>
            </w:r>
            <w:r w:rsidRPr="00E11EA6">
              <w:rPr>
                <w:color w:val="000000" w:themeColor="text1"/>
              </w:rPr>
              <w:t xml:space="preserve"> programming (HTML, CSS, </w:t>
            </w:r>
            <w:r w:rsidR="00CC15BB">
              <w:rPr>
                <w:color w:val="000000" w:themeColor="text1"/>
              </w:rPr>
              <w:t xml:space="preserve">Tailwind, </w:t>
            </w:r>
            <w:r w:rsidRPr="00E11EA6">
              <w:rPr>
                <w:color w:val="000000" w:themeColor="text1"/>
              </w:rPr>
              <w:t xml:space="preserve">JavaScript, </w:t>
            </w:r>
            <w:r w:rsidR="006E6108" w:rsidRPr="00E11EA6">
              <w:rPr>
                <w:color w:val="000000" w:themeColor="text1"/>
              </w:rPr>
              <w:t xml:space="preserve">jQuery, and </w:t>
            </w:r>
            <w:r w:rsidRPr="00E11EA6">
              <w:rPr>
                <w:color w:val="000000" w:themeColor="text1"/>
              </w:rPr>
              <w:t>React</w:t>
            </w:r>
            <w:r w:rsidR="006E6108" w:rsidRPr="00E11EA6">
              <w:rPr>
                <w:color w:val="000000" w:themeColor="text1"/>
              </w:rPr>
              <w:t>.js</w:t>
            </w:r>
            <w:r w:rsidRPr="00E11EA6">
              <w:rPr>
                <w:color w:val="000000" w:themeColor="text1"/>
              </w:rPr>
              <w:t>).</w:t>
            </w:r>
          </w:p>
          <w:p w14:paraId="4B15511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Excellent Video editing.</w:t>
            </w:r>
          </w:p>
          <w:p w14:paraId="0BD510B7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communication, and writing skills.</w:t>
            </w:r>
          </w:p>
          <w:p w14:paraId="07EEEDC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problem-solving and analytical skills.</w:t>
            </w:r>
          </w:p>
          <w:p w14:paraId="7424FF6C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Team player.</w:t>
            </w:r>
          </w:p>
          <w:p w14:paraId="0C993D82" w14:textId="50F54C56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Time manager.</w:t>
            </w:r>
          </w:p>
          <w:p w14:paraId="6DD96304" w14:textId="77777777" w:rsidR="00AA1024" w:rsidRPr="00E11EA6" w:rsidRDefault="00AA1024" w:rsidP="002D370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 w:themeColor="text1"/>
              </w:rPr>
            </w:pPr>
          </w:p>
          <w:p w14:paraId="47B87289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21" w:name="_heading=h.2p2csry" w:colFirst="0" w:colLast="0"/>
            <w:bookmarkEnd w:id="21"/>
            <w:r w:rsidRPr="00E11EA6">
              <w:rPr>
                <w:color w:val="4F81BD" w:themeColor="accent1"/>
              </w:rPr>
              <w:t>LANGUAGES</w:t>
            </w:r>
          </w:p>
          <w:p w14:paraId="0A0EC2C5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English, Esan</w:t>
            </w:r>
          </w:p>
        </w:tc>
      </w:tr>
    </w:tbl>
    <w:p w14:paraId="48B3C742" w14:textId="77777777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sectPr w:rsidR="00AA1024" w:rsidRPr="00E11EA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396"/>
    <w:multiLevelType w:val="multilevel"/>
    <w:tmpl w:val="96C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321BA"/>
    <w:multiLevelType w:val="multilevel"/>
    <w:tmpl w:val="30F20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97B37"/>
    <w:multiLevelType w:val="multilevel"/>
    <w:tmpl w:val="8FDC8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259E7"/>
    <w:multiLevelType w:val="multilevel"/>
    <w:tmpl w:val="6E042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A1D4A"/>
    <w:multiLevelType w:val="multilevel"/>
    <w:tmpl w:val="C03C5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E115B5"/>
    <w:multiLevelType w:val="multilevel"/>
    <w:tmpl w:val="E40403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468DD"/>
    <w:multiLevelType w:val="multilevel"/>
    <w:tmpl w:val="7EFAE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F798D"/>
    <w:multiLevelType w:val="multilevel"/>
    <w:tmpl w:val="D2C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7537">
    <w:abstractNumId w:val="3"/>
  </w:num>
  <w:num w:numId="2" w16cid:durableId="235945995">
    <w:abstractNumId w:val="1"/>
  </w:num>
  <w:num w:numId="3" w16cid:durableId="1608585864">
    <w:abstractNumId w:val="6"/>
  </w:num>
  <w:num w:numId="4" w16cid:durableId="1241401784">
    <w:abstractNumId w:val="2"/>
  </w:num>
  <w:num w:numId="5" w16cid:durableId="644513121">
    <w:abstractNumId w:val="4"/>
  </w:num>
  <w:num w:numId="6" w16cid:durableId="2132673694">
    <w:abstractNumId w:val="5"/>
  </w:num>
  <w:num w:numId="7" w16cid:durableId="1190342147">
    <w:abstractNumId w:val="0"/>
  </w:num>
  <w:num w:numId="8" w16cid:durableId="521939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24"/>
    <w:rsid w:val="0003468E"/>
    <w:rsid w:val="0010458A"/>
    <w:rsid w:val="00184F06"/>
    <w:rsid w:val="00255E50"/>
    <w:rsid w:val="002D3707"/>
    <w:rsid w:val="00376440"/>
    <w:rsid w:val="005C6831"/>
    <w:rsid w:val="005E2204"/>
    <w:rsid w:val="006E6108"/>
    <w:rsid w:val="00981803"/>
    <w:rsid w:val="00A96F2D"/>
    <w:rsid w:val="00AA1024"/>
    <w:rsid w:val="00AD73F2"/>
    <w:rsid w:val="00AE3F86"/>
    <w:rsid w:val="00C079C1"/>
    <w:rsid w:val="00CC15BB"/>
    <w:rsid w:val="00CE6ED9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E764"/>
  <w15:docId w15:val="{9D63AF67-7AED-4609-82A3-084CCAF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83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5RDe+43pUMIxMWxBBGB1gNyQA==">AMUW2mW7Zm5A3Jj1EuowLytLVbg9u0vtQPPp1jiHCppVGqlCqWn9H+t51bkxDeVzx9u/mE1h83Fc/3cE3HwgjXluFwwUyJMNo05wOeucFUb/5PqnQ195y53KlpsraRDwlBNfuTHQ62L3EOFMf9Hf5mJO0+H0BuvMMxkwPpjP/OSweHRuFOZB8FFqoCSf/lWjQiAx3lXyrnGDWCYsZxALfqa1wc8hvU5yD9XJoY1EdNAbLlFhv0y3TEMjpKNOz1LOCgKku12A9mdO+IzCzEtSEo7rX0cpO7/U7A2Vc0pr90od0WVa0mRqq/p3UEXuYYxTyPZBb0ad07Z4iAcjUmFMwWnkyhnhfMc7CqifgnOOIWlRirEy155bATJ5hKqlQwWJe1YJcpMgdW6N847woxCfGAQVprMAeGGtdLntI8sd0MPzNm0kbkw0djFsPy8VTRFSiroa7f7PHjN5x4NjykwmYKcsNQaZ/jFpEHsrXA7Q1ZKUeNzhhYfbcIiNTstGmHB+vk7DEvqtwnCW6s240aSxM3fd422Y1pU74eHyo5fX1/G2RJ1i7MTEK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Samdavid . J.Osatohamhen Ebhohon</cp:lastModifiedBy>
  <cp:revision>14</cp:revision>
  <dcterms:created xsi:type="dcterms:W3CDTF">2023-03-23T08:51:00Z</dcterms:created>
  <dcterms:modified xsi:type="dcterms:W3CDTF">2023-04-03T14:20:00Z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7c1029584dcbb2c4e291bb3a42e83cea100e7152925e21cf459b5f39f6f9a2d1</vt:lpwstr>
  </property>
</Properties>
</file>