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AB6A019" w14:textId="5035F1A9" w:rsidR="00565338" w:rsidRDefault="00565338" w:rsidP="00A63B4F">
      <w:pPr>
        <w:jc w:val="left"/>
        <w:rPr>
          <w:rFonts w:hAnsi="宋体"/>
          <w:noProof/>
          <w:kern w:val="0"/>
          <w:sz w:val="24"/>
          <w:szCs w:val="24"/>
        </w:rPr>
      </w:pPr>
    </w:p>
    <w:p w14:paraId="4084BDAE" w14:textId="77777777" w:rsidR="007B1944" w:rsidRPr="000E02AE" w:rsidRDefault="007B1944" w:rsidP="00A63B4F">
      <w:pPr>
        <w:jc w:val="left"/>
        <w:rPr>
          <w:rFonts w:hAnsi="宋体"/>
          <w:noProof/>
          <w:kern w:val="0"/>
          <w:sz w:val="24"/>
          <w:szCs w:val="24"/>
        </w:rPr>
      </w:pPr>
    </w:p>
    <w:p w14:paraId="3BD86F07" w14:textId="77777777" w:rsidR="00625566" w:rsidRDefault="00625566" w:rsidP="00625566">
      <w:pPr>
        <w:jc w:val="center"/>
        <w:rPr>
          <w:rFonts w:hAnsi="宋体"/>
          <w:noProof/>
          <w:kern w:val="0"/>
        </w:rPr>
      </w:pPr>
    </w:p>
    <w:p w14:paraId="7928412C" w14:textId="77777777" w:rsidR="00625566" w:rsidRDefault="00625566" w:rsidP="00625566">
      <w:pPr>
        <w:jc w:val="center"/>
        <w:rPr>
          <w:rFonts w:hAnsi="宋体"/>
          <w:noProof/>
          <w:kern w:val="0"/>
        </w:rPr>
      </w:pPr>
    </w:p>
    <w:p w14:paraId="185928D4" w14:textId="77777777" w:rsidR="00625566" w:rsidRDefault="00625566" w:rsidP="00625566">
      <w:pPr>
        <w:jc w:val="center"/>
        <w:rPr>
          <w:rFonts w:hAnsi="宋体"/>
          <w:noProof/>
          <w:kern w:val="0"/>
        </w:rPr>
      </w:pPr>
    </w:p>
    <w:bookmarkStart w:id="0" w:name="_MON_1064953734"/>
    <w:bookmarkEnd w:id="0"/>
    <w:bookmarkStart w:id="1" w:name="_MON_1065102613"/>
    <w:bookmarkEnd w:id="1"/>
    <w:p w14:paraId="2F7FF999" w14:textId="77777777" w:rsidR="00625566" w:rsidRDefault="007573FA" w:rsidP="00625566">
      <w:pPr>
        <w:jc w:val="center"/>
        <w:rPr>
          <w:rFonts w:hAnsi="宋体"/>
          <w:noProof/>
          <w:kern w:val="0"/>
        </w:rPr>
      </w:pPr>
      <w:r>
        <w:rPr>
          <w:rFonts w:hAnsi="宋体"/>
          <w:noProof/>
          <w:kern w:val="0"/>
        </w:rPr>
        <w:object w:dxaOrig="3165" w:dyaOrig="720" w14:anchorId="5DE0D5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6.25pt;height:46.05pt;mso-width-percent:0;mso-height-percent:0;mso-width-percent:0;mso-height-percent:0" o:ole="" filled="t">
            <v:imagedata r:id="rId8" o:title=""/>
          </v:shape>
          <o:OLEObject Type="Embed" ProgID="Word.Picture.8" ShapeID="_x0000_i1025" DrawAspect="Content" ObjectID="_1676925153" r:id="rId9"/>
        </w:object>
      </w:r>
    </w:p>
    <w:p w14:paraId="5B973F58" w14:textId="77777777" w:rsidR="00625566" w:rsidRPr="006F5910" w:rsidRDefault="00625566" w:rsidP="00565338">
      <w:pPr>
        <w:pStyle w:val="ab"/>
      </w:pPr>
      <w:r w:rsidRPr="006F5910">
        <w:rPr>
          <w:rFonts w:hint="eastAsia"/>
        </w:rPr>
        <w:t>本科生毕业设计（论文）开题报告</w:t>
      </w:r>
    </w:p>
    <w:p w14:paraId="5465E7DD" w14:textId="77777777" w:rsidR="00625566" w:rsidRDefault="00625566" w:rsidP="00625566">
      <w:pPr>
        <w:ind w:firstLineChars="900" w:firstLine="2520"/>
        <w:rPr>
          <w:rFonts w:ascii="华文细黑" w:eastAsia="华文细黑" w:hAnsi="华文细黑"/>
          <w:noProof/>
          <w:kern w:val="0"/>
          <w:sz w:val="28"/>
          <w:szCs w:val="28"/>
        </w:rPr>
      </w:pPr>
    </w:p>
    <w:p w14:paraId="647CDB68" w14:textId="0C7CD0E6" w:rsidR="00625566" w:rsidRPr="00DD1F66" w:rsidRDefault="00625566" w:rsidP="00565338">
      <w:pPr>
        <w:pStyle w:val="ad"/>
      </w:pPr>
      <w:r w:rsidRPr="00DD1F66">
        <w:rPr>
          <w:rFonts w:hint="eastAsia"/>
        </w:rPr>
        <w:t>题</w:t>
      </w:r>
      <w:r w:rsidR="00565338">
        <w:rPr>
          <w:rFonts w:hint="eastAsia"/>
        </w:rPr>
        <w:t xml:space="preserve">　　</w:t>
      </w:r>
      <w:r w:rsidRPr="00DD1F66">
        <w:rPr>
          <w:rFonts w:hint="eastAsia"/>
        </w:rPr>
        <w:t>目：</w:t>
      </w:r>
      <w:r w:rsidR="006D35F4" w:rsidRPr="006D35F4">
        <w:rPr>
          <w:rFonts w:hint="eastAsia"/>
        </w:rPr>
        <w:t>动态二部图上高效</w:t>
      </w:r>
      <w:bookmarkStart w:id="2" w:name="_GoBack"/>
      <w:r w:rsidR="006D35F4" w:rsidRPr="006D35F4">
        <w:rPr>
          <w:rFonts w:hint="eastAsia"/>
        </w:rPr>
        <w:t>极大</w:t>
      </w:r>
      <w:bookmarkEnd w:id="2"/>
      <w:r w:rsidR="006D35F4" w:rsidRPr="006D35F4">
        <w:rPr>
          <w:rFonts w:hint="eastAsia"/>
        </w:rPr>
        <w:t>二分团枚举算法研究及实现</w:t>
      </w:r>
    </w:p>
    <w:p w14:paraId="24FA019F" w14:textId="77777777" w:rsidR="00625566" w:rsidRPr="00DD1F66" w:rsidRDefault="00625566" w:rsidP="00625566">
      <w:pPr>
        <w:jc w:val="center"/>
        <w:rPr>
          <w:rFonts w:ascii="华文中宋" w:eastAsia="华文中宋" w:hAnsi="华文中宋"/>
          <w:noProof/>
          <w:kern w:val="0"/>
          <w:sz w:val="32"/>
          <w:szCs w:val="32"/>
        </w:rPr>
      </w:pPr>
    </w:p>
    <w:p w14:paraId="261CE643" w14:textId="6F5D74AC" w:rsidR="00625566" w:rsidRPr="00DD1F66" w:rsidRDefault="00876C07" w:rsidP="00625566">
      <w:pPr>
        <w:rPr>
          <w:rFonts w:ascii="华文中宋" w:eastAsia="华文中宋" w:hAnsi="华文中宋"/>
          <w:noProof/>
          <w:kern w:val="0"/>
          <w:sz w:val="32"/>
          <w:szCs w:val="32"/>
        </w:rPr>
      </w:pPr>
      <w:r>
        <w:rPr>
          <w:rFonts w:ascii="华文中宋" w:eastAsia="华文中宋" w:hAnsi="华文中宋"/>
          <w:noProof/>
          <w:kern w:val="0"/>
          <w:sz w:val="32"/>
          <w:szCs w:val="32"/>
        </w:rPr>
        <mc:AlternateContent>
          <mc:Choice Requires="wps">
            <w:drawing>
              <wp:anchor distT="0" distB="0" distL="114300" distR="114300" simplePos="0" relativeHeight="251655680" behindDoc="0" locked="0" layoutInCell="1" allowOverlap="1" wp14:anchorId="79C1D875" wp14:editId="338000E0">
                <wp:simplePos x="0" y="0"/>
                <wp:positionH relativeFrom="column">
                  <wp:posOffset>1840230</wp:posOffset>
                </wp:positionH>
                <wp:positionV relativeFrom="paragraph">
                  <wp:posOffset>388620</wp:posOffset>
                </wp:positionV>
                <wp:extent cx="2390140" cy="431800"/>
                <wp:effectExtent l="0" t="0" r="0" b="63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a:extLst>
                          <a:ext uri="{909E8E84-426E-40DD-AFC4-6F175D3DCCD1}">
                            <a14:hiddenFill xmlns:a14="http://schemas.microsoft.com/office/drawing/2010/main">
                              <a:gradFill rotWithShape="0">
                                <a:gsLst>
                                  <a:gs pos="0">
                                    <a:srgbClr val="BBD5F0"/>
                                  </a:gs>
                                  <a:gs pos="100000">
                                    <a:srgbClr val="9CBEE0"/>
                                  </a:gs>
                                </a:gsLst>
                                <a:lin ang="5400000"/>
                              </a:gradFill>
                            </a14:hiddenFill>
                          </a:ext>
                          <a:ext uri="{91240B29-F687-4F45-9708-019B960494DF}">
                            <a14:hiddenLine xmlns:a14="http://schemas.microsoft.com/office/drawing/2010/main" w="15875">
                              <a:solidFill>
                                <a:srgbClr val="739CC3"/>
                              </a:solidFill>
                              <a:miter lim="800000"/>
                              <a:headEnd/>
                              <a:tailEnd/>
                            </a14:hiddenLine>
                          </a:ext>
                        </a:extLst>
                      </wps:spPr>
                      <wps:txbx>
                        <w:txbxContent>
                          <w:p w14:paraId="6C048DEA" w14:textId="2CB0C883" w:rsidR="00AA7A36" w:rsidRPr="006E20D2" w:rsidRDefault="00AA7A36" w:rsidP="006E20D2">
                            <w:pPr>
                              <w:pStyle w:val="Field"/>
                            </w:pPr>
                            <w:r w:rsidRPr="006E20D2">
                              <w:rPr>
                                <w:rFonts w:hint="eastAsia"/>
                              </w:rPr>
                              <w:t>计算机科学与技术学院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C1D875" id="_x0000_t202" coordsize="21600,21600" o:spt="202" path="m,l,21600r21600,l21600,xe">
                <v:stroke joinstyle="miter"/>
                <v:path gradientshapeok="t" o:connecttype="rect"/>
              </v:shapetype>
              <v:shape id="Text Box 2" o:spid="_x0000_s1026" type="#_x0000_t202" style="position:absolute;left:0;text-align:left;margin-left:144.9pt;margin-top:30.6pt;width:188.2pt;height:3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" filled="f" fillcolor="#bbd5f0" stroked="f" strokecolor="#739cc3" strokeweight="1.25pt">
                <v:fill color2="#9cbee0" focus="100%" type="gradient">
                  <o:fill v:ext="view" type="gradientUnscaled"/>
                </v:fill>
                <v:textbox>
                  <w:txbxContent>
                    <w:p w14:paraId="6C048DEA" w14:textId="2CB0C883" w:rsidR="00AA7A36" w:rsidRPr="006E20D2" w:rsidRDefault="00AA7A36" w:rsidP="006E20D2">
                      <w:pPr>
                        <w:pStyle w:val="Field"/>
                      </w:pPr>
                      <w:r w:rsidRPr="006E20D2">
                        <w:rPr>
                          <w:rFonts w:hint="eastAsia"/>
                        </w:rPr>
                        <w:t>计算机科学与技术学院</w:t>
                      </w:r>
                    </w:p>
                  </w:txbxContent>
                </v:textbox>
              </v:shape>
            </w:pict>
          </mc:Fallback>
        </mc:AlternateContent>
      </w:r>
    </w:p>
    <w:p w14:paraId="3DBA6657" w14:textId="350A8357" w:rsidR="00625566" w:rsidRPr="00DD1F66" w:rsidRDefault="00876C07" w:rsidP="00625566">
      <w:pPr>
        <w:spacing w:line="720" w:lineRule="auto"/>
        <w:jc w:val="center"/>
        <w:rPr>
          <w:rFonts w:ascii="华文中宋" w:eastAsia="华文中宋" w:hAnsi="华文中宋"/>
          <w:noProof/>
          <w:kern w:val="0"/>
          <w:sz w:val="32"/>
          <w:szCs w:val="32"/>
        </w:rPr>
      </w:pPr>
      <w:r>
        <w:rPr>
          <w:rFonts w:ascii="华文中宋" w:eastAsia="华文中宋" w:hAnsi="华文中宋"/>
          <w:noProof/>
          <w:kern w:val="0"/>
          <w:sz w:val="32"/>
          <w:szCs w:val="32"/>
        </w:rPr>
        <mc:AlternateContent>
          <mc:Choice Requires="wps">
            <w:drawing>
              <wp:anchor distT="0" distB="0" distL="114300" distR="114300" simplePos="0" relativeHeight="251656704" behindDoc="0" locked="0" layoutInCell="1" allowOverlap="1" wp14:anchorId="79C1D875" wp14:editId="3D46A746">
                <wp:simplePos x="0" y="0"/>
                <wp:positionH relativeFrom="column">
                  <wp:posOffset>1838325</wp:posOffset>
                </wp:positionH>
                <wp:positionV relativeFrom="paragraph">
                  <wp:posOffset>596900</wp:posOffset>
                </wp:positionV>
                <wp:extent cx="2390140" cy="431800"/>
                <wp:effectExtent l="0" t="0" r="0" b="635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a:extLst>
                          <a:ext uri="{909E8E84-426E-40DD-AFC4-6F175D3DCCD1}">
                            <a14:hiddenFill xmlns:a14="http://schemas.microsoft.com/office/drawing/2010/main">
                              <a:gradFill rotWithShape="0">
                                <a:gsLst>
                                  <a:gs pos="0">
                                    <a:srgbClr val="BBD5F0"/>
                                  </a:gs>
                                  <a:gs pos="100000">
                                    <a:srgbClr val="9CBEE0"/>
                                  </a:gs>
                                </a:gsLst>
                                <a:lin ang="5400000"/>
                              </a:gradFill>
                            </a14:hiddenFill>
                          </a:ext>
                          <a:ext uri="{91240B29-F687-4F45-9708-019B960494DF}">
                            <a14:hiddenLine xmlns:a14="http://schemas.microsoft.com/office/drawing/2010/main" w="15875">
                              <a:solidFill>
                                <a:srgbClr val="739CC3"/>
                              </a:solidFill>
                              <a:miter lim="800000"/>
                              <a:headEnd/>
                              <a:tailEnd/>
                            </a14:hiddenLine>
                          </a:ext>
                        </a:extLst>
                      </wps:spPr>
                      <wps:txbx>
                        <w:txbxContent>
                          <w:p w14:paraId="1969EBDC" w14:textId="3C666C27" w:rsidR="00AA7A36" w:rsidRPr="006E20D2" w:rsidRDefault="00AA7A36" w:rsidP="006E20D2">
                            <w:pPr>
                              <w:pStyle w:val="Field"/>
                            </w:pPr>
                            <w:r>
                              <w:rPr>
                                <w:rFonts w:hint="eastAsia"/>
                              </w:rPr>
                              <w:t>CSIE</w:t>
                            </w:r>
                            <w:r>
                              <w:t>1701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C1D875" id="Text Box 3" o:spid="_x0000_s1027" type="#_x0000_t202" style="position:absolute;left:0;text-align:left;margin-left:144.75pt;margin-top:47pt;width:188.2pt;height:3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" filled="f" fillcolor="#bbd5f0" stroked="f" strokecolor="#739cc3" strokeweight="1.25pt">
                <v:fill color2="#9cbee0" focus="100%" type="gradient">
                  <o:fill v:ext="view" type="gradientUnscaled"/>
                </v:fill>
                <v:textbox>
                  <w:txbxContent>
                    <w:p w14:paraId="1969EBDC" w14:textId="3C666C27" w:rsidR="00AA7A36" w:rsidRPr="006E20D2" w:rsidRDefault="00AA7A36" w:rsidP="006E20D2">
                      <w:pPr>
                        <w:pStyle w:val="Field"/>
                      </w:pPr>
                      <w:r>
                        <w:rPr>
                          <w:rFonts w:hint="eastAsia"/>
                        </w:rPr>
                        <w:t>CSIE</w:t>
                      </w:r>
                      <w:r>
                        <w:t>1701</w:t>
                      </w:r>
                    </w:p>
                  </w:txbxContent>
                </v:textbox>
              </v:shape>
            </w:pict>
          </mc:Fallback>
        </mc:AlternateContent>
      </w:r>
      <w:r w:rsidR="00625566" w:rsidRPr="00DD1F66">
        <w:rPr>
          <w:rFonts w:ascii="华文中宋" w:eastAsia="华文中宋" w:hAnsi="华文中宋" w:hint="eastAsia"/>
          <w:noProof/>
          <w:kern w:val="0"/>
          <w:sz w:val="32"/>
          <w:szCs w:val="32"/>
        </w:rPr>
        <w:t>院</w:t>
      </w:r>
      <w:r w:rsidR="00565338">
        <w:rPr>
          <w:rFonts w:ascii="华文中宋" w:eastAsia="华文中宋" w:hAnsi="华文中宋" w:hint="eastAsia"/>
          <w:noProof/>
          <w:kern w:val="0"/>
          <w:sz w:val="32"/>
          <w:szCs w:val="32"/>
        </w:rPr>
        <w:t xml:space="preserve">　　</w:t>
      </w:r>
      <w:r w:rsidR="00625566" w:rsidRPr="00DD1F66">
        <w:rPr>
          <w:rFonts w:ascii="华文中宋" w:eastAsia="华文中宋" w:hAnsi="华文中宋" w:hint="eastAsia"/>
          <w:noProof/>
          <w:kern w:val="0"/>
          <w:sz w:val="32"/>
          <w:szCs w:val="32"/>
        </w:rPr>
        <w:t>系_______________________</w:t>
      </w:r>
    </w:p>
    <w:p w14:paraId="32F4F4D1" w14:textId="15B98405" w:rsidR="00625566" w:rsidRPr="00DD1F66" w:rsidRDefault="00876C07" w:rsidP="00625566">
      <w:pPr>
        <w:spacing w:line="720" w:lineRule="auto"/>
        <w:jc w:val="center"/>
        <w:rPr>
          <w:rFonts w:ascii="华文中宋" w:eastAsia="华文中宋" w:hAnsi="华文中宋"/>
          <w:noProof/>
          <w:kern w:val="0"/>
          <w:sz w:val="32"/>
          <w:szCs w:val="32"/>
        </w:rPr>
      </w:pPr>
      <w:r>
        <w:rPr>
          <w:rFonts w:ascii="华文中宋" w:eastAsia="华文中宋" w:hAnsi="华文中宋"/>
          <w:noProof/>
          <w:kern w:val="0"/>
          <w:sz w:val="32"/>
          <w:szCs w:val="32"/>
        </w:rPr>
        <mc:AlternateContent>
          <mc:Choice Requires="wps">
            <w:drawing>
              <wp:anchor distT="0" distB="0" distL="114300" distR="114300" simplePos="0" relativeHeight="251657728" behindDoc="0" locked="0" layoutInCell="1" allowOverlap="1" wp14:anchorId="79C1D875" wp14:editId="2547391C">
                <wp:simplePos x="0" y="0"/>
                <wp:positionH relativeFrom="column">
                  <wp:posOffset>1854835</wp:posOffset>
                </wp:positionH>
                <wp:positionV relativeFrom="paragraph">
                  <wp:posOffset>581058</wp:posOffset>
                </wp:positionV>
                <wp:extent cx="2390140" cy="431800"/>
                <wp:effectExtent l="0" t="0" r="0" b="635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a:extLst>
                          <a:ext uri="{909E8E84-426E-40DD-AFC4-6F175D3DCCD1}">
                            <a14:hiddenFill xmlns:a14="http://schemas.microsoft.com/office/drawing/2010/main">
                              <a:gradFill rotWithShape="0">
                                <a:gsLst>
                                  <a:gs pos="0">
                                    <a:srgbClr val="BBD5F0"/>
                                  </a:gs>
                                  <a:gs pos="100000">
                                    <a:srgbClr val="9CBEE0"/>
                                  </a:gs>
                                </a:gsLst>
                                <a:lin ang="5400000"/>
                              </a:gradFill>
                            </a14:hiddenFill>
                          </a:ext>
                          <a:ext uri="{91240B29-F687-4F45-9708-019B960494DF}">
                            <a14:hiddenLine xmlns:a14="http://schemas.microsoft.com/office/drawing/2010/main" w="15875">
                              <a:solidFill>
                                <a:srgbClr val="739CC3"/>
                              </a:solidFill>
                              <a:miter lim="800000"/>
                              <a:headEnd/>
                              <a:tailEnd/>
                            </a14:hiddenLine>
                          </a:ext>
                        </a:extLst>
                      </wps:spPr>
                      <wps:txbx>
                        <w:txbxContent>
                          <w:p w14:paraId="3CAE63A5" w14:textId="0B0D42C2" w:rsidR="00AA7A36" w:rsidRPr="006E20D2" w:rsidRDefault="00AA7A36" w:rsidP="006E20D2">
                            <w:pPr>
                              <w:pStyle w:val="Field"/>
                            </w:pPr>
                            <w:r>
                              <w:rPr>
                                <w:rFonts w:hint="eastAsia"/>
                              </w:rPr>
                              <w:t>俞景昳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C1D875" id="Text Box 4" o:spid="_x0000_s1028" type="#_x0000_t202" style="position:absolute;left:0;text-align:left;margin-left:146.05pt;margin-top:45.75pt;width:188.2pt;height: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" filled="f" fillcolor="#bbd5f0" stroked="f" strokecolor="#739cc3" strokeweight="1.25pt">
                <v:fill color2="#9cbee0" focus="100%" type="gradient">
                  <o:fill v:ext="view" type="gradientUnscaled"/>
                </v:fill>
                <v:textbox>
                  <w:txbxContent>
                    <w:p w14:paraId="3CAE63A5" w14:textId="0B0D42C2" w:rsidR="00AA7A36" w:rsidRPr="006E20D2" w:rsidRDefault="00AA7A36" w:rsidP="006E20D2">
                      <w:pPr>
                        <w:pStyle w:val="Field"/>
                      </w:pPr>
                      <w:r>
                        <w:rPr>
                          <w:rFonts w:hint="eastAsia"/>
                        </w:rPr>
                        <w:t>俞景昳</w:t>
                      </w:r>
                    </w:p>
                  </w:txbxContent>
                </v:textbox>
              </v:shape>
            </w:pict>
          </mc:Fallback>
        </mc:AlternateContent>
      </w:r>
      <w:r w:rsidR="00625566" w:rsidRPr="00DD1F66">
        <w:rPr>
          <w:rFonts w:ascii="华文中宋" w:eastAsia="华文中宋" w:hAnsi="华文中宋" w:hint="eastAsia"/>
          <w:noProof/>
          <w:kern w:val="0"/>
          <w:sz w:val="32"/>
          <w:szCs w:val="32"/>
        </w:rPr>
        <w:t>专业班级_______________________</w:t>
      </w:r>
    </w:p>
    <w:p w14:paraId="7A60CE43" w14:textId="14EA0F30" w:rsidR="00625566" w:rsidRPr="00DD1F66" w:rsidRDefault="00876C07" w:rsidP="00625566">
      <w:pPr>
        <w:spacing w:line="720" w:lineRule="auto"/>
        <w:jc w:val="center"/>
        <w:rPr>
          <w:rFonts w:ascii="华文中宋" w:eastAsia="华文中宋" w:hAnsi="华文中宋"/>
          <w:noProof/>
          <w:kern w:val="0"/>
          <w:sz w:val="32"/>
          <w:szCs w:val="32"/>
        </w:rPr>
      </w:pPr>
      <w:r>
        <w:rPr>
          <w:rFonts w:ascii="华文中宋" w:eastAsia="华文中宋" w:hAnsi="华文中宋"/>
          <w:noProof/>
          <w:kern w:val="0"/>
          <w:sz w:val="32"/>
          <w:szCs w:val="32"/>
        </w:rPr>
        <mc:AlternateContent>
          <mc:Choice Requires="wps">
            <w:drawing>
              <wp:anchor distT="0" distB="0" distL="114300" distR="114300" simplePos="0" relativeHeight="251658752" behindDoc="0" locked="0" layoutInCell="1" allowOverlap="1" wp14:anchorId="79C1D875" wp14:editId="4EC161B0">
                <wp:simplePos x="0" y="0"/>
                <wp:positionH relativeFrom="column">
                  <wp:posOffset>1845945</wp:posOffset>
                </wp:positionH>
                <wp:positionV relativeFrom="paragraph">
                  <wp:posOffset>593090</wp:posOffset>
                </wp:positionV>
                <wp:extent cx="2390140" cy="431800"/>
                <wp:effectExtent l="0" t="0" r="0" b="635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a:extLst>
                          <a:ext uri="{909E8E84-426E-40DD-AFC4-6F175D3DCCD1}">
                            <a14:hiddenFill xmlns:a14="http://schemas.microsoft.com/office/drawing/2010/main">
                              <a:gradFill rotWithShape="0">
                                <a:gsLst>
                                  <a:gs pos="0">
                                    <a:srgbClr val="BBD5F0"/>
                                  </a:gs>
                                  <a:gs pos="100000">
                                    <a:srgbClr val="9CBEE0"/>
                                  </a:gs>
                                </a:gsLst>
                                <a:lin ang="5400000"/>
                              </a:gradFill>
                            </a14:hiddenFill>
                          </a:ext>
                          <a:ext uri="{91240B29-F687-4F45-9708-019B960494DF}">
                            <a14:hiddenLine xmlns:a14="http://schemas.microsoft.com/office/drawing/2010/main" w="15875">
                              <a:solidFill>
                                <a:srgbClr val="739CC3"/>
                              </a:solidFill>
                              <a:miter lim="800000"/>
                              <a:headEnd/>
                              <a:tailEnd/>
                            </a14:hiddenLine>
                          </a:ext>
                        </a:extLst>
                      </wps:spPr>
                      <wps:txbx>
                        <w:txbxContent>
                          <w:p w14:paraId="010D9F64" w14:textId="6016E527" w:rsidR="00AA7A36" w:rsidRPr="006E20D2" w:rsidRDefault="00AA7A36" w:rsidP="006E20D2">
                            <w:pPr>
                              <w:pStyle w:val="Field"/>
                            </w:pPr>
                            <w:r>
                              <w:rPr>
                                <w:rFonts w:hint="eastAsia"/>
                              </w:rPr>
                              <w:t>U</w:t>
                            </w:r>
                            <w:r>
                              <w:t>201713732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C1D875" id="Text Box 5" o:spid="_x0000_s1029" type="#_x0000_t202" style="position:absolute;left:0;text-align:left;margin-left:145.35pt;margin-top:46.7pt;width:188.2pt;height:3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" filled="f" fillcolor="#bbd5f0" stroked="f" strokecolor="#739cc3" strokeweight="1.25pt">
                <v:fill color2="#9cbee0" focus="100%" type="gradient">
                  <o:fill v:ext="view" type="gradientUnscaled"/>
                </v:fill>
                <v:textbox>
                  <w:txbxContent>
                    <w:p w14:paraId="010D9F64" w14:textId="6016E527" w:rsidR="00AA7A36" w:rsidRPr="006E20D2" w:rsidRDefault="00AA7A36" w:rsidP="006E20D2">
                      <w:pPr>
                        <w:pStyle w:val="Field"/>
                      </w:pPr>
                      <w:r>
                        <w:rPr>
                          <w:rFonts w:hint="eastAsia"/>
                        </w:rPr>
                        <w:t>U</w:t>
                      </w:r>
                      <w:r>
                        <w:t>201713732</w:t>
                      </w:r>
                    </w:p>
                  </w:txbxContent>
                </v:textbox>
              </v:shape>
            </w:pict>
          </mc:Fallback>
        </mc:AlternateContent>
      </w:r>
      <w:r w:rsidR="00625566" w:rsidRPr="00DD1F66">
        <w:rPr>
          <w:rFonts w:ascii="华文中宋" w:eastAsia="华文中宋" w:hAnsi="华文中宋" w:hint="eastAsia"/>
          <w:noProof/>
          <w:kern w:val="0"/>
          <w:sz w:val="32"/>
          <w:szCs w:val="32"/>
        </w:rPr>
        <w:t>姓</w:t>
      </w:r>
      <w:r w:rsidR="00565338">
        <w:rPr>
          <w:rFonts w:ascii="华文中宋" w:eastAsia="华文中宋" w:hAnsi="华文中宋" w:hint="eastAsia"/>
          <w:noProof/>
          <w:kern w:val="0"/>
          <w:sz w:val="32"/>
          <w:szCs w:val="32"/>
        </w:rPr>
        <w:t xml:space="preserve">　　</w:t>
      </w:r>
      <w:r w:rsidR="00625566" w:rsidRPr="00DD1F66">
        <w:rPr>
          <w:rFonts w:ascii="华文中宋" w:eastAsia="华文中宋" w:hAnsi="华文中宋" w:hint="eastAsia"/>
          <w:noProof/>
          <w:kern w:val="0"/>
          <w:sz w:val="32"/>
          <w:szCs w:val="32"/>
        </w:rPr>
        <w:t>名_______________________</w:t>
      </w:r>
    </w:p>
    <w:p w14:paraId="6ED5E675" w14:textId="0F9C420F" w:rsidR="00625566" w:rsidRPr="00DD1F66" w:rsidRDefault="00876C07" w:rsidP="00625566">
      <w:pPr>
        <w:spacing w:line="720" w:lineRule="auto"/>
        <w:jc w:val="center"/>
        <w:rPr>
          <w:rFonts w:ascii="华文中宋" w:eastAsia="华文中宋" w:hAnsi="华文中宋"/>
          <w:noProof/>
          <w:kern w:val="0"/>
          <w:sz w:val="32"/>
          <w:szCs w:val="32"/>
        </w:rPr>
      </w:pPr>
      <w:r>
        <w:rPr>
          <w:rFonts w:ascii="华文中宋" w:eastAsia="华文中宋" w:hAnsi="华文中宋"/>
          <w:noProof/>
          <w:kern w:val="0"/>
          <w:sz w:val="32"/>
          <w:szCs w:val="32"/>
        </w:rPr>
        <mc:AlternateContent>
          <mc:Choice Requires="wps">
            <w:drawing>
              <wp:anchor distT="0" distB="0" distL="114300" distR="114300" simplePos="0" relativeHeight="251659776" behindDoc="0" locked="0" layoutInCell="1" allowOverlap="1" wp14:anchorId="79C1D875" wp14:editId="36227AC0">
                <wp:simplePos x="0" y="0"/>
                <wp:positionH relativeFrom="column">
                  <wp:posOffset>1840230</wp:posOffset>
                </wp:positionH>
                <wp:positionV relativeFrom="paragraph">
                  <wp:posOffset>562643</wp:posOffset>
                </wp:positionV>
                <wp:extent cx="2390140" cy="431800"/>
                <wp:effectExtent l="0" t="0" r="0" b="635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a:extLst>
                          <a:ext uri="{909E8E84-426E-40DD-AFC4-6F175D3DCCD1}">
                            <a14:hiddenFill xmlns:a14="http://schemas.microsoft.com/office/drawing/2010/main">
                              <a:gradFill rotWithShape="0">
                                <a:gsLst>
                                  <a:gs pos="0">
                                    <a:srgbClr val="BBD5F0"/>
                                  </a:gs>
                                  <a:gs pos="100000">
                                    <a:srgbClr val="9CBEE0"/>
                                  </a:gs>
                                </a:gsLst>
                                <a:lin ang="5400000"/>
                              </a:gradFill>
                            </a14:hiddenFill>
                          </a:ext>
                          <a:ext uri="{91240B29-F687-4F45-9708-019B960494DF}">
                            <a14:hiddenLine xmlns:a14="http://schemas.microsoft.com/office/drawing/2010/main" w="15875">
                              <a:solidFill>
                                <a:srgbClr val="739CC3"/>
                              </a:solidFill>
                              <a:miter lim="800000"/>
                              <a:headEnd/>
                              <a:tailEnd/>
                            </a14:hiddenLine>
                          </a:ext>
                        </a:extLst>
                      </wps:spPr>
                      <wps:txbx>
                        <w:txbxContent>
                          <w:p w14:paraId="45BCAAFD" w14:textId="5DC732E0" w:rsidR="00AA7A36" w:rsidRPr="006E20D2" w:rsidRDefault="00AA7A36" w:rsidP="006E20D2">
                            <w:pPr>
                              <w:pStyle w:val="Field"/>
                            </w:pPr>
                            <w:r>
                              <w:rPr>
                                <w:rFonts w:hint="eastAsia"/>
                              </w:rPr>
                              <w:t>华强胜</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C1D875" id="Text Box 6" o:spid="_x0000_s1030" type="#_x0000_t202" style="position:absolute;left:0;text-align:left;margin-left:144.9pt;margin-top:44.3pt;width:188.2pt;height:3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" filled="f" fillcolor="#bbd5f0" stroked="f" strokecolor="#739cc3" strokeweight="1.25pt">
                <v:fill color2="#9cbee0" focus="100%" type="gradient">
                  <o:fill v:ext="view" type="gradientUnscaled"/>
                </v:fill>
                <v:textbox>
                  <w:txbxContent>
                    <w:p w14:paraId="45BCAAFD" w14:textId="5DC732E0" w:rsidR="00AA7A36" w:rsidRPr="006E20D2" w:rsidRDefault="00AA7A36" w:rsidP="006E20D2">
                      <w:pPr>
                        <w:pStyle w:val="Field"/>
                      </w:pPr>
                      <w:r>
                        <w:rPr>
                          <w:rFonts w:hint="eastAsia"/>
                        </w:rPr>
                        <w:t>华强胜</w:t>
                      </w:r>
                    </w:p>
                  </w:txbxContent>
                </v:textbox>
              </v:shape>
            </w:pict>
          </mc:Fallback>
        </mc:AlternateContent>
      </w:r>
      <w:r w:rsidR="00625566" w:rsidRPr="00DD1F66">
        <w:rPr>
          <w:rFonts w:ascii="华文中宋" w:eastAsia="华文中宋" w:hAnsi="华文中宋" w:hint="eastAsia"/>
          <w:noProof/>
          <w:kern w:val="0"/>
          <w:sz w:val="32"/>
          <w:szCs w:val="32"/>
        </w:rPr>
        <w:t>学</w:t>
      </w:r>
      <w:r w:rsidR="00565338">
        <w:rPr>
          <w:rFonts w:ascii="华文中宋" w:eastAsia="华文中宋" w:hAnsi="华文中宋" w:hint="eastAsia"/>
          <w:noProof/>
          <w:kern w:val="0"/>
          <w:sz w:val="32"/>
          <w:szCs w:val="32"/>
        </w:rPr>
        <w:t xml:space="preserve">　　</w:t>
      </w:r>
      <w:r w:rsidR="00625566" w:rsidRPr="00DD1F66">
        <w:rPr>
          <w:rFonts w:ascii="华文中宋" w:eastAsia="华文中宋" w:hAnsi="华文中宋" w:hint="eastAsia"/>
          <w:noProof/>
          <w:kern w:val="0"/>
          <w:sz w:val="32"/>
          <w:szCs w:val="32"/>
        </w:rPr>
        <w:t>号_______________________</w:t>
      </w:r>
    </w:p>
    <w:p w14:paraId="1EF71C1A" w14:textId="6D8482D6" w:rsidR="00625566" w:rsidRPr="00DD1F66" w:rsidRDefault="00625566" w:rsidP="00625566">
      <w:pPr>
        <w:spacing w:line="720" w:lineRule="auto"/>
        <w:jc w:val="center"/>
        <w:rPr>
          <w:rFonts w:ascii="华文中宋" w:eastAsia="华文中宋" w:hAnsi="华文中宋"/>
          <w:noProof/>
          <w:kern w:val="0"/>
          <w:sz w:val="32"/>
          <w:szCs w:val="32"/>
        </w:rPr>
      </w:pPr>
      <w:r w:rsidRPr="00DD1F66">
        <w:rPr>
          <w:rFonts w:ascii="华文中宋" w:eastAsia="华文中宋" w:hAnsi="华文中宋" w:hint="eastAsia"/>
          <w:noProof/>
          <w:kern w:val="0"/>
          <w:sz w:val="32"/>
          <w:szCs w:val="32"/>
        </w:rPr>
        <w:t>指导教师_______________________</w:t>
      </w:r>
    </w:p>
    <w:p w14:paraId="08FDE631" w14:textId="77777777" w:rsidR="00625566" w:rsidRDefault="00625566" w:rsidP="00625566">
      <w:pPr>
        <w:jc w:val="center"/>
        <w:rPr>
          <w:rFonts w:ascii="华文细黑" w:eastAsia="华文细黑" w:hAnsi="华文细黑"/>
          <w:bCs/>
          <w:noProof/>
          <w:kern w:val="0"/>
          <w:sz w:val="28"/>
          <w:szCs w:val="28"/>
        </w:rPr>
      </w:pPr>
    </w:p>
    <w:p w14:paraId="0F74A9FD" w14:textId="77777777" w:rsidR="00625566" w:rsidRDefault="00625566" w:rsidP="00625566">
      <w:pPr>
        <w:rPr>
          <w:rFonts w:ascii="华文细黑" w:eastAsia="华文细黑" w:hAnsi="华文细黑"/>
          <w:bCs/>
          <w:noProof/>
          <w:kern w:val="0"/>
          <w:sz w:val="28"/>
          <w:szCs w:val="28"/>
        </w:rPr>
      </w:pPr>
    </w:p>
    <w:p w14:paraId="44328F34" w14:textId="205F0E4D" w:rsidR="00A33138" w:rsidRPr="00764C74" w:rsidRDefault="00565338" w:rsidP="00565338">
      <w:pPr>
        <w:jc w:val="center"/>
        <w:rPr>
          <w:rFonts w:ascii="华文中宋" w:eastAsia="华文中宋" w:hAnsi="华文中宋"/>
          <w:b/>
          <w:sz w:val="32"/>
          <w:szCs w:val="32"/>
        </w:rPr>
      </w:pPr>
      <w:r>
        <w:rPr>
          <w:rFonts w:ascii="华文细黑" w:eastAsia="华文细黑" w:hAnsi="华文细黑" w:hint="eastAsia"/>
          <w:bCs/>
          <w:noProof/>
          <w:kern w:val="0"/>
          <w:sz w:val="28"/>
          <w:szCs w:val="28"/>
        </w:rPr>
        <w:t>2</w:t>
      </w:r>
      <w:r>
        <w:rPr>
          <w:rFonts w:ascii="华文细黑" w:eastAsia="华文细黑" w:hAnsi="华文细黑"/>
          <w:bCs/>
          <w:noProof/>
          <w:kern w:val="0"/>
          <w:sz w:val="28"/>
          <w:szCs w:val="28"/>
        </w:rPr>
        <w:t>0</w:t>
      </w:r>
      <w:r w:rsidR="00CA10FA">
        <w:rPr>
          <w:rFonts w:ascii="华文细黑" w:eastAsia="华文细黑" w:hAnsi="华文细黑"/>
          <w:bCs/>
          <w:noProof/>
          <w:kern w:val="0"/>
          <w:sz w:val="28"/>
          <w:szCs w:val="28"/>
        </w:rPr>
        <w:t>2</w:t>
      </w:r>
      <w:r w:rsidR="006F3020">
        <w:rPr>
          <w:rFonts w:ascii="华文细黑" w:eastAsia="华文细黑" w:hAnsi="华文细黑"/>
          <w:bCs/>
          <w:noProof/>
          <w:kern w:val="0"/>
          <w:sz w:val="28"/>
          <w:szCs w:val="28"/>
        </w:rPr>
        <w:t>1</w:t>
      </w:r>
      <w:r w:rsidR="00625566">
        <w:rPr>
          <w:rFonts w:ascii="华文细黑" w:eastAsia="华文细黑" w:hAnsi="华文细黑" w:hint="eastAsia"/>
          <w:bCs/>
          <w:noProof/>
          <w:kern w:val="0"/>
          <w:sz w:val="28"/>
          <w:szCs w:val="28"/>
        </w:rPr>
        <w:t>年</w:t>
      </w:r>
      <w:r>
        <w:rPr>
          <w:rFonts w:ascii="华文细黑" w:eastAsia="华文细黑" w:hAnsi="华文细黑"/>
          <w:bCs/>
          <w:noProof/>
          <w:kern w:val="0"/>
          <w:sz w:val="28"/>
          <w:szCs w:val="28"/>
        </w:rPr>
        <w:t>3</w:t>
      </w:r>
      <w:r w:rsidR="00625566">
        <w:rPr>
          <w:rFonts w:ascii="华文细黑" w:eastAsia="华文细黑" w:hAnsi="华文细黑" w:hint="eastAsia"/>
          <w:bCs/>
          <w:noProof/>
          <w:kern w:val="0"/>
          <w:sz w:val="28"/>
          <w:szCs w:val="28"/>
        </w:rPr>
        <w:t>月</w:t>
      </w:r>
      <w:r>
        <w:rPr>
          <w:rFonts w:ascii="华文细黑" w:eastAsia="华文细黑" w:hAnsi="华文细黑"/>
          <w:bCs/>
          <w:noProof/>
          <w:kern w:val="0"/>
          <w:sz w:val="28"/>
          <w:szCs w:val="28"/>
        </w:rPr>
        <w:br w:type="page"/>
      </w:r>
      <w:r w:rsidR="00A33138" w:rsidRPr="00764C74">
        <w:rPr>
          <w:rFonts w:ascii="华文中宋" w:eastAsia="华文中宋" w:hAnsi="华文中宋" w:hint="eastAsia"/>
          <w:b/>
          <w:sz w:val="32"/>
          <w:szCs w:val="32"/>
        </w:rPr>
        <w:lastRenderedPageBreak/>
        <w:t>开题报告填写要求</w:t>
      </w:r>
    </w:p>
    <w:p w14:paraId="62AC9DF2" w14:textId="77777777" w:rsidR="00A33138" w:rsidRPr="003A2DF8" w:rsidRDefault="00A33138" w:rsidP="00A33138">
      <w:pPr>
        <w:spacing w:line="520" w:lineRule="exact"/>
        <w:jc w:val="center"/>
        <w:rPr>
          <w:rFonts w:ascii="仿宋_GB2312" w:eastAsia="仿宋_GB2312"/>
          <w:b/>
          <w:sz w:val="44"/>
          <w:szCs w:val="44"/>
        </w:rPr>
      </w:pPr>
    </w:p>
    <w:p w14:paraId="133447E0" w14:textId="77777777" w:rsidR="00A33138" w:rsidRPr="005C3BD3" w:rsidRDefault="00A33138" w:rsidP="00A33138">
      <w:pPr>
        <w:numPr>
          <w:ilvl w:val="0"/>
          <w:numId w:val="1"/>
        </w:numPr>
        <w:spacing w:line="360" w:lineRule="auto"/>
        <w:rPr>
          <w:rFonts w:ascii="宋体" w:hAnsi="宋体"/>
          <w:sz w:val="28"/>
          <w:szCs w:val="28"/>
        </w:rPr>
      </w:pPr>
      <w:r w:rsidRPr="005C3BD3">
        <w:rPr>
          <w:rFonts w:ascii="宋体" w:hAnsi="宋体" w:hint="eastAsia"/>
          <w:sz w:val="28"/>
          <w:szCs w:val="28"/>
        </w:rPr>
        <w:t>开题报告主要内容：</w:t>
      </w:r>
    </w:p>
    <w:p w14:paraId="57B6129F" w14:textId="77777777" w:rsidR="00A33138" w:rsidRPr="005C3BD3" w:rsidRDefault="00A33138" w:rsidP="00A33138">
      <w:pPr>
        <w:spacing w:line="360" w:lineRule="auto"/>
        <w:ind w:left="720"/>
        <w:rPr>
          <w:rFonts w:ascii="宋体" w:hAnsi="宋体"/>
          <w:sz w:val="28"/>
          <w:szCs w:val="28"/>
        </w:rPr>
      </w:pPr>
      <w:r w:rsidRPr="005C3BD3">
        <w:rPr>
          <w:rFonts w:ascii="宋体" w:hAnsi="宋体" w:hint="eastAsia"/>
          <w:sz w:val="28"/>
          <w:szCs w:val="28"/>
        </w:rPr>
        <w:t>1.课题来源、目的、意义。</w:t>
      </w:r>
    </w:p>
    <w:p w14:paraId="7EF54B14" w14:textId="77777777" w:rsidR="00A33138" w:rsidRPr="005C3BD3" w:rsidRDefault="00A33138" w:rsidP="00A33138">
      <w:pPr>
        <w:spacing w:line="360" w:lineRule="auto"/>
        <w:ind w:left="720"/>
        <w:rPr>
          <w:rFonts w:ascii="宋体" w:hAnsi="宋体"/>
          <w:sz w:val="28"/>
          <w:szCs w:val="28"/>
        </w:rPr>
      </w:pPr>
      <w:r w:rsidRPr="005C3BD3">
        <w:rPr>
          <w:rFonts w:ascii="宋体" w:hAnsi="宋体" w:hint="eastAsia"/>
          <w:sz w:val="28"/>
          <w:szCs w:val="28"/>
        </w:rPr>
        <w:t>2.国内外研究</w:t>
      </w:r>
      <w:r w:rsidR="00B0564F">
        <w:rPr>
          <w:rFonts w:ascii="宋体" w:hAnsi="宋体" w:hint="eastAsia"/>
          <w:sz w:val="28"/>
          <w:szCs w:val="28"/>
        </w:rPr>
        <w:t>现</w:t>
      </w:r>
      <w:r w:rsidRPr="005C3BD3">
        <w:rPr>
          <w:rFonts w:ascii="宋体" w:hAnsi="宋体" w:hint="eastAsia"/>
          <w:sz w:val="28"/>
          <w:szCs w:val="28"/>
        </w:rPr>
        <w:t>况及发展趋势。</w:t>
      </w:r>
    </w:p>
    <w:p w14:paraId="234E3EFF" w14:textId="77777777" w:rsidR="00A33138" w:rsidRPr="005C3BD3" w:rsidRDefault="00A33138" w:rsidP="00A33138">
      <w:pPr>
        <w:spacing w:line="360" w:lineRule="auto"/>
        <w:ind w:left="720"/>
        <w:rPr>
          <w:rFonts w:ascii="宋体" w:hAnsi="宋体"/>
          <w:sz w:val="28"/>
          <w:szCs w:val="28"/>
        </w:rPr>
      </w:pPr>
      <w:r w:rsidRPr="005C3BD3">
        <w:rPr>
          <w:rFonts w:ascii="宋体" w:hAnsi="宋体" w:hint="eastAsia"/>
          <w:sz w:val="28"/>
          <w:szCs w:val="28"/>
        </w:rPr>
        <w:t>3.预计达到的目标、关键理论和技术、</w:t>
      </w:r>
      <w:r w:rsidR="00A339DD">
        <w:rPr>
          <w:rFonts w:ascii="宋体" w:hAnsi="宋体" w:hint="eastAsia"/>
          <w:sz w:val="28"/>
          <w:szCs w:val="28"/>
        </w:rPr>
        <w:t>主要研究内容</w:t>
      </w:r>
      <w:r w:rsidRPr="005C3BD3">
        <w:rPr>
          <w:rFonts w:ascii="宋体" w:hAnsi="宋体" w:hint="eastAsia"/>
          <w:sz w:val="28"/>
          <w:szCs w:val="28"/>
        </w:rPr>
        <w:t>、完成课题的方案及主要措施。</w:t>
      </w:r>
    </w:p>
    <w:p w14:paraId="0BD37284" w14:textId="77777777" w:rsidR="00A33138" w:rsidRPr="005C3BD3" w:rsidRDefault="00A33138" w:rsidP="00A33138">
      <w:pPr>
        <w:spacing w:line="360" w:lineRule="auto"/>
        <w:ind w:left="720"/>
        <w:rPr>
          <w:rFonts w:ascii="宋体" w:hAnsi="宋体"/>
          <w:sz w:val="28"/>
          <w:szCs w:val="28"/>
        </w:rPr>
      </w:pPr>
      <w:r w:rsidRPr="005C3BD3">
        <w:rPr>
          <w:rFonts w:ascii="宋体" w:hAnsi="宋体" w:hint="eastAsia"/>
          <w:sz w:val="28"/>
          <w:szCs w:val="28"/>
        </w:rPr>
        <w:t>4.课题研究进度安排。</w:t>
      </w:r>
    </w:p>
    <w:p w14:paraId="49DCD611" w14:textId="77777777" w:rsidR="00A33138" w:rsidRPr="005C3BD3" w:rsidRDefault="00A33138" w:rsidP="00A33138">
      <w:pPr>
        <w:spacing w:line="360" w:lineRule="auto"/>
        <w:ind w:left="720"/>
        <w:rPr>
          <w:rFonts w:ascii="宋体" w:hAnsi="宋体"/>
          <w:sz w:val="28"/>
          <w:szCs w:val="28"/>
        </w:rPr>
      </w:pPr>
      <w:r w:rsidRPr="005C3BD3">
        <w:rPr>
          <w:rFonts w:ascii="宋体" w:hAnsi="宋体" w:hint="eastAsia"/>
          <w:sz w:val="28"/>
          <w:szCs w:val="28"/>
        </w:rPr>
        <w:t>5.主要参考文献。</w:t>
      </w:r>
    </w:p>
    <w:p w14:paraId="380D3925" w14:textId="77777777" w:rsidR="00A33138" w:rsidRPr="005C3BD3" w:rsidRDefault="00662B55" w:rsidP="00A33138">
      <w:pPr>
        <w:numPr>
          <w:ilvl w:val="0"/>
          <w:numId w:val="1"/>
        </w:numPr>
        <w:spacing w:line="360" w:lineRule="auto"/>
        <w:rPr>
          <w:rFonts w:ascii="宋体" w:hAnsi="宋体"/>
          <w:sz w:val="28"/>
          <w:szCs w:val="28"/>
        </w:rPr>
      </w:pPr>
      <w:r w:rsidRPr="005C3BD3">
        <w:rPr>
          <w:rFonts w:ascii="宋体" w:hAnsi="宋体" w:hint="eastAsia"/>
          <w:sz w:val="28"/>
          <w:szCs w:val="28"/>
        </w:rPr>
        <w:t>报告内容</w:t>
      </w:r>
      <w:r w:rsidR="00A33138" w:rsidRPr="005C3BD3">
        <w:rPr>
          <w:rFonts w:ascii="宋体" w:hAnsi="宋体" w:hint="eastAsia"/>
          <w:sz w:val="28"/>
          <w:szCs w:val="28"/>
        </w:rPr>
        <w:t>用</w:t>
      </w:r>
      <w:r w:rsidR="00854DD0">
        <w:rPr>
          <w:rFonts w:ascii="宋体" w:hAnsi="宋体" w:hint="eastAsia"/>
          <w:sz w:val="28"/>
          <w:szCs w:val="28"/>
        </w:rPr>
        <w:t>小四</w:t>
      </w:r>
      <w:r w:rsidR="00A33138" w:rsidRPr="005C3BD3">
        <w:rPr>
          <w:rFonts w:ascii="宋体" w:hAnsi="宋体" w:hint="eastAsia"/>
          <w:sz w:val="28"/>
          <w:szCs w:val="28"/>
        </w:rPr>
        <w:t>号宋体字编辑，</w:t>
      </w:r>
      <w:r>
        <w:rPr>
          <w:rFonts w:ascii="宋体" w:hAnsi="宋体" w:hint="eastAsia"/>
          <w:sz w:val="28"/>
          <w:szCs w:val="28"/>
        </w:rPr>
        <w:t>采</w:t>
      </w:r>
      <w:r w:rsidR="00A33138" w:rsidRPr="005C3BD3">
        <w:rPr>
          <w:rFonts w:ascii="宋体" w:hAnsi="宋体" w:hint="eastAsia"/>
          <w:sz w:val="28"/>
          <w:szCs w:val="28"/>
        </w:rPr>
        <w:t>用A4号纸双面打印，封面与封底采用浅蓝色</w:t>
      </w:r>
      <w:r w:rsidR="002E649E">
        <w:rPr>
          <w:rFonts w:ascii="宋体" w:hAnsi="宋体" w:hint="eastAsia"/>
          <w:sz w:val="28"/>
          <w:szCs w:val="28"/>
        </w:rPr>
        <w:t>封面纸（卡</w:t>
      </w:r>
      <w:r w:rsidR="00A33138" w:rsidRPr="005C3BD3">
        <w:rPr>
          <w:rFonts w:ascii="宋体" w:hAnsi="宋体" w:hint="eastAsia"/>
          <w:sz w:val="28"/>
          <w:szCs w:val="28"/>
        </w:rPr>
        <w:t>纸</w:t>
      </w:r>
      <w:r w:rsidR="002E649E">
        <w:rPr>
          <w:rFonts w:ascii="宋体" w:hAnsi="宋体" w:hint="eastAsia"/>
          <w:sz w:val="28"/>
          <w:szCs w:val="28"/>
        </w:rPr>
        <w:t>）</w:t>
      </w:r>
      <w:r w:rsidR="00A33138" w:rsidRPr="005C3BD3">
        <w:rPr>
          <w:rFonts w:ascii="宋体" w:hAnsi="宋体" w:hint="eastAsia"/>
          <w:sz w:val="28"/>
          <w:szCs w:val="28"/>
        </w:rPr>
        <w:t>打印。要求内容明确，语句通顺。</w:t>
      </w:r>
    </w:p>
    <w:p w14:paraId="6E561AA7" w14:textId="77777777" w:rsidR="00A33138" w:rsidRPr="005C3BD3" w:rsidRDefault="00A33138" w:rsidP="00A33138">
      <w:pPr>
        <w:numPr>
          <w:ilvl w:val="0"/>
          <w:numId w:val="1"/>
        </w:numPr>
        <w:spacing w:line="360" w:lineRule="auto"/>
        <w:rPr>
          <w:rFonts w:ascii="宋体" w:hAnsi="宋体"/>
          <w:sz w:val="28"/>
          <w:szCs w:val="28"/>
        </w:rPr>
      </w:pPr>
      <w:r w:rsidRPr="005C3BD3">
        <w:rPr>
          <w:rFonts w:ascii="宋体" w:hAnsi="宋体" w:hint="eastAsia"/>
          <w:sz w:val="28"/>
          <w:szCs w:val="28"/>
        </w:rPr>
        <w:t>指导教师评语、教研室（系、所）或开题报告答辩小组审核意见</w:t>
      </w:r>
      <w:r w:rsidR="004113D7" w:rsidRPr="005C3BD3">
        <w:rPr>
          <w:rFonts w:ascii="宋体" w:hAnsi="宋体" w:hint="eastAsia"/>
          <w:sz w:val="28"/>
          <w:szCs w:val="28"/>
        </w:rPr>
        <w:t>用蓝、黑钢笔手写</w:t>
      </w:r>
      <w:r w:rsidR="004113D7">
        <w:rPr>
          <w:rFonts w:ascii="宋体" w:hAnsi="宋体" w:hint="eastAsia"/>
          <w:sz w:val="28"/>
          <w:szCs w:val="28"/>
        </w:rPr>
        <w:t>或</w:t>
      </w:r>
      <w:r w:rsidR="00033C4C">
        <w:rPr>
          <w:rFonts w:ascii="宋体" w:hAnsi="宋体" w:hint="eastAsia"/>
          <w:sz w:val="28"/>
          <w:szCs w:val="28"/>
        </w:rPr>
        <w:t>小四</w:t>
      </w:r>
      <w:r w:rsidR="004C27EF" w:rsidRPr="005C3BD3">
        <w:rPr>
          <w:rFonts w:ascii="宋体" w:hAnsi="宋体" w:hint="eastAsia"/>
          <w:sz w:val="28"/>
          <w:szCs w:val="28"/>
        </w:rPr>
        <w:t>号宋体字编辑</w:t>
      </w:r>
      <w:r w:rsidR="000E4A93">
        <w:rPr>
          <w:rFonts w:ascii="宋体" w:hAnsi="宋体" w:hint="eastAsia"/>
          <w:sz w:val="28"/>
          <w:szCs w:val="28"/>
        </w:rPr>
        <w:t>，</w:t>
      </w:r>
      <w:r w:rsidRPr="005C3BD3">
        <w:rPr>
          <w:rFonts w:ascii="宋体" w:hAnsi="宋体" w:hint="eastAsia"/>
          <w:sz w:val="28"/>
          <w:szCs w:val="28"/>
        </w:rPr>
        <w:t>签名</w:t>
      </w:r>
      <w:r w:rsidR="009E4BD4">
        <w:rPr>
          <w:rFonts w:ascii="宋体" w:hAnsi="宋体" w:hint="eastAsia"/>
          <w:sz w:val="28"/>
          <w:szCs w:val="28"/>
        </w:rPr>
        <w:t>必须手写</w:t>
      </w:r>
      <w:r w:rsidRPr="005C3BD3">
        <w:rPr>
          <w:rFonts w:ascii="宋体" w:hAnsi="宋体" w:hint="eastAsia"/>
          <w:sz w:val="28"/>
          <w:szCs w:val="28"/>
        </w:rPr>
        <w:t>。</w:t>
      </w:r>
    </w:p>
    <w:p w14:paraId="78496D2E" w14:textId="77777777" w:rsidR="00A33138" w:rsidRPr="005C3BD3" w:rsidRDefault="00A33138" w:rsidP="00A33138">
      <w:pPr>
        <w:numPr>
          <w:ilvl w:val="0"/>
          <w:numId w:val="1"/>
        </w:numPr>
        <w:spacing w:line="360" w:lineRule="auto"/>
        <w:rPr>
          <w:rFonts w:ascii="宋体" w:hAnsi="宋体"/>
          <w:sz w:val="28"/>
          <w:szCs w:val="28"/>
        </w:rPr>
      </w:pPr>
      <w:r w:rsidRPr="005C3BD3">
        <w:rPr>
          <w:rFonts w:ascii="宋体" w:hAnsi="宋体" w:hint="eastAsia"/>
          <w:sz w:val="28"/>
          <w:szCs w:val="28"/>
        </w:rPr>
        <w:t>理、工、医类要求字数在3000字左右，文、管类要求字数在2000 字左右。</w:t>
      </w:r>
    </w:p>
    <w:p w14:paraId="2C8941FB" w14:textId="52087B23" w:rsidR="00565338" w:rsidRDefault="00A33138" w:rsidP="00565338">
      <w:pPr>
        <w:numPr>
          <w:ilvl w:val="0"/>
          <w:numId w:val="1"/>
        </w:numPr>
        <w:spacing w:line="360" w:lineRule="auto"/>
        <w:rPr>
          <w:rFonts w:ascii="宋体" w:hAnsi="宋体"/>
          <w:sz w:val="28"/>
          <w:szCs w:val="28"/>
        </w:rPr>
      </w:pPr>
      <w:r w:rsidRPr="005C3BD3">
        <w:rPr>
          <w:rFonts w:ascii="宋体" w:hAnsi="宋体" w:hint="eastAsia"/>
          <w:sz w:val="28"/>
          <w:szCs w:val="28"/>
        </w:rPr>
        <w:t>开题报告应在第八学期第二周之前完成。</w:t>
      </w:r>
    </w:p>
    <w:p w14:paraId="70B5DA9C" w14:textId="77777777" w:rsidR="004B6A98" w:rsidRDefault="004B6A98" w:rsidP="00565338">
      <w:pPr>
        <w:numPr>
          <w:ilvl w:val="0"/>
          <w:numId w:val="1"/>
        </w:numPr>
        <w:spacing w:line="360" w:lineRule="auto"/>
        <w:rPr>
          <w:rFonts w:ascii="宋体" w:hAnsi="宋体"/>
          <w:sz w:val="28"/>
          <w:szCs w:val="28"/>
        </w:rPr>
        <w:sectPr w:rsidR="004B6A98" w:rsidSect="005F0217">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440" w:right="1800" w:bottom="1440" w:left="1800" w:header="851" w:footer="992" w:gutter="0"/>
          <w:cols w:space="720"/>
          <w:docGrid w:type="lines" w:linePitch="312"/>
        </w:sectPr>
      </w:pPr>
    </w:p>
    <w:p w14:paraId="408A9253" w14:textId="3461E0C7" w:rsidR="00057897" w:rsidRDefault="001B7307" w:rsidP="00E04DED">
      <w:pPr>
        <w:pStyle w:val="1"/>
      </w:pPr>
      <w:r>
        <w:rPr>
          <w:rFonts w:hint="eastAsia"/>
        </w:rPr>
        <w:lastRenderedPageBreak/>
        <w:t>课题来源</w:t>
      </w:r>
    </w:p>
    <w:p w14:paraId="54921A63" w14:textId="5AA62C44" w:rsidR="0070103A" w:rsidRDefault="006528D4" w:rsidP="00E04DED">
      <w:pPr>
        <w:pStyle w:val="a0"/>
        <w:ind w:firstLine="480"/>
      </w:pPr>
      <w:r>
        <w:rPr>
          <w:rFonts w:hint="eastAsia"/>
        </w:rPr>
        <w:t>该课题是本人在第八学期（大四下学期）</w:t>
      </w:r>
      <w:r w:rsidR="008A349E">
        <w:rPr>
          <w:rFonts w:hint="eastAsia"/>
        </w:rPr>
        <w:t>开启的毕业设计课题</w:t>
      </w:r>
      <w:r>
        <w:rPr>
          <w:rFonts w:hint="eastAsia"/>
        </w:rPr>
        <w:t>，由华强胜老师指导带领研究</w:t>
      </w:r>
      <w:r w:rsidR="00FD7E76">
        <w:rPr>
          <w:rFonts w:hint="eastAsia"/>
        </w:rPr>
        <w:t>。</w:t>
      </w:r>
    </w:p>
    <w:p w14:paraId="37863453" w14:textId="42BA13C1" w:rsidR="00E04DED" w:rsidRDefault="00925D2B" w:rsidP="00E04DED">
      <w:pPr>
        <w:pStyle w:val="a0"/>
        <w:ind w:firstLine="480"/>
      </w:pPr>
      <w:r>
        <w:rPr>
          <w:rFonts w:hint="eastAsia"/>
        </w:rPr>
        <w:t>图是现实世界一些应用的很自然地抽象，</w:t>
      </w:r>
      <w:r w:rsidR="00944930">
        <w:rPr>
          <w:rFonts w:hint="eastAsia"/>
        </w:rPr>
        <w:t>被广泛地应用在了</w:t>
      </w:r>
      <w:r w:rsidR="00086823">
        <w:rPr>
          <w:rFonts w:hint="eastAsia"/>
        </w:rPr>
        <w:t>诸如社交网络、网络搜索、计算生物领域。</w:t>
      </w:r>
      <w:r w:rsidR="00C05718" w:rsidRPr="00C05718">
        <w:rPr>
          <w:rFonts w:hint="eastAsia"/>
        </w:rPr>
        <w:t>我们将重点放在可以用来为两种不同类型实体之间的交互建模的二部网络上</w:t>
      </w:r>
      <w:r w:rsidR="00C05718">
        <w:rPr>
          <w:rFonts w:hint="eastAsia"/>
        </w:rPr>
        <w:t>，也就是二部图</w:t>
      </w:r>
      <w:r w:rsidR="00C05718" w:rsidRPr="00C05718">
        <w:rPr>
          <w:rFonts w:hint="eastAsia"/>
        </w:rPr>
        <w:t>。例如，用户和新闻文章之间的关系可以被建模为二部</w:t>
      </w:r>
      <w:r w:rsidR="00194C26">
        <w:rPr>
          <w:rFonts w:hint="eastAsia"/>
        </w:rPr>
        <w:t>网络图</w:t>
      </w:r>
      <w:r w:rsidR="00C05718" w:rsidRPr="00C05718">
        <w:rPr>
          <w:rFonts w:hint="eastAsia"/>
        </w:rPr>
        <w:t>，其中用户和新闻文章是两个顶点集，如果用户已经看过一篇文章，则用户和一篇新闻文章之间存在一条边。我们研究了演化二部图中的</w:t>
      </w:r>
      <w:r w:rsidR="002C506E">
        <w:rPr>
          <w:rFonts w:hint="eastAsia"/>
        </w:rPr>
        <w:t>极大</w:t>
      </w:r>
      <w:r w:rsidR="00C05718" w:rsidRPr="00C05718">
        <w:rPr>
          <w:rFonts w:hint="eastAsia"/>
        </w:rPr>
        <w:t>二分团枚举（</w:t>
      </w:r>
      <w:r w:rsidR="00C05718" w:rsidRPr="00C05718">
        <w:rPr>
          <w:rFonts w:hint="eastAsia"/>
        </w:rPr>
        <w:t>MBE</w:t>
      </w:r>
      <w:r w:rsidR="00C05718" w:rsidRPr="00C05718">
        <w:rPr>
          <w:rFonts w:hint="eastAsia"/>
        </w:rPr>
        <w:t>）。</w:t>
      </w:r>
      <w:r w:rsidR="00F731D7" w:rsidRPr="00F731D7">
        <w:rPr>
          <w:rFonts w:hint="eastAsia"/>
        </w:rPr>
        <w:t>现实世界的应用</w:t>
      </w:r>
      <w:r w:rsidR="001B21E2">
        <w:rPr>
          <w:rFonts w:hint="eastAsia"/>
        </w:rPr>
        <w:t>有部分</w:t>
      </w:r>
      <w:r w:rsidR="00366835">
        <w:rPr>
          <w:rFonts w:hint="eastAsia"/>
        </w:rPr>
        <w:t>强</w:t>
      </w:r>
      <w:r w:rsidR="00F731D7" w:rsidRPr="00F731D7">
        <w:rPr>
          <w:rFonts w:hint="eastAsia"/>
        </w:rPr>
        <w:t>依赖于</w:t>
      </w:r>
      <w:r w:rsidR="002C506E">
        <w:rPr>
          <w:rFonts w:hint="eastAsia"/>
        </w:rPr>
        <w:t>极大</w:t>
      </w:r>
      <w:r w:rsidR="00F731D7">
        <w:rPr>
          <w:rFonts w:hint="eastAsia"/>
        </w:rPr>
        <w:t>二分团</w:t>
      </w:r>
      <w:r w:rsidR="00E82EC0">
        <w:rPr>
          <w:rFonts w:hint="eastAsia"/>
        </w:rPr>
        <w:t>，</w:t>
      </w:r>
      <w:r w:rsidR="00F731D7" w:rsidRPr="00F731D7">
        <w:rPr>
          <w:rFonts w:hint="eastAsia"/>
        </w:rPr>
        <w:t>然而，</w:t>
      </w:r>
      <w:r>
        <w:rPr>
          <w:rFonts w:hint="eastAsia"/>
        </w:rPr>
        <w:t>在一些实际的应用</w:t>
      </w:r>
      <w:r w:rsidR="00321634">
        <w:rPr>
          <w:rFonts w:hint="eastAsia"/>
        </w:rPr>
        <w:t>中，过去的一些对于二部图</w:t>
      </w:r>
      <w:r w:rsidR="002C506E">
        <w:rPr>
          <w:rFonts w:hint="eastAsia"/>
        </w:rPr>
        <w:t>极大</w:t>
      </w:r>
      <w:r w:rsidR="00CB4986">
        <w:rPr>
          <w:rFonts w:hint="eastAsia"/>
        </w:rPr>
        <w:t>二分团挖掘</w:t>
      </w:r>
      <w:r w:rsidR="00EF3C9B">
        <w:rPr>
          <w:rFonts w:hint="eastAsia"/>
        </w:rPr>
        <w:t>的算法</w:t>
      </w:r>
      <w:r w:rsidR="00CB4986">
        <w:rPr>
          <w:rFonts w:hint="eastAsia"/>
        </w:rPr>
        <w:t>有局限，不能</w:t>
      </w:r>
      <w:r w:rsidR="00DA746B">
        <w:rPr>
          <w:rFonts w:hint="eastAsia"/>
        </w:rPr>
        <w:t>很好的适应</w:t>
      </w:r>
      <w:r w:rsidR="00CB4986">
        <w:rPr>
          <w:rFonts w:hint="eastAsia"/>
        </w:rPr>
        <w:t>处理动态图的情况</w:t>
      </w:r>
      <w:r w:rsidR="00F731D7" w:rsidRPr="00F731D7">
        <w:rPr>
          <w:rFonts w:hint="eastAsia"/>
        </w:rPr>
        <w:t>。</w:t>
      </w:r>
    </w:p>
    <w:p w14:paraId="513992B2" w14:textId="1B9EE1C5" w:rsidR="00882374" w:rsidRDefault="00882374" w:rsidP="00882374">
      <w:pPr>
        <w:pStyle w:val="1"/>
      </w:pPr>
      <w:r>
        <w:rPr>
          <w:rFonts w:hint="eastAsia"/>
        </w:rPr>
        <w:t>课题目的</w:t>
      </w:r>
      <w:r w:rsidR="00E405E0">
        <w:rPr>
          <w:rFonts w:hint="eastAsia"/>
        </w:rPr>
        <w:t>和意义</w:t>
      </w:r>
    </w:p>
    <w:p w14:paraId="47CB8BA6" w14:textId="1FD84600" w:rsidR="00882374" w:rsidRDefault="00043434" w:rsidP="00E405E0">
      <w:pPr>
        <w:pStyle w:val="a0"/>
        <w:ind w:firstLine="480"/>
      </w:pPr>
      <w:r>
        <w:rPr>
          <w:rFonts w:hint="eastAsia"/>
        </w:rPr>
        <w:t>以前的相关研究成果中，我们已经知道</w:t>
      </w:r>
      <w:r w:rsidR="00084D00">
        <w:rPr>
          <w:rFonts w:hint="eastAsia"/>
        </w:rPr>
        <w:t>从一个图中</w:t>
      </w:r>
      <w:r w:rsidR="00535889">
        <w:rPr>
          <w:rFonts w:hint="eastAsia"/>
        </w:rPr>
        <w:t>枚举所有的</w:t>
      </w:r>
      <w:r w:rsidR="002C506E">
        <w:rPr>
          <w:rFonts w:hint="eastAsia"/>
        </w:rPr>
        <w:t>极大</w:t>
      </w:r>
      <w:r w:rsidR="00535889">
        <w:rPr>
          <w:rFonts w:hint="eastAsia"/>
        </w:rPr>
        <w:t>二分团</w:t>
      </w:r>
      <w:r>
        <w:rPr>
          <w:rFonts w:hint="eastAsia"/>
        </w:rPr>
        <w:t>问题是</w:t>
      </w:r>
      <w:r>
        <w:rPr>
          <w:rFonts w:hint="eastAsia"/>
        </w:rPr>
        <w:t>NP</w:t>
      </w:r>
      <w:r w:rsidR="00553D70">
        <w:rPr>
          <w:rFonts w:hint="eastAsia"/>
        </w:rPr>
        <w:t>完全</w:t>
      </w:r>
      <w:r>
        <w:rPr>
          <w:rFonts w:hint="eastAsia"/>
        </w:rPr>
        <w:t>的，</w:t>
      </w:r>
      <w:r w:rsidR="00551D7B">
        <w:rPr>
          <w:rFonts w:hint="eastAsia"/>
        </w:rPr>
        <w:t>有许多研究者关注于静态图，希望挖掘出一个高效的静态图算法</w:t>
      </w:r>
      <w:r w:rsidR="00D23E9A">
        <w:rPr>
          <w:rFonts w:hint="eastAsia"/>
        </w:rPr>
        <w:t>；但近期也有研究者将关注点放在了动态图中，</w:t>
      </w:r>
      <w:r w:rsidR="00352D4B">
        <w:rPr>
          <w:rFonts w:hint="eastAsia"/>
        </w:rPr>
        <w:t>并给出了</w:t>
      </w:r>
      <w:r w:rsidR="0086243B">
        <w:rPr>
          <w:rFonts w:hint="eastAsia"/>
        </w:rPr>
        <w:t>一个比较简单的可以实现的算法</w:t>
      </w:r>
      <w:r w:rsidR="00D23E9A">
        <w:rPr>
          <w:rFonts w:hint="eastAsia"/>
        </w:rPr>
        <w:t>。</w:t>
      </w:r>
      <w:r w:rsidR="001B7307">
        <w:rPr>
          <w:rFonts w:hint="eastAsia"/>
        </w:rPr>
        <w:t>本课题的目的在于进一步扩展</w:t>
      </w:r>
      <w:r w:rsidR="00C51210">
        <w:rPr>
          <w:rFonts w:hint="eastAsia"/>
        </w:rPr>
        <w:t>动态图的算法</w:t>
      </w:r>
      <w:r w:rsidR="001B7307">
        <w:rPr>
          <w:rFonts w:hint="eastAsia"/>
        </w:rPr>
        <w:t>，主要可以分为两个方面：进一步降低</w:t>
      </w:r>
      <w:r w:rsidR="00B92221">
        <w:rPr>
          <w:rFonts w:hint="eastAsia"/>
        </w:rPr>
        <w:t>时间和空间复杂度</w:t>
      </w:r>
      <w:r w:rsidR="001B7307">
        <w:rPr>
          <w:rFonts w:hint="eastAsia"/>
        </w:rPr>
        <w:t>；研究其更高效的实现；或者从建模或者其他角度研究并识别出一些更高效的模型，也就是对同一问题提出其他更优秀的算法。</w:t>
      </w:r>
    </w:p>
    <w:p w14:paraId="0C74E1C6" w14:textId="2A35CC5D" w:rsidR="008C459C" w:rsidRDefault="008C459C" w:rsidP="00E04DED">
      <w:pPr>
        <w:pStyle w:val="a0"/>
        <w:ind w:firstLine="480"/>
      </w:pPr>
      <w:r>
        <w:rPr>
          <w:rFonts w:hint="eastAsia"/>
        </w:rPr>
        <w:t>研究该课题的直接意义在于，它可以从一定程度上</w:t>
      </w:r>
      <w:r w:rsidR="004704BE">
        <w:rPr>
          <w:rFonts w:hint="eastAsia"/>
        </w:rPr>
        <w:t>优化很多实际应用的实现。</w:t>
      </w:r>
      <w:r w:rsidR="0066379A">
        <w:rPr>
          <w:rFonts w:hint="eastAsia"/>
        </w:rPr>
        <w:t>应用层面的社交网络和基础建设领域的</w:t>
      </w:r>
      <w:r w:rsidR="001E5261">
        <w:rPr>
          <w:rFonts w:hint="eastAsia"/>
        </w:rPr>
        <w:t>事务型</w:t>
      </w:r>
      <w:r w:rsidR="0066379A">
        <w:rPr>
          <w:rFonts w:hint="eastAsia"/>
        </w:rPr>
        <w:t>数据库</w:t>
      </w:r>
      <w:r w:rsidR="00A10312">
        <w:t>[9</w:t>
      </w:r>
      <w:r w:rsidR="00D80620">
        <w:t>,</w:t>
      </w:r>
      <w:r w:rsidR="00A10312">
        <w:t>10</w:t>
      </w:r>
      <w:r w:rsidR="00D80620">
        <w:t>,</w:t>
      </w:r>
      <w:r w:rsidR="00A10312">
        <w:t>11</w:t>
      </w:r>
      <w:r w:rsidR="00D80620">
        <w:t>,</w:t>
      </w:r>
      <w:r w:rsidR="00A10312">
        <w:t>12]</w:t>
      </w:r>
      <w:r w:rsidR="0066379A">
        <w:rPr>
          <w:rFonts w:hint="eastAsia"/>
        </w:rPr>
        <w:t>都是直接地应用对象</w:t>
      </w:r>
      <w:r w:rsidR="005320C3">
        <w:rPr>
          <w:rFonts w:hint="eastAsia"/>
        </w:rPr>
        <w:t>，他们直接服务于我们生活</w:t>
      </w:r>
      <w:r w:rsidR="00B3158B">
        <w:rPr>
          <w:rFonts w:hint="eastAsia"/>
        </w:rPr>
        <w:t>。</w:t>
      </w:r>
      <w:r w:rsidR="001B7307">
        <w:rPr>
          <w:rFonts w:hint="eastAsia"/>
        </w:rPr>
        <w:t>因此，通过</w:t>
      </w:r>
      <w:r w:rsidR="001B7307" w:rsidRPr="001B7307">
        <w:rPr>
          <w:rFonts w:hint="eastAsia"/>
        </w:rPr>
        <w:t>解决该问题，</w:t>
      </w:r>
      <w:r w:rsidR="001B7307">
        <w:rPr>
          <w:rFonts w:hint="eastAsia"/>
        </w:rPr>
        <w:t>我们可以帮助科学家们在</w:t>
      </w:r>
      <w:r w:rsidR="001B7307" w:rsidRPr="001B7307">
        <w:rPr>
          <w:rFonts w:hint="eastAsia"/>
        </w:rPr>
        <w:t>相关领域中做出进一步</w:t>
      </w:r>
      <w:r w:rsidR="001B7307">
        <w:rPr>
          <w:rFonts w:hint="eastAsia"/>
        </w:rPr>
        <w:t>的</w:t>
      </w:r>
      <w:r w:rsidR="001B7307" w:rsidRPr="001B7307">
        <w:rPr>
          <w:rFonts w:hint="eastAsia"/>
        </w:rPr>
        <w:t>研究</w:t>
      </w:r>
      <w:r w:rsidR="00B3158B">
        <w:rPr>
          <w:rFonts w:hint="eastAsia"/>
        </w:rPr>
        <w:t>，并且直接应用到实际领域，起到更为切实的帮助。</w:t>
      </w:r>
    </w:p>
    <w:p w14:paraId="2EFCD5DE" w14:textId="25135DEF" w:rsidR="001B7307" w:rsidRDefault="001B7307" w:rsidP="001B7307">
      <w:pPr>
        <w:pStyle w:val="1"/>
      </w:pPr>
      <w:r>
        <w:rPr>
          <w:rFonts w:hint="eastAsia"/>
        </w:rPr>
        <w:t>国内外研究现况和趋势</w:t>
      </w:r>
    </w:p>
    <w:p w14:paraId="6EBA62E9" w14:textId="48D12CDA" w:rsidR="008576A6" w:rsidRDefault="00A85620" w:rsidP="001B7307">
      <w:pPr>
        <w:pStyle w:val="a0"/>
        <w:ind w:firstLine="480"/>
      </w:pPr>
      <w:r>
        <w:rPr>
          <w:rFonts w:hint="eastAsia"/>
        </w:rPr>
        <w:t>我们先从</w:t>
      </w:r>
      <w:r w:rsidR="002C506E">
        <w:rPr>
          <w:rFonts w:hint="eastAsia"/>
        </w:rPr>
        <w:t>极大</w:t>
      </w:r>
      <w:r>
        <w:rPr>
          <w:rFonts w:hint="eastAsia"/>
        </w:rPr>
        <w:t>二分团的</w:t>
      </w:r>
      <w:r w:rsidR="008576A6">
        <w:rPr>
          <w:rFonts w:hint="eastAsia"/>
        </w:rPr>
        <w:t>静态图的算法</w:t>
      </w:r>
      <w:r w:rsidR="001F0736">
        <w:rPr>
          <w:rFonts w:hint="eastAsia"/>
        </w:rPr>
        <w:t>入手。在一张静态图中，枚举</w:t>
      </w:r>
      <w:r w:rsidR="002C506E">
        <w:rPr>
          <w:rFonts w:hint="eastAsia"/>
        </w:rPr>
        <w:t>极大</w:t>
      </w:r>
      <w:r w:rsidR="001F0736">
        <w:rPr>
          <w:rFonts w:hint="eastAsia"/>
        </w:rPr>
        <w:t>二分团的算法已经被相关的研究证明是</w:t>
      </w:r>
      <w:r w:rsidR="001F0736">
        <w:rPr>
          <w:rFonts w:hint="eastAsia"/>
        </w:rPr>
        <w:t>NP</w:t>
      </w:r>
      <w:r w:rsidR="001F0736">
        <w:rPr>
          <w:rFonts w:hint="eastAsia"/>
        </w:rPr>
        <w:t>完全的</w:t>
      </w:r>
      <w:r w:rsidR="00322F71">
        <w:rPr>
          <w:rFonts w:hint="eastAsia"/>
        </w:rPr>
        <w:t>[</w:t>
      </w:r>
      <w:r w:rsidR="00322F71">
        <w:t>1]</w:t>
      </w:r>
      <w:r>
        <w:rPr>
          <w:rFonts w:hint="eastAsia"/>
        </w:rPr>
        <w:t>，其</w:t>
      </w:r>
      <w:r w:rsidR="008576A6">
        <w:rPr>
          <w:rFonts w:hint="eastAsia"/>
        </w:rPr>
        <w:t>有几个研究</w:t>
      </w:r>
      <w:r w:rsidR="006D661D">
        <w:rPr>
          <w:rFonts w:hint="eastAsia"/>
        </w:rPr>
        <w:t>G</w:t>
      </w:r>
      <w:r w:rsidR="006D661D">
        <w:t>. Alexe</w:t>
      </w:r>
      <w:r w:rsidR="006D661D">
        <w:rPr>
          <w:rFonts w:hint="eastAsia"/>
        </w:rPr>
        <w:t>等人</w:t>
      </w:r>
      <w:r w:rsidR="006D661D">
        <w:rPr>
          <w:rFonts w:hint="eastAsia"/>
        </w:rPr>
        <w:t>[</w:t>
      </w:r>
      <w:r w:rsidR="00E730B3">
        <w:t>1</w:t>
      </w:r>
      <w:r w:rsidR="006D661D">
        <w:t>]</w:t>
      </w:r>
      <w:r w:rsidR="006D661D">
        <w:rPr>
          <w:rFonts w:hint="eastAsia"/>
        </w:rPr>
        <w:t>，</w:t>
      </w:r>
      <w:r w:rsidR="006D661D">
        <w:rPr>
          <w:rFonts w:hint="eastAsia"/>
        </w:rPr>
        <w:t>Y.</w:t>
      </w:r>
      <w:r w:rsidR="006D661D">
        <w:t>Zhang</w:t>
      </w:r>
      <w:r w:rsidR="006D661D">
        <w:rPr>
          <w:rFonts w:hint="eastAsia"/>
        </w:rPr>
        <w:t>等人</w:t>
      </w:r>
      <w:r w:rsidR="006D661D">
        <w:rPr>
          <w:rFonts w:hint="eastAsia"/>
        </w:rPr>
        <w:t>[</w:t>
      </w:r>
      <w:r w:rsidR="00E730B3">
        <w:t>2</w:t>
      </w:r>
      <w:r w:rsidR="006D661D">
        <w:t>]</w:t>
      </w:r>
      <w:r w:rsidR="006D661D">
        <w:rPr>
          <w:rFonts w:hint="eastAsia"/>
        </w:rPr>
        <w:t>，</w:t>
      </w:r>
      <w:r w:rsidR="006D661D">
        <w:rPr>
          <w:rFonts w:hint="eastAsia"/>
        </w:rPr>
        <w:t>G</w:t>
      </w:r>
      <w:r w:rsidR="006D661D">
        <w:t>.liu</w:t>
      </w:r>
      <w:r w:rsidR="006D661D">
        <w:rPr>
          <w:rFonts w:hint="eastAsia"/>
        </w:rPr>
        <w:t>等人</w:t>
      </w:r>
      <w:r w:rsidR="006D661D">
        <w:t>[</w:t>
      </w:r>
      <w:r w:rsidR="00E730B3">
        <w:t>3</w:t>
      </w:r>
      <w:r w:rsidR="006D661D">
        <w:t>]</w:t>
      </w:r>
      <w:r w:rsidR="0019588D">
        <w:rPr>
          <w:rFonts w:hint="eastAsia"/>
        </w:rPr>
        <w:t>针对静态图已经提出过相关的枚举</w:t>
      </w:r>
      <w:r w:rsidR="002C506E">
        <w:rPr>
          <w:rFonts w:hint="eastAsia"/>
        </w:rPr>
        <w:t>极大</w:t>
      </w:r>
      <w:r w:rsidR="0019588D">
        <w:rPr>
          <w:rFonts w:hint="eastAsia"/>
        </w:rPr>
        <w:t>二分团的算法。</w:t>
      </w:r>
      <w:r w:rsidR="0019588D">
        <w:t>G.liu</w:t>
      </w:r>
      <w:r w:rsidR="0019588D">
        <w:rPr>
          <w:rFonts w:hint="eastAsia"/>
        </w:rPr>
        <w:t>提供了当前最佳的时间复杂度。</w:t>
      </w:r>
    </w:p>
    <w:p w14:paraId="2B15BF96" w14:textId="6C8361ED" w:rsidR="00B03F32" w:rsidRDefault="002C506E" w:rsidP="001B7307">
      <w:pPr>
        <w:pStyle w:val="a0"/>
        <w:ind w:firstLine="480"/>
      </w:pPr>
      <w:r>
        <w:rPr>
          <w:rFonts w:hint="eastAsia"/>
        </w:rPr>
        <w:lastRenderedPageBreak/>
        <w:t>极大</w:t>
      </w:r>
      <w:r w:rsidR="004C253E">
        <w:rPr>
          <w:rFonts w:hint="eastAsia"/>
        </w:rPr>
        <w:t>二分团因为其已经被应用去解决</w:t>
      </w:r>
      <w:r w:rsidR="004C253E">
        <w:rPr>
          <w:rFonts w:hint="eastAsia"/>
        </w:rPr>
        <w:t>Edge</w:t>
      </w:r>
      <w:r w:rsidR="004C253E">
        <w:t xml:space="preserve"> </w:t>
      </w:r>
      <w:r w:rsidR="004C253E">
        <w:rPr>
          <w:rFonts w:hint="eastAsia"/>
        </w:rPr>
        <w:t>Covering</w:t>
      </w:r>
      <w:r w:rsidR="004C253E">
        <w:rPr>
          <w:rFonts w:hint="eastAsia"/>
        </w:rPr>
        <w:t>问题</w:t>
      </w:r>
      <w:r w:rsidR="00671ECE">
        <w:t>[4]</w:t>
      </w:r>
      <w:r w:rsidR="004C253E">
        <w:rPr>
          <w:rFonts w:hint="eastAsia"/>
        </w:rPr>
        <w:t>，并且成功地应用在了许多热门的领域中</w:t>
      </w:r>
      <w:r w:rsidR="00F73356">
        <w:rPr>
          <w:rFonts w:hint="eastAsia"/>
        </w:rPr>
        <w:t>，比如网络社区发现</w:t>
      </w:r>
      <w:r w:rsidR="001B1261">
        <w:rPr>
          <w:rFonts w:hint="eastAsia"/>
        </w:rPr>
        <w:t>[</w:t>
      </w:r>
      <w:r w:rsidR="001B1261">
        <w:t>5]</w:t>
      </w:r>
      <w:r w:rsidR="001B1261">
        <w:rPr>
          <w:rFonts w:hint="eastAsia"/>
        </w:rPr>
        <w:t>、蛋白质</w:t>
      </w:r>
      <w:r w:rsidR="001B1261">
        <w:rPr>
          <w:rFonts w:hint="eastAsia"/>
        </w:rPr>
        <w:t>-</w:t>
      </w:r>
      <w:r w:rsidR="001B1261">
        <w:rPr>
          <w:rFonts w:hint="eastAsia"/>
        </w:rPr>
        <w:t>蛋白质交互网络中的拓扑结构发现</w:t>
      </w:r>
      <w:r w:rsidR="001B1261">
        <w:t>[6]</w:t>
      </w:r>
      <w:r w:rsidR="001B1261">
        <w:rPr>
          <w:rFonts w:hint="eastAsia"/>
        </w:rPr>
        <w:t>、</w:t>
      </w:r>
      <w:r>
        <w:rPr>
          <w:rFonts w:hint="eastAsia"/>
        </w:rPr>
        <w:t>最大</w:t>
      </w:r>
      <w:r w:rsidR="001B1261" w:rsidRPr="001B1261">
        <w:rPr>
          <w:rFonts w:hint="eastAsia"/>
        </w:rPr>
        <w:t>级联系统发育数据集发现</w:t>
      </w:r>
      <w:r w:rsidR="001B1261">
        <w:t>[7]</w:t>
      </w:r>
      <w:r w:rsidR="00F73356">
        <w:rPr>
          <w:rFonts w:hint="eastAsia"/>
        </w:rPr>
        <w:t>，因此显得尤为重要</w:t>
      </w:r>
      <w:r w:rsidR="00D55F1B">
        <w:rPr>
          <w:rFonts w:hint="eastAsia"/>
        </w:rPr>
        <w:t>，也很好地说明了</w:t>
      </w:r>
      <w:r w:rsidR="000D73B4">
        <w:rPr>
          <w:rFonts w:hint="eastAsia"/>
        </w:rPr>
        <w:t>研究</w:t>
      </w:r>
      <w:r w:rsidR="001B1261">
        <w:rPr>
          <w:rFonts w:hint="eastAsia"/>
        </w:rPr>
        <w:t>它</w:t>
      </w:r>
      <w:r w:rsidR="00D55F1B">
        <w:rPr>
          <w:rFonts w:hint="eastAsia"/>
        </w:rPr>
        <w:t>的意义。</w:t>
      </w:r>
    </w:p>
    <w:p w14:paraId="307AE207" w14:textId="541346DB" w:rsidR="004C253E" w:rsidRPr="0019588D" w:rsidRDefault="00D3398A" w:rsidP="001B7307">
      <w:pPr>
        <w:pStyle w:val="a0"/>
        <w:ind w:firstLine="480"/>
      </w:pPr>
      <w:r>
        <w:rPr>
          <w:rFonts w:hint="eastAsia"/>
        </w:rPr>
        <w:t>随着时代的发展，现如今大部分的网络（图）都是动态的，也就是说，它随着时间的改变，会不断的有新的边的加入这就给以前的算法带来了挑战</w:t>
      </w:r>
      <w:r w:rsidR="00FC5F91">
        <w:rPr>
          <w:rFonts w:hint="eastAsia"/>
        </w:rPr>
        <w:t>，重复应用静态图的算法会极大地增加性能开销，在多数流式场景下不被接受</w:t>
      </w:r>
      <w:r>
        <w:rPr>
          <w:rFonts w:hint="eastAsia"/>
        </w:rPr>
        <w:t>。</w:t>
      </w:r>
      <w:r w:rsidR="001B1261">
        <w:rPr>
          <w:rFonts w:hint="eastAsia"/>
        </w:rPr>
        <w:t>最近</w:t>
      </w:r>
      <w:r w:rsidR="006D536E">
        <w:rPr>
          <w:rFonts w:hint="eastAsia"/>
        </w:rPr>
        <w:t>A</w:t>
      </w:r>
      <w:r w:rsidR="006D536E">
        <w:t>purba</w:t>
      </w:r>
      <w:r w:rsidR="006D536E">
        <w:rPr>
          <w:rFonts w:hint="eastAsia"/>
        </w:rPr>
        <w:t>等人的论文</w:t>
      </w:r>
      <w:r w:rsidR="00B03F32">
        <w:rPr>
          <w:rFonts w:hint="eastAsia"/>
        </w:rPr>
        <w:t>[</w:t>
      </w:r>
      <w:r w:rsidR="00B03F32">
        <w:t>8]</w:t>
      </w:r>
      <w:r w:rsidR="00B03F32">
        <w:rPr>
          <w:rFonts w:hint="eastAsia"/>
        </w:rPr>
        <w:t>宣</w:t>
      </w:r>
      <w:r w:rsidR="004F28A4">
        <w:rPr>
          <w:rFonts w:hint="eastAsia"/>
        </w:rPr>
        <w:t>称其找到了一个二部图中的动态图算法，可以以较低的时间复杂度枚举其中的</w:t>
      </w:r>
      <w:r w:rsidR="002C506E">
        <w:rPr>
          <w:rFonts w:hint="eastAsia"/>
        </w:rPr>
        <w:t>极大</w:t>
      </w:r>
      <w:r w:rsidR="004F28A4">
        <w:rPr>
          <w:rFonts w:hint="eastAsia"/>
        </w:rPr>
        <w:t>二分团</w:t>
      </w:r>
      <w:r w:rsidR="00F4776E">
        <w:rPr>
          <w:rFonts w:hint="eastAsia"/>
        </w:rPr>
        <w:t>，同时避免显示地枚举旧图中的</w:t>
      </w:r>
      <w:r w:rsidR="002C506E">
        <w:rPr>
          <w:rFonts w:hint="eastAsia"/>
        </w:rPr>
        <w:t>极大</w:t>
      </w:r>
      <w:r w:rsidR="00F4776E">
        <w:rPr>
          <w:rFonts w:hint="eastAsia"/>
        </w:rPr>
        <w:t>二分团，这是一个变化敏感的算法。</w:t>
      </w:r>
      <w:r w:rsidR="005E39BE">
        <w:rPr>
          <w:rFonts w:hint="eastAsia"/>
        </w:rPr>
        <w:t>本课题也受其启发，想要</w:t>
      </w:r>
      <w:r w:rsidR="00DA0F3D">
        <w:rPr>
          <w:rFonts w:hint="eastAsia"/>
        </w:rPr>
        <w:t>其的算法出发，</w:t>
      </w:r>
      <w:r w:rsidR="005E39BE">
        <w:rPr>
          <w:rFonts w:hint="eastAsia"/>
        </w:rPr>
        <w:t>进行探索发现找出可以进行优化的目标。</w:t>
      </w:r>
    </w:p>
    <w:p w14:paraId="2A889724" w14:textId="58EA3202" w:rsidR="00E04DED" w:rsidRDefault="00043434" w:rsidP="00882374">
      <w:pPr>
        <w:pStyle w:val="1"/>
      </w:pPr>
      <w:r>
        <w:rPr>
          <w:rFonts w:hint="eastAsia"/>
        </w:rPr>
        <w:t>课题</w:t>
      </w:r>
      <w:r w:rsidR="00882374">
        <w:rPr>
          <w:rFonts w:hint="eastAsia"/>
        </w:rPr>
        <w:t>目标</w:t>
      </w:r>
    </w:p>
    <w:p w14:paraId="7AD8581F" w14:textId="3D3249B5" w:rsidR="00882374" w:rsidRDefault="00882374" w:rsidP="00882374">
      <w:pPr>
        <w:pStyle w:val="a0"/>
        <w:ind w:firstLine="480"/>
      </w:pPr>
      <w:r>
        <w:rPr>
          <w:rFonts w:hint="eastAsia"/>
        </w:rPr>
        <w:t>本课题主要关注</w:t>
      </w:r>
      <w:r w:rsidR="00877462">
        <w:rPr>
          <w:rFonts w:hint="eastAsia"/>
        </w:rPr>
        <w:t>二部图中枚举</w:t>
      </w:r>
      <w:r w:rsidR="002C506E">
        <w:rPr>
          <w:rFonts w:hint="eastAsia"/>
        </w:rPr>
        <w:t>极大</w:t>
      </w:r>
      <w:r w:rsidR="00877462">
        <w:rPr>
          <w:rFonts w:hint="eastAsia"/>
        </w:rPr>
        <w:t>二分团的算法。</w:t>
      </w:r>
      <w:r>
        <w:rPr>
          <w:rFonts w:hint="eastAsia"/>
        </w:rPr>
        <w:t>其目标是在以下几个方面</w:t>
      </w:r>
      <w:r w:rsidR="00043434">
        <w:rPr>
          <w:rFonts w:hint="eastAsia"/>
        </w:rPr>
        <w:t>（之一或其中几个）</w:t>
      </w:r>
      <w:r>
        <w:rPr>
          <w:rFonts w:hint="eastAsia"/>
        </w:rPr>
        <w:t>中改进</w:t>
      </w:r>
      <w:r>
        <w:rPr>
          <w:rFonts w:hint="eastAsia"/>
        </w:rPr>
        <w:t>[</w:t>
      </w:r>
      <w:r>
        <w:t>8]</w:t>
      </w:r>
      <w:r>
        <w:rPr>
          <w:rFonts w:hint="eastAsia"/>
        </w:rPr>
        <w:t>中提出的算法：</w:t>
      </w:r>
      <w:r w:rsidR="00043434">
        <w:rPr>
          <w:rFonts w:hint="eastAsia"/>
        </w:rPr>
        <w:t>进</w:t>
      </w:r>
      <w:r w:rsidR="00444E2B">
        <w:rPr>
          <w:rFonts w:hint="eastAsia"/>
        </w:rPr>
        <w:t>一步降低时间和空间复杂度；研究其更高效的实现；或者从建模或者其他角度研究并识别出一些更高效的模型，也就是对同一问题提出其他更优秀的算法。</w:t>
      </w:r>
    </w:p>
    <w:p w14:paraId="6F361BF9" w14:textId="4A9962B3" w:rsidR="00043434" w:rsidRDefault="00043434" w:rsidP="00882374">
      <w:pPr>
        <w:pStyle w:val="a0"/>
        <w:ind w:firstLine="480"/>
      </w:pPr>
      <w:r>
        <w:rPr>
          <w:rFonts w:hint="eastAsia"/>
        </w:rPr>
        <w:t>从另一个角度来说，本人相信自己能够在研究这个课题的过程中学习如何开展一个学术研究，积累研究经验并提高自己的算法分析设计和实现能力。该课题也是一个锻炼自己作为一个</w:t>
      </w:r>
      <w:r w:rsidR="00835DFB">
        <w:rPr>
          <w:rFonts w:hint="eastAsia"/>
        </w:rPr>
        <w:t>本科生从零开始进行科研的一个尝试，希望能为将来的研究生生涯起到一个入门的作用。</w:t>
      </w:r>
    </w:p>
    <w:p w14:paraId="406F0550" w14:textId="01A1889A" w:rsidR="00043434" w:rsidRDefault="00893865" w:rsidP="00043434">
      <w:pPr>
        <w:pStyle w:val="1"/>
      </w:pPr>
      <w:r>
        <w:rPr>
          <w:rFonts w:hint="eastAsia"/>
        </w:rPr>
        <w:t>问题描述</w:t>
      </w:r>
    </w:p>
    <w:p w14:paraId="5FF4A77D" w14:textId="15CB25F5" w:rsidR="00D34CB8" w:rsidRDefault="00682C1E" w:rsidP="00ED332B">
      <w:pPr>
        <w:pStyle w:val="af5"/>
        <w:ind w:firstLine="480"/>
        <w:rPr>
          <w:sz w:val="24"/>
          <w:szCs w:val="20"/>
        </w:rPr>
      </w:pPr>
      <w:r>
        <w:rPr>
          <w:rFonts w:hint="eastAsia"/>
          <w:sz w:val="24"/>
          <w:szCs w:val="20"/>
        </w:rPr>
        <w:t>首先进行定义：</w:t>
      </w:r>
      <w:r w:rsidR="00ED332B" w:rsidRPr="00ED332B">
        <w:rPr>
          <w:rFonts w:hint="eastAsia"/>
          <w:sz w:val="24"/>
          <w:szCs w:val="20"/>
        </w:rPr>
        <w:t>设</w:t>
      </w:r>
      <m:oMath>
        <m:r>
          <m:rPr>
            <m:sty m:val="p"/>
          </m:rPr>
          <w:rPr>
            <w:rFonts w:ascii="Cambria Math" w:hAnsi="Cambria Math"/>
            <w:sz w:val="24"/>
            <w:szCs w:val="20"/>
          </w:rPr>
          <m:t>V (G)</m:t>
        </m:r>
      </m:oMath>
      <w:r w:rsidR="00ED332B" w:rsidRPr="00ED332B">
        <w:rPr>
          <w:rFonts w:hint="eastAsia"/>
          <w:sz w:val="24"/>
          <w:szCs w:val="20"/>
        </w:rPr>
        <w:t>为</w:t>
      </w:r>
      <m:oMath>
        <m:r>
          <m:rPr>
            <m:sty m:val="p"/>
          </m:rPr>
          <w:rPr>
            <w:rFonts w:ascii="Cambria Math" w:hAnsi="Cambria Math"/>
            <w:sz w:val="24"/>
            <w:szCs w:val="20"/>
          </w:rPr>
          <m:t>G</m:t>
        </m:r>
      </m:oMath>
      <w:r w:rsidR="00ED332B" w:rsidRPr="00ED332B">
        <w:rPr>
          <w:rFonts w:hint="eastAsia"/>
          <w:sz w:val="24"/>
          <w:szCs w:val="20"/>
        </w:rPr>
        <w:t>的顶点集，</w:t>
      </w:r>
      <m:oMath>
        <m:r>
          <m:rPr>
            <m:sty m:val="p"/>
          </m:rPr>
          <w:rPr>
            <w:rFonts w:ascii="Cambria Math" w:hAnsi="Cambria Math"/>
            <w:sz w:val="24"/>
            <w:szCs w:val="20"/>
          </w:rPr>
          <m:t>E(G)</m:t>
        </m:r>
      </m:oMath>
      <w:r w:rsidR="00ED332B" w:rsidRPr="00ED332B">
        <w:rPr>
          <w:rFonts w:hint="eastAsia"/>
          <w:sz w:val="24"/>
          <w:szCs w:val="20"/>
        </w:rPr>
        <w:t>为</w:t>
      </w:r>
      <m:oMath>
        <m:r>
          <m:rPr>
            <m:sty m:val="p"/>
          </m:rPr>
          <w:rPr>
            <w:rFonts w:ascii="Cambria Math" w:hAnsi="Cambria Math"/>
            <w:sz w:val="24"/>
            <w:szCs w:val="20"/>
          </w:rPr>
          <m:t>G</m:t>
        </m:r>
      </m:oMath>
      <w:r w:rsidR="00ED332B" w:rsidRPr="00ED332B">
        <w:rPr>
          <w:rFonts w:hint="eastAsia"/>
          <w:sz w:val="24"/>
          <w:szCs w:val="20"/>
        </w:rPr>
        <w:t>的边集，设</w:t>
      </w:r>
      <m:oMath>
        <m:r>
          <m:rPr>
            <m:sty m:val="p"/>
          </m:rPr>
          <w:rPr>
            <w:rFonts w:ascii="Cambria Math" w:hAnsi="Cambria Math"/>
            <w:sz w:val="24"/>
            <w:szCs w:val="20"/>
          </w:rPr>
          <m:t>n</m:t>
        </m:r>
      </m:oMath>
      <w:r w:rsidR="00ED332B" w:rsidRPr="00ED332B">
        <w:rPr>
          <w:rFonts w:hint="eastAsia"/>
          <w:sz w:val="24"/>
          <w:szCs w:val="20"/>
        </w:rPr>
        <w:t>和</w:t>
      </w:r>
      <m:oMath>
        <m:r>
          <m:rPr>
            <m:sty m:val="p"/>
          </m:rPr>
          <w:rPr>
            <w:rFonts w:ascii="Cambria Math" w:hAnsi="Cambria Math"/>
            <w:sz w:val="24"/>
            <w:szCs w:val="20"/>
          </w:rPr>
          <m:t>m</m:t>
        </m:r>
      </m:oMath>
      <w:r w:rsidR="00ED332B" w:rsidRPr="00ED332B">
        <w:rPr>
          <w:rFonts w:hint="eastAsia"/>
          <w:sz w:val="24"/>
          <w:szCs w:val="20"/>
        </w:rPr>
        <w:t>分别为</w:t>
      </w:r>
      <m:oMath>
        <m:r>
          <m:rPr>
            <m:sty m:val="p"/>
          </m:rPr>
          <w:rPr>
            <w:rFonts w:ascii="Cambria Math" w:hAnsi="Cambria Math"/>
            <w:sz w:val="24"/>
            <w:szCs w:val="20"/>
          </w:rPr>
          <m:t>G</m:t>
        </m:r>
      </m:oMath>
      <w:r w:rsidR="00ED332B" w:rsidRPr="00ED332B">
        <w:rPr>
          <w:rFonts w:hint="eastAsia"/>
          <w:sz w:val="24"/>
          <w:szCs w:val="20"/>
        </w:rPr>
        <w:t>的顶点数和边数。让</w:t>
      </w:r>
      <m:oMath>
        <m:sSub>
          <m:sSubPr>
            <m:ctrlPr>
              <w:rPr>
                <w:rFonts w:ascii="Cambria Math" w:hAnsi="Cambria Math"/>
                <w:sz w:val="24"/>
                <w:szCs w:val="20"/>
              </w:rPr>
            </m:ctrlPr>
          </m:sSubPr>
          <m:e>
            <m:r>
              <m:rPr>
                <m:sty m:val="p"/>
              </m:rPr>
              <w:rPr>
                <w:rFonts w:ascii="Cambria Math" w:hAnsi="Cambria Math"/>
                <w:sz w:val="24"/>
                <w:szCs w:val="20"/>
              </w:rPr>
              <m:t>Γ</m:t>
            </m:r>
          </m:e>
          <m:sub>
            <m:r>
              <m:rPr>
                <m:sty m:val="p"/>
              </m:rPr>
              <w:rPr>
                <w:rFonts w:ascii="Cambria Math" w:hAnsi="Cambria Math"/>
                <w:sz w:val="24"/>
                <w:szCs w:val="20"/>
              </w:rPr>
              <m:t>G</m:t>
            </m:r>
          </m:sub>
        </m:sSub>
        <m:r>
          <m:rPr>
            <m:sty m:val="p"/>
          </m:rPr>
          <w:rPr>
            <w:rFonts w:ascii="Cambria Math" w:hAnsi="Cambria Math"/>
            <w:sz w:val="24"/>
            <w:szCs w:val="20"/>
          </w:rPr>
          <m:t>(</m:t>
        </m:r>
        <m:r>
          <w:rPr>
            <w:rFonts w:ascii="Cambria Math" w:hAnsi="Cambria Math"/>
            <w:sz w:val="24"/>
            <w:szCs w:val="20"/>
          </w:rPr>
          <m:t>u</m:t>
        </m:r>
        <m:r>
          <m:rPr>
            <m:sty m:val="p"/>
          </m:rPr>
          <w:rPr>
            <w:rFonts w:ascii="Cambria Math" w:hAnsi="Cambria Math"/>
            <w:sz w:val="24"/>
            <w:szCs w:val="20"/>
          </w:rPr>
          <m:t>)</m:t>
        </m:r>
      </m:oMath>
      <w:r w:rsidR="00ED332B" w:rsidRPr="00ED332B">
        <w:rPr>
          <w:rFonts w:hint="eastAsia"/>
          <w:sz w:val="24"/>
          <w:szCs w:val="20"/>
        </w:rPr>
        <w:t>表示</w:t>
      </w:r>
      <m:oMath>
        <m:r>
          <w:rPr>
            <w:rFonts w:ascii="Cambria Math" w:hAnsi="Cambria Math"/>
            <w:sz w:val="24"/>
            <w:szCs w:val="20"/>
          </w:rPr>
          <m:t>G</m:t>
        </m:r>
      </m:oMath>
      <w:r w:rsidR="00ED332B" w:rsidRPr="00ED332B">
        <w:rPr>
          <w:rFonts w:hint="eastAsia"/>
          <w:sz w:val="24"/>
          <w:szCs w:val="20"/>
        </w:rPr>
        <w:t>中与顶点</w:t>
      </w:r>
      <m:oMath>
        <m:r>
          <w:rPr>
            <w:rFonts w:ascii="Cambria Math" w:hAnsi="Cambria Math"/>
            <w:sz w:val="24"/>
            <w:szCs w:val="20"/>
          </w:rPr>
          <m:t>u</m:t>
        </m:r>
      </m:oMath>
      <w:r w:rsidR="00ED332B" w:rsidRPr="00ED332B">
        <w:rPr>
          <w:rFonts w:hint="eastAsia"/>
          <w:sz w:val="24"/>
          <w:szCs w:val="20"/>
        </w:rPr>
        <w:t>相邻的顶点集。如果从上下文来看，图</w:t>
      </w:r>
      <w:r w:rsidR="00ED332B" w:rsidRPr="00ED332B">
        <w:rPr>
          <w:sz w:val="24"/>
          <w:szCs w:val="20"/>
        </w:rPr>
        <w:t>G</w:t>
      </w:r>
      <w:r w:rsidR="00ED332B" w:rsidRPr="00ED332B">
        <w:rPr>
          <w:rFonts w:hint="eastAsia"/>
          <w:sz w:val="24"/>
          <w:szCs w:val="20"/>
        </w:rPr>
        <w:t>的含义是清晰的，我们使用</w:t>
      </w:r>
      <m:oMath>
        <m:r>
          <m:rPr>
            <m:sty m:val="p"/>
          </m:rPr>
          <w:rPr>
            <w:rFonts w:ascii="Cambria Math" w:hAnsi="Cambria Math"/>
            <w:sz w:val="24"/>
            <w:szCs w:val="20"/>
          </w:rPr>
          <m:t>Γ(</m:t>
        </m:r>
        <m:r>
          <w:rPr>
            <w:rFonts w:ascii="Cambria Math" w:hAnsi="Cambria Math"/>
            <w:sz w:val="24"/>
            <w:szCs w:val="20"/>
          </w:rPr>
          <m:t>u</m:t>
        </m:r>
        <m:r>
          <m:rPr>
            <m:sty m:val="p"/>
          </m:rPr>
          <w:rPr>
            <w:rFonts w:ascii="Cambria Math" w:hAnsi="Cambria Math"/>
            <w:sz w:val="24"/>
            <w:szCs w:val="20"/>
          </w:rPr>
          <m:t>)</m:t>
        </m:r>
      </m:oMath>
      <w:r w:rsidR="00ED332B" w:rsidRPr="00ED332B">
        <w:rPr>
          <w:rFonts w:hint="eastAsia"/>
          <w:sz w:val="24"/>
          <w:szCs w:val="20"/>
        </w:rPr>
        <w:t>表示</w:t>
      </w:r>
      <m:oMath>
        <m:sSub>
          <m:sSubPr>
            <m:ctrlPr>
              <w:rPr>
                <w:rFonts w:ascii="Cambria Math" w:hAnsi="Cambria Math"/>
                <w:sz w:val="24"/>
                <w:szCs w:val="20"/>
              </w:rPr>
            </m:ctrlPr>
          </m:sSubPr>
          <m:e>
            <m:r>
              <m:rPr>
                <m:sty m:val="p"/>
              </m:rPr>
              <w:rPr>
                <w:rFonts w:ascii="Cambria Math" w:hAnsi="Cambria Math"/>
                <w:sz w:val="24"/>
                <w:szCs w:val="20"/>
              </w:rPr>
              <m:t>Γ</m:t>
            </m:r>
          </m:e>
          <m:sub>
            <m:r>
              <m:rPr>
                <m:sty m:val="p"/>
              </m:rPr>
              <w:rPr>
                <w:rFonts w:ascii="Cambria Math" w:hAnsi="Cambria Math"/>
                <w:sz w:val="24"/>
                <w:szCs w:val="20"/>
              </w:rPr>
              <m:t>G</m:t>
            </m:r>
          </m:sub>
        </m:sSub>
        <m:r>
          <m:rPr>
            <m:sty m:val="p"/>
          </m:rPr>
          <w:rPr>
            <w:rFonts w:ascii="Cambria Math" w:hAnsi="Cambria Math"/>
            <w:sz w:val="24"/>
            <w:szCs w:val="20"/>
          </w:rPr>
          <m:t>(</m:t>
        </m:r>
        <m:r>
          <w:rPr>
            <w:rFonts w:ascii="Cambria Math" w:hAnsi="Cambria Math"/>
            <w:sz w:val="24"/>
            <w:szCs w:val="20"/>
          </w:rPr>
          <m:t>u</m:t>
        </m:r>
        <m:r>
          <m:rPr>
            <m:sty m:val="p"/>
          </m:rPr>
          <w:rPr>
            <w:rFonts w:ascii="Cambria Math" w:hAnsi="Cambria Math"/>
            <w:sz w:val="24"/>
            <w:szCs w:val="20"/>
          </w:rPr>
          <m:t>)</m:t>
        </m:r>
      </m:oMath>
      <w:r w:rsidR="00ED332B" w:rsidRPr="00ED332B">
        <w:rPr>
          <w:rFonts w:hint="eastAsia"/>
          <w:sz w:val="24"/>
          <w:szCs w:val="20"/>
        </w:rPr>
        <w:t>。对于一条边</w:t>
      </w:r>
      <m:oMath>
        <m:r>
          <w:rPr>
            <w:rFonts w:ascii="Cambria Math" w:hAnsi="Cambria Math"/>
            <w:sz w:val="24"/>
            <w:szCs w:val="20"/>
          </w:rPr>
          <m:t>e</m:t>
        </m:r>
        <m:r>
          <m:rPr>
            <m:sty m:val="p"/>
          </m:rPr>
          <w:rPr>
            <w:rFonts w:ascii="Cambria Math" w:hAnsi="Cambria Math"/>
            <w:sz w:val="24"/>
            <w:szCs w:val="20"/>
          </w:rPr>
          <m:t xml:space="preserve"> = (</m:t>
        </m:r>
        <m:r>
          <w:rPr>
            <w:rFonts w:ascii="Cambria Math" w:hAnsi="Cambria Math"/>
            <w:sz w:val="24"/>
            <w:szCs w:val="20"/>
          </w:rPr>
          <m:t>u</m:t>
        </m:r>
        <m:r>
          <m:rPr>
            <m:sty m:val="p"/>
          </m:rPr>
          <w:rPr>
            <w:rFonts w:ascii="Cambria Math" w:hAnsi="Cambria Math"/>
            <w:sz w:val="24"/>
            <w:szCs w:val="20"/>
          </w:rPr>
          <m:t xml:space="preserve">, </m:t>
        </m:r>
        <m:r>
          <w:rPr>
            <w:rFonts w:ascii="Cambria Math" w:hAnsi="Cambria Math"/>
            <w:sz w:val="24"/>
            <w:szCs w:val="20"/>
          </w:rPr>
          <m:t>v</m:t>
        </m:r>
        <m:r>
          <m:rPr>
            <m:sty m:val="p"/>
          </m:rPr>
          <w:rPr>
            <w:rFonts w:ascii="Cambria Math" w:hAnsi="Cambria Math"/>
            <w:sz w:val="24"/>
            <w:szCs w:val="20"/>
          </w:rPr>
          <m:t>)</m:t>
        </m:r>
        <m:r>
          <m:rPr>
            <m:sty m:val="p"/>
          </m:rPr>
          <w:rPr>
            <w:rFonts w:ascii="Cambria Math" w:hAnsi="Cambria Math" w:hint="eastAsia"/>
            <w:sz w:val="24"/>
            <w:szCs w:val="20"/>
          </w:rPr>
          <m:t>∈</m:t>
        </m:r>
        <m:r>
          <w:rPr>
            <w:rFonts w:ascii="Cambria Math" w:hAnsi="Cambria Math"/>
            <w:sz w:val="24"/>
            <w:szCs w:val="20"/>
          </w:rPr>
          <m:t>e</m:t>
        </m:r>
        <m:r>
          <m:rPr>
            <m:sty m:val="p"/>
          </m:rPr>
          <w:rPr>
            <w:rFonts w:ascii="Cambria Math" w:hAnsi="Cambria Math"/>
            <w:sz w:val="24"/>
            <w:szCs w:val="20"/>
          </w:rPr>
          <m:t xml:space="preserve"> (</m:t>
        </m:r>
        <m:r>
          <w:rPr>
            <w:rFonts w:ascii="Cambria Math" w:hAnsi="Cambria Math"/>
            <w:sz w:val="24"/>
            <w:szCs w:val="20"/>
          </w:rPr>
          <m:t>G</m:t>
        </m:r>
        <m:r>
          <m:rPr>
            <m:sty m:val="p"/>
          </m:rPr>
          <w:rPr>
            <w:rFonts w:ascii="Cambria Math" w:hAnsi="Cambria Math"/>
            <w:sz w:val="24"/>
            <w:szCs w:val="20"/>
          </w:rPr>
          <m:t>)</m:t>
        </m:r>
      </m:oMath>
      <w:r w:rsidR="00ED332B" w:rsidRPr="00ED332B">
        <w:rPr>
          <w:rFonts w:hint="eastAsia"/>
          <w:sz w:val="24"/>
          <w:szCs w:val="20"/>
        </w:rPr>
        <w:t>，让</w:t>
      </w:r>
      <m:oMath>
        <m:r>
          <w:rPr>
            <w:rFonts w:ascii="Cambria Math" w:hAnsi="Cambria Math" w:hint="eastAsia"/>
            <w:sz w:val="24"/>
            <w:szCs w:val="20"/>
          </w:rPr>
          <m:t>G</m:t>
        </m:r>
        <m:r>
          <m:rPr>
            <m:sty m:val="p"/>
          </m:rPr>
          <w:rPr>
            <w:rFonts w:ascii="Cambria Math" w:hAnsi="Cambria Math"/>
            <w:sz w:val="24"/>
            <w:szCs w:val="20"/>
          </w:rPr>
          <m:t>-</m:t>
        </m:r>
        <m:r>
          <w:rPr>
            <w:rFonts w:ascii="Cambria Math" w:hAnsi="Cambria Math"/>
            <w:sz w:val="24"/>
            <w:szCs w:val="20"/>
          </w:rPr>
          <m:t>e</m:t>
        </m:r>
      </m:oMath>
      <w:r w:rsidR="00ED332B" w:rsidRPr="00ED332B">
        <w:rPr>
          <w:rFonts w:hint="eastAsia"/>
          <w:sz w:val="24"/>
          <w:szCs w:val="20"/>
        </w:rPr>
        <w:t>表示从</w:t>
      </w:r>
      <w:r w:rsidR="00ED332B" w:rsidRPr="00ED332B">
        <w:rPr>
          <w:sz w:val="24"/>
          <w:szCs w:val="20"/>
        </w:rPr>
        <w:t>G</w:t>
      </w:r>
      <w:r w:rsidR="00ED332B" w:rsidRPr="00ED332B">
        <w:rPr>
          <w:rFonts w:hint="eastAsia"/>
          <w:sz w:val="24"/>
          <w:szCs w:val="20"/>
        </w:rPr>
        <w:t>删除</w:t>
      </w:r>
      <m:oMath>
        <m:r>
          <w:rPr>
            <w:rFonts w:ascii="Cambria Math" w:hAnsi="Cambria Math" w:hint="eastAsia"/>
            <w:sz w:val="24"/>
            <w:szCs w:val="20"/>
          </w:rPr>
          <m:t>e</m:t>
        </m:r>
        <m:r>
          <m:rPr>
            <m:sty m:val="p"/>
          </m:rPr>
          <w:rPr>
            <w:rFonts w:ascii="Cambria Math" w:hAnsi="Cambria Math" w:hint="eastAsia"/>
            <w:sz w:val="24"/>
            <w:szCs w:val="20"/>
          </w:rPr>
          <m:t>∈</m:t>
        </m:r>
        <m:r>
          <w:rPr>
            <w:rFonts w:ascii="Cambria Math" w:hAnsi="Cambria Math"/>
            <w:sz w:val="24"/>
            <w:szCs w:val="20"/>
          </w:rPr>
          <m:t>e</m:t>
        </m:r>
        <m:r>
          <m:rPr>
            <m:sty m:val="p"/>
          </m:rPr>
          <w:rPr>
            <w:rFonts w:ascii="Cambria Math" w:hAnsi="Cambria Math"/>
            <w:sz w:val="24"/>
            <w:szCs w:val="20"/>
          </w:rPr>
          <m:t xml:space="preserve"> (</m:t>
        </m:r>
        <m:r>
          <w:rPr>
            <w:rFonts w:ascii="Cambria Math" w:hAnsi="Cambria Math"/>
            <w:sz w:val="24"/>
            <w:szCs w:val="20"/>
          </w:rPr>
          <m:t>G</m:t>
        </m:r>
        <m:r>
          <m:rPr>
            <m:sty m:val="p"/>
          </m:rPr>
          <w:rPr>
            <w:rFonts w:ascii="Cambria Math" w:hAnsi="Cambria Math"/>
            <w:sz w:val="24"/>
            <w:szCs w:val="20"/>
          </w:rPr>
          <m:t>)</m:t>
        </m:r>
      </m:oMath>
      <w:r w:rsidR="00ED332B" w:rsidRPr="00ED332B">
        <w:rPr>
          <w:rFonts w:hint="eastAsia"/>
          <w:sz w:val="24"/>
          <w:szCs w:val="20"/>
        </w:rPr>
        <w:t>后的图</w:t>
      </w:r>
      <w:r w:rsidR="00ED332B" w:rsidRPr="00ED332B">
        <w:rPr>
          <w:sz w:val="24"/>
          <w:szCs w:val="20"/>
        </w:rPr>
        <w:t>,</w:t>
      </w:r>
      <m:oMath>
        <m:r>
          <m:rPr>
            <m:sty m:val="p"/>
          </m:rPr>
          <w:rPr>
            <w:rFonts w:ascii="Cambria Math" w:hAnsi="Cambria Math"/>
            <w:sz w:val="24"/>
            <w:szCs w:val="20"/>
          </w:rPr>
          <m:t xml:space="preserve"> G + e</m:t>
        </m:r>
      </m:oMath>
      <w:r w:rsidR="00ED332B" w:rsidRPr="00ED332B">
        <w:rPr>
          <w:rFonts w:hint="eastAsia"/>
          <w:sz w:val="24"/>
          <w:szCs w:val="20"/>
        </w:rPr>
        <w:t>表示图添加</w:t>
      </w:r>
      <m:oMath>
        <m:r>
          <m:rPr>
            <m:sty m:val="p"/>
          </m:rPr>
          <w:rPr>
            <w:rFonts w:ascii="Cambria Math" w:hAnsi="Cambria Math"/>
            <w:sz w:val="24"/>
            <w:szCs w:val="20"/>
          </w:rPr>
          <m:t>e</m:t>
        </m:r>
        <m:r>
          <m:rPr>
            <m:sty m:val="p"/>
          </m:rPr>
          <w:rPr>
            <w:rFonts w:ascii="Cambria Math" w:hAnsi="Cambria Math" w:hint="eastAsia"/>
            <w:sz w:val="24"/>
            <w:szCs w:val="20"/>
          </w:rPr>
          <m:t>∈</m:t>
        </m:r>
        <m:r>
          <m:rPr>
            <m:sty m:val="p"/>
          </m:rPr>
          <w:rPr>
            <w:rFonts w:ascii="Cambria Math" w:hAnsi="Cambria Math"/>
            <w:sz w:val="24"/>
            <w:szCs w:val="20"/>
          </w:rPr>
          <m:t>/ e (G)</m:t>
        </m:r>
      </m:oMath>
      <w:r w:rsidR="00ED332B" w:rsidRPr="00ED332B">
        <w:rPr>
          <w:rFonts w:hint="eastAsia"/>
          <w:sz w:val="24"/>
          <w:szCs w:val="20"/>
        </w:rPr>
        <w:t>为一组边到</w:t>
      </w:r>
      <w:r w:rsidR="00ED332B" w:rsidRPr="00ED332B">
        <w:rPr>
          <w:sz w:val="24"/>
          <w:szCs w:val="20"/>
        </w:rPr>
        <w:t>G</w:t>
      </w:r>
      <w:r w:rsidR="00ED332B" w:rsidRPr="00ED332B">
        <w:rPr>
          <w:rFonts w:hint="eastAsia"/>
          <w:sz w:val="24"/>
          <w:szCs w:val="20"/>
        </w:rPr>
        <w:t>后的图。对于一组边集</w:t>
      </w:r>
      <m:oMath>
        <m:r>
          <w:rPr>
            <w:rFonts w:ascii="Cambria Math" w:hAnsi="Cambria Math" w:hint="eastAsia"/>
            <w:sz w:val="24"/>
            <w:szCs w:val="20"/>
          </w:rPr>
          <m:t>H</m:t>
        </m:r>
      </m:oMath>
      <w:r w:rsidR="00ED332B" w:rsidRPr="00ED332B">
        <w:rPr>
          <w:rFonts w:hint="eastAsia"/>
          <w:sz w:val="24"/>
          <w:szCs w:val="20"/>
        </w:rPr>
        <w:t>，让</w:t>
      </w:r>
      <m:oMath>
        <m:r>
          <m:rPr>
            <m:sty m:val="p"/>
          </m:rPr>
          <w:rPr>
            <w:rFonts w:ascii="Cambria Math" w:hAnsi="Cambria Math"/>
            <w:sz w:val="24"/>
            <w:szCs w:val="20"/>
          </w:rPr>
          <m:t>G + H (G-H)</m:t>
        </m:r>
      </m:oMath>
      <w:r w:rsidR="00ED332B" w:rsidRPr="00ED332B">
        <w:rPr>
          <w:rFonts w:hint="eastAsia"/>
          <w:sz w:val="24"/>
          <w:szCs w:val="20"/>
        </w:rPr>
        <w:t>表示添加</w:t>
      </w:r>
      <w:r w:rsidR="00ED332B" w:rsidRPr="00ED332B">
        <w:rPr>
          <w:sz w:val="24"/>
          <w:szCs w:val="20"/>
        </w:rPr>
        <w:t>(</w:t>
      </w:r>
      <w:r w:rsidR="00ED332B" w:rsidRPr="00ED332B">
        <w:rPr>
          <w:rFonts w:hint="eastAsia"/>
          <w:sz w:val="24"/>
          <w:szCs w:val="20"/>
        </w:rPr>
        <w:t>删除</w:t>
      </w:r>
      <w:r w:rsidR="00ED332B" w:rsidRPr="00ED332B">
        <w:rPr>
          <w:sz w:val="24"/>
          <w:szCs w:val="20"/>
        </w:rPr>
        <w:t>)</w:t>
      </w:r>
      <w:r w:rsidR="00ED332B" w:rsidRPr="00ED332B">
        <w:rPr>
          <w:rFonts w:hint="eastAsia"/>
          <w:sz w:val="24"/>
          <w:szCs w:val="20"/>
        </w:rPr>
        <w:t>到（从）</w:t>
      </w:r>
      <m:oMath>
        <m:r>
          <w:rPr>
            <w:rFonts w:ascii="Cambria Math" w:hAnsi="Cambria Math"/>
            <w:sz w:val="24"/>
            <w:szCs w:val="20"/>
          </w:rPr>
          <m:t>E</m:t>
        </m:r>
        <m:r>
          <m:rPr>
            <m:sty m:val="p"/>
          </m:rPr>
          <w:rPr>
            <w:rFonts w:ascii="Cambria Math" w:hAnsi="Cambria Math"/>
            <w:sz w:val="24"/>
            <w:szCs w:val="20"/>
          </w:rPr>
          <m:t>(</m:t>
        </m:r>
        <m:r>
          <w:rPr>
            <w:rFonts w:ascii="Cambria Math" w:hAnsi="Cambria Math"/>
            <w:sz w:val="24"/>
            <w:szCs w:val="20"/>
          </w:rPr>
          <m:t>G</m:t>
        </m:r>
        <m:r>
          <m:rPr>
            <m:sty m:val="p"/>
          </m:rPr>
          <w:rPr>
            <w:rFonts w:ascii="Cambria Math" w:hAnsi="Cambria Math"/>
            <w:sz w:val="24"/>
            <w:szCs w:val="20"/>
          </w:rPr>
          <m:t>)</m:t>
        </m:r>
      </m:oMath>
      <w:r w:rsidR="00ED332B" w:rsidRPr="00ED332B">
        <w:rPr>
          <w:rFonts w:hint="eastAsia"/>
          <w:sz w:val="24"/>
          <w:szCs w:val="20"/>
        </w:rPr>
        <w:t>之后的图。同理，对于顶点</w:t>
      </w:r>
      <m:oMath>
        <m:r>
          <w:rPr>
            <w:rFonts w:ascii="Cambria Math" w:hAnsi="Cambria Math"/>
            <w:sz w:val="24"/>
            <w:szCs w:val="20"/>
          </w:rPr>
          <m:t>v</m:t>
        </m:r>
        <m:r>
          <m:rPr>
            <m:sty m:val="p"/>
          </m:rPr>
          <w:rPr>
            <w:rFonts w:ascii="Cambria Math" w:hAnsi="Cambria Math" w:hint="eastAsia"/>
            <w:sz w:val="24"/>
            <w:szCs w:val="20"/>
          </w:rPr>
          <m:t>∈</m:t>
        </m:r>
        <m:r>
          <m:rPr>
            <m:sty m:val="p"/>
          </m:rPr>
          <w:rPr>
            <w:rFonts w:ascii="Cambria Math" w:hAnsi="Cambria Math"/>
            <w:sz w:val="24"/>
            <w:szCs w:val="20"/>
          </w:rPr>
          <m:t xml:space="preserve">/ </m:t>
        </m:r>
        <m:r>
          <w:rPr>
            <w:rFonts w:ascii="Cambria Math" w:hAnsi="Cambria Math"/>
            <w:sz w:val="24"/>
            <w:szCs w:val="20"/>
          </w:rPr>
          <m:t>v</m:t>
        </m:r>
        <m:r>
          <m:rPr>
            <m:sty m:val="p"/>
          </m:rPr>
          <w:rPr>
            <w:rFonts w:ascii="Cambria Math" w:hAnsi="Cambria Math"/>
            <w:sz w:val="24"/>
            <w:szCs w:val="20"/>
          </w:rPr>
          <m:t xml:space="preserve"> (</m:t>
        </m:r>
        <m:r>
          <w:rPr>
            <w:rFonts w:ascii="Cambria Math" w:hAnsi="Cambria Math"/>
            <w:sz w:val="24"/>
            <w:szCs w:val="20"/>
          </w:rPr>
          <m:t>G</m:t>
        </m:r>
        <m:r>
          <m:rPr>
            <m:sty m:val="p"/>
          </m:rPr>
          <w:rPr>
            <w:rFonts w:ascii="Cambria Math" w:hAnsi="Cambria Math"/>
            <w:sz w:val="24"/>
            <w:szCs w:val="20"/>
          </w:rPr>
          <m:t>)</m:t>
        </m:r>
      </m:oMath>
      <w:r w:rsidR="00ED332B" w:rsidRPr="00ED332B">
        <w:rPr>
          <w:rFonts w:hint="eastAsia"/>
          <w:sz w:val="24"/>
          <w:szCs w:val="20"/>
        </w:rPr>
        <w:t>，设</w:t>
      </w:r>
      <m:oMath>
        <m:r>
          <w:rPr>
            <w:rFonts w:ascii="Cambria Math" w:hAnsi="Cambria Math"/>
            <w:sz w:val="24"/>
            <w:szCs w:val="20"/>
          </w:rPr>
          <m:t>G</m:t>
        </m:r>
        <m:r>
          <m:rPr>
            <m:sty m:val="p"/>
          </m:rPr>
          <w:rPr>
            <w:rFonts w:ascii="Cambria Math" w:hAnsi="Cambria Math"/>
            <w:sz w:val="24"/>
            <w:szCs w:val="20"/>
          </w:rPr>
          <m:t>+</m:t>
        </m:r>
        <m:r>
          <w:rPr>
            <w:rFonts w:ascii="Cambria Math" w:hAnsi="Cambria Math"/>
            <w:sz w:val="24"/>
            <w:szCs w:val="20"/>
          </w:rPr>
          <m:t>v</m:t>
        </m:r>
      </m:oMath>
      <w:r w:rsidR="00ED332B" w:rsidRPr="00ED332B">
        <w:rPr>
          <w:rFonts w:hint="eastAsia"/>
          <w:sz w:val="24"/>
          <w:szCs w:val="20"/>
        </w:rPr>
        <w:t>表示将</w:t>
      </w:r>
      <m:oMath>
        <m:r>
          <w:rPr>
            <w:rFonts w:ascii="Cambria Math" w:hAnsi="Cambria Math"/>
            <w:sz w:val="24"/>
            <w:szCs w:val="20"/>
          </w:rPr>
          <m:t>v</m:t>
        </m:r>
      </m:oMath>
      <w:r w:rsidR="00ED332B" w:rsidRPr="00ED332B">
        <w:rPr>
          <w:rFonts w:hint="eastAsia"/>
          <w:sz w:val="24"/>
          <w:szCs w:val="20"/>
        </w:rPr>
        <w:t>加到</w:t>
      </w:r>
      <m:oMath>
        <m:r>
          <w:rPr>
            <w:rFonts w:ascii="Cambria Math" w:hAnsi="Cambria Math"/>
            <w:sz w:val="24"/>
            <w:szCs w:val="20"/>
          </w:rPr>
          <m:t>G</m:t>
        </m:r>
      </m:oMath>
      <w:r w:rsidR="00ED332B" w:rsidRPr="00ED332B">
        <w:rPr>
          <w:rFonts w:hint="eastAsia"/>
          <w:sz w:val="24"/>
          <w:szCs w:val="20"/>
        </w:rPr>
        <w:t>后的图，对于顶点</w:t>
      </w:r>
      <m:oMath>
        <m:r>
          <w:rPr>
            <w:rFonts w:ascii="Cambria Math" w:hAnsi="Cambria Math"/>
            <w:sz w:val="24"/>
            <w:szCs w:val="20"/>
          </w:rPr>
          <m:t>v</m:t>
        </m:r>
        <m:r>
          <m:rPr>
            <m:sty m:val="p"/>
          </m:rPr>
          <w:rPr>
            <w:rFonts w:ascii="Cambria Math" w:hAnsi="Cambria Math" w:hint="eastAsia"/>
            <w:sz w:val="24"/>
            <w:szCs w:val="20"/>
          </w:rPr>
          <m:t>∈</m:t>
        </m:r>
        <m:r>
          <w:rPr>
            <w:rFonts w:ascii="Cambria Math" w:hAnsi="Cambria Math"/>
            <w:sz w:val="24"/>
            <w:szCs w:val="20"/>
          </w:rPr>
          <m:t>v</m:t>
        </m:r>
        <m:r>
          <m:rPr>
            <m:sty m:val="p"/>
          </m:rPr>
          <w:rPr>
            <w:rFonts w:ascii="Cambria Math" w:hAnsi="Cambria Math"/>
            <w:sz w:val="24"/>
            <w:szCs w:val="20"/>
          </w:rPr>
          <m:t xml:space="preserve"> (</m:t>
        </m:r>
        <m:r>
          <w:rPr>
            <w:rFonts w:ascii="Cambria Math" w:hAnsi="Cambria Math"/>
            <w:sz w:val="24"/>
            <w:szCs w:val="20"/>
          </w:rPr>
          <m:t>G</m:t>
        </m:r>
        <m:r>
          <m:rPr>
            <m:sty m:val="p"/>
          </m:rPr>
          <w:rPr>
            <w:rFonts w:ascii="Cambria Math" w:hAnsi="Cambria Math"/>
            <w:sz w:val="24"/>
            <w:szCs w:val="20"/>
          </w:rPr>
          <m:t>)</m:t>
        </m:r>
      </m:oMath>
      <w:r w:rsidR="00ED332B" w:rsidRPr="00ED332B">
        <w:rPr>
          <w:rFonts w:hint="eastAsia"/>
          <w:sz w:val="24"/>
          <w:szCs w:val="20"/>
        </w:rPr>
        <w:t>，设</w:t>
      </w:r>
      <m:oMath>
        <m:r>
          <w:rPr>
            <w:rFonts w:ascii="Cambria Math" w:hAnsi="Cambria Math"/>
            <w:sz w:val="24"/>
            <w:szCs w:val="20"/>
          </w:rPr>
          <m:t>G</m:t>
        </m:r>
        <m:r>
          <m:rPr>
            <m:sty m:val="p"/>
          </m:rPr>
          <w:rPr>
            <w:rFonts w:ascii="Cambria Math" w:hAnsi="Cambria Math"/>
            <w:sz w:val="24"/>
            <w:szCs w:val="20"/>
          </w:rPr>
          <m:t>-</m:t>
        </m:r>
        <m:r>
          <w:rPr>
            <w:rFonts w:ascii="Cambria Math" w:hAnsi="Cambria Math"/>
            <w:sz w:val="24"/>
            <w:szCs w:val="20"/>
          </w:rPr>
          <m:t>v</m:t>
        </m:r>
      </m:oMath>
      <w:r w:rsidR="00ED332B" w:rsidRPr="00ED332B">
        <w:rPr>
          <w:rFonts w:hint="eastAsia"/>
          <w:sz w:val="24"/>
          <w:szCs w:val="20"/>
        </w:rPr>
        <w:t>表示从</w:t>
      </w:r>
      <m:oMath>
        <m:r>
          <w:rPr>
            <w:rFonts w:ascii="Cambria Math" w:hAnsi="Cambria Math"/>
            <w:sz w:val="24"/>
            <w:szCs w:val="20"/>
          </w:rPr>
          <m:t>E</m:t>
        </m:r>
        <m:r>
          <m:rPr>
            <m:sty m:val="p"/>
          </m:rPr>
          <w:rPr>
            <w:rFonts w:ascii="Cambria Math" w:hAnsi="Cambria Math"/>
            <w:sz w:val="24"/>
            <w:szCs w:val="20"/>
          </w:rPr>
          <m:t>(</m:t>
        </m:r>
        <m:r>
          <w:rPr>
            <w:rFonts w:ascii="Cambria Math" w:hAnsi="Cambria Math"/>
            <w:sz w:val="24"/>
            <w:szCs w:val="20"/>
          </w:rPr>
          <m:t>G</m:t>
        </m:r>
        <m:r>
          <m:rPr>
            <m:sty m:val="p"/>
          </m:rPr>
          <w:rPr>
            <w:rFonts w:ascii="Cambria Math" w:hAnsi="Cambria Math"/>
            <w:sz w:val="24"/>
            <w:szCs w:val="20"/>
          </w:rPr>
          <m:t>)</m:t>
        </m:r>
      </m:oMath>
      <w:r w:rsidR="00ED332B" w:rsidRPr="00ED332B">
        <w:rPr>
          <w:rFonts w:hint="eastAsia"/>
          <w:sz w:val="24"/>
          <w:szCs w:val="20"/>
        </w:rPr>
        <w:t>中删除</w:t>
      </w:r>
      <m:oMath>
        <m:r>
          <w:rPr>
            <w:rFonts w:ascii="Cambria Math" w:hAnsi="Cambria Math"/>
            <w:sz w:val="24"/>
            <w:szCs w:val="20"/>
          </w:rPr>
          <m:t>v</m:t>
        </m:r>
      </m:oMath>
      <w:r w:rsidR="00ED332B" w:rsidRPr="00ED332B">
        <w:rPr>
          <w:rFonts w:hint="eastAsia"/>
          <w:sz w:val="24"/>
          <w:szCs w:val="20"/>
        </w:rPr>
        <w:t>及其所有相邻边后的图。设</w:t>
      </w:r>
      <m:oMath>
        <m:r>
          <m:rPr>
            <m:sty m:val="p"/>
          </m:rPr>
          <w:rPr>
            <w:rFonts w:ascii="Cambria Math" w:hAnsi="Cambria Math" w:cs="Cambria Math"/>
            <w:sz w:val="24"/>
            <w:szCs w:val="20"/>
          </w:rPr>
          <m:t>∆</m:t>
        </m:r>
        <m:r>
          <m:rPr>
            <m:sty m:val="p"/>
          </m:rPr>
          <w:rPr>
            <w:rFonts w:ascii="Cambria Math" w:hAnsi="Cambria Math"/>
            <w:sz w:val="24"/>
            <w:szCs w:val="20"/>
          </w:rPr>
          <m:t>(</m:t>
        </m:r>
        <m:r>
          <w:rPr>
            <w:rFonts w:ascii="Cambria Math" w:hAnsi="Cambria Math"/>
            <w:sz w:val="24"/>
            <w:szCs w:val="20"/>
          </w:rPr>
          <m:t>G</m:t>
        </m:r>
        <m:r>
          <m:rPr>
            <m:sty m:val="p"/>
          </m:rPr>
          <w:rPr>
            <w:rFonts w:ascii="Cambria Math" w:hAnsi="Cambria Math"/>
            <w:sz w:val="24"/>
            <w:szCs w:val="20"/>
          </w:rPr>
          <m:t>)</m:t>
        </m:r>
      </m:oMath>
      <w:r w:rsidR="00ED332B" w:rsidRPr="00ED332B">
        <w:rPr>
          <w:rFonts w:hint="eastAsia"/>
          <w:sz w:val="24"/>
          <w:szCs w:val="20"/>
        </w:rPr>
        <w:lastRenderedPageBreak/>
        <w:t>为</w:t>
      </w:r>
      <m:oMath>
        <m:r>
          <w:rPr>
            <w:rFonts w:ascii="Cambria Math" w:hAnsi="Cambria Math"/>
            <w:sz w:val="24"/>
            <w:szCs w:val="20"/>
          </w:rPr>
          <m:t>G</m:t>
        </m:r>
      </m:oMath>
      <w:r w:rsidR="00ED332B" w:rsidRPr="00ED332B">
        <w:rPr>
          <w:rFonts w:hint="eastAsia"/>
          <w:sz w:val="24"/>
          <w:szCs w:val="20"/>
        </w:rPr>
        <w:t>中顶点的</w:t>
      </w:r>
      <w:r w:rsidR="002C506E">
        <w:rPr>
          <w:rFonts w:hint="eastAsia"/>
          <w:sz w:val="24"/>
          <w:szCs w:val="20"/>
        </w:rPr>
        <w:t>最大</w:t>
      </w:r>
      <w:r w:rsidR="00ED332B" w:rsidRPr="00ED332B">
        <w:rPr>
          <w:rFonts w:hint="eastAsia"/>
          <w:sz w:val="24"/>
          <w:szCs w:val="20"/>
        </w:rPr>
        <w:t>度，</w:t>
      </w:r>
      <m:oMath>
        <m:r>
          <w:rPr>
            <w:rFonts w:ascii="Cambria Math" w:hAnsi="Cambria Math" w:hint="eastAsia"/>
            <w:sz w:val="24"/>
            <w:szCs w:val="20"/>
          </w:rPr>
          <m:t>δ</m:t>
        </m:r>
        <m:r>
          <m:rPr>
            <m:sty m:val="p"/>
          </m:rPr>
          <w:rPr>
            <w:rFonts w:ascii="Cambria Math" w:hAnsi="Cambria Math"/>
            <w:sz w:val="24"/>
            <w:szCs w:val="20"/>
          </w:rPr>
          <m:t>(</m:t>
        </m:r>
        <m:r>
          <w:rPr>
            <w:rFonts w:ascii="Cambria Math" w:hAnsi="Cambria Math"/>
            <w:sz w:val="24"/>
            <w:szCs w:val="20"/>
          </w:rPr>
          <m:t>G</m:t>
        </m:r>
        <m:r>
          <m:rPr>
            <m:sty m:val="p"/>
          </m:rPr>
          <w:rPr>
            <w:rFonts w:ascii="Cambria Math" w:hAnsi="Cambria Math"/>
            <w:sz w:val="24"/>
            <w:szCs w:val="20"/>
          </w:rPr>
          <m:t>)</m:t>
        </m:r>
      </m:oMath>
      <w:r w:rsidR="00ED332B" w:rsidRPr="00ED332B">
        <w:rPr>
          <w:rFonts w:hint="eastAsia"/>
          <w:sz w:val="24"/>
          <w:szCs w:val="20"/>
        </w:rPr>
        <w:t>为</w:t>
      </w:r>
      <m:oMath>
        <m:r>
          <w:rPr>
            <w:rFonts w:ascii="Cambria Math" w:hAnsi="Cambria Math"/>
            <w:sz w:val="24"/>
            <w:szCs w:val="20"/>
          </w:rPr>
          <m:t>G</m:t>
        </m:r>
      </m:oMath>
      <w:r w:rsidR="00ED332B" w:rsidRPr="00ED332B">
        <w:rPr>
          <w:rFonts w:hint="eastAsia"/>
          <w:sz w:val="24"/>
          <w:szCs w:val="20"/>
        </w:rPr>
        <w:t>中顶点的最小度。</w:t>
      </w:r>
    </w:p>
    <w:p w14:paraId="16F29A3D" w14:textId="55A59A72" w:rsidR="00D34CB8" w:rsidRDefault="00D34CB8" w:rsidP="00ED332B">
      <w:pPr>
        <w:pStyle w:val="af5"/>
        <w:ind w:firstLine="480"/>
        <w:rPr>
          <w:sz w:val="24"/>
          <w:szCs w:val="20"/>
        </w:rPr>
      </w:pPr>
      <w:r>
        <w:rPr>
          <w:rFonts w:hint="eastAsia"/>
          <w:sz w:val="24"/>
          <w:szCs w:val="20"/>
        </w:rPr>
        <w:t>其次，</w:t>
      </w:r>
      <w:r w:rsidR="009044E9" w:rsidRPr="009044E9">
        <w:rPr>
          <w:rFonts w:hint="eastAsia"/>
          <w:sz w:val="24"/>
          <w:szCs w:val="20"/>
        </w:rPr>
        <w:t>设</w:t>
      </w:r>
      <m:oMath>
        <m:r>
          <m:rPr>
            <m:sty m:val="p"/>
          </m:rPr>
          <w:rPr>
            <w:rFonts w:ascii="Cambria Math" w:hAnsi="Cambria Math" w:hint="eastAsia"/>
            <w:sz w:val="24"/>
            <w:szCs w:val="20"/>
          </w:rPr>
          <m:t>G = (L,</m:t>
        </m:r>
        <m:r>
          <m:rPr>
            <m:sty m:val="p"/>
          </m:rPr>
          <w:rPr>
            <w:rFonts w:ascii="Cambria Math" w:hAnsi="Cambria Math"/>
            <w:sz w:val="24"/>
            <w:szCs w:val="20"/>
          </w:rPr>
          <m:t>R</m:t>
        </m:r>
        <m:r>
          <m:rPr>
            <m:sty m:val="p"/>
          </m:rPr>
          <w:rPr>
            <w:rFonts w:ascii="Cambria Math" w:hAnsi="Cambria Math" w:hint="eastAsia"/>
            <w:sz w:val="24"/>
            <w:szCs w:val="20"/>
          </w:rPr>
          <m:t>,E)</m:t>
        </m:r>
      </m:oMath>
      <w:r w:rsidR="009044E9" w:rsidRPr="009044E9">
        <w:rPr>
          <w:rFonts w:hint="eastAsia"/>
          <w:sz w:val="24"/>
          <w:szCs w:val="20"/>
        </w:rPr>
        <w:t>为一个简单的无向二部图，其顶点集划分为</w:t>
      </w:r>
      <m:oMath>
        <m:r>
          <m:rPr>
            <m:sty m:val="p"/>
          </m:rPr>
          <w:rPr>
            <w:rFonts w:ascii="Cambria Math" w:hAnsi="Cambria Math" w:hint="eastAsia"/>
            <w:sz w:val="24"/>
            <w:szCs w:val="20"/>
          </w:rPr>
          <m:t>L</m:t>
        </m:r>
        <m:r>
          <w:rPr>
            <w:rFonts w:ascii="Cambria Math" w:hAnsi="Cambria Math"/>
            <w:sz w:val="24"/>
            <w:szCs w:val="20"/>
          </w:rPr>
          <m:t>,R</m:t>
        </m:r>
      </m:oMath>
      <w:r w:rsidR="009044E9" w:rsidRPr="009044E9">
        <w:rPr>
          <w:rFonts w:hint="eastAsia"/>
          <w:sz w:val="24"/>
          <w:szCs w:val="20"/>
        </w:rPr>
        <w:t>，和边集合</w:t>
      </w:r>
      <m:oMath>
        <m:r>
          <w:rPr>
            <w:rFonts w:ascii="Cambria Math" w:hAnsi="Cambria Math"/>
            <w:sz w:val="24"/>
            <w:szCs w:val="20"/>
          </w:rPr>
          <m:t>E⊆L ×R</m:t>
        </m:r>
      </m:oMath>
      <w:r w:rsidR="009044E9" w:rsidRPr="009044E9">
        <w:rPr>
          <w:rFonts w:hint="eastAsia"/>
          <w:sz w:val="24"/>
          <w:szCs w:val="20"/>
        </w:rPr>
        <w:t>。一个</w:t>
      </w:r>
      <m:oMath>
        <m:r>
          <m:rPr>
            <m:sty m:val="p"/>
          </m:rPr>
          <w:rPr>
            <w:rFonts w:ascii="Cambria Math" w:hAnsi="Cambria Math" w:hint="eastAsia"/>
            <w:sz w:val="24"/>
            <w:szCs w:val="20"/>
          </w:rPr>
          <m:t>G</m:t>
        </m:r>
      </m:oMath>
      <w:r w:rsidR="009044E9" w:rsidRPr="009044E9">
        <w:rPr>
          <w:rFonts w:hint="eastAsia"/>
          <w:sz w:val="24"/>
          <w:szCs w:val="20"/>
        </w:rPr>
        <w:t>中的二部图是一个二分</w:t>
      </w:r>
      <m:oMath>
        <m:r>
          <w:rPr>
            <w:rFonts w:ascii="Cambria Math" w:hAnsi="Cambria Math"/>
            <w:sz w:val="24"/>
            <w:szCs w:val="20"/>
          </w:rPr>
          <m:t>B=</m:t>
        </m:r>
        <m:d>
          <m:dPr>
            <m:ctrlPr>
              <w:rPr>
                <w:rFonts w:ascii="Cambria Math" w:hAnsi="Cambria Math"/>
                <w:i/>
                <w:sz w:val="24"/>
                <w:szCs w:val="20"/>
              </w:rPr>
            </m:ctrlPr>
          </m:dPr>
          <m:e>
            <m:r>
              <w:rPr>
                <w:rFonts w:ascii="Cambria Math" w:hAnsi="Cambria Math"/>
                <w:sz w:val="24"/>
                <w:szCs w:val="20"/>
              </w:rPr>
              <m:t>X,Y</m:t>
            </m:r>
          </m:e>
        </m:d>
        <m:r>
          <w:rPr>
            <w:rFonts w:ascii="Cambria Math" w:hAnsi="Cambria Math"/>
            <w:sz w:val="24"/>
            <w:szCs w:val="20"/>
          </w:rPr>
          <m:t>, X⊆L, Y⊆R</m:t>
        </m:r>
      </m:oMath>
      <w:r w:rsidR="009044E9" w:rsidRPr="009044E9">
        <w:rPr>
          <w:rFonts w:hint="eastAsia"/>
          <w:sz w:val="24"/>
          <w:szCs w:val="20"/>
        </w:rPr>
        <w:t>，当</w:t>
      </w:r>
      <w:r w:rsidR="009044E9" w:rsidRPr="009044E9">
        <w:rPr>
          <w:rFonts w:hint="eastAsia"/>
          <w:sz w:val="24"/>
          <w:szCs w:val="20"/>
        </w:rPr>
        <w:t>X</w:t>
      </w:r>
      <w:r w:rsidR="009044E9" w:rsidRPr="009044E9">
        <w:rPr>
          <w:rFonts w:hint="eastAsia"/>
          <w:sz w:val="24"/>
          <w:szCs w:val="20"/>
        </w:rPr>
        <w:t>中的每一个顶点连接到</w:t>
      </w:r>
      <w:r w:rsidR="009044E9" w:rsidRPr="009044E9">
        <w:rPr>
          <w:rFonts w:hint="eastAsia"/>
          <w:sz w:val="24"/>
          <w:szCs w:val="20"/>
        </w:rPr>
        <w:t>Y</w:t>
      </w:r>
      <w:r w:rsidR="009044E9" w:rsidRPr="009044E9">
        <w:rPr>
          <w:rFonts w:hint="eastAsia"/>
          <w:sz w:val="24"/>
          <w:szCs w:val="20"/>
        </w:rPr>
        <w:t>中的的每一个顶点。一个二分</w:t>
      </w:r>
      <w:r w:rsidR="009044E9" w:rsidRPr="009044E9">
        <w:rPr>
          <w:rFonts w:hint="eastAsia"/>
          <w:sz w:val="24"/>
          <w:szCs w:val="20"/>
        </w:rPr>
        <w:t>B</w:t>
      </w:r>
      <w:r w:rsidR="009044E9" w:rsidRPr="009044E9">
        <w:rPr>
          <w:rFonts w:hint="eastAsia"/>
          <w:sz w:val="24"/>
          <w:szCs w:val="20"/>
        </w:rPr>
        <w:t>被称作</w:t>
      </w:r>
      <w:r w:rsidR="002C506E">
        <w:rPr>
          <w:rFonts w:hint="eastAsia"/>
          <w:sz w:val="24"/>
          <w:szCs w:val="20"/>
        </w:rPr>
        <w:t>极大</w:t>
      </w:r>
      <w:r w:rsidR="009044E9" w:rsidRPr="009044E9">
        <w:rPr>
          <w:rFonts w:hint="eastAsia"/>
          <w:sz w:val="24"/>
          <w:szCs w:val="20"/>
        </w:rPr>
        <w:t>二分团，如果不存在一个二分团</w:t>
      </w:r>
      <m:oMath>
        <m:sSup>
          <m:sSupPr>
            <m:ctrlPr>
              <w:rPr>
                <w:rFonts w:ascii="Cambria Math" w:hAnsi="Cambria Math"/>
                <w:i/>
                <w:sz w:val="24"/>
                <w:szCs w:val="20"/>
              </w:rPr>
            </m:ctrlPr>
          </m:sSupPr>
          <m:e>
            <m:r>
              <w:rPr>
                <w:rFonts w:ascii="Cambria Math" w:hAnsi="Cambria Math"/>
                <w:sz w:val="24"/>
                <w:szCs w:val="20"/>
              </w:rPr>
              <m:t>B</m:t>
            </m:r>
          </m:e>
          <m:sup>
            <m:r>
              <w:rPr>
                <w:rFonts w:ascii="Cambria Math" w:hAnsi="Cambria Math"/>
                <w:sz w:val="24"/>
                <w:szCs w:val="20"/>
              </w:rPr>
              <m:t>'</m:t>
            </m:r>
          </m:sup>
        </m:sSup>
      </m:oMath>
      <w:r w:rsidR="009044E9" w:rsidRPr="009044E9">
        <w:rPr>
          <w:rFonts w:hint="eastAsia"/>
          <w:sz w:val="24"/>
          <w:szCs w:val="20"/>
        </w:rPr>
        <w:t>，使得</w:t>
      </w:r>
      <m:oMath>
        <m:r>
          <w:rPr>
            <w:rFonts w:ascii="Cambria Math" w:hAnsi="Cambria Math"/>
            <w:sz w:val="24"/>
            <w:szCs w:val="20"/>
          </w:rPr>
          <m:t>B</m:t>
        </m:r>
      </m:oMath>
      <w:r w:rsidR="009044E9" w:rsidRPr="009044E9">
        <w:rPr>
          <w:rFonts w:hint="eastAsia"/>
          <w:sz w:val="24"/>
          <w:szCs w:val="20"/>
        </w:rPr>
        <w:t>是其真子集。我们让</w:t>
      </w:r>
      <m:oMath>
        <m:r>
          <m:rPr>
            <m:sty m:val="p"/>
          </m:rPr>
          <w:rPr>
            <w:rFonts w:ascii="Cambria Math" w:hAnsi="Cambria Math" w:hint="eastAsia"/>
            <w:sz w:val="24"/>
            <w:szCs w:val="20"/>
          </w:rPr>
          <m:t>BC</m:t>
        </m:r>
        <m:r>
          <w:rPr>
            <w:rFonts w:ascii="Cambria Math" w:hAnsi="Cambria Math"/>
            <w:sz w:val="24"/>
            <w:szCs w:val="20"/>
          </w:rPr>
          <m:t>(G)</m:t>
        </m:r>
      </m:oMath>
      <w:r w:rsidR="009044E9" w:rsidRPr="009044E9">
        <w:rPr>
          <w:rFonts w:hint="eastAsia"/>
          <w:sz w:val="24"/>
          <w:szCs w:val="20"/>
        </w:rPr>
        <w:t>表示</w:t>
      </w:r>
      <w:r w:rsidR="009044E9" w:rsidRPr="009044E9">
        <w:rPr>
          <w:rFonts w:hint="eastAsia"/>
          <w:sz w:val="24"/>
          <w:szCs w:val="20"/>
        </w:rPr>
        <w:t>G</w:t>
      </w:r>
      <w:r w:rsidR="009044E9" w:rsidRPr="009044E9">
        <w:rPr>
          <w:rFonts w:hint="eastAsia"/>
          <w:sz w:val="24"/>
          <w:szCs w:val="20"/>
        </w:rPr>
        <w:t>中的</w:t>
      </w:r>
      <w:r w:rsidR="002C506E">
        <w:rPr>
          <w:rFonts w:hint="eastAsia"/>
          <w:sz w:val="24"/>
          <w:szCs w:val="20"/>
        </w:rPr>
        <w:t>极大</w:t>
      </w:r>
      <w:r w:rsidR="009044E9" w:rsidRPr="009044E9">
        <w:rPr>
          <w:rFonts w:hint="eastAsia"/>
          <w:sz w:val="24"/>
          <w:szCs w:val="20"/>
        </w:rPr>
        <w:t>二分团集合。</w:t>
      </w:r>
    </w:p>
    <w:p w14:paraId="71455993" w14:textId="0C8A5710" w:rsidR="007362CD" w:rsidRPr="00E35374" w:rsidRDefault="00D34CB8" w:rsidP="00E35374">
      <w:pPr>
        <w:pStyle w:val="af5"/>
        <w:ind w:firstLine="480"/>
        <w:rPr>
          <w:sz w:val="24"/>
          <w:szCs w:val="20"/>
        </w:rPr>
      </w:pPr>
      <w:r>
        <w:rPr>
          <w:rFonts w:hint="eastAsia"/>
          <w:sz w:val="24"/>
          <w:szCs w:val="20"/>
        </w:rPr>
        <w:t>我们的目标是对于一张给定的图</w:t>
      </w:r>
      <m:oMath>
        <m:r>
          <m:rPr>
            <m:sty m:val="p"/>
          </m:rPr>
          <w:rPr>
            <w:rFonts w:ascii="Cambria Math" w:hAnsi="Cambria Math" w:hint="eastAsia"/>
            <w:sz w:val="24"/>
            <w:szCs w:val="20"/>
          </w:rPr>
          <m:t>G</m:t>
        </m:r>
      </m:oMath>
      <w:r>
        <w:rPr>
          <w:rFonts w:hint="eastAsia"/>
          <w:sz w:val="24"/>
          <w:szCs w:val="20"/>
        </w:rPr>
        <w:t>，和一个给定的新增边集合</w:t>
      </w:r>
      <m:oMath>
        <m:r>
          <m:rPr>
            <m:sty m:val="p"/>
          </m:rPr>
          <w:rPr>
            <w:rFonts w:ascii="Cambria Math" w:hAnsi="Cambria Math" w:hint="eastAsia"/>
            <w:sz w:val="24"/>
            <w:szCs w:val="20"/>
          </w:rPr>
          <m:t>H</m:t>
        </m:r>
      </m:oMath>
      <w:r>
        <w:rPr>
          <w:rFonts w:hint="eastAsia"/>
          <w:sz w:val="24"/>
          <w:szCs w:val="20"/>
        </w:rPr>
        <w:t>，去</w:t>
      </w:r>
      <w:r w:rsidR="00694325">
        <w:rPr>
          <w:rFonts w:hint="eastAsia"/>
          <w:sz w:val="24"/>
          <w:szCs w:val="20"/>
        </w:rPr>
        <w:t>寻找</w:t>
      </w:r>
      <w:r>
        <w:rPr>
          <w:rFonts w:hint="eastAsia"/>
          <w:sz w:val="24"/>
          <w:szCs w:val="20"/>
        </w:rPr>
        <w:t>一个</w:t>
      </w:r>
      <w:r w:rsidR="009044E9">
        <w:rPr>
          <w:rFonts w:hint="eastAsia"/>
          <w:sz w:val="24"/>
          <w:szCs w:val="20"/>
        </w:rPr>
        <w:t>高效地算法，在</w:t>
      </w:r>
      <m:oMath>
        <m:r>
          <m:rPr>
            <m:sty m:val="p"/>
          </m:rPr>
          <w:rPr>
            <w:rFonts w:ascii="Cambria Math" w:hAnsi="Cambria Math" w:hint="eastAsia"/>
            <w:sz w:val="24"/>
            <w:szCs w:val="20"/>
          </w:rPr>
          <m:t>H</m:t>
        </m:r>
      </m:oMath>
      <w:r w:rsidR="009044E9">
        <w:rPr>
          <w:rFonts w:hint="eastAsia"/>
          <w:sz w:val="24"/>
          <w:szCs w:val="20"/>
        </w:rPr>
        <w:t>中的边不断以批或流的形式加入</w:t>
      </w:r>
      <w:r w:rsidR="00334BE1">
        <w:rPr>
          <w:rFonts w:hint="eastAsia"/>
          <w:sz w:val="24"/>
          <w:szCs w:val="20"/>
        </w:rPr>
        <w:t>原图</w:t>
      </w:r>
      <m:oMath>
        <m:r>
          <m:rPr>
            <m:sty m:val="p"/>
          </m:rPr>
          <w:rPr>
            <w:rFonts w:ascii="Cambria Math" w:hAnsi="Cambria Math" w:hint="eastAsia"/>
            <w:sz w:val="24"/>
            <w:szCs w:val="20"/>
          </w:rPr>
          <m:t>G</m:t>
        </m:r>
      </m:oMath>
      <w:r w:rsidR="009044E9">
        <w:rPr>
          <w:rFonts w:hint="eastAsia"/>
          <w:sz w:val="24"/>
          <w:szCs w:val="20"/>
        </w:rPr>
        <w:t>其中的时候，去维护</w:t>
      </w:r>
      <w:r w:rsidR="00BA283E">
        <w:rPr>
          <w:rFonts w:hint="eastAsia"/>
          <w:sz w:val="24"/>
          <w:szCs w:val="20"/>
        </w:rPr>
        <w:t>新图</w:t>
      </w:r>
      <m:oMath>
        <m:r>
          <m:rPr>
            <m:sty m:val="p"/>
          </m:rPr>
          <w:rPr>
            <w:rFonts w:ascii="Cambria Math" w:hAnsi="Cambria Math" w:hint="eastAsia"/>
            <w:sz w:val="24"/>
            <w:szCs w:val="20"/>
          </w:rPr>
          <m:t>G</m:t>
        </m:r>
        <m:r>
          <w:rPr>
            <w:rFonts w:ascii="Cambria Math" w:hAnsi="Cambria Math"/>
            <w:sz w:val="24"/>
            <w:szCs w:val="20"/>
          </w:rPr>
          <m:t>'</m:t>
        </m:r>
      </m:oMath>
      <w:r w:rsidR="009044E9">
        <w:rPr>
          <w:rFonts w:hint="eastAsia"/>
          <w:sz w:val="24"/>
          <w:szCs w:val="20"/>
        </w:rPr>
        <w:t>中的</w:t>
      </w:r>
      <m:oMath>
        <m:r>
          <m:rPr>
            <m:sty m:val="p"/>
          </m:rPr>
          <w:rPr>
            <w:rFonts w:ascii="Cambria Math" w:hAnsi="Cambria Math" w:hint="eastAsia"/>
            <w:sz w:val="24"/>
            <w:szCs w:val="20"/>
          </w:rPr>
          <m:t>BC</m:t>
        </m:r>
        <m:r>
          <w:rPr>
            <w:rFonts w:ascii="Cambria Math" w:hAnsi="Cambria Math"/>
            <w:sz w:val="24"/>
            <w:szCs w:val="20"/>
          </w:rPr>
          <m:t>(G')</m:t>
        </m:r>
      </m:oMath>
      <w:r w:rsidR="009044E9">
        <w:rPr>
          <w:rFonts w:hint="eastAsia"/>
          <w:sz w:val="24"/>
          <w:szCs w:val="20"/>
        </w:rPr>
        <w:t>集合</w:t>
      </w:r>
      <w:r w:rsidR="007405F5">
        <w:rPr>
          <w:rFonts w:hint="eastAsia"/>
          <w:sz w:val="24"/>
          <w:szCs w:val="20"/>
        </w:rPr>
        <w:t>。</w:t>
      </w:r>
    </w:p>
    <w:p w14:paraId="73BA94F9" w14:textId="38536C33" w:rsidR="000864B1" w:rsidRDefault="000864B1" w:rsidP="000864B1">
      <w:pPr>
        <w:pStyle w:val="1"/>
      </w:pPr>
      <w:r>
        <w:rPr>
          <w:rFonts w:hint="eastAsia"/>
        </w:rPr>
        <w:t>研究手段</w:t>
      </w:r>
    </w:p>
    <w:p w14:paraId="736ABF3C" w14:textId="55855B3C" w:rsidR="000864B1" w:rsidRDefault="000864B1" w:rsidP="000864B1">
      <w:pPr>
        <w:pStyle w:val="a0"/>
        <w:ind w:firstLine="480"/>
      </w:pPr>
      <w:r>
        <w:rPr>
          <w:rFonts w:hint="eastAsia"/>
        </w:rPr>
        <w:t>首先是文献的阅读，本报告</w:t>
      </w:r>
      <w:r w:rsidR="007349A9">
        <w:rPr>
          <w:rFonts w:hint="eastAsia"/>
        </w:rPr>
        <w:t>前文</w:t>
      </w:r>
      <w:r>
        <w:rPr>
          <w:rFonts w:hint="eastAsia"/>
        </w:rPr>
        <w:t>中</w:t>
      </w:r>
      <w:r w:rsidR="007349A9">
        <w:rPr>
          <w:rFonts w:hint="eastAsia"/>
        </w:rPr>
        <w:t>提到的数篇论文对本课题都有很大的帮助。阅读文献并从中获得启发是非常重要的一部分。</w:t>
      </w:r>
    </w:p>
    <w:p w14:paraId="7809E330" w14:textId="6EA9B466" w:rsidR="00C34BBB" w:rsidRDefault="00C34BBB" w:rsidP="000864B1">
      <w:pPr>
        <w:pStyle w:val="a0"/>
        <w:ind w:firstLine="480"/>
      </w:pPr>
      <w:r>
        <w:rPr>
          <w:rFonts w:hint="eastAsia"/>
        </w:rPr>
        <w:t>及时和指导老师华强胜华老师请教、同步进度。</w:t>
      </w:r>
    </w:p>
    <w:p w14:paraId="51D02EF0" w14:textId="5B8D9FD4" w:rsidR="007349A9" w:rsidRDefault="007349A9" w:rsidP="000864B1">
      <w:pPr>
        <w:pStyle w:val="a0"/>
        <w:ind w:firstLine="480"/>
      </w:pPr>
      <w:r>
        <w:rPr>
          <w:rFonts w:hint="eastAsia"/>
        </w:rPr>
        <w:t>研究的主要方向应该是研究如何降低算法实现的渐进时间复杂度，这一部分可以从本人过去经历的算法竞赛中获得一些启发，活用过去学过的算法设计、分析、实现相关的知识是达成这一目标的重要手段。</w:t>
      </w:r>
    </w:p>
    <w:p w14:paraId="52E009E6" w14:textId="31F825B1" w:rsidR="007349A9" w:rsidRDefault="007349A9" w:rsidP="007349A9">
      <w:pPr>
        <w:pStyle w:val="a0"/>
        <w:ind w:firstLine="480"/>
      </w:pPr>
      <w:r>
        <w:rPr>
          <w:rFonts w:hint="eastAsia"/>
        </w:rPr>
        <w:t>因为本课题的代码实现可能会很复杂，因此提前准备好开发、测试环境非常重要。这里应当发挥过去积累的工程经验，将系统、工程化的程序编写、代码管理和软件测试经验应用到这次课题中。不能因为这是一个研究类的课题就轻视它的代码复杂度（相对于工程类课题而言）。</w:t>
      </w:r>
    </w:p>
    <w:p w14:paraId="17CABC76" w14:textId="6DE38A21" w:rsidR="007349A9" w:rsidRDefault="007349A9" w:rsidP="007349A9">
      <w:pPr>
        <w:pStyle w:val="1"/>
      </w:pPr>
      <w:r>
        <w:rPr>
          <w:rFonts w:hint="eastAsia"/>
        </w:rPr>
        <w:t>风险分析</w:t>
      </w:r>
    </w:p>
    <w:p w14:paraId="4D370295" w14:textId="77CFB0E6" w:rsidR="007349A9" w:rsidRDefault="00E405E0" w:rsidP="007349A9">
      <w:pPr>
        <w:pStyle w:val="a0"/>
        <w:ind w:firstLine="480"/>
      </w:pPr>
      <w:r>
        <w:rPr>
          <w:rFonts w:hint="eastAsia"/>
        </w:rPr>
        <w:t>风险来源一：可能欠缺研究该课题的知识或技能，主要表现在部分未经过系统学习的科目。比如抽象代数，在讨论排列的时候，经常会涉及到群论，本课题中就采用有向排列对基因组进行建模。除此之外，可能会有其他更多的需要补充的知识。就对应措施而言，如果出现了必须要进行大量学习的知识漏洞，应当及时入手相关教材，并主动学习所欠缺的知识，必要时会与导师进行商讨。</w:t>
      </w:r>
    </w:p>
    <w:p w14:paraId="75C2697A" w14:textId="48072EAF" w:rsidR="00E405E0" w:rsidRDefault="00E405E0" w:rsidP="007349A9">
      <w:pPr>
        <w:pStyle w:val="a0"/>
        <w:ind w:firstLine="480"/>
      </w:pPr>
      <w:r>
        <w:rPr>
          <w:rFonts w:hint="eastAsia"/>
        </w:rPr>
        <w:t>风险来源二：测试时可能欠缺高性能计算机。本课题涉及到的</w:t>
      </w:r>
      <w:r w:rsidR="00A05600">
        <w:rPr>
          <w:rFonts w:hint="eastAsia"/>
        </w:rPr>
        <w:t>实验可能是一个花费很多算力的实验</w:t>
      </w:r>
      <w:r>
        <w:rPr>
          <w:rFonts w:hint="eastAsia"/>
        </w:rPr>
        <w:t>，在后期进行进行测试时，为了得出特定算例的最优解，</w:t>
      </w:r>
      <w:r>
        <w:rPr>
          <w:rFonts w:hint="eastAsia"/>
        </w:rPr>
        <w:lastRenderedPageBreak/>
        <w:t>可能会依赖非多项式时间复杂度的暴力求解器。运行暴力求解器需要花费大量的计算力，因此缺乏计算力的可能性需要提前考虑。</w:t>
      </w:r>
    </w:p>
    <w:p w14:paraId="7F3B1F16" w14:textId="069EE822" w:rsidR="00E405E0" w:rsidRDefault="00E405E0" w:rsidP="007349A9">
      <w:pPr>
        <w:pStyle w:val="a0"/>
        <w:ind w:firstLine="480"/>
      </w:pPr>
      <w:r>
        <w:rPr>
          <w:rFonts w:hint="eastAsia"/>
        </w:rPr>
        <w:t>风险来源三：存在欠缺测试数据的可能性。</w:t>
      </w:r>
      <w:r w:rsidR="00C249C7">
        <w:rPr>
          <w:rFonts w:hint="eastAsia"/>
        </w:rPr>
        <w:t>这个风险可以通过向其他研究人员索要数据来规避，因此有必要在研究前期积极与其他在同一导师下研究过同一问题的前辈联系。</w:t>
      </w:r>
    </w:p>
    <w:p w14:paraId="3E3820FD" w14:textId="6245F73B" w:rsidR="00C249C7" w:rsidRPr="007349A9" w:rsidRDefault="00C249C7" w:rsidP="007349A9">
      <w:pPr>
        <w:pStyle w:val="a0"/>
        <w:ind w:firstLine="480"/>
      </w:pPr>
      <w:r>
        <w:rPr>
          <w:rFonts w:hint="eastAsia"/>
        </w:rPr>
        <w:t>风险来源四：进度安排难以确定。因为这是一个研究性质的课题，难以在前期就确定好具体的进度安排。这个风险可能导致的直接后果是在毕业设计结题时拿不出成果从而导致无法正常毕业，因此这个风险也是本人最重视的一个风险。本人打算采取的方案是积极与导师保持联系，随时进行交流和讨论，避免出现最后拿不出成果的情况，同时也要保留在本学期中后期更换课题的可能性。</w:t>
      </w:r>
    </w:p>
    <w:p w14:paraId="1DB68331" w14:textId="0A672882" w:rsidR="0081505B" w:rsidRDefault="0081505B" w:rsidP="0081505B">
      <w:pPr>
        <w:pStyle w:val="1"/>
      </w:pPr>
      <w:r>
        <w:rPr>
          <w:rFonts w:hint="eastAsia"/>
        </w:rPr>
        <w:t>课题研究进度安排</w:t>
      </w:r>
    </w:p>
    <w:p w14:paraId="3289BFD8" w14:textId="4B71C480" w:rsidR="000864B1" w:rsidRPr="000864B1" w:rsidRDefault="000864B1" w:rsidP="000864B1">
      <w:pPr>
        <w:pStyle w:val="a0"/>
        <w:ind w:firstLine="480"/>
      </w:pPr>
      <w:r>
        <w:rPr>
          <w:rFonts w:hint="eastAsia"/>
        </w:rPr>
        <w:t>由于本课题是一个研究性的课题，难以给出一个详细的时间计划表。在研究该课题的过程中，本人预计会花大量的时间进行文献阅读和问题思考，这个过程无法给出一个确定的时间。然而仍然可以给出一个大致的进度安排如</w:t>
      </w:r>
      <w:r>
        <w:fldChar w:fldCharType="begin"/>
      </w:r>
      <w:r>
        <w:instrText xml:space="preserve"> </w:instrText>
      </w:r>
      <w:r>
        <w:rPr>
          <w:rFonts w:hint="eastAsia"/>
        </w:rPr>
        <w:instrText>REF _Ref2807899 \h</w:instrText>
      </w:r>
      <w:r>
        <w:instrText xml:space="preserve"> </w:instrText>
      </w:r>
      <w:r>
        <w:fldChar w:fldCharType="separate"/>
      </w:r>
      <w:r w:rsidR="00544F1F">
        <w:rPr>
          <w:rFonts w:hint="eastAsia"/>
        </w:rPr>
        <w:t>表</w:t>
      </w:r>
      <w:r w:rsidR="00544F1F">
        <w:rPr>
          <w:rFonts w:hint="eastAsia"/>
        </w:rPr>
        <w:t xml:space="preserve"> </w:t>
      </w:r>
      <w:r w:rsidR="00544F1F">
        <w:rPr>
          <w:noProof/>
        </w:rPr>
        <w:t>1</w:t>
      </w:r>
      <w:r>
        <w:fldChar w:fldCharType="end"/>
      </w:r>
      <w:r>
        <w:rPr>
          <w:rFonts w:hint="eastAsia"/>
        </w:rPr>
        <w:t>所示。</w:t>
      </w:r>
    </w:p>
    <w:p w14:paraId="0B152987" w14:textId="751855BF" w:rsidR="0081505B" w:rsidRDefault="0081505B" w:rsidP="0081505B">
      <w:pPr>
        <w:pStyle w:val="af1"/>
        <w:keepNext/>
      </w:pPr>
      <w:bookmarkStart w:id="3" w:name="_Ref280789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44F1F">
        <w:rPr>
          <w:noProof/>
        </w:rPr>
        <w:t>1</w:t>
      </w:r>
      <w:r>
        <w:fldChar w:fldCharType="end"/>
      </w:r>
      <w:bookmarkEnd w:id="3"/>
      <w:r>
        <w:rPr>
          <w:rFonts w:hint="eastAsia"/>
        </w:rPr>
        <w:t xml:space="preserve">　课题研究进度安排表</w:t>
      </w:r>
    </w:p>
    <w:tbl>
      <w:tblPr>
        <w:tblW w:w="5000" w:type="pct"/>
        <w:tblBorders>
          <w:top w:val="single" w:sz="4" w:space="0" w:color="000000"/>
          <w:bottom w:val="single" w:sz="4" w:space="0" w:color="000000"/>
          <w:insideH w:val="single" w:sz="4" w:space="0" w:color="000000"/>
        </w:tblBorders>
        <w:tblLook w:val="04A0" w:firstRow="1" w:lastRow="0" w:firstColumn="1" w:lastColumn="0" w:noHBand="0" w:noVBand="1"/>
      </w:tblPr>
      <w:tblGrid>
        <w:gridCol w:w="1842"/>
        <w:gridCol w:w="6464"/>
      </w:tblGrid>
      <w:tr w:rsidR="0081505B" w:rsidRPr="00477BCA" w14:paraId="34715905" w14:textId="77777777" w:rsidTr="00CB6F04">
        <w:tc>
          <w:tcPr>
            <w:tcW w:w="1109" w:type="pct"/>
          </w:tcPr>
          <w:p w14:paraId="10523E4C" w14:textId="6B855B22" w:rsidR="0081505B" w:rsidRPr="00477BCA" w:rsidRDefault="0081505B" w:rsidP="00163664">
            <w:pPr>
              <w:jc w:val="center"/>
              <w:rPr>
                <w:sz w:val="24"/>
                <w:szCs w:val="24"/>
              </w:rPr>
            </w:pPr>
            <w:r>
              <w:rPr>
                <w:rFonts w:hint="eastAsia"/>
                <w:sz w:val="24"/>
                <w:szCs w:val="24"/>
              </w:rPr>
              <w:t>月份</w:t>
            </w:r>
          </w:p>
        </w:tc>
        <w:tc>
          <w:tcPr>
            <w:tcW w:w="3891" w:type="pct"/>
          </w:tcPr>
          <w:p w14:paraId="4FC42FFA" w14:textId="77777777" w:rsidR="0081505B" w:rsidRPr="00477BCA" w:rsidRDefault="0081505B" w:rsidP="00163664">
            <w:pPr>
              <w:jc w:val="center"/>
              <w:rPr>
                <w:sz w:val="24"/>
                <w:szCs w:val="24"/>
              </w:rPr>
            </w:pPr>
            <w:r w:rsidRPr="00477BCA">
              <w:rPr>
                <w:rFonts w:hint="eastAsia"/>
                <w:sz w:val="24"/>
                <w:szCs w:val="24"/>
              </w:rPr>
              <w:t>工作任务</w:t>
            </w:r>
          </w:p>
        </w:tc>
      </w:tr>
      <w:tr w:rsidR="000864B1" w:rsidRPr="00477BCA" w14:paraId="046B1426" w14:textId="77777777" w:rsidTr="00CB6F04">
        <w:trPr>
          <w:trHeight w:val="226"/>
        </w:trPr>
        <w:tc>
          <w:tcPr>
            <w:tcW w:w="1109" w:type="pct"/>
            <w:vMerge w:val="restart"/>
          </w:tcPr>
          <w:p w14:paraId="223B29A6" w14:textId="634B3DC0" w:rsidR="000864B1" w:rsidRDefault="000864B1">
            <w:pPr>
              <w:rPr>
                <w:sz w:val="24"/>
                <w:szCs w:val="24"/>
              </w:rPr>
            </w:pPr>
            <w:r>
              <w:rPr>
                <w:sz w:val="24"/>
                <w:szCs w:val="24"/>
              </w:rPr>
              <w:t>20</w:t>
            </w:r>
            <w:r w:rsidR="00404FBB">
              <w:rPr>
                <w:sz w:val="24"/>
                <w:szCs w:val="24"/>
              </w:rPr>
              <w:t>21</w:t>
            </w:r>
            <w:r>
              <w:rPr>
                <w:rFonts w:hint="eastAsia"/>
                <w:sz w:val="24"/>
                <w:szCs w:val="24"/>
              </w:rPr>
              <w:t>年</w:t>
            </w:r>
            <w:r>
              <w:rPr>
                <w:rFonts w:hint="eastAsia"/>
                <w:sz w:val="24"/>
                <w:szCs w:val="24"/>
              </w:rPr>
              <w:t>1</w:t>
            </w:r>
            <w:r>
              <w:rPr>
                <w:rFonts w:hint="eastAsia"/>
                <w:sz w:val="24"/>
                <w:szCs w:val="24"/>
              </w:rPr>
              <w:t>月</w:t>
            </w:r>
          </w:p>
          <w:p w14:paraId="7B70EE6D" w14:textId="4357258A" w:rsidR="000864B1" w:rsidRPr="00477BCA" w:rsidRDefault="000864B1">
            <w:pPr>
              <w:rPr>
                <w:sz w:val="24"/>
                <w:szCs w:val="24"/>
              </w:rPr>
            </w:pPr>
            <w:r>
              <w:rPr>
                <w:rFonts w:hint="eastAsia"/>
                <w:sz w:val="24"/>
                <w:szCs w:val="24"/>
              </w:rPr>
              <w:t>~</w:t>
            </w:r>
            <w:r>
              <w:rPr>
                <w:sz w:val="24"/>
                <w:szCs w:val="24"/>
              </w:rPr>
              <w:t>20</w:t>
            </w:r>
            <w:r w:rsidR="00404FBB">
              <w:rPr>
                <w:sz w:val="24"/>
                <w:szCs w:val="24"/>
              </w:rPr>
              <w:t>21</w:t>
            </w:r>
            <w:r>
              <w:rPr>
                <w:rFonts w:hint="eastAsia"/>
                <w:sz w:val="24"/>
                <w:szCs w:val="24"/>
              </w:rPr>
              <w:t>年</w:t>
            </w:r>
            <w:r w:rsidR="00404FBB">
              <w:rPr>
                <w:rFonts w:hint="eastAsia"/>
                <w:sz w:val="24"/>
                <w:szCs w:val="24"/>
              </w:rPr>
              <w:t>3</w:t>
            </w:r>
            <w:r>
              <w:rPr>
                <w:rFonts w:hint="eastAsia"/>
                <w:sz w:val="24"/>
                <w:szCs w:val="24"/>
              </w:rPr>
              <w:t>月</w:t>
            </w:r>
          </w:p>
        </w:tc>
        <w:tc>
          <w:tcPr>
            <w:tcW w:w="3891" w:type="pct"/>
          </w:tcPr>
          <w:p w14:paraId="2E36B92F" w14:textId="60AB09B3" w:rsidR="000864B1" w:rsidRPr="00477BCA" w:rsidRDefault="000864B1">
            <w:pPr>
              <w:rPr>
                <w:sz w:val="24"/>
                <w:szCs w:val="24"/>
              </w:rPr>
            </w:pPr>
            <w:r>
              <w:rPr>
                <w:rFonts w:hint="eastAsia"/>
                <w:sz w:val="24"/>
                <w:szCs w:val="24"/>
              </w:rPr>
              <w:t>接受课题，阅读导师给出的文献，准备开发测试环境</w:t>
            </w:r>
          </w:p>
        </w:tc>
      </w:tr>
      <w:tr w:rsidR="000864B1" w:rsidRPr="00477BCA" w14:paraId="3765B57A" w14:textId="77777777" w:rsidTr="00CB6F04">
        <w:trPr>
          <w:trHeight w:val="225"/>
        </w:trPr>
        <w:tc>
          <w:tcPr>
            <w:tcW w:w="1109" w:type="pct"/>
            <w:vMerge/>
          </w:tcPr>
          <w:p w14:paraId="25BC8E8A" w14:textId="77777777" w:rsidR="000864B1" w:rsidRDefault="000864B1">
            <w:pPr>
              <w:rPr>
                <w:sz w:val="24"/>
                <w:szCs w:val="24"/>
              </w:rPr>
            </w:pPr>
          </w:p>
        </w:tc>
        <w:tc>
          <w:tcPr>
            <w:tcW w:w="3891" w:type="pct"/>
          </w:tcPr>
          <w:p w14:paraId="4DB517FA" w14:textId="7BCDD847" w:rsidR="000864B1" w:rsidRDefault="000864B1">
            <w:pPr>
              <w:rPr>
                <w:sz w:val="24"/>
                <w:szCs w:val="24"/>
              </w:rPr>
            </w:pPr>
            <w:r>
              <w:rPr>
                <w:rFonts w:hint="eastAsia"/>
                <w:sz w:val="24"/>
                <w:szCs w:val="24"/>
              </w:rPr>
              <w:t>实现前人的算法，阅读代码和结果并从中获得</w:t>
            </w:r>
            <w:r w:rsidR="007349A9">
              <w:rPr>
                <w:rFonts w:hint="eastAsia"/>
                <w:sz w:val="24"/>
                <w:szCs w:val="24"/>
              </w:rPr>
              <w:t>启发</w:t>
            </w:r>
          </w:p>
        </w:tc>
      </w:tr>
      <w:tr w:rsidR="0081505B" w:rsidRPr="00477BCA" w14:paraId="0C8B6C75" w14:textId="77777777" w:rsidTr="00CB6F04">
        <w:tc>
          <w:tcPr>
            <w:tcW w:w="1109" w:type="pct"/>
            <w:vMerge w:val="restart"/>
          </w:tcPr>
          <w:p w14:paraId="6FDE1671" w14:textId="01480989" w:rsidR="000864B1" w:rsidRDefault="000864B1" w:rsidP="00AD4261">
            <w:pPr>
              <w:rPr>
                <w:sz w:val="24"/>
                <w:szCs w:val="24"/>
              </w:rPr>
            </w:pPr>
            <w:r>
              <w:rPr>
                <w:sz w:val="24"/>
                <w:szCs w:val="24"/>
              </w:rPr>
              <w:t>20</w:t>
            </w:r>
            <w:r w:rsidR="00404FBB">
              <w:rPr>
                <w:sz w:val="24"/>
                <w:szCs w:val="24"/>
              </w:rPr>
              <w:t>21</w:t>
            </w:r>
            <w:r>
              <w:rPr>
                <w:rFonts w:hint="eastAsia"/>
                <w:sz w:val="24"/>
                <w:szCs w:val="24"/>
              </w:rPr>
              <w:t>年</w:t>
            </w:r>
            <w:r w:rsidR="00404FBB">
              <w:rPr>
                <w:rFonts w:hint="eastAsia"/>
                <w:sz w:val="24"/>
                <w:szCs w:val="24"/>
              </w:rPr>
              <w:t>3</w:t>
            </w:r>
            <w:r>
              <w:rPr>
                <w:rFonts w:hint="eastAsia"/>
                <w:sz w:val="24"/>
                <w:szCs w:val="24"/>
              </w:rPr>
              <w:t>月</w:t>
            </w:r>
          </w:p>
          <w:p w14:paraId="5BD4AAFD" w14:textId="37BA8046" w:rsidR="0081505B" w:rsidRPr="00477BCA" w:rsidRDefault="000864B1" w:rsidP="00AD4261">
            <w:pPr>
              <w:rPr>
                <w:sz w:val="24"/>
                <w:szCs w:val="24"/>
              </w:rPr>
            </w:pPr>
            <w:r>
              <w:rPr>
                <w:rFonts w:hint="eastAsia"/>
                <w:sz w:val="24"/>
                <w:szCs w:val="24"/>
              </w:rPr>
              <w:t>~</w:t>
            </w:r>
            <w:r>
              <w:rPr>
                <w:sz w:val="24"/>
                <w:szCs w:val="24"/>
              </w:rPr>
              <w:t>20</w:t>
            </w:r>
            <w:r w:rsidR="00404FBB">
              <w:rPr>
                <w:sz w:val="24"/>
                <w:szCs w:val="24"/>
              </w:rPr>
              <w:t>21</w:t>
            </w:r>
            <w:r>
              <w:rPr>
                <w:rFonts w:hint="eastAsia"/>
                <w:sz w:val="24"/>
                <w:szCs w:val="24"/>
              </w:rPr>
              <w:t>年</w:t>
            </w:r>
            <w:r>
              <w:rPr>
                <w:rFonts w:hint="eastAsia"/>
                <w:sz w:val="24"/>
                <w:szCs w:val="24"/>
              </w:rPr>
              <w:t>4</w:t>
            </w:r>
            <w:r>
              <w:rPr>
                <w:rFonts w:hint="eastAsia"/>
                <w:sz w:val="24"/>
                <w:szCs w:val="24"/>
              </w:rPr>
              <w:t>月</w:t>
            </w:r>
          </w:p>
        </w:tc>
        <w:tc>
          <w:tcPr>
            <w:tcW w:w="3891" w:type="pct"/>
          </w:tcPr>
          <w:p w14:paraId="7B91342C" w14:textId="6BFDB676" w:rsidR="0081505B" w:rsidRPr="00477BCA" w:rsidRDefault="000864B1" w:rsidP="00163664">
            <w:pPr>
              <w:rPr>
                <w:sz w:val="24"/>
                <w:szCs w:val="24"/>
              </w:rPr>
            </w:pPr>
            <w:r>
              <w:rPr>
                <w:rFonts w:hint="eastAsia"/>
                <w:sz w:val="24"/>
                <w:szCs w:val="24"/>
              </w:rPr>
              <w:t>研究并改进原有算法，积极与导师和同组成员讨论</w:t>
            </w:r>
          </w:p>
        </w:tc>
      </w:tr>
      <w:tr w:rsidR="0081505B" w:rsidRPr="00477BCA" w14:paraId="2E87A69A" w14:textId="77777777" w:rsidTr="00CB6F04">
        <w:tc>
          <w:tcPr>
            <w:tcW w:w="1109" w:type="pct"/>
            <w:vMerge/>
          </w:tcPr>
          <w:p w14:paraId="5BCC6A57" w14:textId="77777777" w:rsidR="0081505B" w:rsidRPr="00477BCA" w:rsidRDefault="0081505B">
            <w:pPr>
              <w:rPr>
                <w:sz w:val="24"/>
                <w:szCs w:val="24"/>
              </w:rPr>
            </w:pPr>
          </w:p>
        </w:tc>
        <w:tc>
          <w:tcPr>
            <w:tcW w:w="3891" w:type="pct"/>
          </w:tcPr>
          <w:p w14:paraId="6328C7D8" w14:textId="11F00BBB" w:rsidR="0081505B" w:rsidRPr="00477BCA" w:rsidRDefault="000864B1" w:rsidP="000864B1">
            <w:pPr>
              <w:rPr>
                <w:rFonts w:ascii="宋体" w:hAnsi="宋体"/>
                <w:sz w:val="24"/>
                <w:szCs w:val="24"/>
              </w:rPr>
            </w:pPr>
            <w:r>
              <w:rPr>
                <w:rFonts w:ascii="宋体" w:hAnsi="宋体" w:hint="eastAsia"/>
                <w:sz w:val="24"/>
                <w:szCs w:val="24"/>
              </w:rPr>
              <w:t>自主学习课题涉及到的陌生知识</w:t>
            </w:r>
          </w:p>
        </w:tc>
      </w:tr>
      <w:tr w:rsidR="000864B1" w:rsidRPr="00477BCA" w14:paraId="7C2AE5A7" w14:textId="77777777" w:rsidTr="00CB6F04">
        <w:tc>
          <w:tcPr>
            <w:tcW w:w="1109" w:type="pct"/>
          </w:tcPr>
          <w:p w14:paraId="799572D5" w14:textId="590E9EE5" w:rsidR="000864B1" w:rsidRPr="00477BCA" w:rsidRDefault="000864B1">
            <w:pPr>
              <w:rPr>
                <w:sz w:val="24"/>
                <w:szCs w:val="24"/>
              </w:rPr>
            </w:pPr>
            <w:r>
              <w:rPr>
                <w:sz w:val="24"/>
                <w:szCs w:val="24"/>
              </w:rPr>
              <w:t>20</w:t>
            </w:r>
            <w:r w:rsidR="00404FBB">
              <w:rPr>
                <w:sz w:val="24"/>
                <w:szCs w:val="24"/>
              </w:rPr>
              <w:t>21</w:t>
            </w:r>
            <w:r>
              <w:rPr>
                <w:rFonts w:hint="eastAsia"/>
                <w:sz w:val="24"/>
                <w:szCs w:val="24"/>
              </w:rPr>
              <w:t>年</w:t>
            </w:r>
            <w:r>
              <w:rPr>
                <w:rFonts w:hint="eastAsia"/>
                <w:sz w:val="24"/>
                <w:szCs w:val="24"/>
              </w:rPr>
              <w:t>5</w:t>
            </w:r>
            <w:r>
              <w:rPr>
                <w:rFonts w:hint="eastAsia"/>
                <w:sz w:val="24"/>
                <w:szCs w:val="24"/>
              </w:rPr>
              <w:t>月</w:t>
            </w:r>
          </w:p>
        </w:tc>
        <w:tc>
          <w:tcPr>
            <w:tcW w:w="3891" w:type="pct"/>
          </w:tcPr>
          <w:p w14:paraId="756343BF" w14:textId="50C04B1E" w:rsidR="000864B1" w:rsidRPr="00477BCA" w:rsidRDefault="000864B1" w:rsidP="000864B1">
            <w:pPr>
              <w:rPr>
                <w:rFonts w:ascii="宋体" w:hAnsi="宋体"/>
                <w:sz w:val="24"/>
                <w:szCs w:val="24"/>
              </w:rPr>
            </w:pPr>
            <w:r w:rsidRPr="000864B1">
              <w:rPr>
                <w:rFonts w:hint="eastAsia"/>
                <w:sz w:val="24"/>
                <w:szCs w:val="24"/>
              </w:rPr>
              <w:t>准备课题答辩</w:t>
            </w:r>
          </w:p>
        </w:tc>
      </w:tr>
      <w:tr w:rsidR="000864B1" w:rsidRPr="00477BCA" w14:paraId="62CFA16A" w14:textId="77777777" w:rsidTr="00CB6F04">
        <w:tc>
          <w:tcPr>
            <w:tcW w:w="1109" w:type="pct"/>
          </w:tcPr>
          <w:p w14:paraId="68735820" w14:textId="17D78D5F" w:rsidR="000864B1" w:rsidRDefault="000864B1">
            <w:pPr>
              <w:rPr>
                <w:sz w:val="24"/>
                <w:szCs w:val="24"/>
              </w:rPr>
            </w:pPr>
            <w:r>
              <w:rPr>
                <w:sz w:val="24"/>
                <w:szCs w:val="24"/>
              </w:rPr>
              <w:t>20</w:t>
            </w:r>
            <w:r w:rsidR="00404FBB">
              <w:rPr>
                <w:sz w:val="24"/>
                <w:szCs w:val="24"/>
              </w:rPr>
              <w:t>21</w:t>
            </w:r>
            <w:r>
              <w:rPr>
                <w:rFonts w:hint="eastAsia"/>
                <w:sz w:val="24"/>
                <w:szCs w:val="24"/>
              </w:rPr>
              <w:t>年</w:t>
            </w:r>
            <w:r>
              <w:rPr>
                <w:rFonts w:hint="eastAsia"/>
                <w:sz w:val="24"/>
                <w:szCs w:val="24"/>
              </w:rPr>
              <w:t>6</w:t>
            </w:r>
            <w:r>
              <w:rPr>
                <w:rFonts w:hint="eastAsia"/>
                <w:sz w:val="24"/>
                <w:szCs w:val="24"/>
              </w:rPr>
              <w:t>月</w:t>
            </w:r>
          </w:p>
        </w:tc>
        <w:tc>
          <w:tcPr>
            <w:tcW w:w="3891" w:type="pct"/>
          </w:tcPr>
          <w:p w14:paraId="2C08A5DC" w14:textId="40B17677" w:rsidR="000864B1" w:rsidRPr="000864B1" w:rsidRDefault="000864B1" w:rsidP="000864B1">
            <w:pPr>
              <w:rPr>
                <w:sz w:val="24"/>
                <w:szCs w:val="24"/>
              </w:rPr>
            </w:pPr>
            <w:r>
              <w:rPr>
                <w:rFonts w:hint="eastAsia"/>
                <w:sz w:val="24"/>
                <w:szCs w:val="24"/>
              </w:rPr>
              <w:t>书写最终报告，准备最终答辩</w:t>
            </w:r>
          </w:p>
        </w:tc>
      </w:tr>
    </w:tbl>
    <w:p w14:paraId="250F2276" w14:textId="77777777" w:rsidR="00057897" w:rsidRDefault="00057897"/>
    <w:p w14:paraId="5EA9A8AE" w14:textId="2F32007F" w:rsidR="00882374" w:rsidRPr="00882374" w:rsidRDefault="00882374" w:rsidP="00882374">
      <w:pPr>
        <w:pStyle w:val="1"/>
      </w:pPr>
      <w:r w:rsidRPr="00882374">
        <w:rPr>
          <w:rFonts w:hint="eastAsia"/>
        </w:rPr>
        <w:t>主要参考文献</w:t>
      </w:r>
    </w:p>
    <w:p w14:paraId="0505DE36" w14:textId="1C49D227" w:rsidR="00882374" w:rsidRDefault="00882374" w:rsidP="0058307E">
      <w:pPr>
        <w:pStyle w:val="Reference"/>
        <w:numPr>
          <w:ilvl w:val="0"/>
          <w:numId w:val="15"/>
        </w:numPr>
      </w:pPr>
      <w:r>
        <w:t xml:space="preserve"> </w:t>
      </w:r>
      <w:r w:rsidR="0058307E">
        <w:t>G. Alexe, S. Alexe, Y. Crama, S. Foldes, P. L. Hammer, and B. Sime- one. Consensus algorithms for the generation of all maximal bicliques. Discrete Applied Mathematics, 145(1):11–21, 2004.</w:t>
      </w:r>
    </w:p>
    <w:p w14:paraId="322C9173" w14:textId="4FC8231C" w:rsidR="0058307E" w:rsidRPr="0058307E" w:rsidRDefault="0058307E" w:rsidP="0058307E">
      <w:pPr>
        <w:pStyle w:val="af4"/>
        <w:numPr>
          <w:ilvl w:val="0"/>
          <w:numId w:val="15"/>
        </w:numPr>
        <w:ind w:firstLineChars="0"/>
        <w:rPr>
          <w:sz w:val="24"/>
          <w:szCs w:val="24"/>
        </w:rPr>
      </w:pPr>
      <w:r w:rsidRPr="0058307E">
        <w:rPr>
          <w:sz w:val="24"/>
          <w:szCs w:val="24"/>
        </w:rPr>
        <w:t xml:space="preserve">G. Liu, K. Sim, and J. Li. Efficient mining of large maximal bicliques. In Data warehousing and knowledge discovery, pages 437- 448. Springer, 2006. </w:t>
      </w:r>
    </w:p>
    <w:p w14:paraId="27A07875" w14:textId="5AB199D9" w:rsidR="0058307E" w:rsidRDefault="00882374" w:rsidP="0058307E">
      <w:pPr>
        <w:pStyle w:val="Reference"/>
        <w:numPr>
          <w:ilvl w:val="0"/>
          <w:numId w:val="15"/>
        </w:numPr>
      </w:pPr>
      <w:r>
        <w:t xml:space="preserve"> </w:t>
      </w:r>
      <w:r w:rsidR="0058307E">
        <w:t>Y. Zhang, C. A. Phillips, G. L. Rogers, E. J. Baker, E. J. Chesler,</w:t>
      </w:r>
    </w:p>
    <w:p w14:paraId="7E9E9796" w14:textId="2A7E7279" w:rsidR="004B6A98" w:rsidRDefault="0058307E" w:rsidP="0058307E">
      <w:pPr>
        <w:pStyle w:val="Reference"/>
        <w:ind w:left="420"/>
      </w:pPr>
      <w:r>
        <w:t xml:space="preserve">and M. A. Langston. On finding bicliques in bipartite graphs: a novel algorithm and its application to the integration of diverse biological data types. BMC </w:t>
      </w:r>
      <w:r>
        <w:lastRenderedPageBreak/>
        <w:t>bioinformatics, 15(1):1, 2014.</w:t>
      </w:r>
    </w:p>
    <w:p w14:paraId="2E97F61A" w14:textId="41AF549E" w:rsidR="004707C1" w:rsidRDefault="004707C1" w:rsidP="004707C1">
      <w:pPr>
        <w:pStyle w:val="Reference"/>
        <w:numPr>
          <w:ilvl w:val="0"/>
          <w:numId w:val="15"/>
        </w:numPr>
      </w:pPr>
      <w:r w:rsidRPr="004707C1">
        <w:t>F. Chung. On the coverings of graphs. Discrete Applied Mathematics, 30(2):89–93, 1980.</w:t>
      </w:r>
    </w:p>
    <w:p w14:paraId="178BC7E1" w14:textId="3CB4EBB7" w:rsidR="000D73B4" w:rsidRDefault="000D73B4" w:rsidP="000D73B4">
      <w:pPr>
        <w:pStyle w:val="Reference"/>
        <w:numPr>
          <w:ilvl w:val="0"/>
          <w:numId w:val="15"/>
        </w:numPr>
      </w:pPr>
      <w:r w:rsidRPr="000D73B4">
        <w:t>R. Kumar, P. Raghavan, S. Rajagopalan, and A. Tomkins. Trawling the web for emerging cyber-communities. In Proceeding of the 8th international conference on World Wide Web, pages 1481–1493, 1999.</w:t>
      </w:r>
    </w:p>
    <w:p w14:paraId="1F5EB067" w14:textId="77777777" w:rsidR="000D73B4" w:rsidRPr="000D73B4" w:rsidRDefault="000D73B4" w:rsidP="000D73B4">
      <w:pPr>
        <w:pStyle w:val="af4"/>
        <w:numPr>
          <w:ilvl w:val="0"/>
          <w:numId w:val="15"/>
        </w:numPr>
        <w:ind w:firstLineChars="0"/>
        <w:rPr>
          <w:sz w:val="24"/>
          <w:szCs w:val="24"/>
        </w:rPr>
      </w:pPr>
      <w:r w:rsidRPr="000D73B4">
        <w:rPr>
          <w:sz w:val="24"/>
          <w:szCs w:val="24"/>
        </w:rPr>
        <w:t xml:space="preserve">D. Bu, Y. Zhao, L. Cai, H. Xue, X. Zhu, H. Lu, J. Zhang, S. Sun, L. Ling, N. Zhang, G. Li, and R. Chen. Topological structure analysis of the protein protein interaction network in budding yeast. Nucleic Acids Research, 31(9):2443-2450, 2003. </w:t>
      </w:r>
    </w:p>
    <w:p w14:paraId="6DA97DC2" w14:textId="28F52C65" w:rsidR="000D73B4" w:rsidRPr="000D73B4" w:rsidRDefault="00647604" w:rsidP="000D73B4">
      <w:pPr>
        <w:pStyle w:val="af4"/>
        <w:numPr>
          <w:ilvl w:val="0"/>
          <w:numId w:val="15"/>
        </w:numPr>
        <w:ind w:firstLineChars="0"/>
        <w:rPr>
          <w:sz w:val="24"/>
          <w:szCs w:val="24"/>
        </w:rPr>
      </w:pPr>
      <w:r w:rsidRPr="00647604">
        <w:rPr>
          <w:sz w:val="24"/>
          <w:szCs w:val="24"/>
        </w:rPr>
        <w:t>M. J. Sanderson, A. C. Driskell, R. H. Ree, O. Eulenstein, and S. Langley. Obtain- ing maximal concatenated phylogenetic data sets from large sequence databases. Molecular Biology and Evolution, 20(7):1036–1042, 2003.</w:t>
      </w:r>
      <w:r w:rsidR="000D73B4" w:rsidRPr="000D73B4">
        <w:rPr>
          <w:sz w:val="24"/>
          <w:szCs w:val="24"/>
        </w:rPr>
        <w:t xml:space="preserve"> </w:t>
      </w:r>
    </w:p>
    <w:p w14:paraId="2B6055F2" w14:textId="77777777" w:rsidR="000D73B4" w:rsidRDefault="006D536E" w:rsidP="006D536E">
      <w:pPr>
        <w:pStyle w:val="Reference"/>
        <w:numPr>
          <w:ilvl w:val="0"/>
          <w:numId w:val="15"/>
        </w:numPr>
      </w:pPr>
      <w:r w:rsidRPr="006D536E">
        <w:t>A. Das and S. Tirthapura, "Incremental Maintenance of Maximal Bicliques in a Dynamic Bipartite Graph," in IEEE Transactions on Multi-Scale Computing Systems, vol. 4, no. 3, pp. 231-242, 1 July-Sept. 2018, doi: 10.1109/TMSCS.2018.2802920.</w:t>
      </w:r>
    </w:p>
    <w:p w14:paraId="641DAC1C" w14:textId="77777777" w:rsidR="00A94F25" w:rsidRPr="00A94F25" w:rsidRDefault="00A94F25" w:rsidP="00A94F25">
      <w:pPr>
        <w:pStyle w:val="Reference"/>
        <w:numPr>
          <w:ilvl w:val="0"/>
          <w:numId w:val="15"/>
        </w:numPr>
      </w:pPr>
      <w:r w:rsidRPr="00A94F25">
        <w:t xml:space="preserve">J. Wang, J. Pei, and J. Han. Closet+: Searching for the best strategies for mining frequent closed itemsets. In Proc. of the 9th ACM SIGKDD Conference, pages </w:t>
      </w:r>
    </w:p>
    <w:p w14:paraId="6160A6F4" w14:textId="77777777" w:rsidR="00A94F25" w:rsidRPr="00A94F25" w:rsidRDefault="00A94F25" w:rsidP="00A94F25">
      <w:pPr>
        <w:pStyle w:val="Reference"/>
        <w:ind w:left="420"/>
      </w:pPr>
      <w:r w:rsidRPr="00A94F25">
        <w:t xml:space="preserve">236–245, 2003. </w:t>
      </w:r>
    </w:p>
    <w:p w14:paraId="53F1D759" w14:textId="77777777" w:rsidR="00A94F25" w:rsidRPr="00A94F25" w:rsidRDefault="00A94F25" w:rsidP="00A94F25">
      <w:pPr>
        <w:pStyle w:val="Reference"/>
        <w:numPr>
          <w:ilvl w:val="0"/>
          <w:numId w:val="15"/>
        </w:numPr>
      </w:pPr>
      <w:r w:rsidRPr="00A94F25">
        <w:t xml:space="preserve">M. J. Zaki and C.-J. Hsiao. Charm: An efficient algorithm for closed itemset mining. </w:t>
      </w:r>
    </w:p>
    <w:p w14:paraId="7FDF6312" w14:textId="1B303B67" w:rsidR="00A94F25" w:rsidRDefault="00A94F25" w:rsidP="00A94F25">
      <w:pPr>
        <w:pStyle w:val="Reference"/>
        <w:ind w:left="420"/>
      </w:pPr>
      <w:r w:rsidRPr="00A94F25">
        <w:t xml:space="preserve">In Proc. of SIAM International Conference on Data Mining, pages 398–416, 2002. </w:t>
      </w:r>
    </w:p>
    <w:p w14:paraId="0E3A31A6" w14:textId="63869C79" w:rsidR="00A354E3" w:rsidRPr="00A94F25" w:rsidRDefault="000470F7" w:rsidP="00A354E3">
      <w:pPr>
        <w:pStyle w:val="Reference"/>
        <w:numPr>
          <w:ilvl w:val="0"/>
          <w:numId w:val="15"/>
        </w:numPr>
      </w:pPr>
      <w:r w:rsidRPr="000470F7">
        <w:t>G. Liu, H. Lu, W. Lou, and J. X. Yu. On computing, storing and querying frequent patterns. In Proc. of the 9th ACM SIGKDD Conference, pages 607–612, 2003.</w:t>
      </w:r>
    </w:p>
    <w:p w14:paraId="75943FA6" w14:textId="77777777" w:rsidR="00A354E3" w:rsidRDefault="00A354E3" w:rsidP="00A354E3">
      <w:pPr>
        <w:pStyle w:val="Reference"/>
        <w:numPr>
          <w:ilvl w:val="0"/>
          <w:numId w:val="15"/>
        </w:numPr>
      </w:pPr>
      <w:r>
        <w:t xml:space="preserve"> T. Uno, M. Kiyomi, and H. Arimura. Lcm ver. 2: Efficient mining algorithms</w:t>
      </w:r>
    </w:p>
    <w:p w14:paraId="535AC933" w14:textId="77777777" w:rsidR="00A354E3" w:rsidRDefault="00A354E3" w:rsidP="00A354E3">
      <w:pPr>
        <w:pStyle w:val="Reference"/>
        <w:ind w:left="420"/>
      </w:pPr>
      <w:r>
        <w:t>for frequent/closed/maximal itemsets. In Proc. of the ICDM 2004 Workshop on</w:t>
      </w:r>
    </w:p>
    <w:p w14:paraId="2E74CF40" w14:textId="04C4D672" w:rsidR="00A354E3" w:rsidRPr="00A94F25" w:rsidRDefault="00A354E3" w:rsidP="00A354E3">
      <w:pPr>
        <w:pStyle w:val="Reference"/>
        <w:ind w:left="420"/>
      </w:pPr>
      <w:r>
        <w:t>Frequent Itemset Mining Implementations, 2004.</w:t>
      </w:r>
    </w:p>
    <w:p w14:paraId="24639558" w14:textId="77777777" w:rsidR="00A354E3" w:rsidRPr="00A354E3" w:rsidRDefault="00A354E3" w:rsidP="00A94F25">
      <w:pPr>
        <w:pStyle w:val="Reference"/>
        <w:ind w:left="420"/>
      </w:pPr>
    </w:p>
    <w:p w14:paraId="7CF3A290" w14:textId="4CF8BE8F" w:rsidR="00A354E3" w:rsidRPr="004707C1" w:rsidRDefault="00A354E3" w:rsidP="00A354E3">
      <w:pPr>
        <w:pStyle w:val="Reference"/>
        <w:sectPr w:rsidR="00A354E3" w:rsidRPr="004707C1" w:rsidSect="004B6A98">
          <w:footerReference w:type="default" r:id="rId16"/>
          <w:pgSz w:w="11906" w:h="16838"/>
          <w:pgMar w:top="1440" w:right="1800" w:bottom="1440" w:left="1800" w:header="851" w:footer="992" w:gutter="0"/>
          <w:pgNumType w:start="1"/>
          <w:cols w:space="720"/>
          <w:docGrid w:type="lines" w:linePitch="312"/>
        </w:sectPr>
      </w:pPr>
    </w:p>
    <w:p w14:paraId="06950E3C" w14:textId="77777777" w:rsidR="00FC2AB9" w:rsidRDefault="005A6E1D" w:rsidP="007349A9">
      <w:pPr>
        <w:jc w:val="center"/>
      </w:pPr>
      <w:r w:rsidRPr="00916397">
        <w:rPr>
          <w:rFonts w:ascii="华文中宋" w:eastAsia="华文中宋" w:hAnsi="华文中宋" w:hint="eastAsia"/>
          <w:b/>
          <w:bCs/>
          <w:noProof/>
          <w:kern w:val="0"/>
          <w:sz w:val="32"/>
          <w:szCs w:val="32"/>
        </w:rPr>
        <w:lastRenderedPageBreak/>
        <w:t>华中科技大学</w:t>
      </w:r>
      <w:r>
        <w:rPr>
          <w:rFonts w:ascii="华文中宋" w:eastAsia="华文中宋" w:hAnsi="华文中宋" w:hint="eastAsia"/>
          <w:b/>
          <w:bCs/>
          <w:noProof/>
          <w:kern w:val="0"/>
          <w:sz w:val="32"/>
          <w:szCs w:val="32"/>
        </w:rPr>
        <w:t>本科生</w:t>
      </w:r>
      <w:r w:rsidRPr="00916397">
        <w:rPr>
          <w:rFonts w:ascii="华文中宋" w:eastAsia="华文中宋" w:hAnsi="华文中宋" w:hint="eastAsia"/>
          <w:b/>
          <w:bCs/>
          <w:noProof/>
          <w:kern w:val="0"/>
          <w:sz w:val="32"/>
          <w:szCs w:val="32"/>
        </w:rPr>
        <w:t>毕业设计（论文）开题</w:t>
      </w:r>
      <w:r w:rsidR="0033689E">
        <w:rPr>
          <w:rFonts w:ascii="华文中宋" w:eastAsia="华文中宋" w:hAnsi="华文中宋" w:hint="eastAsia"/>
          <w:b/>
          <w:bCs/>
          <w:noProof/>
          <w:kern w:val="0"/>
          <w:sz w:val="32"/>
          <w:szCs w:val="32"/>
        </w:rPr>
        <w:t>报告</w:t>
      </w:r>
      <w:r w:rsidR="00EA280C">
        <w:rPr>
          <w:rFonts w:ascii="华文中宋" w:eastAsia="华文中宋" w:hAnsi="华文中宋" w:hint="eastAsia"/>
          <w:b/>
          <w:bCs/>
          <w:noProof/>
          <w:kern w:val="0"/>
          <w:sz w:val="32"/>
          <w:szCs w:val="32"/>
        </w:rPr>
        <w:t>评审</w:t>
      </w:r>
      <w:r w:rsidRPr="00916397">
        <w:rPr>
          <w:rFonts w:ascii="华文中宋" w:eastAsia="华文中宋" w:hAnsi="华文中宋" w:hint="eastAsia"/>
          <w:b/>
          <w:bCs/>
          <w:noProof/>
          <w:kern w:val="0"/>
          <w:sz w:val="32"/>
          <w:szCs w:val="32"/>
        </w:rPr>
        <w:t>表</w:t>
      </w:r>
    </w:p>
    <w:p w14:paraId="1F4FC9D3" w14:textId="77777777" w:rsidR="00324228" w:rsidRDefault="00324228">
      <w:pPr>
        <w:sectPr w:rsidR="00324228" w:rsidSect="004B6A98">
          <w:footerReference w:type="default" r:id="rId17"/>
          <w:pgSz w:w="11906" w:h="16838"/>
          <w:pgMar w:top="1440" w:right="1800" w:bottom="1440" w:left="1800" w:header="851" w:footer="992" w:gutter="0"/>
          <w:cols w:space="720"/>
          <w:docGrid w:type="lines" w:linePitch="312"/>
        </w:sectPr>
      </w:pPr>
    </w:p>
    <w:p w14:paraId="52FE55B4" w14:textId="77777777" w:rsidR="00D74B15" w:rsidRDefault="00D74B15">
      <w:pPr>
        <w:sectPr w:rsidR="00D74B15" w:rsidSect="005F0217">
          <w:headerReference w:type="default" r:id="rId18"/>
          <w:type w:val="continuous"/>
          <w:pgSz w:w="11906" w:h="16838"/>
          <w:pgMar w:top="1440" w:right="1800" w:bottom="1440" w:left="1800" w:header="851" w:footer="992" w:gutter="0"/>
          <w:cols w:space="720"/>
          <w:docGrid w:type="lines" w:linePitch="312"/>
        </w:sectPr>
      </w:pPr>
    </w:p>
    <w:tbl>
      <w:tblPr>
        <w:tblW w:w="9005" w:type="dxa"/>
        <w:jc w:val="center"/>
        <w:tblLayout w:type="fixed"/>
        <w:tblLook w:val="0000" w:firstRow="0" w:lastRow="0" w:firstColumn="0" w:lastColumn="0" w:noHBand="0" w:noVBand="0"/>
      </w:tblPr>
      <w:tblGrid>
        <w:gridCol w:w="998"/>
        <w:gridCol w:w="1417"/>
        <w:gridCol w:w="992"/>
        <w:gridCol w:w="2410"/>
        <w:gridCol w:w="1418"/>
        <w:gridCol w:w="1770"/>
      </w:tblGrid>
      <w:tr w:rsidR="00A8602E" w:rsidRPr="00CC28A3" w14:paraId="618ADAD2" w14:textId="77777777" w:rsidTr="007349A9">
        <w:trPr>
          <w:trHeight w:val="725"/>
          <w:jc w:val="center"/>
        </w:trPr>
        <w:tc>
          <w:tcPr>
            <w:tcW w:w="9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2AC11F" w14:textId="77777777" w:rsidR="00A8602E" w:rsidRPr="00221BC6" w:rsidRDefault="00A8602E" w:rsidP="00F734A8">
            <w:pPr>
              <w:widowControl/>
              <w:jc w:val="center"/>
              <w:rPr>
                <w:rFonts w:ascii="宋体" w:hAnsi="宋体" w:cs="宋体"/>
                <w:b/>
                <w:bCs/>
                <w:kern w:val="0"/>
                <w:szCs w:val="21"/>
              </w:rPr>
            </w:pPr>
            <w:r w:rsidRPr="00221BC6">
              <w:rPr>
                <w:rFonts w:ascii="宋体" w:hAnsi="宋体" w:cs="宋体" w:hint="eastAsia"/>
                <w:b/>
                <w:bCs/>
                <w:kern w:val="0"/>
                <w:szCs w:val="21"/>
              </w:rPr>
              <w:t>姓名</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3F76DD" w14:textId="5AB79DDD" w:rsidR="00A8602E" w:rsidRPr="00221BC6" w:rsidRDefault="00A8602E" w:rsidP="00F734A8">
            <w:pPr>
              <w:widowControl/>
              <w:jc w:val="center"/>
              <w:rPr>
                <w:rFonts w:ascii="宋体" w:hAnsi="宋体" w:cs="宋体"/>
                <w:b/>
                <w:bCs/>
                <w:kern w:val="0"/>
                <w:szCs w:val="21"/>
              </w:rPr>
            </w:pPr>
          </w:p>
        </w:tc>
        <w:tc>
          <w:tcPr>
            <w:tcW w:w="992" w:type="dxa"/>
            <w:tcBorders>
              <w:top w:val="single" w:sz="4" w:space="0" w:color="auto"/>
              <w:left w:val="single" w:sz="4" w:space="0" w:color="auto"/>
              <w:right w:val="single" w:sz="4" w:space="0" w:color="000000"/>
            </w:tcBorders>
            <w:shd w:val="clear" w:color="auto" w:fill="auto"/>
            <w:vAlign w:val="center"/>
          </w:tcPr>
          <w:p w14:paraId="46BFC365" w14:textId="77777777" w:rsidR="00A8602E" w:rsidRPr="00221BC6" w:rsidRDefault="00A8602E" w:rsidP="00F734A8">
            <w:pPr>
              <w:widowControl/>
              <w:jc w:val="center"/>
              <w:rPr>
                <w:rFonts w:ascii="宋体" w:hAnsi="宋体" w:cs="宋体"/>
                <w:b/>
                <w:bCs/>
                <w:kern w:val="0"/>
                <w:szCs w:val="21"/>
              </w:rPr>
            </w:pPr>
            <w:r w:rsidRPr="00221BC6">
              <w:rPr>
                <w:rFonts w:ascii="宋体" w:hAnsi="宋体" w:cs="宋体" w:hint="eastAsia"/>
                <w:b/>
                <w:bCs/>
                <w:kern w:val="0"/>
                <w:szCs w:val="21"/>
              </w:rPr>
              <w:t>学号</w:t>
            </w:r>
          </w:p>
        </w:tc>
        <w:tc>
          <w:tcPr>
            <w:tcW w:w="2410" w:type="dxa"/>
            <w:tcBorders>
              <w:top w:val="single" w:sz="4" w:space="0" w:color="auto"/>
              <w:left w:val="single" w:sz="4" w:space="0" w:color="auto"/>
              <w:right w:val="single" w:sz="4" w:space="0" w:color="000000"/>
            </w:tcBorders>
            <w:shd w:val="clear" w:color="auto" w:fill="auto"/>
            <w:vAlign w:val="center"/>
          </w:tcPr>
          <w:p w14:paraId="45B7D2A2" w14:textId="6657B805" w:rsidR="00A8602E" w:rsidRPr="00221BC6" w:rsidRDefault="00A8602E" w:rsidP="00F734A8">
            <w:pPr>
              <w:widowControl/>
              <w:jc w:val="center"/>
              <w:rPr>
                <w:rFonts w:ascii="宋体" w:hAnsi="宋体" w:cs="宋体"/>
                <w:b/>
                <w:bCs/>
                <w:kern w:val="0"/>
                <w:szCs w:val="21"/>
              </w:rPr>
            </w:pPr>
          </w:p>
        </w:tc>
        <w:tc>
          <w:tcPr>
            <w:tcW w:w="1418" w:type="dxa"/>
            <w:tcBorders>
              <w:top w:val="single" w:sz="4" w:space="0" w:color="auto"/>
              <w:left w:val="single" w:sz="4" w:space="0" w:color="auto"/>
              <w:right w:val="single" w:sz="4" w:space="0" w:color="000000"/>
            </w:tcBorders>
            <w:shd w:val="clear" w:color="auto" w:fill="auto"/>
            <w:vAlign w:val="center"/>
          </w:tcPr>
          <w:p w14:paraId="38185BA1" w14:textId="77777777" w:rsidR="00A8602E" w:rsidRPr="00221BC6" w:rsidRDefault="00A8602E" w:rsidP="00F734A8">
            <w:pPr>
              <w:widowControl/>
              <w:jc w:val="center"/>
              <w:rPr>
                <w:rFonts w:ascii="宋体" w:hAnsi="宋体" w:cs="宋体"/>
                <w:b/>
                <w:bCs/>
                <w:kern w:val="0"/>
                <w:szCs w:val="21"/>
              </w:rPr>
            </w:pPr>
            <w:r w:rsidRPr="00221BC6">
              <w:rPr>
                <w:rFonts w:ascii="宋体" w:hAnsi="宋体" w:cs="宋体" w:hint="eastAsia"/>
                <w:b/>
                <w:bCs/>
                <w:kern w:val="0"/>
                <w:szCs w:val="21"/>
              </w:rPr>
              <w:t>指导教师</w:t>
            </w:r>
          </w:p>
        </w:tc>
        <w:tc>
          <w:tcPr>
            <w:tcW w:w="1770" w:type="dxa"/>
            <w:tcBorders>
              <w:top w:val="single" w:sz="4" w:space="0" w:color="auto"/>
              <w:left w:val="single" w:sz="4" w:space="0" w:color="auto"/>
              <w:right w:val="single" w:sz="4" w:space="0" w:color="000000"/>
            </w:tcBorders>
            <w:shd w:val="clear" w:color="auto" w:fill="auto"/>
            <w:vAlign w:val="center"/>
          </w:tcPr>
          <w:p w14:paraId="198013F8" w14:textId="4E3B79AC" w:rsidR="00A8602E" w:rsidRPr="00221BC6" w:rsidRDefault="00A8602E" w:rsidP="00F734A8">
            <w:pPr>
              <w:widowControl/>
              <w:jc w:val="center"/>
              <w:rPr>
                <w:rFonts w:ascii="宋体" w:hAnsi="宋体" w:cs="宋体"/>
                <w:b/>
                <w:bCs/>
                <w:kern w:val="0"/>
                <w:szCs w:val="21"/>
              </w:rPr>
            </w:pPr>
          </w:p>
        </w:tc>
      </w:tr>
      <w:tr w:rsidR="00A8602E" w:rsidRPr="00CC28A3" w14:paraId="57542EAC" w14:textId="77777777" w:rsidTr="007349A9">
        <w:trPr>
          <w:trHeight w:val="834"/>
          <w:jc w:val="center"/>
        </w:trPr>
        <w:tc>
          <w:tcPr>
            <w:tcW w:w="2415"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6F9A04E" w14:textId="77777777" w:rsidR="00A8602E" w:rsidRPr="00221BC6" w:rsidRDefault="00A8602E" w:rsidP="00F734A8">
            <w:pPr>
              <w:widowControl/>
              <w:jc w:val="center"/>
              <w:rPr>
                <w:rFonts w:ascii="宋体" w:hAnsi="宋体" w:cs="宋体"/>
                <w:b/>
                <w:bCs/>
                <w:kern w:val="0"/>
                <w:szCs w:val="21"/>
              </w:rPr>
            </w:pPr>
            <w:r w:rsidRPr="00221BC6">
              <w:rPr>
                <w:rFonts w:ascii="宋体" w:hAnsi="宋体" w:cs="宋体" w:hint="eastAsia"/>
                <w:b/>
                <w:bCs/>
                <w:kern w:val="0"/>
                <w:szCs w:val="21"/>
              </w:rPr>
              <w:t>院（系）专业</w:t>
            </w:r>
          </w:p>
        </w:tc>
        <w:tc>
          <w:tcPr>
            <w:tcW w:w="6590"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51878708" w14:textId="0C45A1AA" w:rsidR="00A8602E" w:rsidRPr="006441CA" w:rsidRDefault="00A8602E" w:rsidP="00F734A8">
            <w:pPr>
              <w:widowControl/>
              <w:jc w:val="center"/>
              <w:rPr>
                <w:rFonts w:ascii="宋体" w:hAnsi="宋体" w:cs="宋体"/>
                <w:bCs/>
                <w:kern w:val="0"/>
                <w:sz w:val="24"/>
                <w:szCs w:val="24"/>
              </w:rPr>
            </w:pPr>
          </w:p>
        </w:tc>
      </w:tr>
      <w:tr w:rsidR="00A8602E" w:rsidRPr="00CC28A3" w14:paraId="24B42E34" w14:textId="77777777" w:rsidTr="007349A9">
        <w:trPr>
          <w:trHeight w:val="1824"/>
          <w:jc w:val="center"/>
        </w:trPr>
        <w:tc>
          <w:tcPr>
            <w:tcW w:w="9005"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538F647C" w14:textId="77777777" w:rsidR="00A8602E" w:rsidRPr="00912F72" w:rsidRDefault="00A8602E" w:rsidP="00546D4D">
            <w:pPr>
              <w:widowControl/>
              <w:jc w:val="center"/>
              <w:rPr>
                <w:rFonts w:ascii="宋体" w:hAnsi="宋体" w:cs="宋体"/>
                <w:b/>
                <w:bCs/>
                <w:kern w:val="0"/>
                <w:szCs w:val="21"/>
              </w:rPr>
            </w:pPr>
            <w:r w:rsidRPr="00912F72">
              <w:rPr>
                <w:rFonts w:ascii="宋体" w:hAnsi="宋体" w:cs="宋体" w:hint="eastAsia"/>
                <w:b/>
                <w:bCs/>
                <w:kern w:val="0"/>
                <w:szCs w:val="21"/>
              </w:rPr>
              <w:t>指导教师</w:t>
            </w:r>
            <w:r w:rsidR="004B4967">
              <w:rPr>
                <w:rFonts w:ascii="宋体" w:hAnsi="宋体" w:cs="宋体" w:hint="eastAsia"/>
                <w:b/>
                <w:bCs/>
                <w:kern w:val="0"/>
                <w:szCs w:val="21"/>
              </w:rPr>
              <w:t>评语</w:t>
            </w:r>
          </w:p>
          <w:p w14:paraId="3F0EC762" w14:textId="77777777" w:rsidR="00A8602E" w:rsidRDefault="00A8602E" w:rsidP="00F734A8">
            <w:pPr>
              <w:widowControl/>
              <w:numPr>
                <w:ilvl w:val="0"/>
                <w:numId w:val="2"/>
              </w:numPr>
              <w:jc w:val="left"/>
              <w:rPr>
                <w:rFonts w:ascii="宋体" w:hAnsi="宋体" w:cs="宋体"/>
                <w:bCs/>
                <w:kern w:val="0"/>
                <w:szCs w:val="21"/>
              </w:rPr>
            </w:pPr>
            <w:r>
              <w:rPr>
                <w:rFonts w:ascii="宋体" w:hAnsi="宋体" w:cs="宋体" w:hint="eastAsia"/>
                <w:bCs/>
                <w:kern w:val="0"/>
                <w:szCs w:val="21"/>
              </w:rPr>
              <w:t>学生前期表现情况。</w:t>
            </w:r>
          </w:p>
          <w:p w14:paraId="3503C861" w14:textId="77777777" w:rsidR="00A8602E" w:rsidRDefault="00A8602E" w:rsidP="00F734A8">
            <w:pPr>
              <w:widowControl/>
              <w:numPr>
                <w:ilvl w:val="0"/>
                <w:numId w:val="2"/>
              </w:numPr>
              <w:jc w:val="left"/>
              <w:rPr>
                <w:rFonts w:ascii="宋体" w:hAnsi="宋体" w:cs="宋体"/>
                <w:bCs/>
                <w:kern w:val="0"/>
                <w:szCs w:val="21"/>
              </w:rPr>
            </w:pPr>
            <w:r>
              <w:rPr>
                <w:rFonts w:ascii="宋体" w:hAnsi="宋体" w:cs="宋体" w:hint="eastAsia"/>
                <w:bCs/>
                <w:kern w:val="0"/>
                <w:szCs w:val="21"/>
              </w:rPr>
              <w:t>是否具备开始设计（论文）条件？是否同意开始设计（论文）？</w:t>
            </w:r>
          </w:p>
          <w:p w14:paraId="6D2AF98B" w14:textId="77777777" w:rsidR="00A8602E" w:rsidRPr="00586EED" w:rsidRDefault="00A8602E" w:rsidP="00F734A8">
            <w:pPr>
              <w:widowControl/>
              <w:numPr>
                <w:ilvl w:val="0"/>
                <w:numId w:val="2"/>
              </w:numPr>
              <w:jc w:val="left"/>
              <w:rPr>
                <w:rFonts w:ascii="宋体" w:hAnsi="宋体" w:cs="宋体"/>
                <w:bCs/>
                <w:kern w:val="0"/>
                <w:szCs w:val="21"/>
              </w:rPr>
            </w:pPr>
            <w:r>
              <w:rPr>
                <w:rFonts w:ascii="宋体" w:hAnsi="宋体" w:cs="宋体" w:hint="eastAsia"/>
                <w:bCs/>
                <w:kern w:val="0"/>
                <w:szCs w:val="21"/>
              </w:rPr>
              <w:t>不足及建议。</w:t>
            </w:r>
          </w:p>
        </w:tc>
      </w:tr>
      <w:tr w:rsidR="00A8602E" w:rsidRPr="00CC28A3" w14:paraId="4D7A58D6" w14:textId="77777777" w:rsidTr="007349A9">
        <w:trPr>
          <w:trHeight w:val="5708"/>
          <w:jc w:val="center"/>
        </w:trPr>
        <w:tc>
          <w:tcPr>
            <w:tcW w:w="9005"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4F6889AE" w14:textId="724AD69F" w:rsidR="00A8602E" w:rsidRDefault="00A8602E" w:rsidP="00F734A8">
            <w:pPr>
              <w:widowControl/>
              <w:rPr>
                <w:rFonts w:ascii="宋体" w:hAnsi="宋体" w:cs="宋体"/>
                <w:bCs/>
                <w:kern w:val="0"/>
                <w:szCs w:val="21"/>
              </w:rPr>
            </w:pPr>
          </w:p>
          <w:p w14:paraId="3C1887B3" w14:textId="141ABFA9" w:rsidR="007349A9" w:rsidRDefault="007349A9" w:rsidP="00F734A8">
            <w:pPr>
              <w:widowControl/>
              <w:rPr>
                <w:rFonts w:ascii="宋体" w:hAnsi="宋体" w:cs="宋体"/>
                <w:bCs/>
                <w:kern w:val="0"/>
                <w:szCs w:val="21"/>
              </w:rPr>
            </w:pPr>
          </w:p>
          <w:p w14:paraId="613783DE" w14:textId="29CAD4CF" w:rsidR="007349A9" w:rsidRDefault="007349A9" w:rsidP="00F734A8">
            <w:pPr>
              <w:widowControl/>
              <w:rPr>
                <w:rFonts w:ascii="宋体" w:hAnsi="宋体" w:cs="宋体"/>
                <w:bCs/>
                <w:kern w:val="0"/>
                <w:szCs w:val="21"/>
              </w:rPr>
            </w:pPr>
          </w:p>
          <w:p w14:paraId="6552D806" w14:textId="77777777" w:rsidR="007349A9" w:rsidRDefault="007349A9" w:rsidP="00F734A8">
            <w:pPr>
              <w:widowControl/>
              <w:rPr>
                <w:rFonts w:ascii="宋体" w:hAnsi="宋体" w:cs="宋体"/>
                <w:bCs/>
                <w:kern w:val="0"/>
                <w:szCs w:val="21"/>
              </w:rPr>
            </w:pPr>
          </w:p>
          <w:p w14:paraId="7876BE69" w14:textId="77777777" w:rsidR="00A8602E" w:rsidRDefault="00A8602E" w:rsidP="00F734A8">
            <w:pPr>
              <w:widowControl/>
              <w:rPr>
                <w:rFonts w:ascii="宋体" w:hAnsi="宋体" w:cs="宋体"/>
                <w:bCs/>
                <w:kern w:val="0"/>
                <w:szCs w:val="21"/>
              </w:rPr>
            </w:pPr>
          </w:p>
          <w:p w14:paraId="7E73B90D" w14:textId="77777777" w:rsidR="00A8602E" w:rsidRDefault="00A8602E" w:rsidP="00F734A8">
            <w:pPr>
              <w:widowControl/>
              <w:rPr>
                <w:rFonts w:ascii="宋体" w:hAnsi="宋体" w:cs="宋体"/>
                <w:bCs/>
                <w:kern w:val="0"/>
                <w:szCs w:val="21"/>
              </w:rPr>
            </w:pPr>
          </w:p>
          <w:p w14:paraId="388F321E" w14:textId="77777777" w:rsidR="00A8602E" w:rsidRDefault="00A8602E" w:rsidP="00F734A8">
            <w:pPr>
              <w:widowControl/>
              <w:rPr>
                <w:rFonts w:ascii="宋体" w:hAnsi="宋体" w:cs="宋体"/>
                <w:bCs/>
                <w:kern w:val="0"/>
                <w:szCs w:val="21"/>
              </w:rPr>
            </w:pPr>
          </w:p>
          <w:p w14:paraId="68826F41" w14:textId="77777777" w:rsidR="00A8602E" w:rsidRDefault="00A8602E" w:rsidP="00F734A8">
            <w:pPr>
              <w:widowControl/>
              <w:rPr>
                <w:rFonts w:ascii="宋体" w:hAnsi="宋体" w:cs="宋体"/>
                <w:bCs/>
                <w:kern w:val="0"/>
                <w:szCs w:val="21"/>
              </w:rPr>
            </w:pPr>
          </w:p>
          <w:p w14:paraId="6EF2FFF4" w14:textId="77777777" w:rsidR="00A8602E" w:rsidRDefault="00A8602E" w:rsidP="00F734A8">
            <w:pPr>
              <w:widowControl/>
              <w:rPr>
                <w:rFonts w:ascii="宋体" w:hAnsi="宋体" w:cs="宋体"/>
                <w:bCs/>
                <w:kern w:val="0"/>
                <w:szCs w:val="21"/>
              </w:rPr>
            </w:pPr>
          </w:p>
          <w:p w14:paraId="7B5230B1" w14:textId="77777777" w:rsidR="00A8602E" w:rsidRDefault="00A8602E" w:rsidP="00F734A8">
            <w:pPr>
              <w:widowControl/>
              <w:rPr>
                <w:rFonts w:ascii="宋体" w:hAnsi="宋体" w:cs="宋体"/>
                <w:bCs/>
                <w:kern w:val="0"/>
                <w:szCs w:val="21"/>
              </w:rPr>
            </w:pPr>
          </w:p>
          <w:p w14:paraId="1B22FCA6" w14:textId="77777777" w:rsidR="00A8602E" w:rsidRDefault="00A8602E" w:rsidP="00F734A8">
            <w:pPr>
              <w:widowControl/>
              <w:rPr>
                <w:rFonts w:ascii="宋体" w:hAnsi="宋体" w:cs="宋体"/>
                <w:bCs/>
                <w:kern w:val="0"/>
                <w:szCs w:val="21"/>
              </w:rPr>
            </w:pPr>
          </w:p>
          <w:p w14:paraId="28433A02" w14:textId="77777777" w:rsidR="00A8602E" w:rsidRDefault="00A8602E" w:rsidP="00F734A8">
            <w:pPr>
              <w:widowControl/>
              <w:rPr>
                <w:rFonts w:ascii="宋体" w:hAnsi="宋体" w:cs="宋体"/>
                <w:bCs/>
                <w:kern w:val="0"/>
                <w:szCs w:val="21"/>
              </w:rPr>
            </w:pPr>
          </w:p>
          <w:p w14:paraId="36152011" w14:textId="77777777" w:rsidR="00A8602E" w:rsidRDefault="00A8602E" w:rsidP="00F734A8">
            <w:pPr>
              <w:widowControl/>
              <w:rPr>
                <w:rFonts w:ascii="宋体" w:hAnsi="宋体" w:cs="宋体"/>
                <w:bCs/>
                <w:kern w:val="0"/>
                <w:szCs w:val="21"/>
              </w:rPr>
            </w:pPr>
          </w:p>
          <w:p w14:paraId="637BEEA3" w14:textId="77777777" w:rsidR="00A8602E" w:rsidRDefault="00A8602E" w:rsidP="00F734A8">
            <w:pPr>
              <w:widowControl/>
              <w:rPr>
                <w:rFonts w:ascii="宋体" w:hAnsi="宋体" w:cs="宋体"/>
                <w:bCs/>
                <w:kern w:val="0"/>
                <w:szCs w:val="21"/>
              </w:rPr>
            </w:pPr>
          </w:p>
          <w:p w14:paraId="247EC17A" w14:textId="77777777" w:rsidR="00A8602E" w:rsidRDefault="00A8602E" w:rsidP="00F734A8">
            <w:pPr>
              <w:widowControl/>
              <w:ind w:firstLineChars="2550" w:firstLine="5355"/>
              <w:rPr>
                <w:rFonts w:ascii="宋体" w:hAnsi="宋体" w:cs="宋体"/>
                <w:bCs/>
                <w:kern w:val="0"/>
                <w:szCs w:val="21"/>
              </w:rPr>
            </w:pPr>
            <w:r w:rsidRPr="00221BC6">
              <w:rPr>
                <w:rFonts w:ascii="宋体" w:hAnsi="宋体" w:cs="宋体" w:hint="eastAsia"/>
                <w:bCs/>
                <w:kern w:val="0"/>
                <w:szCs w:val="21"/>
              </w:rPr>
              <w:t>指导教师（签名）：</w:t>
            </w:r>
            <w:r>
              <w:rPr>
                <w:rFonts w:ascii="宋体" w:hAnsi="宋体" w:cs="宋体" w:hint="eastAsia"/>
                <w:bCs/>
                <w:kern w:val="0"/>
                <w:szCs w:val="21"/>
              </w:rPr>
              <w:t xml:space="preserve">       </w:t>
            </w:r>
          </w:p>
          <w:p w14:paraId="2DD12C21" w14:textId="77777777" w:rsidR="00433FAD" w:rsidRDefault="00433FAD" w:rsidP="00F734A8">
            <w:pPr>
              <w:widowControl/>
              <w:ind w:firstLineChars="2550" w:firstLine="5355"/>
              <w:rPr>
                <w:rFonts w:ascii="宋体" w:hAnsi="宋体" w:cs="宋体"/>
                <w:bCs/>
                <w:kern w:val="0"/>
                <w:szCs w:val="21"/>
              </w:rPr>
            </w:pPr>
          </w:p>
          <w:p w14:paraId="4C96BA6A" w14:textId="77777777" w:rsidR="00A8602E" w:rsidRPr="00221BC6" w:rsidRDefault="00A8602E" w:rsidP="00F734A8">
            <w:pPr>
              <w:widowControl/>
              <w:jc w:val="center"/>
              <w:rPr>
                <w:rFonts w:ascii="宋体" w:hAnsi="宋体" w:cs="宋体"/>
                <w:bCs/>
                <w:kern w:val="0"/>
                <w:szCs w:val="21"/>
              </w:rPr>
            </w:pPr>
            <w:r>
              <w:rPr>
                <w:rFonts w:ascii="宋体" w:hAnsi="宋体" w:cs="宋体" w:hint="eastAsia"/>
                <w:bCs/>
                <w:kern w:val="0"/>
                <w:szCs w:val="21"/>
              </w:rPr>
              <w:t xml:space="preserve">                                                              </w:t>
            </w:r>
            <w:r w:rsidRPr="00221BC6">
              <w:rPr>
                <w:rFonts w:ascii="宋体" w:hAnsi="宋体" w:cs="宋体" w:hint="eastAsia"/>
                <w:bCs/>
                <w:kern w:val="0"/>
                <w:szCs w:val="21"/>
              </w:rPr>
              <w:t>年    月    日</w:t>
            </w:r>
          </w:p>
        </w:tc>
      </w:tr>
      <w:tr w:rsidR="00A8602E" w:rsidRPr="00CC28A3" w14:paraId="769CAE71" w14:textId="77777777" w:rsidTr="007349A9">
        <w:trPr>
          <w:trHeight w:val="578"/>
          <w:jc w:val="center"/>
        </w:trPr>
        <w:tc>
          <w:tcPr>
            <w:tcW w:w="9005"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69AEEBE5" w14:textId="77777777" w:rsidR="00A8602E" w:rsidRPr="00221BC6" w:rsidRDefault="00A8602E" w:rsidP="00F734A8">
            <w:pPr>
              <w:widowControl/>
              <w:jc w:val="center"/>
              <w:rPr>
                <w:rFonts w:ascii="宋体" w:hAnsi="宋体" w:cs="宋体"/>
                <w:bCs/>
                <w:kern w:val="0"/>
                <w:szCs w:val="21"/>
              </w:rPr>
            </w:pPr>
            <w:r w:rsidRPr="001271C6">
              <w:rPr>
                <w:rFonts w:ascii="宋体" w:hAnsi="宋体" w:cs="宋体" w:hint="eastAsia"/>
                <w:b/>
                <w:bCs/>
                <w:kern w:val="0"/>
                <w:szCs w:val="21"/>
              </w:rPr>
              <w:t>教研室（系、所）或开题报告答辩小组审核意见</w:t>
            </w:r>
          </w:p>
        </w:tc>
      </w:tr>
      <w:tr w:rsidR="00A8602E" w:rsidRPr="00CC28A3" w14:paraId="553569C9" w14:textId="77777777" w:rsidTr="007349A9">
        <w:trPr>
          <w:trHeight w:val="2826"/>
          <w:jc w:val="center"/>
        </w:trPr>
        <w:tc>
          <w:tcPr>
            <w:tcW w:w="9005" w:type="dxa"/>
            <w:gridSpan w:val="6"/>
            <w:tcBorders>
              <w:top w:val="single" w:sz="4" w:space="0" w:color="auto"/>
              <w:left w:val="single" w:sz="4" w:space="0" w:color="auto"/>
              <w:bottom w:val="single" w:sz="4" w:space="0" w:color="000000"/>
              <w:right w:val="single" w:sz="4" w:space="0" w:color="000000"/>
            </w:tcBorders>
            <w:shd w:val="clear" w:color="auto" w:fill="auto"/>
            <w:vAlign w:val="center"/>
          </w:tcPr>
          <w:p w14:paraId="5A8A7060" w14:textId="36363B51" w:rsidR="00A8602E" w:rsidRDefault="00A8602E" w:rsidP="00F734A8">
            <w:pPr>
              <w:widowControl/>
              <w:rPr>
                <w:rFonts w:ascii="宋体" w:hAnsi="宋体" w:cs="宋体"/>
                <w:bCs/>
                <w:kern w:val="0"/>
                <w:szCs w:val="21"/>
              </w:rPr>
            </w:pPr>
          </w:p>
          <w:p w14:paraId="598E63CC" w14:textId="46976CFD" w:rsidR="007349A9" w:rsidRDefault="007349A9" w:rsidP="00F734A8">
            <w:pPr>
              <w:widowControl/>
              <w:rPr>
                <w:rFonts w:ascii="宋体" w:hAnsi="宋体" w:cs="宋体"/>
                <w:bCs/>
                <w:kern w:val="0"/>
                <w:szCs w:val="21"/>
              </w:rPr>
            </w:pPr>
          </w:p>
          <w:p w14:paraId="28AAFD85" w14:textId="77777777" w:rsidR="007349A9" w:rsidRDefault="007349A9" w:rsidP="00F734A8">
            <w:pPr>
              <w:widowControl/>
              <w:rPr>
                <w:rFonts w:ascii="宋体" w:hAnsi="宋体" w:cs="宋体"/>
                <w:bCs/>
                <w:kern w:val="0"/>
                <w:szCs w:val="21"/>
              </w:rPr>
            </w:pPr>
          </w:p>
          <w:p w14:paraId="0C05F46F" w14:textId="77777777" w:rsidR="00A8602E" w:rsidRDefault="00A8602E" w:rsidP="00F734A8">
            <w:pPr>
              <w:widowControl/>
              <w:rPr>
                <w:rFonts w:ascii="宋体" w:hAnsi="宋体" w:cs="宋体"/>
                <w:bCs/>
                <w:kern w:val="0"/>
                <w:szCs w:val="21"/>
              </w:rPr>
            </w:pPr>
          </w:p>
          <w:p w14:paraId="5B7F0CD5" w14:textId="77777777" w:rsidR="00A8602E" w:rsidRDefault="00A8602E" w:rsidP="00F734A8">
            <w:pPr>
              <w:widowControl/>
              <w:rPr>
                <w:rFonts w:ascii="宋体" w:hAnsi="宋体" w:cs="宋体"/>
                <w:bCs/>
                <w:kern w:val="0"/>
                <w:szCs w:val="21"/>
              </w:rPr>
            </w:pPr>
          </w:p>
          <w:p w14:paraId="341C1E4C" w14:textId="77777777" w:rsidR="00433FAD" w:rsidRDefault="00A8602E" w:rsidP="00F734A8">
            <w:pPr>
              <w:widowControl/>
              <w:ind w:firstLineChars="950" w:firstLine="1995"/>
              <w:rPr>
                <w:rFonts w:ascii="宋体" w:hAnsi="宋体" w:cs="宋体"/>
                <w:bCs/>
                <w:kern w:val="0"/>
                <w:szCs w:val="21"/>
              </w:rPr>
            </w:pPr>
            <w:r w:rsidRPr="00C653D4">
              <w:rPr>
                <w:rFonts w:ascii="宋体" w:hAnsi="宋体" w:cs="宋体" w:hint="eastAsia"/>
                <w:bCs/>
                <w:kern w:val="0"/>
                <w:szCs w:val="21"/>
              </w:rPr>
              <w:t>教研室（系、所）或开题报告答辩小组负责人</w:t>
            </w:r>
            <w:r w:rsidRPr="00221BC6">
              <w:rPr>
                <w:rFonts w:ascii="宋体" w:hAnsi="宋体" w:cs="宋体" w:hint="eastAsia"/>
                <w:bCs/>
                <w:kern w:val="0"/>
                <w:szCs w:val="21"/>
              </w:rPr>
              <w:t>（签名）：</w:t>
            </w:r>
            <w:r>
              <w:rPr>
                <w:rFonts w:ascii="宋体" w:hAnsi="宋体" w:cs="宋体" w:hint="eastAsia"/>
                <w:bCs/>
                <w:kern w:val="0"/>
                <w:szCs w:val="21"/>
              </w:rPr>
              <w:t xml:space="preserve">     </w:t>
            </w:r>
          </w:p>
          <w:p w14:paraId="35C3180F" w14:textId="77777777" w:rsidR="00A8602E" w:rsidRDefault="00A8602E" w:rsidP="00F734A8">
            <w:pPr>
              <w:widowControl/>
              <w:ind w:firstLineChars="950" w:firstLine="1995"/>
              <w:rPr>
                <w:rFonts w:ascii="宋体" w:hAnsi="宋体" w:cs="宋体"/>
                <w:bCs/>
                <w:kern w:val="0"/>
                <w:szCs w:val="21"/>
              </w:rPr>
            </w:pPr>
            <w:r>
              <w:rPr>
                <w:rFonts w:ascii="宋体" w:hAnsi="宋体" w:cs="宋体" w:hint="eastAsia"/>
                <w:bCs/>
                <w:kern w:val="0"/>
                <w:szCs w:val="21"/>
              </w:rPr>
              <w:t xml:space="preserve">                                                   </w:t>
            </w:r>
          </w:p>
          <w:p w14:paraId="187ED81C" w14:textId="77777777" w:rsidR="00A8602E" w:rsidRPr="001271C6" w:rsidRDefault="00A8602E" w:rsidP="00F734A8">
            <w:pPr>
              <w:widowControl/>
              <w:ind w:firstLineChars="3300" w:firstLine="6930"/>
              <w:rPr>
                <w:rFonts w:ascii="宋体" w:hAnsi="宋体" w:cs="宋体"/>
                <w:bCs/>
                <w:kern w:val="0"/>
                <w:szCs w:val="21"/>
              </w:rPr>
            </w:pPr>
            <w:r w:rsidRPr="00221BC6">
              <w:rPr>
                <w:rFonts w:ascii="宋体" w:hAnsi="宋体" w:cs="宋体" w:hint="eastAsia"/>
                <w:bCs/>
                <w:kern w:val="0"/>
                <w:szCs w:val="21"/>
              </w:rPr>
              <w:t>年    月    日</w:t>
            </w:r>
          </w:p>
        </w:tc>
      </w:tr>
    </w:tbl>
    <w:p w14:paraId="7D282606" w14:textId="77777777" w:rsidR="005836D8" w:rsidRDefault="005836D8" w:rsidP="004B6A98"/>
    <w:sectPr w:rsidR="005836D8" w:rsidSect="005F0217">
      <w:headerReference w:type="default" r:id="rId19"/>
      <w:footerReference w:type="default" r:id="rId20"/>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6FFF6" w14:textId="77777777" w:rsidR="007573FA" w:rsidRDefault="007573FA" w:rsidP="00625566">
      <w:r>
        <w:separator/>
      </w:r>
    </w:p>
  </w:endnote>
  <w:endnote w:type="continuationSeparator" w:id="0">
    <w:p w14:paraId="374F3F04" w14:textId="77777777" w:rsidR="007573FA" w:rsidRDefault="007573FA" w:rsidP="00625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Segoe UI">
    <w:panose1 w:val="020B0604020202020204"/>
    <w:charset w:val="00"/>
    <w:family w:val="swiss"/>
    <w:pitch w:val="variable"/>
    <w:sig w:usb0="E4002EFF" w:usb1="C000E47F" w:usb2="00000009" w:usb3="00000000" w:csb0="000001FF" w:csb1="00000000"/>
  </w:font>
  <w:font w:name="华文细黑">
    <w:altName w:val="华文细黑"/>
    <w:panose1 w:val="02010600040101010101"/>
    <w:charset w:val="86"/>
    <w:family w:val="auto"/>
    <w:pitch w:val="variable"/>
    <w:sig w:usb0="00000287" w:usb1="080F0000" w:usb2="00000010" w:usb3="00000000" w:csb0="0004009F" w:csb1="00000000"/>
  </w:font>
  <w:font w:name="仿宋_GB2312">
    <w:altName w:val="微软雅黑"/>
    <w:panose1 w:val="020B0604020202020204"/>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1F1E2" w14:textId="77777777" w:rsidR="00AA7A36" w:rsidRDefault="00AA7A36">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58E9F" w14:textId="77777777" w:rsidR="00AA7A36" w:rsidRDefault="00AA7A36" w:rsidP="00F916F3">
    <w:pPr>
      <w:pStyle w:val="a4"/>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786F8" w14:textId="77777777" w:rsidR="00AA7A36" w:rsidRDefault="00AA7A36">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horzAnchor="margin" w:tblpY="1"/>
      <w:tblW w:w="5000" w:type="pct"/>
      <w:tblLook w:val="04A0" w:firstRow="1" w:lastRow="0" w:firstColumn="1" w:lastColumn="0" w:noHBand="0" w:noVBand="1"/>
    </w:tblPr>
    <w:tblGrid>
      <w:gridCol w:w="3737"/>
      <w:gridCol w:w="831"/>
      <w:gridCol w:w="3738"/>
    </w:tblGrid>
    <w:tr w:rsidR="00AA7A36" w14:paraId="3F6835B2" w14:textId="77777777" w:rsidTr="005E1726">
      <w:trPr>
        <w:trHeight w:val="151"/>
      </w:trPr>
      <w:tc>
        <w:tcPr>
          <w:tcW w:w="2250" w:type="pct"/>
          <w:tcBorders>
            <w:bottom w:val="single" w:sz="4" w:space="0" w:color="4F81BD"/>
          </w:tcBorders>
        </w:tcPr>
        <w:p w14:paraId="48B8BB6C" w14:textId="77777777" w:rsidR="00AA7A36" w:rsidRDefault="00AA7A36" w:rsidP="005E1726">
          <w:pPr>
            <w:pStyle w:val="a5"/>
            <w:rPr>
              <w:rFonts w:ascii="Cambria" w:hAnsi="Cambria"/>
              <w:b/>
              <w:bCs/>
            </w:rPr>
          </w:pPr>
        </w:p>
      </w:tc>
      <w:tc>
        <w:tcPr>
          <w:tcW w:w="500" w:type="pct"/>
          <w:vMerge w:val="restart"/>
          <w:noWrap/>
          <w:vAlign w:val="center"/>
        </w:tcPr>
        <w:p w14:paraId="71FAFBAB" w14:textId="20188C39" w:rsidR="00AA7A36" w:rsidRDefault="00AA7A36" w:rsidP="005E1726">
          <w:pPr>
            <w:pStyle w:val="a7"/>
            <w:jc w:val="center"/>
            <w:rPr>
              <w:rFonts w:ascii="Cambria" w:hAnsi="Cambria"/>
            </w:rPr>
          </w:pPr>
          <w:r>
            <w:fldChar w:fldCharType="begin"/>
          </w:r>
          <w:r>
            <w:instrText xml:space="preserve"> PAGE  \* MERGEFORMAT </w:instrText>
          </w:r>
          <w:r>
            <w:fldChar w:fldCharType="separate"/>
          </w:r>
          <w:r w:rsidRPr="00876C07">
            <w:rPr>
              <w:rFonts w:ascii="Cambria" w:hAnsi="Cambria"/>
              <w:b/>
              <w:noProof/>
              <w:lang w:val="zh-CN"/>
            </w:rPr>
            <w:t>1</w:t>
          </w:r>
          <w:r>
            <w:fldChar w:fldCharType="end"/>
          </w:r>
        </w:p>
      </w:tc>
      <w:tc>
        <w:tcPr>
          <w:tcW w:w="2250" w:type="pct"/>
          <w:tcBorders>
            <w:bottom w:val="single" w:sz="4" w:space="0" w:color="4F81BD"/>
          </w:tcBorders>
        </w:tcPr>
        <w:p w14:paraId="4495BC5E" w14:textId="77777777" w:rsidR="00AA7A36" w:rsidRDefault="00AA7A36" w:rsidP="005E1726">
          <w:pPr>
            <w:pStyle w:val="a5"/>
            <w:rPr>
              <w:rFonts w:ascii="Cambria" w:hAnsi="Cambria"/>
              <w:b/>
              <w:bCs/>
            </w:rPr>
          </w:pPr>
        </w:p>
      </w:tc>
    </w:tr>
    <w:tr w:rsidR="00AA7A36" w14:paraId="5DE96840" w14:textId="77777777" w:rsidTr="005E1726">
      <w:trPr>
        <w:trHeight w:val="150"/>
      </w:trPr>
      <w:tc>
        <w:tcPr>
          <w:tcW w:w="2250" w:type="pct"/>
          <w:tcBorders>
            <w:top w:val="single" w:sz="4" w:space="0" w:color="4F81BD"/>
          </w:tcBorders>
        </w:tcPr>
        <w:p w14:paraId="1BE0B573" w14:textId="77777777" w:rsidR="00AA7A36" w:rsidRDefault="00AA7A36" w:rsidP="005E1726">
          <w:pPr>
            <w:pStyle w:val="a5"/>
            <w:rPr>
              <w:rFonts w:ascii="Cambria" w:hAnsi="Cambria"/>
              <w:b/>
              <w:bCs/>
            </w:rPr>
          </w:pPr>
        </w:p>
      </w:tc>
      <w:tc>
        <w:tcPr>
          <w:tcW w:w="500" w:type="pct"/>
          <w:vMerge/>
        </w:tcPr>
        <w:p w14:paraId="169DB0B5" w14:textId="77777777" w:rsidR="00AA7A36" w:rsidRDefault="00AA7A36" w:rsidP="005E1726">
          <w:pPr>
            <w:pStyle w:val="a5"/>
            <w:jc w:val="center"/>
            <w:rPr>
              <w:rFonts w:ascii="Cambria" w:hAnsi="Cambria"/>
              <w:b/>
              <w:bCs/>
            </w:rPr>
          </w:pPr>
        </w:p>
      </w:tc>
      <w:tc>
        <w:tcPr>
          <w:tcW w:w="2250" w:type="pct"/>
          <w:tcBorders>
            <w:top w:val="single" w:sz="4" w:space="0" w:color="4F81BD"/>
          </w:tcBorders>
        </w:tcPr>
        <w:p w14:paraId="3A90BE83" w14:textId="77777777" w:rsidR="00AA7A36" w:rsidRDefault="00AA7A36" w:rsidP="005E1726">
          <w:pPr>
            <w:pStyle w:val="a5"/>
            <w:rPr>
              <w:rFonts w:ascii="Cambria" w:hAnsi="Cambria"/>
              <w:b/>
              <w:bCs/>
            </w:rPr>
          </w:pPr>
        </w:p>
      </w:tc>
    </w:tr>
  </w:tbl>
  <w:p w14:paraId="3DABAFFD" w14:textId="77777777" w:rsidR="00AA7A36" w:rsidRDefault="00AA7A36" w:rsidP="00F916F3">
    <w:pPr>
      <w:pStyle w:val="a4"/>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0E597" w14:textId="722054D4" w:rsidR="00AA7A36" w:rsidRDefault="00AA7A36" w:rsidP="00F916F3">
    <w:pPr>
      <w:pStyle w:val="a4"/>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CFF96" w14:textId="77777777" w:rsidR="00AA7A36" w:rsidRDefault="00AA7A36" w:rsidP="00F916F3">
    <w:pPr>
      <w:pStyle w:val="a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9524B" w14:textId="77777777" w:rsidR="007573FA" w:rsidRDefault="007573FA" w:rsidP="00625566">
      <w:r>
        <w:separator/>
      </w:r>
    </w:p>
  </w:footnote>
  <w:footnote w:type="continuationSeparator" w:id="0">
    <w:p w14:paraId="043E39F7" w14:textId="77777777" w:rsidR="007573FA" w:rsidRDefault="007573FA" w:rsidP="00625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B69BC" w14:textId="77777777" w:rsidR="00AA7A36" w:rsidRDefault="00AA7A36">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9D6D0" w14:textId="77777777" w:rsidR="00AA7A36" w:rsidRDefault="00AA7A36">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BAAAB" w14:textId="77777777" w:rsidR="00AA7A36" w:rsidRDefault="00AA7A36">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3387A" w14:textId="77777777" w:rsidR="00AA7A36" w:rsidRPr="00C25726" w:rsidRDefault="00AA7A36">
    <w:pPr>
      <w:pStyle w:val="a5"/>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7E419" w14:textId="77777777" w:rsidR="00AA7A36" w:rsidRPr="00C25726" w:rsidRDefault="00AA7A3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34037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B6299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9B8D72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B277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C20EF4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40D79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4C62A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4AA8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27C58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7287C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227377"/>
    <w:multiLevelType w:val="hybridMultilevel"/>
    <w:tmpl w:val="CE38BF12"/>
    <w:lvl w:ilvl="0" w:tplc="A484FF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8701A7"/>
    <w:multiLevelType w:val="hybridMultilevel"/>
    <w:tmpl w:val="0ED2FFFA"/>
    <w:lvl w:ilvl="0" w:tplc="6D0E338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FE37277"/>
    <w:multiLevelType w:val="multilevel"/>
    <w:tmpl w:val="3E2818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F20D28"/>
    <w:multiLevelType w:val="multilevel"/>
    <w:tmpl w:val="49D4D30C"/>
    <w:lvl w:ilvl="0">
      <w:start w:val="1"/>
      <w:numFmt w:val="ideographDigital"/>
      <w:pStyle w:val="1"/>
      <w:suff w:val="nothing"/>
      <w:lvlText w:val="%1、"/>
      <w:lvlJc w:val="left"/>
      <w:pPr>
        <w:ind w:left="0" w:firstLine="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E297437"/>
    <w:multiLevelType w:val="hybridMultilevel"/>
    <w:tmpl w:val="F4AAB780"/>
    <w:lvl w:ilvl="0" w:tplc="2C9E2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B6C3495"/>
    <w:multiLevelType w:val="hybridMultilevel"/>
    <w:tmpl w:val="EE944D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5"/>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5401"/>
    <w:rsid w:val="00005A64"/>
    <w:rsid w:val="00012913"/>
    <w:rsid w:val="000137A2"/>
    <w:rsid w:val="00022249"/>
    <w:rsid w:val="000246B5"/>
    <w:rsid w:val="00033C4C"/>
    <w:rsid w:val="00043434"/>
    <w:rsid w:val="000470F7"/>
    <w:rsid w:val="00057897"/>
    <w:rsid w:val="00064CDD"/>
    <w:rsid w:val="00067AAC"/>
    <w:rsid w:val="00071A54"/>
    <w:rsid w:val="00073237"/>
    <w:rsid w:val="00084D00"/>
    <w:rsid w:val="000864B1"/>
    <w:rsid w:val="00086823"/>
    <w:rsid w:val="000A0254"/>
    <w:rsid w:val="000A3741"/>
    <w:rsid w:val="000A5BB4"/>
    <w:rsid w:val="000C4EBA"/>
    <w:rsid w:val="000D73B4"/>
    <w:rsid w:val="000E02AE"/>
    <w:rsid w:val="000E4204"/>
    <w:rsid w:val="000E4A93"/>
    <w:rsid w:val="000F78C3"/>
    <w:rsid w:val="00105EEE"/>
    <w:rsid w:val="00106711"/>
    <w:rsid w:val="001110B2"/>
    <w:rsid w:val="0013263F"/>
    <w:rsid w:val="00144EDD"/>
    <w:rsid w:val="00147FD7"/>
    <w:rsid w:val="001510EE"/>
    <w:rsid w:val="00156ADE"/>
    <w:rsid w:val="00163664"/>
    <w:rsid w:val="0016462A"/>
    <w:rsid w:val="0016584C"/>
    <w:rsid w:val="001666C6"/>
    <w:rsid w:val="00172A27"/>
    <w:rsid w:val="00194C26"/>
    <w:rsid w:val="0019588D"/>
    <w:rsid w:val="001975D3"/>
    <w:rsid w:val="001A185F"/>
    <w:rsid w:val="001B1261"/>
    <w:rsid w:val="001B1632"/>
    <w:rsid w:val="001B16E6"/>
    <w:rsid w:val="001B21E2"/>
    <w:rsid w:val="001B7307"/>
    <w:rsid w:val="001E33E1"/>
    <w:rsid w:val="001E3E01"/>
    <w:rsid w:val="001E5261"/>
    <w:rsid w:val="001F0736"/>
    <w:rsid w:val="001F1F8E"/>
    <w:rsid w:val="001F2721"/>
    <w:rsid w:val="001F2984"/>
    <w:rsid w:val="002210F8"/>
    <w:rsid w:val="00232064"/>
    <w:rsid w:val="002354DA"/>
    <w:rsid w:val="00235C3A"/>
    <w:rsid w:val="002417FE"/>
    <w:rsid w:val="002472C8"/>
    <w:rsid w:val="00247B50"/>
    <w:rsid w:val="0025436A"/>
    <w:rsid w:val="0026158A"/>
    <w:rsid w:val="0026630D"/>
    <w:rsid w:val="00270C4E"/>
    <w:rsid w:val="00280446"/>
    <w:rsid w:val="002A1F38"/>
    <w:rsid w:val="002B33E5"/>
    <w:rsid w:val="002C1283"/>
    <w:rsid w:val="002C228B"/>
    <w:rsid w:val="002C506E"/>
    <w:rsid w:val="002C7A2E"/>
    <w:rsid w:val="002D254A"/>
    <w:rsid w:val="002D5B8C"/>
    <w:rsid w:val="002E649E"/>
    <w:rsid w:val="002E6685"/>
    <w:rsid w:val="002E676A"/>
    <w:rsid w:val="002F28B9"/>
    <w:rsid w:val="003051F0"/>
    <w:rsid w:val="00321634"/>
    <w:rsid w:val="00322E02"/>
    <w:rsid w:val="00322F71"/>
    <w:rsid w:val="00324228"/>
    <w:rsid w:val="00327A19"/>
    <w:rsid w:val="00334BE1"/>
    <w:rsid w:val="0033689E"/>
    <w:rsid w:val="003522BB"/>
    <w:rsid w:val="00352D4B"/>
    <w:rsid w:val="00355D8C"/>
    <w:rsid w:val="003628AD"/>
    <w:rsid w:val="00366835"/>
    <w:rsid w:val="00383552"/>
    <w:rsid w:val="00385EDA"/>
    <w:rsid w:val="003958F4"/>
    <w:rsid w:val="0039765C"/>
    <w:rsid w:val="00397C94"/>
    <w:rsid w:val="003A2642"/>
    <w:rsid w:val="003C2D03"/>
    <w:rsid w:val="003D4E81"/>
    <w:rsid w:val="003D7FC3"/>
    <w:rsid w:val="003E4BD1"/>
    <w:rsid w:val="003F30E4"/>
    <w:rsid w:val="00404FBB"/>
    <w:rsid w:val="004113D7"/>
    <w:rsid w:val="00411D62"/>
    <w:rsid w:val="0041423C"/>
    <w:rsid w:val="00423CF4"/>
    <w:rsid w:val="00433FAD"/>
    <w:rsid w:val="00441D6A"/>
    <w:rsid w:val="00444E2B"/>
    <w:rsid w:val="00454A01"/>
    <w:rsid w:val="004704BE"/>
    <w:rsid w:val="004707C1"/>
    <w:rsid w:val="00477BCA"/>
    <w:rsid w:val="004A12D9"/>
    <w:rsid w:val="004B34A9"/>
    <w:rsid w:val="004B4967"/>
    <w:rsid w:val="004B6A98"/>
    <w:rsid w:val="004C253E"/>
    <w:rsid w:val="004C27EF"/>
    <w:rsid w:val="004C3B50"/>
    <w:rsid w:val="004C4D9A"/>
    <w:rsid w:val="004D6982"/>
    <w:rsid w:val="004E293E"/>
    <w:rsid w:val="004E5C53"/>
    <w:rsid w:val="004F1E87"/>
    <w:rsid w:val="004F28A4"/>
    <w:rsid w:val="0051057D"/>
    <w:rsid w:val="00513160"/>
    <w:rsid w:val="00515956"/>
    <w:rsid w:val="00527C3E"/>
    <w:rsid w:val="00531660"/>
    <w:rsid w:val="005320C3"/>
    <w:rsid w:val="005344C7"/>
    <w:rsid w:val="00535889"/>
    <w:rsid w:val="00537321"/>
    <w:rsid w:val="0054176C"/>
    <w:rsid w:val="00544F1F"/>
    <w:rsid w:val="00545722"/>
    <w:rsid w:val="00546D4D"/>
    <w:rsid w:val="00550AE3"/>
    <w:rsid w:val="00551D7B"/>
    <w:rsid w:val="0055337F"/>
    <w:rsid w:val="00553D70"/>
    <w:rsid w:val="00555CA4"/>
    <w:rsid w:val="00557BEC"/>
    <w:rsid w:val="00561210"/>
    <w:rsid w:val="0056502A"/>
    <w:rsid w:val="00565338"/>
    <w:rsid w:val="00581DDE"/>
    <w:rsid w:val="0058307E"/>
    <w:rsid w:val="005836D8"/>
    <w:rsid w:val="005849D3"/>
    <w:rsid w:val="00592E53"/>
    <w:rsid w:val="0059798B"/>
    <w:rsid w:val="005A5CAA"/>
    <w:rsid w:val="005A6771"/>
    <w:rsid w:val="005A6E1D"/>
    <w:rsid w:val="005B2AFF"/>
    <w:rsid w:val="005C4D5B"/>
    <w:rsid w:val="005C5863"/>
    <w:rsid w:val="005C7B70"/>
    <w:rsid w:val="005D3B79"/>
    <w:rsid w:val="005D5408"/>
    <w:rsid w:val="005D7C10"/>
    <w:rsid w:val="005E0341"/>
    <w:rsid w:val="005E1726"/>
    <w:rsid w:val="005E39BE"/>
    <w:rsid w:val="005F0217"/>
    <w:rsid w:val="005F5AD8"/>
    <w:rsid w:val="006079E3"/>
    <w:rsid w:val="006152A1"/>
    <w:rsid w:val="0062467F"/>
    <w:rsid w:val="00625566"/>
    <w:rsid w:val="00626CFA"/>
    <w:rsid w:val="00632F92"/>
    <w:rsid w:val="006441CA"/>
    <w:rsid w:val="00645299"/>
    <w:rsid w:val="006460C8"/>
    <w:rsid w:val="00647604"/>
    <w:rsid w:val="006528D4"/>
    <w:rsid w:val="006537AA"/>
    <w:rsid w:val="00662A3D"/>
    <w:rsid w:val="00662B55"/>
    <w:rsid w:val="0066379A"/>
    <w:rsid w:val="00666E55"/>
    <w:rsid w:val="00671ECE"/>
    <w:rsid w:val="00672306"/>
    <w:rsid w:val="0068269C"/>
    <w:rsid w:val="00682C1E"/>
    <w:rsid w:val="00690FAC"/>
    <w:rsid w:val="00694325"/>
    <w:rsid w:val="00697787"/>
    <w:rsid w:val="006A0254"/>
    <w:rsid w:val="006B02C5"/>
    <w:rsid w:val="006C5C63"/>
    <w:rsid w:val="006D35F4"/>
    <w:rsid w:val="006D536E"/>
    <w:rsid w:val="006D661D"/>
    <w:rsid w:val="006D6F2D"/>
    <w:rsid w:val="006E1EFF"/>
    <w:rsid w:val="006E20D2"/>
    <w:rsid w:val="006E2DC4"/>
    <w:rsid w:val="006F3020"/>
    <w:rsid w:val="006F34D2"/>
    <w:rsid w:val="0070103A"/>
    <w:rsid w:val="00710F9A"/>
    <w:rsid w:val="00713764"/>
    <w:rsid w:val="00716282"/>
    <w:rsid w:val="00731372"/>
    <w:rsid w:val="007349A9"/>
    <w:rsid w:val="007362CD"/>
    <w:rsid w:val="007405F5"/>
    <w:rsid w:val="007410C5"/>
    <w:rsid w:val="007421A6"/>
    <w:rsid w:val="00750736"/>
    <w:rsid w:val="00751FBD"/>
    <w:rsid w:val="0075221B"/>
    <w:rsid w:val="007573FA"/>
    <w:rsid w:val="007627D4"/>
    <w:rsid w:val="007707F9"/>
    <w:rsid w:val="00781FDA"/>
    <w:rsid w:val="0078490C"/>
    <w:rsid w:val="007856A0"/>
    <w:rsid w:val="00787A71"/>
    <w:rsid w:val="007A7414"/>
    <w:rsid w:val="007B1944"/>
    <w:rsid w:val="007D0F35"/>
    <w:rsid w:val="007D573E"/>
    <w:rsid w:val="0081505B"/>
    <w:rsid w:val="00815125"/>
    <w:rsid w:val="00823861"/>
    <w:rsid w:val="008252CD"/>
    <w:rsid w:val="008279C2"/>
    <w:rsid w:val="00830E5C"/>
    <w:rsid w:val="00835DFB"/>
    <w:rsid w:val="00841E70"/>
    <w:rsid w:val="008453E5"/>
    <w:rsid w:val="00847BAD"/>
    <w:rsid w:val="008507D5"/>
    <w:rsid w:val="00854D0F"/>
    <w:rsid w:val="00854DD0"/>
    <w:rsid w:val="008563AC"/>
    <w:rsid w:val="008576A6"/>
    <w:rsid w:val="0086243B"/>
    <w:rsid w:val="00871D8F"/>
    <w:rsid w:val="00876C07"/>
    <w:rsid w:val="00877462"/>
    <w:rsid w:val="00882374"/>
    <w:rsid w:val="00893865"/>
    <w:rsid w:val="0089581D"/>
    <w:rsid w:val="008A349E"/>
    <w:rsid w:val="008B2079"/>
    <w:rsid w:val="008C0FD8"/>
    <w:rsid w:val="008C29AB"/>
    <w:rsid w:val="008C459C"/>
    <w:rsid w:val="008C4B83"/>
    <w:rsid w:val="008D70F2"/>
    <w:rsid w:val="008E2F72"/>
    <w:rsid w:val="008F3CF6"/>
    <w:rsid w:val="008F64B3"/>
    <w:rsid w:val="009044E9"/>
    <w:rsid w:val="00915798"/>
    <w:rsid w:val="00925216"/>
    <w:rsid w:val="00925D2B"/>
    <w:rsid w:val="00925EF1"/>
    <w:rsid w:val="009300EF"/>
    <w:rsid w:val="00941D0C"/>
    <w:rsid w:val="00944930"/>
    <w:rsid w:val="0095380C"/>
    <w:rsid w:val="0096093C"/>
    <w:rsid w:val="009677ED"/>
    <w:rsid w:val="00970221"/>
    <w:rsid w:val="0099133C"/>
    <w:rsid w:val="009A37FD"/>
    <w:rsid w:val="009C147E"/>
    <w:rsid w:val="009D367B"/>
    <w:rsid w:val="009D4E16"/>
    <w:rsid w:val="009E0620"/>
    <w:rsid w:val="009E0A21"/>
    <w:rsid w:val="009E266E"/>
    <w:rsid w:val="009E4BD4"/>
    <w:rsid w:val="00A01F0F"/>
    <w:rsid w:val="00A022EB"/>
    <w:rsid w:val="00A05600"/>
    <w:rsid w:val="00A05F04"/>
    <w:rsid w:val="00A07AE3"/>
    <w:rsid w:val="00A10312"/>
    <w:rsid w:val="00A13B4E"/>
    <w:rsid w:val="00A1504E"/>
    <w:rsid w:val="00A25A55"/>
    <w:rsid w:val="00A26997"/>
    <w:rsid w:val="00A30D7C"/>
    <w:rsid w:val="00A33138"/>
    <w:rsid w:val="00A339DD"/>
    <w:rsid w:val="00A354E3"/>
    <w:rsid w:val="00A408F9"/>
    <w:rsid w:val="00A410E0"/>
    <w:rsid w:val="00A457B9"/>
    <w:rsid w:val="00A45B3D"/>
    <w:rsid w:val="00A501E9"/>
    <w:rsid w:val="00A5480A"/>
    <w:rsid w:val="00A57A61"/>
    <w:rsid w:val="00A618CB"/>
    <w:rsid w:val="00A63B4F"/>
    <w:rsid w:val="00A71066"/>
    <w:rsid w:val="00A8427B"/>
    <w:rsid w:val="00A85620"/>
    <w:rsid w:val="00A85820"/>
    <w:rsid w:val="00A8602E"/>
    <w:rsid w:val="00A92FA2"/>
    <w:rsid w:val="00A94F25"/>
    <w:rsid w:val="00A94F9B"/>
    <w:rsid w:val="00A95127"/>
    <w:rsid w:val="00AA43D5"/>
    <w:rsid w:val="00AA6FE0"/>
    <w:rsid w:val="00AA7A36"/>
    <w:rsid w:val="00AB4282"/>
    <w:rsid w:val="00AB43A9"/>
    <w:rsid w:val="00AB580E"/>
    <w:rsid w:val="00AC63F1"/>
    <w:rsid w:val="00AD08C7"/>
    <w:rsid w:val="00AD13E5"/>
    <w:rsid w:val="00AD396A"/>
    <w:rsid w:val="00AD4261"/>
    <w:rsid w:val="00AF43FD"/>
    <w:rsid w:val="00B03F32"/>
    <w:rsid w:val="00B04EAF"/>
    <w:rsid w:val="00B0564F"/>
    <w:rsid w:val="00B1083B"/>
    <w:rsid w:val="00B10D19"/>
    <w:rsid w:val="00B15329"/>
    <w:rsid w:val="00B3139E"/>
    <w:rsid w:val="00B3158B"/>
    <w:rsid w:val="00B412D9"/>
    <w:rsid w:val="00B436CA"/>
    <w:rsid w:val="00B70716"/>
    <w:rsid w:val="00B73020"/>
    <w:rsid w:val="00B831FB"/>
    <w:rsid w:val="00B904B8"/>
    <w:rsid w:val="00B92221"/>
    <w:rsid w:val="00B95D9E"/>
    <w:rsid w:val="00BA283E"/>
    <w:rsid w:val="00BA6823"/>
    <w:rsid w:val="00BC1E75"/>
    <w:rsid w:val="00BC6B24"/>
    <w:rsid w:val="00BD52ED"/>
    <w:rsid w:val="00BD632A"/>
    <w:rsid w:val="00BD7E3C"/>
    <w:rsid w:val="00BE0B12"/>
    <w:rsid w:val="00BE3002"/>
    <w:rsid w:val="00BE472E"/>
    <w:rsid w:val="00BF1312"/>
    <w:rsid w:val="00C05718"/>
    <w:rsid w:val="00C141FF"/>
    <w:rsid w:val="00C144EE"/>
    <w:rsid w:val="00C2119E"/>
    <w:rsid w:val="00C249C7"/>
    <w:rsid w:val="00C25726"/>
    <w:rsid w:val="00C34BBB"/>
    <w:rsid w:val="00C4563D"/>
    <w:rsid w:val="00C51210"/>
    <w:rsid w:val="00C546D3"/>
    <w:rsid w:val="00C60DDA"/>
    <w:rsid w:val="00C61806"/>
    <w:rsid w:val="00C673E9"/>
    <w:rsid w:val="00C74503"/>
    <w:rsid w:val="00C762A3"/>
    <w:rsid w:val="00C76733"/>
    <w:rsid w:val="00C768BB"/>
    <w:rsid w:val="00C86469"/>
    <w:rsid w:val="00C90739"/>
    <w:rsid w:val="00CA10FA"/>
    <w:rsid w:val="00CB4986"/>
    <w:rsid w:val="00CB6F04"/>
    <w:rsid w:val="00CE0FDF"/>
    <w:rsid w:val="00CE79B9"/>
    <w:rsid w:val="00CF7A06"/>
    <w:rsid w:val="00D025B0"/>
    <w:rsid w:val="00D062B5"/>
    <w:rsid w:val="00D236A4"/>
    <w:rsid w:val="00D23E9A"/>
    <w:rsid w:val="00D270F0"/>
    <w:rsid w:val="00D31568"/>
    <w:rsid w:val="00D3398A"/>
    <w:rsid w:val="00D34CB8"/>
    <w:rsid w:val="00D3704A"/>
    <w:rsid w:val="00D464B4"/>
    <w:rsid w:val="00D54968"/>
    <w:rsid w:val="00D55F1B"/>
    <w:rsid w:val="00D61309"/>
    <w:rsid w:val="00D710A9"/>
    <w:rsid w:val="00D73E72"/>
    <w:rsid w:val="00D74B15"/>
    <w:rsid w:val="00D74CC0"/>
    <w:rsid w:val="00D7652D"/>
    <w:rsid w:val="00D80620"/>
    <w:rsid w:val="00D928C6"/>
    <w:rsid w:val="00D9584A"/>
    <w:rsid w:val="00D95B3B"/>
    <w:rsid w:val="00DA0A55"/>
    <w:rsid w:val="00DA0F3D"/>
    <w:rsid w:val="00DA2CD0"/>
    <w:rsid w:val="00DA5D81"/>
    <w:rsid w:val="00DA6282"/>
    <w:rsid w:val="00DA746B"/>
    <w:rsid w:val="00DB331E"/>
    <w:rsid w:val="00DB36C7"/>
    <w:rsid w:val="00DC1B57"/>
    <w:rsid w:val="00DC54C9"/>
    <w:rsid w:val="00DD01D7"/>
    <w:rsid w:val="00DD1146"/>
    <w:rsid w:val="00DD26C4"/>
    <w:rsid w:val="00DE548F"/>
    <w:rsid w:val="00DF2A3A"/>
    <w:rsid w:val="00E00A5B"/>
    <w:rsid w:val="00E01813"/>
    <w:rsid w:val="00E03751"/>
    <w:rsid w:val="00E04DED"/>
    <w:rsid w:val="00E05F1B"/>
    <w:rsid w:val="00E13E37"/>
    <w:rsid w:val="00E145D4"/>
    <w:rsid w:val="00E21E15"/>
    <w:rsid w:val="00E32DA1"/>
    <w:rsid w:val="00E351F1"/>
    <w:rsid w:val="00E35374"/>
    <w:rsid w:val="00E3642C"/>
    <w:rsid w:val="00E36B5A"/>
    <w:rsid w:val="00E405E0"/>
    <w:rsid w:val="00E40F8E"/>
    <w:rsid w:val="00E525C7"/>
    <w:rsid w:val="00E730B3"/>
    <w:rsid w:val="00E808B2"/>
    <w:rsid w:val="00E82EC0"/>
    <w:rsid w:val="00E83FE5"/>
    <w:rsid w:val="00E904C7"/>
    <w:rsid w:val="00EA1B19"/>
    <w:rsid w:val="00EA280C"/>
    <w:rsid w:val="00EC120C"/>
    <w:rsid w:val="00ED1131"/>
    <w:rsid w:val="00ED332B"/>
    <w:rsid w:val="00ED4289"/>
    <w:rsid w:val="00ED738F"/>
    <w:rsid w:val="00EF10D3"/>
    <w:rsid w:val="00EF167E"/>
    <w:rsid w:val="00EF3C9B"/>
    <w:rsid w:val="00EF6B3A"/>
    <w:rsid w:val="00F07CA6"/>
    <w:rsid w:val="00F14CD4"/>
    <w:rsid w:val="00F21682"/>
    <w:rsid w:val="00F22861"/>
    <w:rsid w:val="00F22B35"/>
    <w:rsid w:val="00F40CC6"/>
    <w:rsid w:val="00F4776E"/>
    <w:rsid w:val="00F501D3"/>
    <w:rsid w:val="00F52A79"/>
    <w:rsid w:val="00F56709"/>
    <w:rsid w:val="00F607DB"/>
    <w:rsid w:val="00F60C4D"/>
    <w:rsid w:val="00F702A7"/>
    <w:rsid w:val="00F731D7"/>
    <w:rsid w:val="00F73356"/>
    <w:rsid w:val="00F734A8"/>
    <w:rsid w:val="00F73719"/>
    <w:rsid w:val="00F82046"/>
    <w:rsid w:val="00F8364F"/>
    <w:rsid w:val="00F84AD3"/>
    <w:rsid w:val="00F916F3"/>
    <w:rsid w:val="00F95763"/>
    <w:rsid w:val="00F9788A"/>
    <w:rsid w:val="00FA37DC"/>
    <w:rsid w:val="00FB3A75"/>
    <w:rsid w:val="00FB7D57"/>
    <w:rsid w:val="00FC123E"/>
    <w:rsid w:val="00FC27BB"/>
    <w:rsid w:val="00FC2AB9"/>
    <w:rsid w:val="00FC4467"/>
    <w:rsid w:val="00FC5F91"/>
    <w:rsid w:val="00FD33F1"/>
    <w:rsid w:val="00FD6953"/>
    <w:rsid w:val="00FD7E76"/>
    <w:rsid w:val="00FF1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373562A"/>
  <w15:chartTrackingRefBased/>
  <w15:docId w15:val="{ABF8958D-9D66-443A-9C19-91787922F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6A98"/>
    <w:pPr>
      <w:widowControl w:val="0"/>
      <w:jc w:val="both"/>
    </w:pPr>
    <w:rPr>
      <w:kern w:val="2"/>
      <w:sz w:val="21"/>
    </w:rPr>
  </w:style>
  <w:style w:type="paragraph" w:styleId="1">
    <w:name w:val="heading 1"/>
    <w:basedOn w:val="a"/>
    <w:next w:val="a0"/>
    <w:link w:val="10"/>
    <w:uiPriority w:val="9"/>
    <w:qFormat/>
    <w:rsid w:val="00565338"/>
    <w:pPr>
      <w:numPr>
        <w:numId w:val="13"/>
      </w:numPr>
      <w:outlineLvl w:val="0"/>
    </w:pPr>
    <w:rPr>
      <w:b/>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
    <w:pPr>
      <w:tabs>
        <w:tab w:val="center" w:pos="4153"/>
        <w:tab w:val="right" w:pos="8306"/>
      </w:tabs>
      <w:snapToGrid w:val="0"/>
      <w:jc w:val="left"/>
    </w:pPr>
    <w:rPr>
      <w:sz w:val="18"/>
    </w:rPr>
  </w:style>
  <w:style w:type="paragraph" w:styleId="a5">
    <w:name w:val="header"/>
    <w:basedOn w:val="a"/>
    <w:link w:val="a6"/>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10">
    <w:name w:val="标题 1 字符"/>
    <w:link w:val="1"/>
    <w:uiPriority w:val="9"/>
    <w:rsid w:val="00565338"/>
    <w:rPr>
      <w:b/>
      <w:kern w:val="2"/>
      <w:sz w:val="28"/>
      <w:szCs w:val="28"/>
    </w:rPr>
  </w:style>
  <w:style w:type="character" w:customStyle="1" w:styleId="a6">
    <w:name w:val="页眉 字符"/>
    <w:link w:val="a5"/>
    <w:uiPriority w:val="99"/>
    <w:rsid w:val="00A33138"/>
    <w:rPr>
      <w:kern w:val="2"/>
      <w:sz w:val="18"/>
    </w:rPr>
  </w:style>
  <w:style w:type="paragraph" w:styleId="a7">
    <w:name w:val="No Spacing"/>
    <w:link w:val="a8"/>
    <w:uiPriority w:val="1"/>
    <w:qFormat/>
    <w:rsid w:val="00A33138"/>
    <w:rPr>
      <w:rFonts w:ascii="Calibri" w:hAnsi="Calibri"/>
      <w:sz w:val="22"/>
      <w:szCs w:val="22"/>
    </w:rPr>
  </w:style>
  <w:style w:type="character" w:customStyle="1" w:styleId="a8">
    <w:name w:val="无间隔 字符"/>
    <w:link w:val="a7"/>
    <w:uiPriority w:val="1"/>
    <w:rsid w:val="00A33138"/>
    <w:rPr>
      <w:rFonts w:ascii="Calibri" w:hAnsi="Calibri"/>
      <w:sz w:val="22"/>
      <w:szCs w:val="22"/>
      <w:lang w:val="en-US" w:eastAsia="zh-CN" w:bidi="ar-SA"/>
    </w:rPr>
  </w:style>
  <w:style w:type="table" w:styleId="a9">
    <w:name w:val="Table Grid"/>
    <w:basedOn w:val="a2"/>
    <w:uiPriority w:val="59"/>
    <w:rsid w:val="001B16E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a">
    <w:name w:val="Hyperlink"/>
    <w:uiPriority w:val="99"/>
    <w:unhideWhenUsed/>
    <w:rsid w:val="009C147E"/>
    <w:rPr>
      <w:color w:val="0000FF"/>
      <w:u w:val="single"/>
    </w:rPr>
  </w:style>
  <w:style w:type="paragraph" w:styleId="ab">
    <w:name w:val="Title"/>
    <w:next w:val="a"/>
    <w:link w:val="ac"/>
    <w:uiPriority w:val="10"/>
    <w:qFormat/>
    <w:rsid w:val="00565338"/>
    <w:pPr>
      <w:spacing w:before="340" w:after="330" w:line="578" w:lineRule="auto"/>
      <w:jc w:val="center"/>
    </w:pPr>
    <w:rPr>
      <w:rFonts w:ascii="华文中宋" w:eastAsia="华文中宋" w:hAnsi="华文中宋"/>
      <w:b/>
      <w:bCs/>
      <w:noProof/>
      <w:kern w:val="44"/>
      <w:sz w:val="44"/>
      <w:szCs w:val="44"/>
    </w:rPr>
  </w:style>
  <w:style w:type="character" w:customStyle="1" w:styleId="ac">
    <w:name w:val="标题 字符"/>
    <w:link w:val="ab"/>
    <w:uiPriority w:val="10"/>
    <w:rsid w:val="00565338"/>
    <w:rPr>
      <w:rFonts w:ascii="华文中宋" w:eastAsia="华文中宋" w:hAnsi="华文中宋"/>
      <w:b/>
      <w:bCs/>
      <w:noProof/>
      <w:kern w:val="44"/>
      <w:sz w:val="44"/>
      <w:szCs w:val="44"/>
    </w:rPr>
  </w:style>
  <w:style w:type="paragraph" w:styleId="ad">
    <w:name w:val="Subtitle"/>
    <w:basedOn w:val="a"/>
    <w:next w:val="a"/>
    <w:link w:val="ae"/>
    <w:uiPriority w:val="11"/>
    <w:qFormat/>
    <w:rsid w:val="00565338"/>
    <w:pPr>
      <w:jc w:val="center"/>
    </w:pPr>
    <w:rPr>
      <w:rFonts w:ascii="华文中宋" w:eastAsia="华文中宋" w:hAnsi="华文中宋"/>
      <w:noProof/>
      <w:kern w:val="0"/>
      <w:sz w:val="32"/>
      <w:szCs w:val="32"/>
    </w:rPr>
  </w:style>
  <w:style w:type="character" w:customStyle="1" w:styleId="ae">
    <w:name w:val="副标题 字符"/>
    <w:link w:val="ad"/>
    <w:uiPriority w:val="11"/>
    <w:rsid w:val="00565338"/>
    <w:rPr>
      <w:rFonts w:ascii="华文中宋" w:eastAsia="华文中宋" w:hAnsi="华文中宋"/>
      <w:noProof/>
      <w:sz w:val="32"/>
      <w:szCs w:val="32"/>
    </w:rPr>
  </w:style>
  <w:style w:type="paragraph" w:customStyle="1" w:styleId="Reference">
    <w:name w:val="Reference"/>
    <w:basedOn w:val="a0"/>
    <w:qFormat/>
    <w:rsid w:val="004B6A98"/>
    <w:pPr>
      <w:ind w:firstLineChars="0" w:firstLine="0"/>
    </w:pPr>
    <w:rPr>
      <w:szCs w:val="24"/>
    </w:rPr>
  </w:style>
  <w:style w:type="paragraph" w:styleId="a0">
    <w:name w:val="Body Text"/>
    <w:basedOn w:val="a"/>
    <w:link w:val="af"/>
    <w:uiPriority w:val="99"/>
    <w:unhideWhenUsed/>
    <w:rsid w:val="004B6A98"/>
    <w:pPr>
      <w:spacing w:line="360" w:lineRule="auto"/>
      <w:ind w:firstLineChars="200" w:firstLine="200"/>
    </w:pPr>
    <w:rPr>
      <w:sz w:val="24"/>
    </w:rPr>
  </w:style>
  <w:style w:type="character" w:customStyle="1" w:styleId="af">
    <w:name w:val="正文文本 字符"/>
    <w:link w:val="a0"/>
    <w:uiPriority w:val="99"/>
    <w:rsid w:val="004B6A98"/>
    <w:rPr>
      <w:kern w:val="2"/>
      <w:sz w:val="24"/>
    </w:rPr>
  </w:style>
  <w:style w:type="paragraph" w:customStyle="1" w:styleId="Field">
    <w:name w:val="Field"/>
    <w:qFormat/>
    <w:rsid w:val="006E20D2"/>
    <w:pPr>
      <w:jc w:val="center"/>
    </w:pPr>
    <w:rPr>
      <w:rFonts w:ascii="华文中宋" w:eastAsia="华文中宋" w:hAnsi="华文中宋" w:cs="华文中宋"/>
      <w:kern w:val="2"/>
      <w:sz w:val="32"/>
      <w:szCs w:val="32"/>
    </w:rPr>
  </w:style>
  <w:style w:type="character" w:styleId="af0">
    <w:name w:val="Placeholder Text"/>
    <w:basedOn w:val="a1"/>
    <w:uiPriority w:val="99"/>
    <w:semiHidden/>
    <w:rsid w:val="008C459C"/>
    <w:rPr>
      <w:color w:val="808080"/>
    </w:rPr>
  </w:style>
  <w:style w:type="paragraph" w:styleId="af1">
    <w:name w:val="caption"/>
    <w:basedOn w:val="a"/>
    <w:next w:val="a"/>
    <w:uiPriority w:val="35"/>
    <w:unhideWhenUsed/>
    <w:qFormat/>
    <w:rsid w:val="0081505B"/>
    <w:pPr>
      <w:jc w:val="center"/>
    </w:pPr>
    <w:rPr>
      <w:iCs/>
      <w:sz w:val="24"/>
      <w:szCs w:val="18"/>
    </w:rPr>
  </w:style>
  <w:style w:type="paragraph" w:styleId="af2">
    <w:name w:val="Balloon Text"/>
    <w:basedOn w:val="a"/>
    <w:link w:val="af3"/>
    <w:uiPriority w:val="99"/>
    <w:semiHidden/>
    <w:unhideWhenUsed/>
    <w:rsid w:val="000864B1"/>
    <w:rPr>
      <w:rFonts w:ascii="Segoe UI" w:hAnsi="Segoe UI" w:cs="Segoe UI"/>
      <w:sz w:val="18"/>
      <w:szCs w:val="18"/>
    </w:rPr>
  </w:style>
  <w:style w:type="character" w:customStyle="1" w:styleId="af3">
    <w:name w:val="批注框文本 字符"/>
    <w:basedOn w:val="a1"/>
    <w:link w:val="af2"/>
    <w:uiPriority w:val="99"/>
    <w:semiHidden/>
    <w:rsid w:val="000864B1"/>
    <w:rPr>
      <w:rFonts w:ascii="Segoe UI" w:hAnsi="Segoe UI" w:cs="Segoe UI"/>
      <w:kern w:val="2"/>
      <w:sz w:val="18"/>
      <w:szCs w:val="18"/>
    </w:rPr>
  </w:style>
  <w:style w:type="paragraph" w:styleId="af4">
    <w:name w:val="List Paragraph"/>
    <w:basedOn w:val="a"/>
    <w:uiPriority w:val="34"/>
    <w:qFormat/>
    <w:rsid w:val="0058307E"/>
    <w:pPr>
      <w:ind w:firstLineChars="200" w:firstLine="420"/>
    </w:pPr>
  </w:style>
  <w:style w:type="paragraph" w:customStyle="1" w:styleId="af5">
    <w:name w:val="翻译正文"/>
    <w:basedOn w:val="a"/>
    <w:qFormat/>
    <w:rsid w:val="00ED332B"/>
    <w:pPr>
      <w:spacing w:line="360" w:lineRule="auto"/>
      <w:ind w:firstLineChars="200" w:firstLine="420"/>
      <w:jc w:val="left"/>
    </w:pPr>
    <w:rPr>
      <w:szCs w:val="21"/>
    </w:rPr>
  </w:style>
  <w:style w:type="paragraph" w:styleId="af6">
    <w:name w:val="Normal (Web)"/>
    <w:basedOn w:val="a"/>
    <w:uiPriority w:val="99"/>
    <w:semiHidden/>
    <w:unhideWhenUsed/>
    <w:rsid w:val="00A94F25"/>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69390">
      <w:bodyDiv w:val="1"/>
      <w:marLeft w:val="0"/>
      <w:marRight w:val="0"/>
      <w:marTop w:val="0"/>
      <w:marBottom w:val="0"/>
      <w:divBdr>
        <w:top w:val="none" w:sz="0" w:space="0" w:color="auto"/>
        <w:left w:val="none" w:sz="0" w:space="0" w:color="auto"/>
        <w:bottom w:val="none" w:sz="0" w:space="0" w:color="auto"/>
        <w:right w:val="none" w:sz="0" w:space="0" w:color="auto"/>
      </w:divBdr>
      <w:divsChild>
        <w:div w:id="148863154">
          <w:marLeft w:val="0"/>
          <w:marRight w:val="0"/>
          <w:marTop w:val="0"/>
          <w:marBottom w:val="0"/>
          <w:divBdr>
            <w:top w:val="none" w:sz="0" w:space="0" w:color="auto"/>
            <w:left w:val="none" w:sz="0" w:space="0" w:color="auto"/>
            <w:bottom w:val="none" w:sz="0" w:space="0" w:color="auto"/>
            <w:right w:val="none" w:sz="0" w:space="0" w:color="auto"/>
          </w:divBdr>
          <w:divsChild>
            <w:div w:id="334379699">
              <w:marLeft w:val="0"/>
              <w:marRight w:val="0"/>
              <w:marTop w:val="0"/>
              <w:marBottom w:val="0"/>
              <w:divBdr>
                <w:top w:val="none" w:sz="0" w:space="0" w:color="auto"/>
                <w:left w:val="none" w:sz="0" w:space="0" w:color="auto"/>
                <w:bottom w:val="none" w:sz="0" w:space="0" w:color="auto"/>
                <w:right w:val="none" w:sz="0" w:space="0" w:color="auto"/>
              </w:divBdr>
              <w:divsChild>
                <w:div w:id="527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77474">
      <w:bodyDiv w:val="1"/>
      <w:marLeft w:val="0"/>
      <w:marRight w:val="0"/>
      <w:marTop w:val="0"/>
      <w:marBottom w:val="0"/>
      <w:divBdr>
        <w:top w:val="none" w:sz="0" w:space="0" w:color="auto"/>
        <w:left w:val="none" w:sz="0" w:space="0" w:color="auto"/>
        <w:bottom w:val="none" w:sz="0" w:space="0" w:color="auto"/>
        <w:right w:val="none" w:sz="0" w:space="0" w:color="auto"/>
      </w:divBdr>
      <w:divsChild>
        <w:div w:id="1579364886">
          <w:marLeft w:val="0"/>
          <w:marRight w:val="0"/>
          <w:marTop w:val="0"/>
          <w:marBottom w:val="0"/>
          <w:divBdr>
            <w:top w:val="none" w:sz="0" w:space="0" w:color="auto"/>
            <w:left w:val="none" w:sz="0" w:space="0" w:color="auto"/>
            <w:bottom w:val="none" w:sz="0" w:space="0" w:color="auto"/>
            <w:right w:val="none" w:sz="0" w:space="0" w:color="auto"/>
          </w:divBdr>
          <w:divsChild>
            <w:div w:id="1124617914">
              <w:marLeft w:val="0"/>
              <w:marRight w:val="0"/>
              <w:marTop w:val="0"/>
              <w:marBottom w:val="0"/>
              <w:divBdr>
                <w:top w:val="none" w:sz="0" w:space="0" w:color="auto"/>
                <w:left w:val="none" w:sz="0" w:space="0" w:color="auto"/>
                <w:bottom w:val="none" w:sz="0" w:space="0" w:color="auto"/>
                <w:right w:val="none" w:sz="0" w:space="0" w:color="auto"/>
              </w:divBdr>
              <w:divsChild>
                <w:div w:id="128103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02943">
      <w:bodyDiv w:val="1"/>
      <w:marLeft w:val="0"/>
      <w:marRight w:val="0"/>
      <w:marTop w:val="0"/>
      <w:marBottom w:val="0"/>
      <w:divBdr>
        <w:top w:val="none" w:sz="0" w:space="0" w:color="auto"/>
        <w:left w:val="none" w:sz="0" w:space="0" w:color="auto"/>
        <w:bottom w:val="none" w:sz="0" w:space="0" w:color="auto"/>
        <w:right w:val="none" w:sz="0" w:space="0" w:color="auto"/>
      </w:divBdr>
      <w:divsChild>
        <w:div w:id="337580514">
          <w:marLeft w:val="0"/>
          <w:marRight w:val="0"/>
          <w:marTop w:val="0"/>
          <w:marBottom w:val="0"/>
          <w:divBdr>
            <w:top w:val="none" w:sz="0" w:space="0" w:color="auto"/>
            <w:left w:val="none" w:sz="0" w:space="0" w:color="auto"/>
            <w:bottom w:val="none" w:sz="0" w:space="0" w:color="auto"/>
            <w:right w:val="none" w:sz="0" w:space="0" w:color="auto"/>
          </w:divBdr>
          <w:divsChild>
            <w:div w:id="1744328233">
              <w:marLeft w:val="0"/>
              <w:marRight w:val="0"/>
              <w:marTop w:val="0"/>
              <w:marBottom w:val="0"/>
              <w:divBdr>
                <w:top w:val="none" w:sz="0" w:space="0" w:color="auto"/>
                <w:left w:val="none" w:sz="0" w:space="0" w:color="auto"/>
                <w:bottom w:val="none" w:sz="0" w:space="0" w:color="auto"/>
                <w:right w:val="none" w:sz="0" w:space="0" w:color="auto"/>
              </w:divBdr>
              <w:divsChild>
                <w:div w:id="89590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025525">
      <w:bodyDiv w:val="1"/>
      <w:marLeft w:val="0"/>
      <w:marRight w:val="0"/>
      <w:marTop w:val="0"/>
      <w:marBottom w:val="0"/>
      <w:divBdr>
        <w:top w:val="none" w:sz="0" w:space="0" w:color="auto"/>
        <w:left w:val="none" w:sz="0" w:space="0" w:color="auto"/>
        <w:bottom w:val="none" w:sz="0" w:space="0" w:color="auto"/>
        <w:right w:val="none" w:sz="0" w:space="0" w:color="auto"/>
      </w:divBdr>
      <w:divsChild>
        <w:div w:id="1460762376">
          <w:marLeft w:val="0"/>
          <w:marRight w:val="0"/>
          <w:marTop w:val="0"/>
          <w:marBottom w:val="0"/>
          <w:divBdr>
            <w:top w:val="none" w:sz="0" w:space="0" w:color="auto"/>
            <w:left w:val="none" w:sz="0" w:space="0" w:color="auto"/>
            <w:bottom w:val="none" w:sz="0" w:space="0" w:color="auto"/>
            <w:right w:val="none" w:sz="0" w:space="0" w:color="auto"/>
          </w:divBdr>
          <w:divsChild>
            <w:div w:id="325406327">
              <w:marLeft w:val="0"/>
              <w:marRight w:val="0"/>
              <w:marTop w:val="0"/>
              <w:marBottom w:val="0"/>
              <w:divBdr>
                <w:top w:val="none" w:sz="0" w:space="0" w:color="auto"/>
                <w:left w:val="none" w:sz="0" w:space="0" w:color="auto"/>
                <w:bottom w:val="none" w:sz="0" w:space="0" w:color="auto"/>
                <w:right w:val="none" w:sz="0" w:space="0" w:color="auto"/>
              </w:divBdr>
              <w:divsChild>
                <w:div w:id="43779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315794">
      <w:bodyDiv w:val="1"/>
      <w:marLeft w:val="0"/>
      <w:marRight w:val="0"/>
      <w:marTop w:val="0"/>
      <w:marBottom w:val="0"/>
      <w:divBdr>
        <w:top w:val="none" w:sz="0" w:space="0" w:color="auto"/>
        <w:left w:val="none" w:sz="0" w:space="0" w:color="auto"/>
        <w:bottom w:val="none" w:sz="0" w:space="0" w:color="auto"/>
        <w:right w:val="none" w:sz="0" w:space="0" w:color="auto"/>
      </w:divBdr>
      <w:divsChild>
        <w:div w:id="1184592088">
          <w:marLeft w:val="0"/>
          <w:marRight w:val="0"/>
          <w:marTop w:val="0"/>
          <w:marBottom w:val="0"/>
          <w:divBdr>
            <w:top w:val="none" w:sz="0" w:space="0" w:color="auto"/>
            <w:left w:val="none" w:sz="0" w:space="0" w:color="auto"/>
            <w:bottom w:val="none" w:sz="0" w:space="0" w:color="auto"/>
            <w:right w:val="none" w:sz="0" w:space="0" w:color="auto"/>
          </w:divBdr>
          <w:divsChild>
            <w:div w:id="1782992476">
              <w:marLeft w:val="0"/>
              <w:marRight w:val="0"/>
              <w:marTop w:val="0"/>
              <w:marBottom w:val="0"/>
              <w:divBdr>
                <w:top w:val="none" w:sz="0" w:space="0" w:color="auto"/>
                <w:left w:val="none" w:sz="0" w:space="0" w:color="auto"/>
                <w:bottom w:val="none" w:sz="0" w:space="0" w:color="auto"/>
                <w:right w:val="none" w:sz="0" w:space="0" w:color="auto"/>
              </w:divBdr>
              <w:divsChild>
                <w:div w:id="153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987761">
      <w:bodyDiv w:val="1"/>
      <w:marLeft w:val="0"/>
      <w:marRight w:val="0"/>
      <w:marTop w:val="0"/>
      <w:marBottom w:val="0"/>
      <w:divBdr>
        <w:top w:val="none" w:sz="0" w:space="0" w:color="auto"/>
        <w:left w:val="none" w:sz="0" w:space="0" w:color="auto"/>
        <w:bottom w:val="none" w:sz="0" w:space="0" w:color="auto"/>
        <w:right w:val="none" w:sz="0" w:space="0" w:color="auto"/>
      </w:divBdr>
      <w:divsChild>
        <w:div w:id="648637239">
          <w:marLeft w:val="0"/>
          <w:marRight w:val="0"/>
          <w:marTop w:val="0"/>
          <w:marBottom w:val="0"/>
          <w:divBdr>
            <w:top w:val="none" w:sz="0" w:space="0" w:color="auto"/>
            <w:left w:val="none" w:sz="0" w:space="0" w:color="auto"/>
            <w:bottom w:val="none" w:sz="0" w:space="0" w:color="auto"/>
            <w:right w:val="none" w:sz="0" w:space="0" w:color="auto"/>
          </w:divBdr>
          <w:divsChild>
            <w:div w:id="622539887">
              <w:marLeft w:val="0"/>
              <w:marRight w:val="0"/>
              <w:marTop w:val="0"/>
              <w:marBottom w:val="0"/>
              <w:divBdr>
                <w:top w:val="none" w:sz="0" w:space="0" w:color="auto"/>
                <w:left w:val="none" w:sz="0" w:space="0" w:color="auto"/>
                <w:bottom w:val="none" w:sz="0" w:space="0" w:color="auto"/>
                <w:right w:val="none" w:sz="0" w:space="0" w:color="auto"/>
              </w:divBdr>
              <w:divsChild>
                <w:div w:id="96334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951440">
      <w:bodyDiv w:val="1"/>
      <w:marLeft w:val="0"/>
      <w:marRight w:val="0"/>
      <w:marTop w:val="0"/>
      <w:marBottom w:val="0"/>
      <w:divBdr>
        <w:top w:val="none" w:sz="0" w:space="0" w:color="auto"/>
        <w:left w:val="none" w:sz="0" w:space="0" w:color="auto"/>
        <w:bottom w:val="none" w:sz="0" w:space="0" w:color="auto"/>
        <w:right w:val="none" w:sz="0" w:space="0" w:color="auto"/>
      </w:divBdr>
      <w:divsChild>
        <w:div w:id="1016150502">
          <w:marLeft w:val="0"/>
          <w:marRight w:val="0"/>
          <w:marTop w:val="0"/>
          <w:marBottom w:val="0"/>
          <w:divBdr>
            <w:top w:val="none" w:sz="0" w:space="0" w:color="auto"/>
            <w:left w:val="none" w:sz="0" w:space="0" w:color="auto"/>
            <w:bottom w:val="none" w:sz="0" w:space="0" w:color="auto"/>
            <w:right w:val="none" w:sz="0" w:space="0" w:color="auto"/>
          </w:divBdr>
          <w:divsChild>
            <w:div w:id="324087970">
              <w:marLeft w:val="0"/>
              <w:marRight w:val="0"/>
              <w:marTop w:val="0"/>
              <w:marBottom w:val="0"/>
              <w:divBdr>
                <w:top w:val="none" w:sz="0" w:space="0" w:color="auto"/>
                <w:left w:val="none" w:sz="0" w:space="0" w:color="auto"/>
                <w:bottom w:val="none" w:sz="0" w:space="0" w:color="auto"/>
                <w:right w:val="none" w:sz="0" w:space="0" w:color="auto"/>
              </w:divBdr>
              <w:divsChild>
                <w:div w:id="144815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156958">
      <w:bodyDiv w:val="1"/>
      <w:marLeft w:val="0"/>
      <w:marRight w:val="0"/>
      <w:marTop w:val="0"/>
      <w:marBottom w:val="0"/>
      <w:divBdr>
        <w:top w:val="none" w:sz="0" w:space="0" w:color="auto"/>
        <w:left w:val="none" w:sz="0" w:space="0" w:color="auto"/>
        <w:bottom w:val="none" w:sz="0" w:space="0" w:color="auto"/>
        <w:right w:val="none" w:sz="0" w:space="0" w:color="auto"/>
      </w:divBdr>
      <w:divsChild>
        <w:div w:id="239683505">
          <w:marLeft w:val="0"/>
          <w:marRight w:val="0"/>
          <w:marTop w:val="0"/>
          <w:marBottom w:val="0"/>
          <w:divBdr>
            <w:top w:val="none" w:sz="0" w:space="0" w:color="auto"/>
            <w:left w:val="none" w:sz="0" w:space="0" w:color="auto"/>
            <w:bottom w:val="none" w:sz="0" w:space="0" w:color="auto"/>
            <w:right w:val="none" w:sz="0" w:space="0" w:color="auto"/>
          </w:divBdr>
          <w:divsChild>
            <w:div w:id="639699619">
              <w:marLeft w:val="0"/>
              <w:marRight w:val="0"/>
              <w:marTop w:val="0"/>
              <w:marBottom w:val="0"/>
              <w:divBdr>
                <w:top w:val="none" w:sz="0" w:space="0" w:color="auto"/>
                <w:left w:val="none" w:sz="0" w:space="0" w:color="auto"/>
                <w:bottom w:val="none" w:sz="0" w:space="0" w:color="auto"/>
                <w:right w:val="none" w:sz="0" w:space="0" w:color="auto"/>
              </w:divBdr>
              <w:divsChild>
                <w:div w:id="17276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048783">
      <w:bodyDiv w:val="1"/>
      <w:marLeft w:val="0"/>
      <w:marRight w:val="0"/>
      <w:marTop w:val="0"/>
      <w:marBottom w:val="0"/>
      <w:divBdr>
        <w:top w:val="none" w:sz="0" w:space="0" w:color="auto"/>
        <w:left w:val="none" w:sz="0" w:space="0" w:color="auto"/>
        <w:bottom w:val="none" w:sz="0" w:space="0" w:color="auto"/>
        <w:right w:val="none" w:sz="0" w:space="0" w:color="auto"/>
      </w:divBdr>
      <w:divsChild>
        <w:div w:id="464081835">
          <w:marLeft w:val="0"/>
          <w:marRight w:val="0"/>
          <w:marTop w:val="0"/>
          <w:marBottom w:val="0"/>
          <w:divBdr>
            <w:top w:val="none" w:sz="0" w:space="0" w:color="auto"/>
            <w:left w:val="none" w:sz="0" w:space="0" w:color="auto"/>
            <w:bottom w:val="none" w:sz="0" w:space="0" w:color="auto"/>
            <w:right w:val="none" w:sz="0" w:space="0" w:color="auto"/>
          </w:divBdr>
          <w:divsChild>
            <w:div w:id="1609509728">
              <w:marLeft w:val="0"/>
              <w:marRight w:val="0"/>
              <w:marTop w:val="0"/>
              <w:marBottom w:val="0"/>
              <w:divBdr>
                <w:top w:val="none" w:sz="0" w:space="0" w:color="auto"/>
                <w:left w:val="none" w:sz="0" w:space="0" w:color="auto"/>
                <w:bottom w:val="none" w:sz="0" w:space="0" w:color="auto"/>
                <w:right w:val="none" w:sz="0" w:space="0" w:color="auto"/>
              </w:divBdr>
              <w:divsChild>
                <w:div w:id="20614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691982">
      <w:bodyDiv w:val="1"/>
      <w:marLeft w:val="0"/>
      <w:marRight w:val="0"/>
      <w:marTop w:val="0"/>
      <w:marBottom w:val="0"/>
      <w:divBdr>
        <w:top w:val="none" w:sz="0" w:space="0" w:color="auto"/>
        <w:left w:val="none" w:sz="0" w:space="0" w:color="auto"/>
        <w:bottom w:val="none" w:sz="0" w:space="0" w:color="auto"/>
        <w:right w:val="none" w:sz="0" w:space="0" w:color="auto"/>
      </w:divBdr>
      <w:divsChild>
        <w:div w:id="1595628961">
          <w:marLeft w:val="0"/>
          <w:marRight w:val="0"/>
          <w:marTop w:val="0"/>
          <w:marBottom w:val="0"/>
          <w:divBdr>
            <w:top w:val="none" w:sz="0" w:space="0" w:color="auto"/>
            <w:left w:val="none" w:sz="0" w:space="0" w:color="auto"/>
            <w:bottom w:val="none" w:sz="0" w:space="0" w:color="auto"/>
            <w:right w:val="none" w:sz="0" w:space="0" w:color="auto"/>
          </w:divBdr>
          <w:divsChild>
            <w:div w:id="1039160245">
              <w:marLeft w:val="0"/>
              <w:marRight w:val="0"/>
              <w:marTop w:val="0"/>
              <w:marBottom w:val="0"/>
              <w:divBdr>
                <w:top w:val="none" w:sz="0" w:space="0" w:color="auto"/>
                <w:left w:val="none" w:sz="0" w:space="0" w:color="auto"/>
                <w:bottom w:val="none" w:sz="0" w:space="0" w:color="auto"/>
                <w:right w:val="none" w:sz="0" w:space="0" w:color="auto"/>
              </w:divBdr>
              <w:divsChild>
                <w:div w:id="79764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9F7ED-AB7F-7346-92AE-73204825D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8</Pages>
  <Words>953</Words>
  <Characters>5436</Characters>
  <Application>Microsoft Office Word</Application>
  <DocSecurity>0</DocSecurity>
  <PresentationFormat/>
  <Lines>45</Lines>
  <Paragraphs>12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附录2 开题报告</vt:lpstr>
    </vt:vector>
  </TitlesOfParts>
  <Manager/>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附录2 开题报告</dc:title>
  <dc:subject/>
  <dc:creator>Li EAirPeter</dc:creator>
  <cp:keywords/>
  <dc:description/>
  <cp:lastModifiedBy>往 往</cp:lastModifiedBy>
  <cp:revision>137</cp:revision>
  <cp:lastPrinted>2019-05-22T07:58:00Z</cp:lastPrinted>
  <dcterms:created xsi:type="dcterms:W3CDTF">2019-03-05T14:10:00Z</dcterms:created>
  <dcterms:modified xsi:type="dcterms:W3CDTF">2021-03-10T15:46:00Z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