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57B" w:rsidRDefault="00A97B21">
      <w:pPr>
        <w:rPr>
          <w:rFonts w:hint="eastAsia"/>
        </w:rPr>
      </w:pPr>
      <w:r>
        <w:t>一直以来</w:t>
      </w:r>
      <w:r>
        <w:rPr>
          <w:rFonts w:hint="eastAsia"/>
        </w:rPr>
        <w:t>，</w:t>
      </w:r>
      <w:r w:rsidR="009C19CB">
        <w:t>传感器和传感系统在工业</w:t>
      </w:r>
      <w:r w:rsidR="009C19CB">
        <w:rPr>
          <w:rFonts w:hint="eastAsia"/>
        </w:rPr>
        <w:t>、</w:t>
      </w:r>
      <w:r w:rsidR="009C19CB">
        <w:t>医药</w:t>
      </w:r>
      <w:r w:rsidR="009C19CB">
        <w:rPr>
          <w:rFonts w:hint="eastAsia"/>
        </w:rPr>
        <w:t>、</w:t>
      </w:r>
      <w:r w:rsidR="009C19CB">
        <w:t>环境科学等领域都有着广泛的应用</w:t>
      </w:r>
      <w:r w:rsidR="009C19CB">
        <w:rPr>
          <w:rFonts w:hint="eastAsia"/>
        </w:rPr>
        <w:t>。</w:t>
      </w:r>
      <w:bookmarkStart w:id="0" w:name="_GoBack"/>
      <w:bookmarkEnd w:id="0"/>
    </w:p>
    <w:sectPr w:rsidR="00360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E7C"/>
    <w:rsid w:val="0036057B"/>
    <w:rsid w:val="009C19CB"/>
    <w:rsid w:val="00A97B21"/>
    <w:rsid w:val="00D7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046C3-C294-4552-AD32-70AF0F97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</Words>
  <Characters>32</Characters>
  <Application>Microsoft Office Word</Application>
  <DocSecurity>0</DocSecurity>
  <Lines>1</Lines>
  <Paragraphs>1</Paragraphs>
  <ScaleCrop>false</ScaleCrop>
  <Company>Sky123.Org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Yuqing Wei</dc:creator>
  <cp:keywords/>
  <dc:description/>
  <cp:lastModifiedBy>Yuqing Wei</cp:lastModifiedBy>
  <cp:revision>2</cp:revision>
  <dcterms:created xsi:type="dcterms:W3CDTF">2016-03-04T05:25:00Z</dcterms:created>
  <dcterms:modified xsi:type="dcterms:W3CDTF">2016-03-04T05:44:00Z</dcterms:modified>
</cp:coreProperties>
</file>