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2C" w:rsidRPr="001A482A" w:rsidRDefault="00490890" w:rsidP="001A482A">
      <w:pPr>
        <w:jc w:val="center"/>
        <w:rPr>
          <w:sz w:val="44"/>
        </w:rPr>
      </w:pPr>
      <w:r w:rsidRPr="001A482A">
        <w:rPr>
          <w:rFonts w:hint="eastAsia"/>
          <w:sz w:val="44"/>
        </w:rPr>
        <w:t>卫雨青</w:t>
      </w:r>
    </w:p>
    <w:p w:rsidR="0042782C" w:rsidRPr="00AE6EF3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教育背景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</w:t>
      </w:r>
    </w:p>
    <w:p w:rsidR="0014118C" w:rsidRPr="0014118C" w:rsidRDefault="0014118C" w:rsidP="0014118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2013.09-</w:t>
      </w:r>
      <w:r w:rsidRPr="0014118C">
        <w:rPr>
          <w:rFonts w:ascii="Arial" w:eastAsia="KaiTi_GB2312" w:hAnsi="Arial" w:cs="Arial" w:hint="eastAsia"/>
          <w:szCs w:val="21"/>
        </w:rPr>
        <w:t>至今</w:t>
      </w:r>
      <w:r w:rsidRPr="0014118C">
        <w:rPr>
          <w:rFonts w:ascii="Arial" w:eastAsia="KaiTi_GB2312" w:hAnsi="Arial" w:cs="Arial" w:hint="eastAsia"/>
          <w:szCs w:val="21"/>
        </w:rPr>
        <w:tab/>
      </w:r>
      <w:r w:rsidR="002014BC"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复旦大学通信与信息系统</w:t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硕士研究生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3.69</w:t>
      </w:r>
      <w:r w:rsidRPr="0014118C">
        <w:rPr>
          <w:rFonts w:ascii="Arial" w:eastAsia="KaiTi_GB2312" w:hAnsi="Arial" w:cs="Arial" w:hint="eastAsia"/>
          <w:szCs w:val="21"/>
        </w:rPr>
        <w:t>（专业绩点</w:t>
      </w:r>
      <w:r w:rsidRPr="0014118C">
        <w:rPr>
          <w:rFonts w:ascii="Arial" w:eastAsia="KaiTi_GB2312" w:hAnsi="Arial" w:cs="Arial" w:hint="eastAsia"/>
          <w:szCs w:val="21"/>
        </w:rPr>
        <w:t>3.70</w:t>
      </w:r>
      <w:r w:rsidRPr="0014118C">
        <w:rPr>
          <w:rFonts w:ascii="Arial" w:eastAsia="KaiTi_GB2312" w:hAnsi="Arial" w:cs="Arial" w:hint="eastAsia"/>
          <w:szCs w:val="21"/>
        </w:rPr>
        <w:t>）</w:t>
      </w:r>
      <w:r w:rsidRPr="0014118C">
        <w:rPr>
          <w:rFonts w:ascii="Arial" w:eastAsia="KaiTi_GB2312" w:hAnsi="Arial" w:cs="Arial" w:hint="eastAsia"/>
          <w:szCs w:val="21"/>
        </w:rPr>
        <w:tab/>
        <w:t>2010.09-2013.06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复旦大学会计学专业</w:t>
      </w:r>
      <w:r w:rsidRPr="0014118C"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管理学士</w:t>
      </w:r>
      <w:r w:rsidRPr="0014118C">
        <w:rPr>
          <w:rFonts w:ascii="Arial" w:eastAsia="KaiTi_GB2312" w:hAnsi="Arial" w:cs="Arial" w:hint="eastAsia"/>
          <w:szCs w:val="21"/>
        </w:rPr>
        <w:tab/>
        <w:t xml:space="preserve">   </w:t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3.28</w:t>
      </w:r>
    </w:p>
    <w:p w:rsidR="0014118C" w:rsidRPr="0014118C" w:rsidRDefault="0014118C" w:rsidP="0014118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2009.09-2013.06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复旦大学通信科学与工程专业</w:t>
      </w:r>
      <w:r w:rsidRPr="0014118C"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工学学士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3.45</w:t>
      </w:r>
      <w:r w:rsidRPr="0014118C">
        <w:rPr>
          <w:rFonts w:ascii="Arial" w:eastAsia="KaiTi_GB2312" w:hAnsi="Arial" w:cs="Arial" w:hint="eastAsia"/>
          <w:szCs w:val="21"/>
        </w:rPr>
        <w:t>（专业绩点</w:t>
      </w:r>
      <w:r w:rsidRPr="0014118C">
        <w:rPr>
          <w:rFonts w:ascii="Arial" w:eastAsia="KaiTi_GB2312" w:hAnsi="Arial" w:cs="Arial" w:hint="eastAsia"/>
          <w:szCs w:val="21"/>
        </w:rPr>
        <w:t>3.69</w:t>
      </w:r>
      <w:r w:rsidRPr="0014118C">
        <w:rPr>
          <w:rFonts w:ascii="Arial" w:eastAsia="KaiTi_GB2312" w:hAnsi="Arial" w:cs="Arial" w:hint="eastAsia"/>
          <w:szCs w:val="21"/>
        </w:rPr>
        <w:t>）</w:t>
      </w:r>
    </w:p>
    <w:p w:rsidR="002F56C2" w:rsidRPr="0014118C" w:rsidRDefault="0014118C" w:rsidP="0014118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2007.09-2009.06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江苏省苏州市苏州中学国际班</w:t>
      </w:r>
    </w:p>
    <w:p w:rsidR="00F5674D" w:rsidRPr="0014118C" w:rsidRDefault="00CB2C50" w:rsidP="00F5674D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实习</w:t>
      </w:r>
      <w:r w:rsidR="00F5674D">
        <w:rPr>
          <w:rFonts w:ascii="Arial" w:eastAsia="KaiTi_GB2312" w:hAnsi="Arial" w:cs="Arial" w:hint="eastAsia"/>
          <w:b/>
          <w:sz w:val="24"/>
          <w:szCs w:val="21"/>
          <w:u w:val="double"/>
        </w:rPr>
        <w:t>交流</w:t>
      </w:r>
      <w:r w:rsidR="00F5674D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</w:t>
      </w:r>
    </w:p>
    <w:p w:rsidR="00F5674D" w:rsidRDefault="00F5674D" w:rsidP="00F5674D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2014.08-2015.08: </w:t>
      </w:r>
      <w:r w:rsidRPr="00FF52A1">
        <w:rPr>
          <w:rFonts w:ascii="Arial" w:eastAsia="KaiTi_GB2312" w:hAnsi="Arial" w:cs="Arial" w:hint="eastAsia"/>
          <w:szCs w:val="21"/>
        </w:rPr>
        <w:t>微软亚洲研究院紫竹园区</w:t>
      </w:r>
      <w:r w:rsidRPr="00FF52A1">
        <w:rPr>
          <w:rFonts w:ascii="Arial" w:eastAsia="KaiTi_GB2312" w:hAnsi="Arial" w:cs="Arial" w:hint="eastAsia"/>
          <w:szCs w:val="21"/>
        </w:rPr>
        <w:t>CCIC</w:t>
      </w:r>
      <w:r w:rsidRPr="00FF52A1">
        <w:rPr>
          <w:rFonts w:ascii="Arial" w:eastAsia="KaiTi_GB2312" w:hAnsi="Arial" w:cs="Arial" w:hint="eastAsia"/>
          <w:szCs w:val="21"/>
        </w:rPr>
        <w:t>云计算中心</w:t>
      </w:r>
      <w:r w:rsidRPr="00FF52A1">
        <w:rPr>
          <w:rFonts w:ascii="Arial" w:eastAsia="KaiTi_GB2312" w:hAnsi="Arial" w:cs="Arial" w:hint="eastAsia"/>
          <w:szCs w:val="21"/>
        </w:rPr>
        <w:t>CAT - PM intern</w:t>
      </w:r>
    </w:p>
    <w:p w:rsidR="00F5674D" w:rsidRDefault="00F5674D" w:rsidP="00F5674D">
      <w:pPr>
        <w:spacing w:line="280" w:lineRule="exact"/>
        <w:ind w:left="84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-</w:t>
      </w:r>
      <w:r>
        <w:rPr>
          <w:rFonts w:ascii="Arial" w:eastAsia="KaiTi_GB2312" w:hAnsi="Arial" w:cs="Arial"/>
          <w:szCs w:val="21"/>
        </w:rPr>
        <w:t xml:space="preserve"> </w:t>
      </w:r>
      <w:r w:rsidRPr="003350E4">
        <w:rPr>
          <w:rFonts w:ascii="Arial" w:eastAsia="KaiTi_GB2312" w:hAnsi="Arial" w:cs="Arial" w:hint="eastAsia"/>
          <w:szCs w:val="21"/>
        </w:rPr>
        <w:t>参与机器学习相关研究，并撰写相关介绍分析文档</w:t>
      </w:r>
      <w:r>
        <w:rPr>
          <w:rFonts w:ascii="Arial" w:eastAsia="KaiTi_GB2312" w:hAnsi="Arial" w:cs="Arial" w:hint="eastAsia"/>
          <w:szCs w:val="21"/>
        </w:rPr>
        <w:t>，参与</w:t>
      </w:r>
      <w:proofErr w:type="spellStart"/>
      <w:r>
        <w:rPr>
          <w:rFonts w:ascii="Arial" w:eastAsia="KaiTi_GB2312" w:hAnsi="Arial" w:cs="Arial" w:hint="eastAsia"/>
          <w:szCs w:val="21"/>
        </w:rPr>
        <w:t>BesTV</w:t>
      </w:r>
      <w:proofErr w:type="spellEnd"/>
      <w:r>
        <w:rPr>
          <w:rFonts w:ascii="Arial" w:eastAsia="KaiTi_GB2312" w:hAnsi="Arial" w:cs="Arial" w:hint="eastAsia"/>
          <w:szCs w:val="21"/>
        </w:rPr>
        <w:t>视频推荐系统</w:t>
      </w:r>
      <w:r>
        <w:rPr>
          <w:rFonts w:ascii="Arial" w:eastAsia="KaiTi_GB2312" w:hAnsi="Arial" w:cs="Arial" w:hint="eastAsia"/>
          <w:szCs w:val="21"/>
        </w:rPr>
        <w:t>Demo</w:t>
      </w:r>
      <w:r w:rsidRPr="003350E4">
        <w:rPr>
          <w:rFonts w:ascii="Arial" w:eastAsia="KaiTi_GB2312" w:hAnsi="Arial" w:cs="Arial" w:hint="eastAsia"/>
          <w:szCs w:val="21"/>
        </w:rPr>
        <w:t>；基于亚马逊一亿四千三百七十万</w:t>
      </w:r>
      <w:r>
        <w:rPr>
          <w:rFonts w:ascii="Arial" w:eastAsia="KaiTi_GB2312" w:hAnsi="Arial" w:cs="Arial" w:hint="eastAsia"/>
          <w:szCs w:val="21"/>
        </w:rPr>
        <w:t>真实</w:t>
      </w:r>
      <w:r w:rsidRPr="003350E4">
        <w:rPr>
          <w:rFonts w:ascii="Arial" w:eastAsia="KaiTi_GB2312" w:hAnsi="Arial" w:cs="Arial" w:hint="eastAsia"/>
          <w:szCs w:val="21"/>
        </w:rPr>
        <w:t>历史评论记录</w:t>
      </w:r>
      <w:r>
        <w:rPr>
          <w:rFonts w:ascii="Arial" w:eastAsia="KaiTi_GB2312" w:hAnsi="Arial" w:cs="Arial" w:hint="eastAsia"/>
          <w:szCs w:val="21"/>
        </w:rPr>
        <w:t>，</w:t>
      </w:r>
      <w:r w:rsidRPr="003350E4">
        <w:rPr>
          <w:rFonts w:ascii="Arial" w:eastAsia="KaiTi_GB2312" w:hAnsi="Arial" w:cs="Arial" w:hint="eastAsia"/>
          <w:szCs w:val="21"/>
        </w:rPr>
        <w:t>搭建电商推荐系统</w:t>
      </w:r>
      <w:r>
        <w:rPr>
          <w:rFonts w:ascii="Arial" w:eastAsia="KaiTi_GB2312" w:hAnsi="Arial" w:cs="Arial" w:hint="eastAsia"/>
          <w:szCs w:val="21"/>
        </w:rPr>
        <w:t>网站</w:t>
      </w:r>
      <w:r w:rsidRPr="003350E4">
        <w:rPr>
          <w:rFonts w:ascii="Arial" w:eastAsia="KaiTi_GB2312" w:hAnsi="Arial" w:cs="Arial" w:hint="eastAsia"/>
          <w:szCs w:val="21"/>
        </w:rPr>
        <w:t>；</w:t>
      </w:r>
    </w:p>
    <w:p w:rsidR="00F5674D" w:rsidRDefault="00F5674D" w:rsidP="00F5674D">
      <w:pPr>
        <w:spacing w:line="280" w:lineRule="exact"/>
        <w:ind w:left="84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-</w:t>
      </w:r>
      <w:r>
        <w:rPr>
          <w:rFonts w:ascii="Arial" w:eastAsia="KaiTi_GB2312" w:hAnsi="Arial" w:cs="Arial"/>
          <w:szCs w:val="21"/>
        </w:rPr>
        <w:t xml:space="preserve"> </w:t>
      </w:r>
      <w:r>
        <w:rPr>
          <w:rFonts w:ascii="Arial" w:eastAsia="KaiTi_GB2312" w:hAnsi="Arial" w:cs="Arial" w:hint="eastAsia"/>
          <w:szCs w:val="21"/>
        </w:rPr>
        <w:t>参与撰写</w:t>
      </w:r>
      <w:r>
        <w:rPr>
          <w:rFonts w:ascii="Arial" w:eastAsia="KaiTi_GB2312" w:hAnsi="Arial" w:cs="Arial" w:hint="eastAsia"/>
          <w:szCs w:val="21"/>
        </w:rPr>
        <w:t>Azure</w:t>
      </w:r>
      <w:r>
        <w:rPr>
          <w:rFonts w:ascii="Arial" w:eastAsia="KaiTi_GB2312" w:hAnsi="Arial" w:cs="Arial"/>
          <w:szCs w:val="21"/>
        </w:rPr>
        <w:t xml:space="preserve"> C</w:t>
      </w:r>
      <w:r>
        <w:rPr>
          <w:rFonts w:ascii="Arial" w:eastAsia="KaiTi_GB2312" w:hAnsi="Arial" w:cs="Arial" w:hint="eastAsia"/>
          <w:szCs w:val="21"/>
        </w:rPr>
        <w:t>ompete</w:t>
      </w:r>
      <w:r>
        <w:rPr>
          <w:rFonts w:ascii="Arial" w:eastAsia="KaiTi_GB2312" w:hAnsi="Arial" w:cs="Arial"/>
          <w:szCs w:val="21"/>
        </w:rPr>
        <w:t xml:space="preserve"> A</w:t>
      </w:r>
      <w:r>
        <w:rPr>
          <w:rFonts w:ascii="Arial" w:eastAsia="KaiTi_GB2312" w:hAnsi="Arial" w:cs="Arial" w:hint="eastAsia"/>
          <w:szCs w:val="21"/>
        </w:rPr>
        <w:t>nalysis</w:t>
      </w:r>
      <w:r>
        <w:rPr>
          <w:rFonts w:ascii="Arial" w:eastAsia="KaiTi_GB2312" w:hAnsi="Arial" w:cs="Arial"/>
          <w:szCs w:val="21"/>
        </w:rPr>
        <w:t>，</w:t>
      </w:r>
      <w:r>
        <w:rPr>
          <w:rFonts w:ascii="Arial" w:eastAsia="KaiTi_GB2312" w:hAnsi="Arial" w:cs="Arial" w:hint="eastAsia"/>
          <w:szCs w:val="21"/>
        </w:rPr>
        <w:t>收集客户反馈，整合报告；</w:t>
      </w:r>
    </w:p>
    <w:p w:rsidR="00F5674D" w:rsidRDefault="00F5674D" w:rsidP="00F5674D">
      <w:pPr>
        <w:spacing w:line="280" w:lineRule="exact"/>
        <w:ind w:left="84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-</w:t>
      </w:r>
      <w:r>
        <w:rPr>
          <w:rFonts w:ascii="Arial" w:eastAsia="KaiTi_GB2312" w:hAnsi="Arial" w:cs="Arial"/>
          <w:szCs w:val="21"/>
        </w:rPr>
        <w:t xml:space="preserve"> </w:t>
      </w:r>
      <w:r>
        <w:rPr>
          <w:rFonts w:ascii="Arial" w:eastAsia="KaiTi_GB2312" w:hAnsi="Arial" w:cs="Arial" w:hint="eastAsia"/>
          <w:szCs w:val="21"/>
        </w:rPr>
        <w:t>设计</w:t>
      </w:r>
      <w:r>
        <w:rPr>
          <w:rFonts w:ascii="Arial" w:eastAsia="KaiTi_GB2312" w:hAnsi="Arial" w:cs="Arial"/>
          <w:szCs w:val="21"/>
        </w:rPr>
        <w:t>Solution Accelerator</w:t>
      </w:r>
      <w:r>
        <w:rPr>
          <w:rFonts w:ascii="Arial" w:eastAsia="KaiTi_GB2312" w:hAnsi="Arial" w:cs="Arial" w:hint="eastAsia"/>
          <w:szCs w:val="21"/>
        </w:rPr>
        <w:t>网页，</w:t>
      </w:r>
      <w:r>
        <w:rPr>
          <w:rFonts w:ascii="Arial" w:eastAsia="KaiTi_GB2312" w:hAnsi="Arial" w:cs="Arial" w:hint="eastAsia"/>
          <w:szCs w:val="21"/>
        </w:rPr>
        <w:t>Media</w:t>
      </w:r>
      <w:r>
        <w:rPr>
          <w:rFonts w:ascii="Arial" w:eastAsia="KaiTi_GB2312" w:hAnsi="Arial" w:cs="Arial"/>
          <w:szCs w:val="21"/>
        </w:rPr>
        <w:t xml:space="preserve"> Service</w:t>
      </w:r>
      <w:r>
        <w:rPr>
          <w:rFonts w:ascii="Arial" w:eastAsia="KaiTi_GB2312" w:hAnsi="Arial" w:cs="Arial" w:hint="eastAsia"/>
          <w:szCs w:val="21"/>
        </w:rPr>
        <w:t>网页</w:t>
      </w:r>
      <w:r>
        <w:rPr>
          <w:rFonts w:ascii="Arial" w:eastAsia="KaiTi_GB2312" w:hAnsi="Arial" w:cs="Arial"/>
          <w:szCs w:val="21"/>
        </w:rPr>
        <w:t xml:space="preserve"> (</w:t>
      </w:r>
      <w:r>
        <w:rPr>
          <w:rFonts w:ascii="Arial" w:eastAsia="KaiTi_GB2312" w:hAnsi="Arial" w:cs="Arial" w:hint="eastAsia"/>
          <w:szCs w:val="21"/>
        </w:rPr>
        <w:t>PC &amp; Mobile</w:t>
      </w:r>
      <w:r>
        <w:rPr>
          <w:rFonts w:ascii="Arial" w:eastAsia="KaiTi_GB2312" w:hAnsi="Arial" w:cs="Arial" w:hint="eastAsia"/>
          <w:szCs w:val="21"/>
        </w:rPr>
        <w:t>端</w:t>
      </w:r>
      <w:r>
        <w:rPr>
          <w:rFonts w:ascii="Arial" w:eastAsia="KaiTi_GB2312" w:hAnsi="Arial" w:cs="Arial"/>
          <w:szCs w:val="21"/>
        </w:rPr>
        <w:t>)</w:t>
      </w:r>
      <w:r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 w:hint="eastAsia"/>
          <w:szCs w:val="21"/>
        </w:rPr>
        <w:t>；制作</w:t>
      </w:r>
      <w:r>
        <w:rPr>
          <w:rFonts w:ascii="Arial" w:eastAsia="KaiTi_GB2312" w:hAnsi="Arial" w:cs="Arial" w:hint="eastAsia"/>
          <w:szCs w:val="21"/>
        </w:rPr>
        <w:t>Customer</w:t>
      </w:r>
      <w:r>
        <w:rPr>
          <w:rFonts w:ascii="Arial" w:eastAsia="KaiTi_GB2312" w:hAnsi="Arial" w:cs="Arial"/>
          <w:szCs w:val="21"/>
        </w:rPr>
        <w:t xml:space="preserve"> C</w:t>
      </w:r>
      <w:r>
        <w:rPr>
          <w:rFonts w:ascii="Arial" w:eastAsia="KaiTi_GB2312" w:hAnsi="Arial" w:cs="Arial" w:hint="eastAsia"/>
          <w:szCs w:val="21"/>
        </w:rPr>
        <w:t>onsumption</w:t>
      </w:r>
      <w:r>
        <w:rPr>
          <w:rFonts w:ascii="Arial" w:eastAsia="KaiTi_GB2312" w:hAnsi="Arial" w:cs="Arial"/>
          <w:szCs w:val="21"/>
        </w:rPr>
        <w:t xml:space="preserve"> Report, </w:t>
      </w:r>
      <w:r>
        <w:rPr>
          <w:rFonts w:ascii="Arial" w:eastAsia="KaiTi_GB2312" w:hAnsi="Arial" w:cs="Arial" w:hint="eastAsia"/>
          <w:szCs w:val="21"/>
        </w:rPr>
        <w:t>并设计</w:t>
      </w:r>
      <w:r>
        <w:rPr>
          <w:rFonts w:ascii="Arial" w:eastAsia="KaiTi_GB2312" w:hAnsi="Arial" w:cs="Arial" w:hint="eastAsia"/>
          <w:szCs w:val="21"/>
        </w:rPr>
        <w:t>EA</w:t>
      </w:r>
      <w:r>
        <w:rPr>
          <w:rFonts w:ascii="Arial" w:eastAsia="KaiTi_GB2312" w:hAnsi="Arial" w:cs="Arial"/>
          <w:szCs w:val="21"/>
        </w:rPr>
        <w:t xml:space="preserve"> P</w:t>
      </w:r>
      <w:r>
        <w:rPr>
          <w:rFonts w:ascii="Arial" w:eastAsia="KaiTi_GB2312" w:hAnsi="Arial" w:cs="Arial" w:hint="eastAsia"/>
          <w:szCs w:val="21"/>
        </w:rPr>
        <w:t>ortal</w:t>
      </w:r>
      <w:r>
        <w:rPr>
          <w:rFonts w:ascii="Arial" w:eastAsia="KaiTi_GB2312" w:hAnsi="Arial" w:cs="Arial" w:hint="eastAsia"/>
          <w:szCs w:val="21"/>
        </w:rPr>
        <w:t>；</w:t>
      </w:r>
    </w:p>
    <w:p w:rsidR="00F5674D" w:rsidRDefault="00F5674D" w:rsidP="00F5674D">
      <w:pPr>
        <w:spacing w:line="280" w:lineRule="exact"/>
        <w:ind w:left="84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>- E</w:t>
      </w:r>
      <w:r>
        <w:rPr>
          <w:rFonts w:ascii="Arial" w:eastAsia="KaiTi_GB2312" w:hAnsi="Arial" w:cs="Arial" w:hint="eastAsia"/>
          <w:szCs w:val="21"/>
        </w:rPr>
        <w:t>BC</w:t>
      </w:r>
      <w:r>
        <w:rPr>
          <w:rFonts w:ascii="Arial" w:eastAsia="KaiTi_GB2312" w:hAnsi="Arial" w:cs="Arial" w:hint="eastAsia"/>
          <w:szCs w:val="21"/>
        </w:rPr>
        <w:t>展示中心助理，协助展示产品、撰写报告等</w:t>
      </w:r>
      <w:r>
        <w:rPr>
          <w:rFonts w:ascii="Arial" w:eastAsia="KaiTi_GB2312" w:hAnsi="Arial" w:cs="Arial"/>
          <w:szCs w:val="21"/>
        </w:rPr>
        <w:t xml:space="preserve"> </w:t>
      </w:r>
    </w:p>
    <w:p w:rsidR="00F5674D" w:rsidRPr="00FF52A1" w:rsidRDefault="00F5674D" w:rsidP="00F5674D">
      <w:pPr>
        <w:spacing w:before="60" w:after="60"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2012.07-2012.08: </w:t>
      </w:r>
      <w:r w:rsidRPr="00FF52A1">
        <w:rPr>
          <w:rFonts w:ascii="Arial" w:eastAsia="KaiTi_GB2312" w:hAnsi="Arial" w:cs="Arial" w:hint="eastAsia"/>
          <w:szCs w:val="21"/>
        </w:rPr>
        <w:t>参加“</w:t>
      </w:r>
      <w:r w:rsidRPr="00FF52A1">
        <w:rPr>
          <w:rFonts w:ascii="Arial" w:eastAsia="KaiTi_GB2312" w:hAnsi="Arial" w:cs="Arial" w:hint="eastAsia"/>
          <w:szCs w:val="21"/>
        </w:rPr>
        <w:t>2012 Notre Dame University-</w:t>
      </w:r>
      <w:proofErr w:type="spellStart"/>
      <w:r w:rsidRPr="00FF52A1">
        <w:rPr>
          <w:rFonts w:ascii="Arial" w:eastAsia="KaiTi_GB2312" w:hAnsi="Arial" w:cs="Arial" w:hint="eastAsia"/>
          <w:szCs w:val="21"/>
        </w:rPr>
        <w:t>Fudan</w:t>
      </w:r>
      <w:proofErr w:type="spellEnd"/>
      <w:r w:rsidRPr="00FF52A1">
        <w:rPr>
          <w:rFonts w:ascii="Arial" w:eastAsia="KaiTi_GB2312" w:hAnsi="Arial" w:cs="Arial" w:hint="eastAsia"/>
          <w:szCs w:val="21"/>
        </w:rPr>
        <w:t xml:space="preserve"> University Summer School</w:t>
      </w:r>
      <w:r w:rsidRPr="00FF52A1">
        <w:rPr>
          <w:rFonts w:ascii="Arial" w:eastAsia="KaiTi_GB2312" w:hAnsi="Arial" w:cs="Arial" w:hint="eastAsia"/>
          <w:szCs w:val="21"/>
        </w:rPr>
        <w:t>”</w:t>
      </w:r>
    </w:p>
    <w:p w:rsidR="00F5674D" w:rsidRDefault="00F5674D" w:rsidP="00F5674D">
      <w:pPr>
        <w:spacing w:before="60" w:after="60"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2012.03-2012.06: </w:t>
      </w:r>
      <w:r w:rsidRPr="00FF52A1">
        <w:rPr>
          <w:rFonts w:ascii="Arial" w:eastAsia="KaiTi_GB2312" w:hAnsi="Arial" w:cs="Arial" w:hint="eastAsia"/>
          <w:szCs w:val="21"/>
        </w:rPr>
        <w:t>东海证券公司行业研究员实习生</w:t>
      </w:r>
      <w:r>
        <w:rPr>
          <w:rFonts w:ascii="Arial" w:eastAsia="KaiTi_GB2312" w:hAnsi="Arial" w:cs="Arial" w:hint="eastAsia"/>
          <w:szCs w:val="21"/>
        </w:rPr>
        <w:t xml:space="preserve"> - </w:t>
      </w:r>
      <w:r w:rsidRPr="00FF52A1">
        <w:rPr>
          <w:rFonts w:ascii="Arial" w:eastAsia="KaiTi_GB2312" w:hAnsi="Arial" w:cs="Arial" w:hint="eastAsia"/>
          <w:szCs w:val="21"/>
        </w:rPr>
        <w:t>TMT</w:t>
      </w:r>
      <w:r w:rsidRPr="00FF52A1">
        <w:rPr>
          <w:rFonts w:ascii="Arial" w:eastAsia="KaiTi_GB2312" w:hAnsi="Arial" w:cs="Arial" w:hint="eastAsia"/>
          <w:szCs w:val="21"/>
        </w:rPr>
        <w:t>行研</w:t>
      </w:r>
    </w:p>
    <w:p w:rsidR="00F5674D" w:rsidRPr="00AE6EF3" w:rsidRDefault="00F5674D" w:rsidP="00F5674D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学术科研</w:t>
      </w:r>
      <w:r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</w:t>
      </w: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</w:t>
      </w:r>
    </w:p>
    <w:p w:rsidR="00F5674D" w:rsidRPr="00FA4482" w:rsidRDefault="00F5674D" w:rsidP="00F5674D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2013.07-2013.09: </w:t>
      </w:r>
      <w:r w:rsidRPr="00FA4482">
        <w:rPr>
          <w:rFonts w:ascii="Arial" w:eastAsia="KaiTi_GB2312" w:hAnsi="Arial" w:cs="Arial" w:hint="eastAsia"/>
          <w:szCs w:val="21"/>
        </w:rPr>
        <w:t>参与复旦大学暑期科研项目，红外光纤传感研究</w:t>
      </w:r>
    </w:p>
    <w:p w:rsidR="00F5674D" w:rsidRPr="00FA4482" w:rsidRDefault="00F5674D" w:rsidP="00F5674D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2012.03-2013.03: </w:t>
      </w:r>
      <w:r w:rsidRPr="00FA4482">
        <w:rPr>
          <w:rFonts w:ascii="Arial" w:eastAsia="KaiTi_GB2312" w:hAnsi="Arial" w:cs="Arial" w:hint="eastAsia"/>
          <w:szCs w:val="21"/>
        </w:rPr>
        <w:t>负责复旦大学望道项目“基于柔性空芯光纤的小型化气体传感器系统”</w:t>
      </w:r>
    </w:p>
    <w:p w:rsidR="00F5674D" w:rsidRPr="00FA4482" w:rsidRDefault="00F5674D" w:rsidP="00F5674D">
      <w:pPr>
        <w:spacing w:line="280" w:lineRule="exact"/>
        <w:ind w:left="420"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发表论文</w:t>
      </w:r>
      <w:r w:rsidRPr="00FA4482">
        <w:rPr>
          <w:rFonts w:ascii="Arial" w:eastAsia="KaiTi_GB2312" w:hAnsi="Arial" w:cs="Arial" w:hint="eastAsia"/>
          <w:szCs w:val="21"/>
        </w:rPr>
        <w:t xml:space="preserve">: Optimization of Hollow Waveguides as Absorption Cells for Spectroscopic Gas Sensing[J]. Applied spectroscopy, 2013, 67(3): 301-306. </w:t>
      </w:r>
    </w:p>
    <w:p w:rsidR="00F5674D" w:rsidRPr="00D105FE" w:rsidRDefault="00F5674D" w:rsidP="00F5674D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2011.03-2012.03: </w:t>
      </w:r>
      <w:r w:rsidRPr="00FA4482">
        <w:rPr>
          <w:rFonts w:ascii="Arial" w:eastAsia="KaiTi_GB2312" w:hAnsi="Arial" w:cs="Arial" w:hint="eastAsia"/>
          <w:szCs w:val="21"/>
        </w:rPr>
        <w:t>参与曦源项目</w:t>
      </w:r>
      <w:r w:rsidRPr="00FA4482">
        <w:rPr>
          <w:rFonts w:ascii="Arial" w:eastAsia="KaiTi_GB2312" w:hAnsi="Arial" w:cs="Arial" w:hint="eastAsia"/>
          <w:szCs w:val="21"/>
        </w:rPr>
        <w:t xml:space="preserve"> </w:t>
      </w:r>
      <w:r w:rsidRPr="00FA4482">
        <w:rPr>
          <w:rFonts w:ascii="Arial" w:eastAsia="KaiTi_GB2312" w:hAnsi="Arial" w:cs="Arial" w:hint="eastAsia"/>
          <w:szCs w:val="21"/>
        </w:rPr>
        <w:t>“波导式吸收腔在弯曲状况下的信噪比与有效光程率研究”</w:t>
      </w:r>
      <w:r>
        <w:rPr>
          <w:rFonts w:ascii="Arial" w:eastAsia="KaiTi_GB2312" w:hAnsi="Arial" w:cs="Arial" w:hint="eastAsia"/>
          <w:b/>
          <w:szCs w:val="21"/>
        </w:rPr>
        <w:tab/>
      </w:r>
    </w:p>
    <w:p w:rsidR="002F56C2" w:rsidRPr="00AE6EF3" w:rsidRDefault="002F56C2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学生工作</w:t>
      </w:r>
      <w:r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2014.03-2015.03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复旦大学信息学院研究生</w:t>
      </w:r>
      <w:r w:rsidR="00F5674D">
        <w:rPr>
          <w:rFonts w:ascii="Arial" w:eastAsia="KaiTi_GB2312" w:hAnsi="Arial" w:cs="Arial" w:hint="eastAsia"/>
          <w:szCs w:val="21"/>
        </w:rPr>
        <w:t>学生会</w:t>
      </w:r>
      <w:r w:rsidRPr="00FA4482">
        <w:rPr>
          <w:rFonts w:ascii="Arial" w:eastAsia="KaiTi_GB2312" w:hAnsi="Arial" w:cs="Arial" w:hint="eastAsia"/>
          <w:szCs w:val="21"/>
        </w:rPr>
        <w:t>主席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带领</w:t>
      </w:r>
      <w:r w:rsidR="00F5674D">
        <w:rPr>
          <w:rFonts w:ascii="Arial" w:eastAsia="KaiTi_GB2312" w:hAnsi="Arial" w:cs="Arial" w:hint="eastAsia"/>
          <w:szCs w:val="21"/>
        </w:rPr>
        <w:t>学生会</w:t>
      </w:r>
      <w:r w:rsidRPr="00FA4482">
        <w:rPr>
          <w:rFonts w:ascii="Arial" w:eastAsia="KaiTi_GB2312" w:hAnsi="Arial" w:cs="Arial" w:hint="eastAsia"/>
          <w:szCs w:val="21"/>
        </w:rPr>
        <w:t>组织各类学术、文体、公益、实践活动，并获得校优秀</w:t>
      </w:r>
      <w:r w:rsidR="00F5674D">
        <w:rPr>
          <w:rFonts w:ascii="Arial" w:eastAsia="KaiTi_GB2312" w:hAnsi="Arial" w:cs="Arial" w:hint="eastAsia"/>
          <w:szCs w:val="21"/>
        </w:rPr>
        <w:t>学生会</w:t>
      </w:r>
      <w:r w:rsidRPr="00FA4482">
        <w:rPr>
          <w:rFonts w:ascii="Arial" w:eastAsia="KaiTi_GB2312" w:hAnsi="Arial" w:cs="Arial" w:hint="eastAsia"/>
          <w:szCs w:val="21"/>
        </w:rPr>
        <w:t>称号。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2013.09-2014.09</w:t>
      </w:r>
      <w:r w:rsidRPr="00FA4482">
        <w:rPr>
          <w:rFonts w:ascii="Arial" w:eastAsia="KaiTi_GB2312" w:hAnsi="Arial" w:cs="Arial" w:hint="eastAsia"/>
          <w:szCs w:val="21"/>
        </w:rPr>
        <w:tab/>
      </w:r>
      <w:r w:rsidR="00F5674D" w:rsidRPr="00FA4482">
        <w:rPr>
          <w:rFonts w:ascii="Arial" w:eastAsia="KaiTi_GB2312" w:hAnsi="Arial" w:cs="Arial" w:hint="eastAsia"/>
          <w:szCs w:val="21"/>
        </w:rPr>
        <w:t>复旦大学信息学院研究生</w:t>
      </w:r>
      <w:r w:rsidR="00F5674D">
        <w:rPr>
          <w:rFonts w:ascii="Arial" w:eastAsia="KaiTi_GB2312" w:hAnsi="Arial" w:cs="Arial" w:hint="eastAsia"/>
          <w:szCs w:val="21"/>
        </w:rPr>
        <w:t>学生会副</w:t>
      </w:r>
      <w:r w:rsidR="00F5674D" w:rsidRPr="00FA4482">
        <w:rPr>
          <w:rFonts w:ascii="Arial" w:eastAsia="KaiTi_GB2312" w:hAnsi="Arial" w:cs="Arial" w:hint="eastAsia"/>
          <w:szCs w:val="21"/>
        </w:rPr>
        <w:t>主席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2011.09-2012.09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复旦大学信息科学与工程学院党建核心组学生主任</w:t>
      </w:r>
    </w:p>
    <w:p w:rsidR="00DF2193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2010.09-2011.09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复旦大学信息学院团委学生会实践部部长</w:t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社会实践</w:t>
      </w:r>
      <w:r w:rsidR="0042782C" w:rsidRPr="005034C2">
        <w:rPr>
          <w:rFonts w:ascii="Arial" w:eastAsia="KaiTi_GB2312" w:hAnsi="Arial" w:cs="Arial" w:hint="eastAsia"/>
          <w:b/>
          <w:sz w:val="24"/>
          <w:szCs w:val="21"/>
          <w:u w:val="double"/>
        </w:rPr>
        <w:t>：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  </w:t>
      </w:r>
    </w:p>
    <w:p w:rsidR="00FA4482" w:rsidRPr="00FA4482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2014.07-2014.09: </w:t>
      </w:r>
      <w:r w:rsidRPr="00FA4482">
        <w:rPr>
          <w:rFonts w:ascii="Arial" w:eastAsia="KaiTi_GB2312" w:hAnsi="Arial" w:cs="Arial" w:hint="eastAsia"/>
          <w:szCs w:val="21"/>
        </w:rPr>
        <w:t>长三角信息领域研究生培养模式比较研究暑期实践负责人</w:t>
      </w:r>
    </w:p>
    <w:p w:rsidR="00FA4482" w:rsidRPr="00FA4482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2011.05-2011.09: </w:t>
      </w:r>
      <w:r w:rsidRPr="00FA4482">
        <w:rPr>
          <w:rFonts w:ascii="Arial" w:eastAsia="KaiTi_GB2312" w:hAnsi="Arial" w:cs="Arial" w:hint="eastAsia"/>
          <w:szCs w:val="21"/>
        </w:rPr>
        <w:t>赴青海果洛藏族自治州支教项目负责人，获得校级优秀实践项目</w:t>
      </w:r>
    </w:p>
    <w:p w:rsidR="00FA4482" w:rsidRPr="00FA4482" w:rsidRDefault="00FA4482" w:rsidP="00FA448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ab/>
      </w:r>
      <w:r w:rsidR="0014118C">
        <w:rPr>
          <w:rFonts w:ascii="Arial" w:eastAsia="KaiTi_GB2312" w:hAnsi="Arial" w:cs="Arial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募集助学资金三万元，另有各类物资图书等；并将该项目传承至今。</w:t>
      </w:r>
    </w:p>
    <w:p w:rsidR="00514FE1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2010.05-2010.06: </w:t>
      </w:r>
      <w:r w:rsidRPr="00FA4482">
        <w:rPr>
          <w:rFonts w:ascii="Arial" w:eastAsia="KaiTi_GB2312" w:hAnsi="Arial" w:cs="Arial" w:hint="eastAsia"/>
          <w:szCs w:val="21"/>
        </w:rPr>
        <w:t>上海世博会园区志愿者，获得优秀志愿者称号</w:t>
      </w:r>
    </w:p>
    <w:p w:rsidR="0042782C" w:rsidRPr="00AE6EF3" w:rsidRDefault="00145073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荣誉</w:t>
      </w:r>
      <w:r w:rsidR="00783314">
        <w:rPr>
          <w:rFonts w:ascii="Arial" w:eastAsia="KaiTi_GB2312" w:hAnsi="Arial" w:cs="Arial" w:hint="eastAsia"/>
          <w:b/>
          <w:sz w:val="24"/>
          <w:szCs w:val="21"/>
          <w:u w:val="double"/>
        </w:rPr>
        <w:t>奖项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2013.10:</w:t>
      </w:r>
      <w:r w:rsidRPr="00FA4482">
        <w:rPr>
          <w:rFonts w:ascii="Arial" w:eastAsia="KaiTi_GB2312" w:hAnsi="Arial" w:cs="Arial" w:hint="eastAsia"/>
          <w:szCs w:val="21"/>
        </w:rPr>
        <w:tab/>
      </w:r>
      <w:r w:rsidR="00AE608D">
        <w:rPr>
          <w:rFonts w:ascii="Arial" w:eastAsia="KaiTi_GB2312" w:hAnsi="Arial" w:cs="Arial"/>
          <w:szCs w:val="21"/>
        </w:rPr>
        <w:t xml:space="preserve"> </w:t>
      </w:r>
      <w:r w:rsidRPr="00FA4482">
        <w:rPr>
          <w:rFonts w:ascii="Arial" w:eastAsia="KaiTi_GB2312" w:hAnsi="Arial" w:cs="Arial" w:hint="eastAsia"/>
          <w:szCs w:val="21"/>
        </w:rPr>
        <w:t>复旦大学优秀学生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2012.05: </w:t>
      </w:r>
      <w:r w:rsidRPr="00FA4482">
        <w:rPr>
          <w:rFonts w:ascii="Arial" w:eastAsia="KaiTi_GB2312" w:hAnsi="Arial" w:cs="Arial" w:hint="eastAsia"/>
          <w:szCs w:val="21"/>
        </w:rPr>
        <w:t>复旦大学优秀学生干部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2013.05: </w:t>
      </w:r>
      <w:r w:rsidRPr="00FA4482">
        <w:rPr>
          <w:rFonts w:ascii="Arial" w:eastAsia="KaiTi_GB2312" w:hAnsi="Arial" w:cs="Arial" w:hint="eastAsia"/>
          <w:szCs w:val="21"/>
        </w:rPr>
        <w:t>第十届“青年复旦”优秀毕业生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2011.10: </w:t>
      </w:r>
      <w:r w:rsidRPr="00FA4482">
        <w:rPr>
          <w:rFonts w:ascii="Arial" w:eastAsia="KaiTi_GB2312" w:hAnsi="Arial" w:cs="Arial" w:hint="eastAsia"/>
          <w:szCs w:val="21"/>
        </w:rPr>
        <w:t>复旦大学优秀团员</w:t>
      </w:r>
      <w:r w:rsidRPr="00FA4482">
        <w:rPr>
          <w:rFonts w:ascii="Arial" w:eastAsia="KaiTi_GB2312" w:hAnsi="Arial" w:cs="Arial" w:hint="eastAsia"/>
          <w:szCs w:val="21"/>
        </w:rPr>
        <w:tab/>
      </w:r>
    </w:p>
    <w:p w:rsidR="00492FBB" w:rsidRPr="00514FE1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2012.10: </w:t>
      </w:r>
      <w:r w:rsidRPr="00FA4482">
        <w:rPr>
          <w:rFonts w:ascii="Arial" w:eastAsia="KaiTi_GB2312" w:hAnsi="Arial" w:cs="Arial" w:hint="eastAsia"/>
          <w:szCs w:val="21"/>
        </w:rPr>
        <w:t>复旦大学信息科学与工程学院十佳学生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2010.05: </w:t>
      </w:r>
      <w:r w:rsidRPr="00FA4482">
        <w:rPr>
          <w:rFonts w:ascii="Arial" w:eastAsia="KaiTi_GB2312" w:hAnsi="Arial" w:cs="Arial" w:hint="eastAsia"/>
          <w:szCs w:val="21"/>
        </w:rPr>
        <w:t>复旦大学书院之星提名奖</w:t>
      </w:r>
    </w:p>
    <w:p w:rsidR="003350E4" w:rsidRPr="0014118C" w:rsidRDefault="003350E4" w:rsidP="00FF52A1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 w:rsidRPr="003350E4">
        <w:rPr>
          <w:rFonts w:ascii="Arial" w:eastAsia="KaiTi_GB2312" w:hAnsi="Arial" w:cs="Arial" w:hint="eastAsia"/>
          <w:b/>
          <w:sz w:val="24"/>
          <w:szCs w:val="21"/>
          <w:u w:val="double"/>
        </w:rPr>
        <w:t>技能</w:t>
      </w:r>
      <w:r w:rsidR="00DD712B">
        <w:rPr>
          <w:rFonts w:ascii="Arial" w:eastAsia="KaiTi_GB2312" w:hAnsi="Arial" w:cs="Arial" w:hint="eastAsia"/>
          <w:b/>
          <w:sz w:val="24"/>
          <w:szCs w:val="21"/>
          <w:u w:val="double"/>
        </w:rPr>
        <w:t>特长</w:t>
      </w:r>
      <w:r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</w:t>
      </w:r>
    </w:p>
    <w:p w:rsidR="003350E4" w:rsidRDefault="00DD712B" w:rsidP="0014118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IT</w:t>
      </w:r>
      <w:r>
        <w:rPr>
          <w:rFonts w:ascii="Arial" w:eastAsia="KaiTi_GB2312" w:hAnsi="Arial" w:cs="Arial" w:hint="eastAsia"/>
          <w:szCs w:val="21"/>
        </w:rPr>
        <w:t>技能：</w:t>
      </w:r>
      <w:r w:rsidR="00AE4B6A">
        <w:rPr>
          <w:rFonts w:ascii="Arial" w:eastAsia="KaiTi_GB2312" w:hAnsi="Arial" w:cs="Arial" w:hint="eastAsia"/>
          <w:szCs w:val="21"/>
        </w:rPr>
        <w:t>计算机</w:t>
      </w:r>
      <w:r>
        <w:rPr>
          <w:rFonts w:ascii="Arial" w:eastAsia="KaiTi_GB2312" w:hAnsi="Arial" w:cs="Arial" w:hint="eastAsia"/>
          <w:szCs w:val="21"/>
        </w:rPr>
        <w:t>语言</w:t>
      </w:r>
      <w:r w:rsidR="00AE4B6A">
        <w:rPr>
          <w:rFonts w:ascii="Arial" w:eastAsia="KaiTi_GB2312" w:hAnsi="Arial" w:cs="Arial" w:hint="eastAsia"/>
          <w:szCs w:val="21"/>
        </w:rPr>
        <w:t>：</w:t>
      </w:r>
      <w:r w:rsidR="00AE4B6A">
        <w:rPr>
          <w:rFonts w:ascii="Arial" w:eastAsia="KaiTi_GB2312" w:hAnsi="Arial" w:cs="Arial" w:hint="eastAsia"/>
          <w:szCs w:val="21"/>
        </w:rPr>
        <w:t>C</w:t>
      </w:r>
      <w:r w:rsidR="00844527">
        <w:rPr>
          <w:rFonts w:ascii="Arial" w:eastAsia="KaiTi_GB2312" w:hAnsi="Arial" w:cs="Arial" w:hint="eastAsia"/>
          <w:szCs w:val="21"/>
        </w:rPr>
        <w:t xml:space="preserve">, Java, </w:t>
      </w:r>
      <w:r w:rsidR="00AE4B6A">
        <w:rPr>
          <w:rFonts w:ascii="Arial" w:eastAsia="KaiTi_GB2312" w:hAnsi="Arial" w:cs="Arial" w:hint="eastAsia"/>
          <w:szCs w:val="21"/>
        </w:rPr>
        <w:t>Python</w:t>
      </w:r>
      <w:r w:rsidR="00AE4B6A">
        <w:rPr>
          <w:rFonts w:ascii="Arial" w:eastAsia="KaiTi_GB2312" w:hAnsi="Arial" w:cs="Arial" w:hint="eastAsia"/>
          <w:szCs w:val="21"/>
        </w:rPr>
        <w:t>；数据库：</w:t>
      </w:r>
      <w:r w:rsidR="00AE4B6A">
        <w:rPr>
          <w:rFonts w:ascii="Arial" w:eastAsia="KaiTi_GB2312" w:hAnsi="Arial" w:cs="Arial" w:hint="eastAsia"/>
          <w:szCs w:val="21"/>
        </w:rPr>
        <w:t>SQL</w:t>
      </w:r>
      <w:r>
        <w:rPr>
          <w:rFonts w:ascii="Arial" w:eastAsia="KaiTi_GB2312" w:hAnsi="Arial" w:cs="Arial" w:hint="eastAsia"/>
          <w:szCs w:val="21"/>
        </w:rPr>
        <w:t>；办公软件：熟练掌握</w:t>
      </w:r>
      <w:r>
        <w:rPr>
          <w:rFonts w:ascii="Arial" w:eastAsia="KaiTi_GB2312" w:hAnsi="Arial" w:cs="Arial" w:hint="eastAsia"/>
          <w:szCs w:val="21"/>
        </w:rPr>
        <w:t>Office</w:t>
      </w:r>
      <w:r>
        <w:rPr>
          <w:rFonts w:ascii="Arial" w:eastAsia="KaiTi_GB2312" w:hAnsi="Arial" w:cs="Arial" w:hint="eastAsia"/>
          <w:szCs w:val="21"/>
        </w:rPr>
        <w:t>系列工具，熟悉</w:t>
      </w:r>
      <w:r>
        <w:rPr>
          <w:rFonts w:ascii="Arial" w:eastAsia="KaiTi_GB2312" w:hAnsi="Arial" w:cs="Arial" w:hint="eastAsia"/>
          <w:szCs w:val="21"/>
        </w:rPr>
        <w:t>Photoshop</w:t>
      </w:r>
      <w:r>
        <w:rPr>
          <w:rFonts w:ascii="Arial" w:eastAsia="KaiTi_GB2312" w:hAnsi="Arial" w:cs="Arial"/>
          <w:szCs w:val="21"/>
        </w:rPr>
        <w:t xml:space="preserve"> C</w:t>
      </w:r>
      <w:r>
        <w:rPr>
          <w:rFonts w:ascii="Arial" w:eastAsia="KaiTi_GB2312" w:hAnsi="Arial" w:cs="Arial" w:hint="eastAsia"/>
          <w:szCs w:val="21"/>
        </w:rPr>
        <w:t>S</w:t>
      </w:r>
      <w:r>
        <w:rPr>
          <w:rFonts w:ascii="Arial" w:eastAsia="KaiTi_GB2312" w:hAnsi="Arial" w:cs="Arial" w:hint="eastAsia"/>
          <w:szCs w:val="21"/>
        </w:rPr>
        <w:t>；数据分析：</w:t>
      </w:r>
      <w:proofErr w:type="spellStart"/>
      <w:r>
        <w:rPr>
          <w:rFonts w:ascii="Arial" w:eastAsia="KaiTi_GB2312" w:hAnsi="Arial" w:cs="Arial" w:hint="eastAsia"/>
          <w:szCs w:val="21"/>
        </w:rPr>
        <w:t>Matlab</w:t>
      </w:r>
      <w:proofErr w:type="spellEnd"/>
      <w:r>
        <w:rPr>
          <w:rFonts w:ascii="Arial" w:eastAsia="KaiTi_GB2312" w:hAnsi="Arial" w:cs="Arial" w:hint="eastAsia"/>
          <w:szCs w:val="21"/>
        </w:rPr>
        <w:t>，</w:t>
      </w:r>
      <w:r>
        <w:rPr>
          <w:rFonts w:ascii="Arial" w:eastAsia="KaiTi_GB2312" w:hAnsi="Arial" w:cs="Arial" w:hint="eastAsia"/>
          <w:szCs w:val="21"/>
        </w:rPr>
        <w:t>Origin</w:t>
      </w:r>
      <w:r>
        <w:rPr>
          <w:rFonts w:ascii="Arial" w:eastAsia="KaiTi_GB2312" w:hAnsi="Arial" w:cs="Arial" w:hint="eastAsia"/>
          <w:szCs w:val="21"/>
        </w:rPr>
        <w:t>；</w:t>
      </w:r>
    </w:p>
    <w:p w:rsidR="0042782C" w:rsidRDefault="00FF52A1" w:rsidP="00FF52A1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器乐</w:t>
      </w:r>
      <w:r w:rsidR="00AE4B6A">
        <w:rPr>
          <w:rFonts w:ascii="Arial" w:eastAsia="KaiTi_GB2312" w:hAnsi="Arial" w:cs="Arial" w:hint="eastAsia"/>
          <w:szCs w:val="21"/>
        </w:rPr>
        <w:t>：古筝，</w:t>
      </w:r>
      <w:r>
        <w:rPr>
          <w:rFonts w:ascii="Arial" w:eastAsia="KaiTi_GB2312" w:hAnsi="Arial" w:cs="Arial" w:hint="eastAsia"/>
          <w:szCs w:val="21"/>
        </w:rPr>
        <w:t>圆号；</w:t>
      </w:r>
      <w:r w:rsidR="00DD712B">
        <w:rPr>
          <w:rFonts w:ascii="Arial" w:eastAsia="KaiTi_GB2312" w:hAnsi="Arial" w:cs="Arial"/>
          <w:szCs w:val="21"/>
        </w:rPr>
        <w:tab/>
      </w:r>
      <w:r w:rsidR="00DC1712">
        <w:rPr>
          <w:rFonts w:ascii="Arial" w:eastAsia="KaiTi_GB2312" w:hAnsi="Arial" w:cs="Arial"/>
          <w:szCs w:val="21"/>
        </w:rPr>
        <w:tab/>
      </w:r>
      <w:r w:rsidR="00DC1712"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写作：中国青年作家协会会员</w:t>
      </w:r>
      <w:r w:rsidR="00DD712B">
        <w:rPr>
          <w:rFonts w:ascii="Arial" w:eastAsia="KaiTi_GB2312" w:hAnsi="Arial" w:cs="Arial" w:hint="eastAsia"/>
          <w:szCs w:val="21"/>
        </w:rPr>
        <w:t>；</w:t>
      </w:r>
      <w:r w:rsidR="00DD712B">
        <w:rPr>
          <w:rFonts w:ascii="Arial" w:eastAsia="KaiTi_GB2312" w:hAnsi="Arial" w:cs="Arial"/>
          <w:szCs w:val="21"/>
        </w:rPr>
        <w:tab/>
      </w:r>
      <w:r w:rsidR="00DC1712">
        <w:rPr>
          <w:rFonts w:ascii="Arial" w:eastAsia="KaiTi_GB2312" w:hAnsi="Arial" w:cs="Arial"/>
          <w:szCs w:val="21"/>
        </w:rPr>
        <w:tab/>
      </w:r>
      <w:bookmarkStart w:id="0" w:name="_GoBack"/>
      <w:bookmarkEnd w:id="0"/>
      <w:r w:rsidR="00DD712B">
        <w:rPr>
          <w:rFonts w:ascii="Arial" w:eastAsia="KaiTi_GB2312" w:hAnsi="Arial" w:cs="Arial" w:hint="eastAsia"/>
          <w:szCs w:val="21"/>
        </w:rPr>
        <w:t>外语：</w:t>
      </w:r>
      <w:r w:rsidR="00DD712B">
        <w:rPr>
          <w:rFonts w:ascii="Arial" w:eastAsia="KaiTi_GB2312" w:hAnsi="Arial" w:cs="Arial" w:hint="eastAsia"/>
          <w:szCs w:val="21"/>
        </w:rPr>
        <w:t>GRE1360+3.5</w:t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总结：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   </w:t>
      </w:r>
    </w:p>
    <w:p w:rsidR="00B00983" w:rsidRDefault="00B00983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具备良好的计算机能力，学习与适应能力强。</w:t>
      </w:r>
    </w:p>
    <w:p w:rsidR="00B00983" w:rsidRDefault="00B00983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具备良好的沟通能力、表达能力和观察能力，团队意识强。</w:t>
      </w:r>
    </w:p>
    <w:p w:rsidR="00F5674D" w:rsidRPr="00FB00DD" w:rsidRDefault="00B00983" w:rsidP="00F5674D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对互联网行业</w:t>
      </w:r>
      <w:r w:rsidR="00844527">
        <w:rPr>
          <w:rFonts w:ascii="Arial" w:eastAsia="KaiTi_GB2312" w:hAnsi="Arial" w:cs="Arial" w:hint="eastAsia"/>
          <w:szCs w:val="21"/>
        </w:rPr>
        <w:t>以及云计算、大数据有强烈兴趣。</w:t>
      </w:r>
    </w:p>
    <w:sectPr w:rsidR="00F5674D" w:rsidRPr="00FB00DD" w:rsidSect="00BD58E2">
      <w:headerReference w:type="default" r:id="rId7"/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481" w:rsidRDefault="00861481" w:rsidP="00E73E51">
      <w:r>
        <w:separator/>
      </w:r>
    </w:p>
  </w:endnote>
  <w:endnote w:type="continuationSeparator" w:id="0">
    <w:p w:rsidR="00861481" w:rsidRDefault="00861481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481" w:rsidRDefault="00861481" w:rsidP="00E73E51">
      <w:r>
        <w:separator/>
      </w:r>
    </w:p>
  </w:footnote>
  <w:footnote w:type="continuationSeparator" w:id="0">
    <w:p w:rsidR="00861481" w:rsidRDefault="00861481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2A" w:rsidRDefault="001A482A" w:rsidP="001A482A">
    <w:pPr>
      <w:spacing w:line="280" w:lineRule="exact"/>
      <w:outlineLvl w:val="0"/>
      <w:rPr>
        <w:rFonts w:ascii="Arial" w:eastAsia="KaiTi_GB2312" w:hAnsi="Arial" w:cs="Arial"/>
        <w:szCs w:val="21"/>
      </w:rPr>
    </w:pPr>
    <w:r>
      <w:rPr>
        <w:rFonts w:ascii="Arial" w:eastAsia="KaiTi_GB2312" w:hAnsi="Arial" w:cs="Arial" w:hint="eastAsia"/>
        <w:szCs w:val="21"/>
      </w:rPr>
      <w:t>通信地址：复旦大学计算中心</w:t>
    </w:r>
    <w:r>
      <w:rPr>
        <w:rFonts w:ascii="Arial" w:eastAsia="KaiTi_GB2312" w:hAnsi="Arial" w:cs="Arial" w:hint="eastAsia"/>
        <w:szCs w:val="21"/>
      </w:rPr>
      <w:t xml:space="preserve">B204             </w:t>
    </w:r>
    <w:r>
      <w:rPr>
        <w:rFonts w:ascii="Arial" w:eastAsia="KaiTi_GB2312" w:hAnsi="Arial" w:cs="Arial" w:hint="eastAsia"/>
        <w:szCs w:val="21"/>
      </w:rPr>
      <w:tab/>
    </w:r>
    <w:r>
      <w:rPr>
        <w:rFonts w:ascii="Arial" w:eastAsia="KaiTi_GB2312" w:hAnsi="Arial" w:cs="Arial" w:hint="eastAsia"/>
        <w:szCs w:val="21"/>
      </w:rPr>
      <w:tab/>
    </w:r>
    <w:r>
      <w:rPr>
        <w:rFonts w:ascii="Arial" w:eastAsia="KaiTi_GB2312" w:hAnsi="Arial" w:cs="Arial" w:hint="eastAsia"/>
        <w:szCs w:val="21"/>
      </w:rPr>
      <w:tab/>
    </w:r>
    <w:r>
      <w:rPr>
        <w:rFonts w:ascii="Arial" w:eastAsia="KaiTi_GB2312" w:hAnsi="Arial" w:cs="Arial" w:hint="eastAsia"/>
        <w:szCs w:val="21"/>
      </w:rPr>
      <w:tab/>
      <w:t xml:space="preserve">   </w:t>
    </w:r>
    <w:r>
      <w:rPr>
        <w:rFonts w:ascii="Arial" w:eastAsia="KaiTi_GB2312" w:hAnsi="Arial" w:cs="Arial" w:hint="eastAsia"/>
        <w:szCs w:val="21"/>
      </w:rPr>
      <w:tab/>
    </w:r>
    <w:r>
      <w:rPr>
        <w:rFonts w:ascii="Arial" w:eastAsia="KaiTi_GB2312" w:hAnsi="Arial" w:cs="Arial" w:hint="eastAsia"/>
        <w:szCs w:val="21"/>
      </w:rPr>
      <w:t>邮政编码：</w:t>
    </w:r>
    <w:r>
      <w:rPr>
        <w:rFonts w:ascii="Arial" w:eastAsia="KaiTi_GB2312" w:hAnsi="Arial" w:cs="Arial" w:hint="eastAsia"/>
        <w:szCs w:val="21"/>
      </w:rPr>
      <w:t>200433</w:t>
    </w:r>
  </w:p>
  <w:p w:rsidR="001A482A" w:rsidRDefault="001A482A" w:rsidP="001A482A">
    <w:pPr>
      <w:spacing w:line="280" w:lineRule="exact"/>
      <w:outlineLvl w:val="0"/>
    </w:pPr>
    <w:r>
      <w:rPr>
        <w:rFonts w:ascii="Arial" w:eastAsia="KaiTi_GB2312" w:hAnsi="Arial" w:cs="Arial" w:hint="eastAsia"/>
        <w:szCs w:val="21"/>
      </w:rPr>
      <w:t>电子邮箱：</w:t>
    </w:r>
    <w:hyperlink r:id="rId1" w:history="1">
      <w:r w:rsidRPr="00F24DEE">
        <w:rPr>
          <w:rStyle w:val="Hyperlink"/>
        </w:rPr>
        <w:t>sz_weiyuqing@126.com</w:t>
      </w:r>
    </w:hyperlink>
    <w:r>
      <w:rPr>
        <w:rFonts w:ascii="Arial" w:eastAsia="KaiTi_GB2312" w:hAnsi="Arial" w:cs="Arial" w:hint="eastAsia"/>
        <w:szCs w:val="21"/>
      </w:rPr>
      <w:t xml:space="preserve">               </w:t>
    </w:r>
    <w:r>
      <w:rPr>
        <w:rFonts w:ascii="Arial" w:eastAsia="KaiTi_GB2312" w:hAnsi="Arial" w:cs="Arial" w:hint="eastAsia"/>
        <w:szCs w:val="21"/>
      </w:rPr>
      <w:tab/>
    </w:r>
    <w:r>
      <w:rPr>
        <w:rFonts w:ascii="Arial" w:eastAsia="KaiTi_GB2312" w:hAnsi="Arial" w:cs="Arial"/>
        <w:szCs w:val="21"/>
      </w:rPr>
      <w:tab/>
    </w:r>
    <w:r>
      <w:rPr>
        <w:rFonts w:ascii="Arial" w:eastAsia="KaiTi_GB2312" w:hAnsi="Arial" w:cs="Arial"/>
        <w:szCs w:val="21"/>
      </w:rPr>
      <w:tab/>
    </w:r>
    <w:r>
      <w:rPr>
        <w:rFonts w:ascii="Arial" w:eastAsia="KaiTi_GB2312" w:hAnsi="Arial" w:cs="Arial"/>
        <w:szCs w:val="21"/>
      </w:rPr>
      <w:tab/>
    </w:r>
    <w:r>
      <w:rPr>
        <w:rFonts w:ascii="Arial" w:eastAsia="KaiTi_GB2312" w:hAnsi="Arial" w:cs="Arial"/>
        <w:szCs w:val="21"/>
      </w:rPr>
      <w:tab/>
    </w:r>
    <w:r>
      <w:rPr>
        <w:rFonts w:ascii="Arial" w:eastAsia="KaiTi_GB2312" w:hAnsi="Arial" w:cs="Arial" w:hint="eastAsia"/>
        <w:szCs w:val="21"/>
      </w:rPr>
      <w:t>联系电话：</w:t>
    </w:r>
    <w:r>
      <w:rPr>
        <w:rFonts w:ascii="Arial" w:eastAsia="KaiTi_GB2312" w:hAnsi="Arial" w:cs="Arial" w:hint="eastAsia"/>
        <w:szCs w:val="21"/>
      </w:rPr>
      <w:t>+86 15201926620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B2E7E"/>
    <w:rsid w:val="000C0793"/>
    <w:rsid w:val="00100C83"/>
    <w:rsid w:val="00122C12"/>
    <w:rsid w:val="0014118C"/>
    <w:rsid w:val="00145073"/>
    <w:rsid w:val="001929E0"/>
    <w:rsid w:val="001A482A"/>
    <w:rsid w:val="001E49AD"/>
    <w:rsid w:val="002014BC"/>
    <w:rsid w:val="002454D9"/>
    <w:rsid w:val="0024661C"/>
    <w:rsid w:val="002F0031"/>
    <w:rsid w:val="002F56C2"/>
    <w:rsid w:val="00327A08"/>
    <w:rsid w:val="003350E4"/>
    <w:rsid w:val="00365783"/>
    <w:rsid w:val="003717C0"/>
    <w:rsid w:val="003A7E76"/>
    <w:rsid w:val="0042782C"/>
    <w:rsid w:val="004369B6"/>
    <w:rsid w:val="00490890"/>
    <w:rsid w:val="004913D4"/>
    <w:rsid w:val="00492FBB"/>
    <w:rsid w:val="004D38B6"/>
    <w:rsid w:val="004F61C6"/>
    <w:rsid w:val="00514FE1"/>
    <w:rsid w:val="00543562"/>
    <w:rsid w:val="0055430D"/>
    <w:rsid w:val="00581BAA"/>
    <w:rsid w:val="00595330"/>
    <w:rsid w:val="005C68C3"/>
    <w:rsid w:val="006608E5"/>
    <w:rsid w:val="00685FA2"/>
    <w:rsid w:val="0069727C"/>
    <w:rsid w:val="006D16D9"/>
    <w:rsid w:val="006E29A6"/>
    <w:rsid w:val="00700D5B"/>
    <w:rsid w:val="00710557"/>
    <w:rsid w:val="00722ABE"/>
    <w:rsid w:val="0074214E"/>
    <w:rsid w:val="00751578"/>
    <w:rsid w:val="00783314"/>
    <w:rsid w:val="00795D36"/>
    <w:rsid w:val="007F5ED8"/>
    <w:rsid w:val="008105EC"/>
    <w:rsid w:val="00814601"/>
    <w:rsid w:val="008403E1"/>
    <w:rsid w:val="00844527"/>
    <w:rsid w:val="00861481"/>
    <w:rsid w:val="0087226C"/>
    <w:rsid w:val="0087694A"/>
    <w:rsid w:val="0088111B"/>
    <w:rsid w:val="008E75D7"/>
    <w:rsid w:val="009157B3"/>
    <w:rsid w:val="00931063"/>
    <w:rsid w:val="009F2F1F"/>
    <w:rsid w:val="00A641C4"/>
    <w:rsid w:val="00A71B79"/>
    <w:rsid w:val="00AE4B6A"/>
    <w:rsid w:val="00AE608D"/>
    <w:rsid w:val="00B00983"/>
    <w:rsid w:val="00B305F2"/>
    <w:rsid w:val="00B31C18"/>
    <w:rsid w:val="00B5630F"/>
    <w:rsid w:val="00B703E3"/>
    <w:rsid w:val="00BD58E2"/>
    <w:rsid w:val="00BD678C"/>
    <w:rsid w:val="00BF3F49"/>
    <w:rsid w:val="00C34374"/>
    <w:rsid w:val="00CB2C50"/>
    <w:rsid w:val="00CC57B9"/>
    <w:rsid w:val="00DB0579"/>
    <w:rsid w:val="00DB6265"/>
    <w:rsid w:val="00DB7E20"/>
    <w:rsid w:val="00DC1712"/>
    <w:rsid w:val="00DD56D7"/>
    <w:rsid w:val="00DD712B"/>
    <w:rsid w:val="00DF07ED"/>
    <w:rsid w:val="00DF2193"/>
    <w:rsid w:val="00E4069C"/>
    <w:rsid w:val="00E73E51"/>
    <w:rsid w:val="00E83719"/>
    <w:rsid w:val="00F5674D"/>
    <w:rsid w:val="00F812E6"/>
    <w:rsid w:val="00FA026A"/>
    <w:rsid w:val="00FA4482"/>
    <w:rsid w:val="00FA5519"/>
    <w:rsid w:val="00FB00DD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81D3F-3498-48BE-98AF-6747D8C5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</dc:creator>
  <cp:lastModifiedBy>Yuqing Wei (Person Consulting)</cp:lastModifiedBy>
  <cp:revision>12</cp:revision>
  <cp:lastPrinted>2015-08-15T03:53:00Z</cp:lastPrinted>
  <dcterms:created xsi:type="dcterms:W3CDTF">2015-08-13T03:20:00Z</dcterms:created>
  <dcterms:modified xsi:type="dcterms:W3CDTF">2015-08-15T03:53:00Z</dcterms:modified>
</cp:coreProperties>
</file>