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E32" w:rsidRPr="00F4013E" w:rsidRDefault="00EE6E32">
      <w:pPr>
        <w:rPr>
          <w:rFonts w:ascii="Calibri" w:hAnsi="Calibri" w:cs="Calibri"/>
          <w:b/>
        </w:rPr>
      </w:pPr>
      <w:bookmarkStart w:id="0" w:name="OLE_LINK1"/>
      <w:bookmarkStart w:id="1" w:name="OLE_LINK2"/>
      <w:r w:rsidRPr="00F4013E">
        <w:rPr>
          <w:rFonts w:ascii="Calibri" w:hAnsi="Calibri" w:cs="Calibri"/>
          <w:b/>
        </w:rPr>
        <w:t>Core Java</w:t>
      </w:r>
    </w:p>
    <w:bookmarkEnd w:id="0"/>
    <w:bookmarkEnd w:id="1"/>
    <w:p w:rsidR="007B3C31" w:rsidRPr="00F4013E" w:rsidRDefault="003939DD" w:rsidP="007B3C31">
      <w:pPr>
        <w:pStyle w:val="ListParagraph"/>
        <w:numPr>
          <w:ilvl w:val="0"/>
          <w:numId w:val="1"/>
        </w:numPr>
        <w:rPr>
          <w:rFonts w:ascii="Calibri" w:hAnsi="Calibri" w:cs="Calibri"/>
        </w:rPr>
      </w:pPr>
      <w:r>
        <w:rPr>
          <w:rFonts w:ascii="Calibri" w:hAnsi="Calibri" w:cs="Calibri"/>
        </w:rPr>
        <w:t>Files: DECaseStudy.zip</w:t>
      </w:r>
    </w:p>
    <w:p w:rsidR="007B3C31" w:rsidRPr="00F4013E" w:rsidRDefault="003939DD" w:rsidP="007B3C31">
      <w:pPr>
        <w:pStyle w:val="ListParagraph"/>
        <w:numPr>
          <w:ilvl w:val="0"/>
          <w:numId w:val="1"/>
        </w:numPr>
        <w:rPr>
          <w:rFonts w:ascii="Calibri" w:hAnsi="Calibri" w:cs="Calibri"/>
          <w:b/>
        </w:rPr>
      </w:pPr>
      <w:r>
        <w:rPr>
          <w:rFonts w:ascii="Calibri" w:hAnsi="Calibri" w:cs="Calibri"/>
        </w:rPr>
        <w:t xml:space="preserve">Description: The zip file DECaseStudy.zip is the eclipse project </w:t>
      </w:r>
      <w:r w:rsidR="005D08F4">
        <w:rPr>
          <w:rFonts w:ascii="Calibri" w:hAnsi="Calibri" w:cs="Calibri"/>
        </w:rPr>
        <w:t xml:space="preserve">that includes the JDBC library jar file in place. The main class is the DECaseStudy.java class and can take arguments of connection </w:t>
      </w:r>
      <w:proofErr w:type="spellStart"/>
      <w:proofErr w:type="gramStart"/>
      <w:r w:rsidR="005D08F4">
        <w:rPr>
          <w:rFonts w:ascii="Calibri" w:hAnsi="Calibri" w:cs="Calibri"/>
        </w:rPr>
        <w:t>url</w:t>
      </w:r>
      <w:proofErr w:type="spellEnd"/>
      <w:proofErr w:type="gramEnd"/>
      <w:r w:rsidR="005D08F4">
        <w:rPr>
          <w:rFonts w:ascii="Calibri" w:hAnsi="Calibri" w:cs="Calibri"/>
        </w:rPr>
        <w:t>, username, and password. The default values for user and password are “root” and “</w:t>
      </w:r>
      <w:proofErr w:type="spellStart"/>
      <w:r w:rsidR="005D08F4">
        <w:rPr>
          <w:rFonts w:ascii="Calibri" w:hAnsi="Calibri" w:cs="Calibri"/>
        </w:rPr>
        <w:t>mysql</w:t>
      </w:r>
      <w:proofErr w:type="spellEnd"/>
      <w:r w:rsidR="005D08F4">
        <w:rPr>
          <w:rFonts w:ascii="Calibri" w:hAnsi="Calibri" w:cs="Calibri"/>
        </w:rPr>
        <w:t xml:space="preserve">” and should be changed for local MySQL configuration. </w:t>
      </w:r>
      <w:r w:rsidR="003A4297">
        <w:rPr>
          <w:rFonts w:ascii="Calibri" w:hAnsi="Calibri" w:cs="Calibri"/>
        </w:rPr>
        <w:t xml:space="preserve">When running, the first </w:t>
      </w:r>
      <w:r w:rsidR="003A654C">
        <w:rPr>
          <w:rFonts w:ascii="Calibri" w:hAnsi="Calibri" w:cs="Calibri"/>
        </w:rPr>
        <w:t>message</w:t>
      </w:r>
      <w:r w:rsidR="003A4297">
        <w:rPr>
          <w:rFonts w:ascii="Calibri" w:hAnsi="Calibri" w:cs="Calibri"/>
        </w:rPr>
        <w:t xml:space="preserve"> will</w:t>
      </w:r>
      <w:r w:rsidR="003A654C">
        <w:rPr>
          <w:rFonts w:ascii="Calibri" w:hAnsi="Calibri" w:cs="Calibri"/>
        </w:rPr>
        <w:t xml:space="preserve"> let you know if the connection with MySQL was successful, then prompt you to enter 1-3 for transaction details, customer details, and exiting the application.</w:t>
      </w:r>
    </w:p>
    <w:p w:rsidR="00EE6E32" w:rsidRPr="00F4013E" w:rsidRDefault="00710B3B" w:rsidP="00EE6E32">
      <w:pPr>
        <w:rPr>
          <w:rFonts w:ascii="Calibri" w:hAnsi="Calibri" w:cs="Calibri"/>
        </w:rPr>
      </w:pPr>
      <w:r w:rsidRPr="00F4013E">
        <w:rPr>
          <w:rFonts w:ascii="Calibri" w:eastAsia="Times New Roman" w:hAnsi="Calibri" w:cs="Calibri"/>
          <w:b/>
          <w:color w:val="000000"/>
        </w:rPr>
        <w:t>RDBMS/</w:t>
      </w:r>
      <w:proofErr w:type="spellStart"/>
      <w:r w:rsidRPr="00F4013E">
        <w:rPr>
          <w:rFonts w:ascii="Calibri" w:eastAsia="Times New Roman" w:hAnsi="Calibri" w:cs="Calibri"/>
          <w:b/>
          <w:color w:val="000000"/>
        </w:rPr>
        <w:t>mySQL</w:t>
      </w:r>
      <w:proofErr w:type="spellEnd"/>
      <w:r w:rsidR="00EE6E32" w:rsidRPr="00F4013E">
        <w:rPr>
          <w:rFonts w:ascii="Calibri" w:hAnsi="Calibri" w:cs="Calibri"/>
          <w:b/>
        </w:rPr>
        <w:t xml:space="preserve"> Description</w:t>
      </w:r>
      <w:r w:rsidR="00EE6E32" w:rsidRPr="00F4013E">
        <w:rPr>
          <w:rFonts w:ascii="Calibri" w:hAnsi="Calibri" w:cs="Calibri"/>
        </w:rPr>
        <w:t xml:space="preserve">:  </w:t>
      </w:r>
    </w:p>
    <w:p w:rsidR="007B3C31" w:rsidRPr="00F4013E" w:rsidRDefault="00C42E5C" w:rsidP="007B3C31">
      <w:pPr>
        <w:pStyle w:val="ListParagraph"/>
        <w:numPr>
          <w:ilvl w:val="0"/>
          <w:numId w:val="1"/>
        </w:numPr>
        <w:rPr>
          <w:rFonts w:ascii="Calibri" w:hAnsi="Calibri" w:cs="Calibri"/>
        </w:rPr>
      </w:pPr>
      <w:bookmarkStart w:id="2" w:name="OLE_LINK7"/>
      <w:bookmarkStart w:id="3" w:name="OLE_LINK8"/>
      <w:bookmarkStart w:id="4" w:name="OLE_LINK9"/>
      <w:bookmarkStart w:id="5" w:name="OLE_LINK3"/>
      <w:bookmarkStart w:id="6" w:name="OLE_LINK4"/>
      <w:r>
        <w:rPr>
          <w:rFonts w:ascii="Calibri" w:hAnsi="Calibri" w:cs="Calibri"/>
        </w:rPr>
        <w:t xml:space="preserve">Files: </w:t>
      </w:r>
      <w:proofErr w:type="spellStart"/>
      <w:r>
        <w:rPr>
          <w:rFonts w:ascii="Calibri" w:hAnsi="Calibri" w:cs="Calibri"/>
        </w:rPr>
        <w:t>CDW_SAPP.sql</w:t>
      </w:r>
      <w:proofErr w:type="spellEnd"/>
    </w:p>
    <w:p w:rsidR="007B3C31" w:rsidRPr="00F4013E" w:rsidRDefault="00C42E5C" w:rsidP="007B3C31">
      <w:pPr>
        <w:pStyle w:val="ListParagraph"/>
        <w:numPr>
          <w:ilvl w:val="0"/>
          <w:numId w:val="1"/>
        </w:numPr>
        <w:rPr>
          <w:rFonts w:ascii="Calibri" w:hAnsi="Calibri" w:cs="Calibri"/>
          <w:b/>
        </w:rPr>
      </w:pPr>
      <w:r>
        <w:rPr>
          <w:rFonts w:ascii="Calibri" w:hAnsi="Calibri" w:cs="Calibri"/>
        </w:rPr>
        <w:t xml:space="preserve">Description: </w:t>
      </w:r>
      <w:r w:rsidR="00AD6CB7">
        <w:rPr>
          <w:rFonts w:ascii="Calibri" w:hAnsi="Calibri" w:cs="Calibri"/>
        </w:rPr>
        <w:t>This MySQL script was provided and is included. This file was used as the basis and testing for the project.</w:t>
      </w:r>
    </w:p>
    <w:bookmarkEnd w:id="5"/>
    <w:bookmarkEnd w:id="6"/>
    <w:p w:rsidR="009E345F" w:rsidRPr="00F4013E" w:rsidRDefault="009E345F" w:rsidP="00EE6E32">
      <w:pPr>
        <w:rPr>
          <w:rFonts w:ascii="Calibri" w:hAnsi="Calibri" w:cs="Calibri"/>
          <w:b/>
        </w:rPr>
      </w:pPr>
      <w:proofErr w:type="spellStart"/>
      <w:r w:rsidRPr="00F4013E">
        <w:rPr>
          <w:rFonts w:ascii="Calibri" w:eastAsia="Times New Roman" w:hAnsi="Calibri" w:cs="Calibri"/>
          <w:b/>
          <w:color w:val="000000"/>
        </w:rPr>
        <w:t>H</w:t>
      </w:r>
      <w:r w:rsidR="00F4013E">
        <w:rPr>
          <w:rFonts w:ascii="Calibri" w:eastAsia="Times New Roman" w:hAnsi="Calibri" w:cs="Calibri"/>
          <w:b/>
          <w:color w:val="000000"/>
        </w:rPr>
        <w:t>adoop</w:t>
      </w:r>
      <w:proofErr w:type="spellEnd"/>
      <w:r w:rsidR="00F4013E">
        <w:rPr>
          <w:rFonts w:ascii="Calibri" w:eastAsia="Times New Roman" w:hAnsi="Calibri" w:cs="Calibri"/>
          <w:b/>
          <w:color w:val="000000"/>
        </w:rPr>
        <w:t>/HDFS/</w:t>
      </w:r>
      <w:proofErr w:type="spellStart"/>
      <w:r w:rsidR="00F4013E">
        <w:rPr>
          <w:rFonts w:ascii="Calibri" w:eastAsia="Times New Roman" w:hAnsi="Calibri" w:cs="Calibri"/>
          <w:b/>
          <w:color w:val="000000"/>
        </w:rPr>
        <w:t>Dataware</w:t>
      </w:r>
      <w:proofErr w:type="spellEnd"/>
      <w:r w:rsidR="00F4013E">
        <w:rPr>
          <w:rFonts w:ascii="Calibri" w:eastAsia="Times New Roman" w:hAnsi="Calibri" w:cs="Calibri"/>
          <w:b/>
          <w:color w:val="000000"/>
        </w:rPr>
        <w:t xml:space="preserve"> H</w:t>
      </w:r>
      <w:r w:rsidRPr="00F4013E">
        <w:rPr>
          <w:rFonts w:ascii="Calibri" w:eastAsia="Times New Roman" w:hAnsi="Calibri" w:cs="Calibri"/>
          <w:b/>
          <w:color w:val="000000"/>
        </w:rPr>
        <w:t>ousing</w:t>
      </w:r>
      <w:r w:rsidRPr="00F4013E">
        <w:rPr>
          <w:rFonts w:ascii="Calibri" w:hAnsi="Calibri" w:cs="Calibri"/>
          <w:b/>
        </w:rPr>
        <w:t xml:space="preserve"> </w:t>
      </w:r>
    </w:p>
    <w:p w:rsidR="007B3C31" w:rsidRPr="00F4013E" w:rsidRDefault="00C42E5C" w:rsidP="007B3C31">
      <w:pPr>
        <w:pStyle w:val="ListParagraph"/>
        <w:numPr>
          <w:ilvl w:val="0"/>
          <w:numId w:val="1"/>
        </w:numPr>
        <w:rPr>
          <w:rFonts w:ascii="Calibri" w:hAnsi="Calibri" w:cs="Calibri"/>
        </w:rPr>
      </w:pPr>
      <w:bookmarkStart w:id="7" w:name="OLE_LINK5"/>
      <w:bookmarkStart w:id="8" w:name="OLE_LINK6"/>
      <w:bookmarkEnd w:id="2"/>
      <w:bookmarkEnd w:id="3"/>
      <w:bookmarkEnd w:id="4"/>
      <w:r>
        <w:rPr>
          <w:rFonts w:ascii="Calibri" w:hAnsi="Calibri" w:cs="Calibri"/>
        </w:rPr>
        <w:t xml:space="preserve">Files: </w:t>
      </w:r>
      <w:r w:rsidR="0034028C">
        <w:rPr>
          <w:rFonts w:ascii="Calibri" w:hAnsi="Calibri" w:cs="Calibri"/>
        </w:rPr>
        <w:t>hadoop.sh</w:t>
      </w:r>
    </w:p>
    <w:p w:rsidR="0034028C" w:rsidRPr="0034028C" w:rsidRDefault="00C42E5C" w:rsidP="0034028C">
      <w:pPr>
        <w:pStyle w:val="ListParagraph"/>
        <w:numPr>
          <w:ilvl w:val="0"/>
          <w:numId w:val="1"/>
        </w:numPr>
        <w:rPr>
          <w:rFonts w:ascii="Calibri" w:hAnsi="Calibri" w:cs="Calibri"/>
          <w:b/>
        </w:rPr>
      </w:pPr>
      <w:r>
        <w:rPr>
          <w:rFonts w:ascii="Calibri" w:hAnsi="Calibri" w:cs="Calibri"/>
        </w:rPr>
        <w:t xml:space="preserve">Description: </w:t>
      </w:r>
      <w:r w:rsidR="0034028C">
        <w:rPr>
          <w:rFonts w:ascii="Calibri" w:hAnsi="Calibri" w:cs="Calibri"/>
        </w:rPr>
        <w:t xml:space="preserve">This shell script included in hadoop.sh will automate the entire </w:t>
      </w:r>
      <w:proofErr w:type="spellStart"/>
      <w:r w:rsidR="0034028C">
        <w:rPr>
          <w:rFonts w:ascii="Calibri" w:hAnsi="Calibri" w:cs="Calibri"/>
        </w:rPr>
        <w:t>Sqoop</w:t>
      </w:r>
      <w:proofErr w:type="spellEnd"/>
      <w:r w:rsidR="0034028C">
        <w:rPr>
          <w:rFonts w:ascii="Calibri" w:hAnsi="Calibri" w:cs="Calibri"/>
        </w:rPr>
        <w:t xml:space="preserve"> process. </w:t>
      </w:r>
      <w:r w:rsidR="00C17BE8" w:rsidRPr="00E52D22">
        <w:rPr>
          <w:rFonts w:ascii="Calibri" w:hAnsi="Calibri" w:cs="Calibri"/>
          <w:b/>
          <w:i/>
          <w:u w:val="single"/>
        </w:rPr>
        <w:t xml:space="preserve">ALL SHELL FILES IN THIS PROJECT MUST HAVE “755” PERMISSIONS. </w:t>
      </w:r>
      <w:r w:rsidR="0034028C">
        <w:rPr>
          <w:rFonts w:ascii="Calibri" w:hAnsi="Calibri" w:cs="Calibri"/>
        </w:rPr>
        <w:t xml:space="preserve">The script will first create the credit card system directory if it exists, then it will delete all fields in the credit card system directory if it exists. The script then </w:t>
      </w:r>
      <w:r w:rsidR="00EE0A85">
        <w:rPr>
          <w:rFonts w:ascii="Calibri" w:hAnsi="Calibri" w:cs="Calibri"/>
        </w:rPr>
        <w:t xml:space="preserve">performs 4 </w:t>
      </w:r>
      <w:proofErr w:type="spellStart"/>
      <w:r w:rsidR="00EE0A85">
        <w:rPr>
          <w:rFonts w:ascii="Calibri" w:hAnsi="Calibri" w:cs="Calibri"/>
        </w:rPr>
        <w:t>Sqoop</w:t>
      </w:r>
      <w:proofErr w:type="spellEnd"/>
      <w:r w:rsidR="00EE0A85">
        <w:rPr>
          <w:rFonts w:ascii="Calibri" w:hAnsi="Calibri" w:cs="Calibri"/>
        </w:rPr>
        <w:t xml:space="preserve"> imports for the 4 customer tables, and finally move files and rename them in the root of the </w:t>
      </w:r>
      <w:proofErr w:type="spellStart"/>
      <w:r w:rsidR="00EE0A85">
        <w:rPr>
          <w:rFonts w:ascii="Calibri" w:hAnsi="Calibri" w:cs="Calibri"/>
        </w:rPr>
        <w:t>Credit_Card_System</w:t>
      </w:r>
      <w:proofErr w:type="spellEnd"/>
      <w:r w:rsidR="00EE0A85">
        <w:rPr>
          <w:rFonts w:ascii="Calibri" w:hAnsi="Calibri" w:cs="Calibri"/>
        </w:rPr>
        <w:t xml:space="preserve"> directory.</w:t>
      </w:r>
    </w:p>
    <w:bookmarkEnd w:id="7"/>
    <w:bookmarkEnd w:id="8"/>
    <w:p w:rsidR="00EE6E32" w:rsidRPr="00F4013E" w:rsidRDefault="00EE6E32">
      <w:pPr>
        <w:rPr>
          <w:rFonts w:ascii="Calibri" w:hAnsi="Calibri" w:cs="Calibri"/>
          <w:b/>
        </w:rPr>
      </w:pPr>
      <w:r w:rsidRPr="00F4013E">
        <w:rPr>
          <w:rFonts w:ascii="Calibri" w:hAnsi="Calibri" w:cs="Calibri"/>
          <w:b/>
        </w:rPr>
        <w:t>Hive and Partition</w:t>
      </w:r>
    </w:p>
    <w:p w:rsidR="007B3C31" w:rsidRPr="00F4013E" w:rsidRDefault="004A3607" w:rsidP="007B3C31">
      <w:pPr>
        <w:pStyle w:val="ListParagraph"/>
        <w:numPr>
          <w:ilvl w:val="0"/>
          <w:numId w:val="1"/>
        </w:numPr>
        <w:rPr>
          <w:rFonts w:ascii="Calibri" w:hAnsi="Calibri" w:cs="Calibri"/>
        </w:rPr>
      </w:pPr>
      <w:bookmarkStart w:id="9" w:name="OLE_LINK10"/>
      <w:bookmarkStart w:id="10" w:name="OLE_LINK11"/>
      <w:r>
        <w:rPr>
          <w:rFonts w:ascii="Calibri" w:hAnsi="Calibri" w:cs="Calibri"/>
        </w:rPr>
        <w:t xml:space="preserve">Files: </w:t>
      </w:r>
      <w:proofErr w:type="spellStart"/>
      <w:r>
        <w:rPr>
          <w:rFonts w:ascii="Calibri" w:hAnsi="Calibri" w:cs="Calibri"/>
        </w:rPr>
        <w:t>hive.hql</w:t>
      </w:r>
      <w:proofErr w:type="spellEnd"/>
    </w:p>
    <w:p w:rsidR="007B3C31" w:rsidRPr="00F4013E" w:rsidRDefault="004A3607" w:rsidP="007B3C31">
      <w:pPr>
        <w:pStyle w:val="ListParagraph"/>
        <w:numPr>
          <w:ilvl w:val="0"/>
          <w:numId w:val="1"/>
        </w:numPr>
        <w:rPr>
          <w:rFonts w:ascii="Calibri" w:hAnsi="Calibri" w:cs="Calibri"/>
          <w:b/>
        </w:rPr>
      </w:pPr>
      <w:r>
        <w:rPr>
          <w:rFonts w:ascii="Calibri" w:hAnsi="Calibri" w:cs="Calibri"/>
        </w:rPr>
        <w:t xml:space="preserve">Description: The hive script is included in the </w:t>
      </w:r>
      <w:proofErr w:type="spellStart"/>
      <w:r>
        <w:rPr>
          <w:rFonts w:ascii="Calibri" w:hAnsi="Calibri" w:cs="Calibri"/>
        </w:rPr>
        <w:t>hive.hql</w:t>
      </w:r>
      <w:proofErr w:type="spellEnd"/>
      <w:r>
        <w:rPr>
          <w:rFonts w:ascii="Calibri" w:hAnsi="Calibri" w:cs="Calibri"/>
        </w:rPr>
        <w:t xml:space="preserve"> file. This can be run directly using the command “hive –f </w:t>
      </w:r>
      <w:proofErr w:type="spellStart"/>
      <w:r>
        <w:rPr>
          <w:rFonts w:ascii="Calibri" w:hAnsi="Calibri" w:cs="Calibri"/>
        </w:rPr>
        <w:t>hive.hql</w:t>
      </w:r>
      <w:proofErr w:type="spellEnd"/>
      <w:r>
        <w:rPr>
          <w:rFonts w:ascii="Calibri" w:hAnsi="Calibri" w:cs="Calibri"/>
        </w:rPr>
        <w:t xml:space="preserve">” on the command line. This script will first drop all 4 tables relating to the case study, temporary and partitioned from hive if it exists, and then create the temporary and partitioned tables. The script then loads data from the </w:t>
      </w:r>
      <w:proofErr w:type="spellStart"/>
      <w:r>
        <w:rPr>
          <w:rFonts w:ascii="Calibri" w:hAnsi="Calibri" w:cs="Calibri"/>
        </w:rPr>
        <w:t>sqoop</w:t>
      </w:r>
      <w:proofErr w:type="spellEnd"/>
      <w:r>
        <w:rPr>
          <w:rFonts w:ascii="Calibri" w:hAnsi="Calibri" w:cs="Calibri"/>
        </w:rPr>
        <w:t xml:space="preserve"> text files created from the </w:t>
      </w:r>
      <w:proofErr w:type="spellStart"/>
      <w:r>
        <w:rPr>
          <w:rFonts w:ascii="Calibri" w:hAnsi="Calibri" w:cs="Calibri"/>
        </w:rPr>
        <w:t>sqoop</w:t>
      </w:r>
      <w:proofErr w:type="spellEnd"/>
      <w:r>
        <w:rPr>
          <w:rFonts w:ascii="Calibri" w:hAnsi="Calibri" w:cs="Calibri"/>
        </w:rPr>
        <w:t xml:space="preserve"> job. </w:t>
      </w:r>
      <w:r w:rsidR="00636EF6">
        <w:rPr>
          <w:rFonts w:ascii="Calibri" w:hAnsi="Calibri" w:cs="Calibri"/>
        </w:rPr>
        <w:t xml:space="preserve">Then the script will insert all data from the temporary table into the final partitioned tables, and the partitions will be created dynamically. </w:t>
      </w:r>
    </w:p>
    <w:bookmarkEnd w:id="9"/>
    <w:bookmarkEnd w:id="10"/>
    <w:p w:rsidR="00EE6E32" w:rsidRPr="00F4013E" w:rsidRDefault="009E345F">
      <w:pPr>
        <w:rPr>
          <w:rFonts w:ascii="Calibri" w:hAnsi="Calibri" w:cs="Calibri"/>
          <w:b/>
        </w:rPr>
      </w:pPr>
      <w:proofErr w:type="spellStart"/>
      <w:r w:rsidRPr="00F4013E">
        <w:rPr>
          <w:rFonts w:ascii="Calibri" w:hAnsi="Calibri" w:cs="Calibri"/>
          <w:b/>
        </w:rPr>
        <w:t>Oozie</w:t>
      </w:r>
      <w:proofErr w:type="spellEnd"/>
      <w:r w:rsidRPr="00F4013E">
        <w:rPr>
          <w:rFonts w:ascii="Calibri" w:hAnsi="Calibri" w:cs="Calibri"/>
          <w:b/>
        </w:rPr>
        <w:t xml:space="preserve"> (</w:t>
      </w:r>
      <w:proofErr w:type="spellStart"/>
      <w:r w:rsidRPr="00F4013E">
        <w:rPr>
          <w:rFonts w:ascii="Calibri" w:hAnsi="Calibri" w:cs="Calibri"/>
          <w:b/>
        </w:rPr>
        <w:t>Sqoop</w:t>
      </w:r>
      <w:proofErr w:type="spellEnd"/>
      <w:r w:rsidRPr="00F4013E">
        <w:rPr>
          <w:rFonts w:ascii="Calibri" w:hAnsi="Calibri" w:cs="Calibri"/>
          <w:b/>
        </w:rPr>
        <w:t xml:space="preserve"> and Hive)</w:t>
      </w:r>
    </w:p>
    <w:p w:rsidR="007B3C31" w:rsidRPr="00F4013E" w:rsidRDefault="0044666A" w:rsidP="007B3C31">
      <w:pPr>
        <w:pStyle w:val="ListParagraph"/>
        <w:numPr>
          <w:ilvl w:val="0"/>
          <w:numId w:val="1"/>
        </w:numPr>
        <w:rPr>
          <w:rFonts w:ascii="Calibri" w:hAnsi="Calibri" w:cs="Calibri"/>
        </w:rPr>
      </w:pPr>
      <w:bookmarkStart w:id="11" w:name="OLE_LINK12"/>
      <w:bookmarkStart w:id="12" w:name="OLE_LINK13"/>
      <w:r>
        <w:rPr>
          <w:rFonts w:ascii="Calibri" w:hAnsi="Calibri" w:cs="Calibri"/>
        </w:rPr>
        <w:t xml:space="preserve">Files: coordinator.xml, java-json.jar, </w:t>
      </w:r>
      <w:proofErr w:type="spellStart"/>
      <w:r>
        <w:rPr>
          <w:rFonts w:ascii="Calibri" w:hAnsi="Calibri" w:cs="Calibri"/>
        </w:rPr>
        <w:t>job.properties</w:t>
      </w:r>
      <w:proofErr w:type="spellEnd"/>
      <w:r>
        <w:rPr>
          <w:rFonts w:ascii="Calibri" w:hAnsi="Calibri" w:cs="Calibri"/>
        </w:rPr>
        <w:t>, metastore.sh, setup.sh,</w:t>
      </w:r>
      <w:r w:rsidR="00EB4996">
        <w:rPr>
          <w:rFonts w:ascii="Calibri" w:hAnsi="Calibri" w:cs="Calibri"/>
        </w:rPr>
        <w:t xml:space="preserve"> </w:t>
      </w:r>
      <w:proofErr w:type="spellStart"/>
      <w:r w:rsidR="00EB4996">
        <w:rPr>
          <w:rFonts w:ascii="Calibri" w:hAnsi="Calibri" w:cs="Calibri"/>
        </w:rPr>
        <w:t>hive.hql</w:t>
      </w:r>
      <w:proofErr w:type="spellEnd"/>
      <w:r w:rsidR="00EB4996">
        <w:rPr>
          <w:rFonts w:ascii="Calibri" w:hAnsi="Calibri" w:cs="Calibri"/>
        </w:rPr>
        <w:t>,</w:t>
      </w:r>
      <w:r>
        <w:rPr>
          <w:rFonts w:ascii="Calibri" w:hAnsi="Calibri" w:cs="Calibri"/>
        </w:rPr>
        <w:t xml:space="preserve"> workflow.xml</w:t>
      </w:r>
    </w:p>
    <w:p w:rsidR="007B3C31" w:rsidRPr="00F4013E" w:rsidRDefault="00EB4996" w:rsidP="007B3C31">
      <w:pPr>
        <w:pStyle w:val="ListParagraph"/>
        <w:numPr>
          <w:ilvl w:val="0"/>
          <w:numId w:val="1"/>
        </w:numPr>
        <w:rPr>
          <w:rFonts w:ascii="Calibri" w:hAnsi="Calibri" w:cs="Calibri"/>
          <w:b/>
        </w:rPr>
      </w:pPr>
      <w:r>
        <w:rPr>
          <w:rFonts w:ascii="Calibri" w:hAnsi="Calibri" w:cs="Calibri"/>
        </w:rPr>
        <w:t>Description: The workflow and coordinator definition files are included in the workflow.xml and coordinator.xml files.</w:t>
      </w:r>
      <w:r w:rsidR="004A3607">
        <w:rPr>
          <w:rFonts w:ascii="Calibri" w:hAnsi="Calibri" w:cs="Calibri"/>
        </w:rPr>
        <w:t xml:space="preserve"> </w:t>
      </w:r>
      <w:r>
        <w:rPr>
          <w:rFonts w:ascii="Calibri" w:hAnsi="Calibri" w:cs="Calibri"/>
        </w:rPr>
        <w:t xml:space="preserve">The job properties are included in the </w:t>
      </w:r>
      <w:proofErr w:type="spellStart"/>
      <w:r>
        <w:rPr>
          <w:rFonts w:ascii="Calibri" w:hAnsi="Calibri" w:cs="Calibri"/>
        </w:rPr>
        <w:t>job.properties</w:t>
      </w:r>
      <w:proofErr w:type="spellEnd"/>
      <w:r>
        <w:rPr>
          <w:rFonts w:ascii="Calibri" w:hAnsi="Calibri" w:cs="Calibri"/>
        </w:rPr>
        <w:t xml:space="preserve"> file configured for the coordinator. The java-json.jar file is a library extension required for the </w:t>
      </w:r>
      <w:proofErr w:type="spellStart"/>
      <w:r>
        <w:rPr>
          <w:rFonts w:ascii="Calibri" w:hAnsi="Calibri" w:cs="Calibri"/>
        </w:rPr>
        <w:t>oozie</w:t>
      </w:r>
      <w:proofErr w:type="spellEnd"/>
      <w:r>
        <w:rPr>
          <w:rFonts w:ascii="Calibri" w:hAnsi="Calibri" w:cs="Calibri"/>
        </w:rPr>
        <w:t xml:space="preserve"> jobs to function. The metastore.sh script will add all </w:t>
      </w:r>
      <w:proofErr w:type="spellStart"/>
      <w:r>
        <w:rPr>
          <w:rFonts w:ascii="Calibri" w:hAnsi="Calibri" w:cs="Calibri"/>
        </w:rPr>
        <w:t>sqoop</w:t>
      </w:r>
      <w:proofErr w:type="spellEnd"/>
      <w:r>
        <w:rPr>
          <w:rFonts w:ascii="Calibri" w:hAnsi="Calibri" w:cs="Calibri"/>
        </w:rPr>
        <w:t xml:space="preserve"> jobs into the </w:t>
      </w:r>
      <w:proofErr w:type="spellStart"/>
      <w:r>
        <w:rPr>
          <w:rFonts w:ascii="Calibri" w:hAnsi="Calibri" w:cs="Calibri"/>
        </w:rPr>
        <w:t>metastore</w:t>
      </w:r>
      <w:proofErr w:type="spellEnd"/>
      <w:r>
        <w:rPr>
          <w:rFonts w:ascii="Calibri" w:hAnsi="Calibri" w:cs="Calibri"/>
        </w:rPr>
        <w:t xml:space="preserve">. The </w:t>
      </w:r>
      <w:proofErr w:type="spellStart"/>
      <w:r>
        <w:rPr>
          <w:rFonts w:ascii="Calibri" w:hAnsi="Calibri" w:cs="Calibri"/>
        </w:rPr>
        <w:t>hive.hql</w:t>
      </w:r>
      <w:proofErr w:type="spellEnd"/>
      <w:r>
        <w:rPr>
          <w:rFonts w:ascii="Calibri" w:hAnsi="Calibri" w:cs="Calibri"/>
        </w:rPr>
        <w:t xml:space="preserve"> is the hive script to load data into the temporary tables and then into the partitioned tables. The setup.sh will </w:t>
      </w:r>
      <w:r>
        <w:rPr>
          <w:rFonts w:ascii="Calibri" w:hAnsi="Calibri" w:cs="Calibri"/>
        </w:rPr>
        <w:lastRenderedPageBreak/>
        <w:t xml:space="preserve">automate the entire process, create the </w:t>
      </w:r>
      <w:proofErr w:type="spellStart"/>
      <w:r>
        <w:rPr>
          <w:rFonts w:ascii="Calibri" w:hAnsi="Calibri" w:cs="Calibri"/>
        </w:rPr>
        <w:t>case_study</w:t>
      </w:r>
      <w:proofErr w:type="spellEnd"/>
      <w:r>
        <w:rPr>
          <w:rFonts w:ascii="Calibri" w:hAnsi="Calibri" w:cs="Calibri"/>
        </w:rPr>
        <w:t xml:space="preserve"> folder in the </w:t>
      </w:r>
      <w:proofErr w:type="spellStart"/>
      <w:r>
        <w:rPr>
          <w:rFonts w:ascii="Calibri" w:hAnsi="Calibri" w:cs="Calibri"/>
        </w:rPr>
        <w:t>maria_dev</w:t>
      </w:r>
      <w:proofErr w:type="spellEnd"/>
      <w:r>
        <w:rPr>
          <w:rFonts w:ascii="Calibri" w:hAnsi="Calibri" w:cs="Calibri"/>
        </w:rPr>
        <w:t xml:space="preserve"> </w:t>
      </w:r>
      <w:r w:rsidR="001A49E5">
        <w:rPr>
          <w:rFonts w:ascii="Calibri" w:hAnsi="Calibri" w:cs="Calibri"/>
        </w:rPr>
        <w:t xml:space="preserve">user </w:t>
      </w:r>
      <w:r>
        <w:rPr>
          <w:rFonts w:ascii="Calibri" w:hAnsi="Calibri" w:cs="Calibri"/>
        </w:rPr>
        <w:t>folder in HDFS</w:t>
      </w:r>
      <w:r w:rsidR="001A49E5">
        <w:rPr>
          <w:rFonts w:ascii="Calibri" w:hAnsi="Calibri" w:cs="Calibri"/>
        </w:rPr>
        <w:t xml:space="preserve">, copy the workflow and coordinator files to HDFS, copy the </w:t>
      </w:r>
      <w:proofErr w:type="spellStart"/>
      <w:r w:rsidR="001A49E5">
        <w:rPr>
          <w:rFonts w:ascii="Calibri" w:hAnsi="Calibri" w:cs="Calibri"/>
        </w:rPr>
        <w:t>hive.hql</w:t>
      </w:r>
      <w:proofErr w:type="spellEnd"/>
      <w:r w:rsidR="001A49E5">
        <w:rPr>
          <w:rFonts w:ascii="Calibri" w:hAnsi="Calibri" w:cs="Calibri"/>
        </w:rPr>
        <w:t xml:space="preserve"> script to HDFS, create the lib folder and copy the java-json.jar file to HDFS, run the </w:t>
      </w:r>
      <w:proofErr w:type="spellStart"/>
      <w:r w:rsidR="001A49E5">
        <w:rPr>
          <w:rFonts w:ascii="Calibri" w:hAnsi="Calibri" w:cs="Calibri"/>
        </w:rPr>
        <w:t>metastore</w:t>
      </w:r>
      <w:proofErr w:type="spellEnd"/>
      <w:r w:rsidR="001A49E5">
        <w:rPr>
          <w:rFonts w:ascii="Calibri" w:hAnsi="Calibri" w:cs="Calibri"/>
        </w:rPr>
        <w:t xml:space="preserve"> script to add </w:t>
      </w:r>
      <w:proofErr w:type="spellStart"/>
      <w:r w:rsidR="001A49E5">
        <w:rPr>
          <w:rFonts w:ascii="Calibri" w:hAnsi="Calibri" w:cs="Calibri"/>
        </w:rPr>
        <w:t>sqoop</w:t>
      </w:r>
      <w:proofErr w:type="spellEnd"/>
      <w:r w:rsidR="001A49E5">
        <w:rPr>
          <w:rFonts w:ascii="Calibri" w:hAnsi="Calibri" w:cs="Calibri"/>
        </w:rPr>
        <w:t xml:space="preserve"> jobs to the </w:t>
      </w:r>
      <w:proofErr w:type="spellStart"/>
      <w:r w:rsidR="001A49E5">
        <w:rPr>
          <w:rFonts w:ascii="Calibri" w:hAnsi="Calibri" w:cs="Calibri"/>
        </w:rPr>
        <w:t>metastore</w:t>
      </w:r>
      <w:proofErr w:type="spellEnd"/>
      <w:r w:rsidR="001A49E5">
        <w:rPr>
          <w:rFonts w:ascii="Calibri" w:hAnsi="Calibri" w:cs="Calibri"/>
        </w:rPr>
        <w:t xml:space="preserve">, and finally run the coordinator job in </w:t>
      </w:r>
      <w:proofErr w:type="spellStart"/>
      <w:r w:rsidR="001A49E5">
        <w:rPr>
          <w:rFonts w:ascii="Calibri" w:hAnsi="Calibri" w:cs="Calibri"/>
        </w:rPr>
        <w:t>oozie</w:t>
      </w:r>
      <w:proofErr w:type="spellEnd"/>
      <w:r w:rsidR="001A49E5">
        <w:rPr>
          <w:rFonts w:ascii="Calibri" w:hAnsi="Calibri" w:cs="Calibri"/>
        </w:rPr>
        <w:t>.</w:t>
      </w:r>
      <w:r w:rsidR="004A3607" w:rsidRPr="004A3607">
        <w:rPr>
          <w:rFonts w:ascii="Calibri" w:hAnsi="Calibri" w:cs="Calibri"/>
        </w:rPr>
        <w:t xml:space="preserve"> </w:t>
      </w:r>
      <w:r w:rsidR="004A3607">
        <w:rPr>
          <w:rFonts w:ascii="Calibri" w:hAnsi="Calibri" w:cs="Calibri"/>
        </w:rPr>
        <w:t xml:space="preserve">The workflow will first delete the </w:t>
      </w:r>
      <w:proofErr w:type="spellStart"/>
      <w:r w:rsidR="004A3607">
        <w:rPr>
          <w:rFonts w:ascii="Calibri" w:hAnsi="Calibri" w:cs="Calibri"/>
        </w:rPr>
        <w:t>Credit_Card_System</w:t>
      </w:r>
      <w:proofErr w:type="spellEnd"/>
      <w:r w:rsidR="004A3607">
        <w:rPr>
          <w:rFonts w:ascii="Calibri" w:hAnsi="Calibri" w:cs="Calibri"/>
        </w:rPr>
        <w:t xml:space="preserve"> directory if it exists and create a new directory, then runs 4 </w:t>
      </w:r>
      <w:proofErr w:type="spellStart"/>
      <w:r w:rsidR="004A3607">
        <w:rPr>
          <w:rFonts w:ascii="Calibri" w:hAnsi="Calibri" w:cs="Calibri"/>
        </w:rPr>
        <w:t>sqoop</w:t>
      </w:r>
      <w:proofErr w:type="spellEnd"/>
      <w:r w:rsidR="004A3607">
        <w:rPr>
          <w:rFonts w:ascii="Calibri" w:hAnsi="Calibri" w:cs="Calibri"/>
        </w:rPr>
        <w:t xml:space="preserve"> jobs from the </w:t>
      </w:r>
      <w:proofErr w:type="spellStart"/>
      <w:r w:rsidR="004A3607">
        <w:rPr>
          <w:rFonts w:ascii="Calibri" w:hAnsi="Calibri" w:cs="Calibri"/>
        </w:rPr>
        <w:t>metastore</w:t>
      </w:r>
      <w:proofErr w:type="spellEnd"/>
      <w:r w:rsidR="004A3607">
        <w:rPr>
          <w:rFonts w:ascii="Calibri" w:hAnsi="Calibri" w:cs="Calibri"/>
        </w:rPr>
        <w:t xml:space="preserve">, then the hive script to insert the </w:t>
      </w:r>
      <w:proofErr w:type="spellStart"/>
      <w:r w:rsidR="004A3607">
        <w:rPr>
          <w:rFonts w:ascii="Calibri" w:hAnsi="Calibri" w:cs="Calibri"/>
        </w:rPr>
        <w:t>oozie</w:t>
      </w:r>
      <w:proofErr w:type="spellEnd"/>
      <w:r w:rsidR="004A3607">
        <w:rPr>
          <w:rFonts w:ascii="Calibri" w:hAnsi="Calibri" w:cs="Calibri"/>
        </w:rPr>
        <w:t xml:space="preserve"> dump into the partitioned tables.</w:t>
      </w:r>
    </w:p>
    <w:bookmarkEnd w:id="11"/>
    <w:bookmarkEnd w:id="12"/>
    <w:p w:rsidR="00F07A29" w:rsidRPr="00F4013E" w:rsidRDefault="00F07A29" w:rsidP="00F07A29">
      <w:pPr>
        <w:pStyle w:val="ListParagraph"/>
        <w:rPr>
          <w:rFonts w:ascii="Calibri" w:hAnsi="Calibri" w:cs="Calibri"/>
          <w:b/>
        </w:rPr>
      </w:pPr>
    </w:p>
    <w:p w:rsidR="009E345F" w:rsidRPr="00F4013E" w:rsidRDefault="009E345F" w:rsidP="00F07A29">
      <w:pPr>
        <w:pStyle w:val="ListParagraph"/>
        <w:ind w:left="0"/>
        <w:rPr>
          <w:rFonts w:ascii="Calibri" w:hAnsi="Calibri" w:cs="Calibri"/>
          <w:b/>
        </w:rPr>
      </w:pPr>
      <w:proofErr w:type="spellStart"/>
      <w:r w:rsidRPr="00F4013E">
        <w:rPr>
          <w:rFonts w:ascii="Calibri" w:hAnsi="Calibri" w:cs="Calibri"/>
          <w:b/>
        </w:rPr>
        <w:t>Oozie</w:t>
      </w:r>
      <w:proofErr w:type="spellEnd"/>
      <w:r w:rsidRPr="00F4013E">
        <w:rPr>
          <w:rFonts w:ascii="Calibri" w:hAnsi="Calibri" w:cs="Calibri"/>
          <w:b/>
        </w:rPr>
        <w:t xml:space="preserve"> (</w:t>
      </w:r>
      <w:proofErr w:type="spellStart"/>
      <w:r w:rsidRPr="00F4013E">
        <w:rPr>
          <w:rFonts w:ascii="Calibri" w:hAnsi="Calibri" w:cs="Calibri"/>
          <w:b/>
        </w:rPr>
        <w:t>Sqoop</w:t>
      </w:r>
      <w:proofErr w:type="spellEnd"/>
      <w:r w:rsidRPr="00F4013E">
        <w:rPr>
          <w:rFonts w:ascii="Calibri" w:hAnsi="Calibri" w:cs="Calibri"/>
          <w:b/>
        </w:rPr>
        <w:t xml:space="preserve"> and Hive optimized)</w:t>
      </w:r>
    </w:p>
    <w:p w:rsidR="007B3C31" w:rsidRPr="0085170A" w:rsidRDefault="001A307D" w:rsidP="007B3C31">
      <w:pPr>
        <w:pStyle w:val="ListParagraph"/>
        <w:numPr>
          <w:ilvl w:val="0"/>
          <w:numId w:val="1"/>
        </w:numPr>
        <w:rPr>
          <w:rFonts w:ascii="Calibri" w:hAnsi="Calibri" w:cs="Calibri"/>
          <w:b/>
        </w:rPr>
      </w:pPr>
      <w:bookmarkStart w:id="13" w:name="OLE_LINK17"/>
      <w:bookmarkStart w:id="14" w:name="OLE_LINK18"/>
      <w:bookmarkStart w:id="15" w:name="OLE_LINK14"/>
      <w:bookmarkStart w:id="16" w:name="OLE_LINK15"/>
      <w:r>
        <w:rPr>
          <w:rFonts w:ascii="Calibri" w:hAnsi="Calibri" w:cs="Calibri"/>
        </w:rPr>
        <w:t xml:space="preserve">Files: coordinator_2.xml, </w:t>
      </w:r>
      <w:proofErr w:type="spellStart"/>
      <w:r>
        <w:rPr>
          <w:rFonts w:ascii="Calibri" w:hAnsi="Calibri" w:cs="Calibri"/>
        </w:rPr>
        <w:t>insert.hql</w:t>
      </w:r>
      <w:proofErr w:type="spellEnd"/>
      <w:r>
        <w:rPr>
          <w:rFonts w:ascii="Calibri" w:hAnsi="Calibri" w:cs="Calibri"/>
        </w:rPr>
        <w:t xml:space="preserve">, </w:t>
      </w:r>
      <w:proofErr w:type="spellStart"/>
      <w:r>
        <w:rPr>
          <w:rFonts w:ascii="Calibri" w:hAnsi="Calibri" w:cs="Calibri"/>
        </w:rPr>
        <w:t>job.properties</w:t>
      </w:r>
      <w:proofErr w:type="spellEnd"/>
      <w:r>
        <w:rPr>
          <w:rFonts w:ascii="Calibri" w:hAnsi="Calibri" w:cs="Calibri"/>
        </w:rPr>
        <w:t xml:space="preserve">, metastore.sh, </w:t>
      </w:r>
      <w:proofErr w:type="spellStart"/>
      <w:r>
        <w:rPr>
          <w:rFonts w:ascii="Calibri" w:hAnsi="Calibri" w:cs="Calibri"/>
        </w:rPr>
        <w:t>setup.hql</w:t>
      </w:r>
      <w:proofErr w:type="spellEnd"/>
      <w:r>
        <w:rPr>
          <w:rFonts w:ascii="Calibri" w:hAnsi="Calibri" w:cs="Calibri"/>
        </w:rPr>
        <w:t>, setup.sh, workflow_2.xml</w:t>
      </w:r>
    </w:p>
    <w:p w:rsidR="0085170A" w:rsidRPr="00F4013E" w:rsidRDefault="0085170A" w:rsidP="007B3C31">
      <w:pPr>
        <w:pStyle w:val="ListParagraph"/>
        <w:numPr>
          <w:ilvl w:val="0"/>
          <w:numId w:val="1"/>
        </w:numPr>
        <w:rPr>
          <w:rFonts w:ascii="Calibri" w:hAnsi="Calibri" w:cs="Calibri"/>
          <w:b/>
        </w:rPr>
      </w:pPr>
      <w:r>
        <w:rPr>
          <w:rFonts w:ascii="Calibri" w:hAnsi="Calibri" w:cs="Calibri"/>
        </w:rPr>
        <w:t xml:space="preserve">Description: The workflow and coordinator definition file are included in workflow_2.xml and coordinator.xml files. The job properties are included in the </w:t>
      </w:r>
      <w:proofErr w:type="spellStart"/>
      <w:r>
        <w:rPr>
          <w:rFonts w:ascii="Calibri" w:hAnsi="Calibri" w:cs="Calibri"/>
        </w:rPr>
        <w:t>job.properties</w:t>
      </w:r>
      <w:proofErr w:type="spellEnd"/>
      <w:r>
        <w:rPr>
          <w:rFonts w:ascii="Calibri" w:hAnsi="Calibri" w:cs="Calibri"/>
        </w:rPr>
        <w:t xml:space="preserve"> file</w:t>
      </w:r>
      <w:r w:rsidR="00355F6D">
        <w:rPr>
          <w:rFonts w:ascii="Calibri" w:hAnsi="Calibri" w:cs="Calibri"/>
        </w:rPr>
        <w:t xml:space="preserve"> configured for the coordinator</w:t>
      </w:r>
      <w:r>
        <w:rPr>
          <w:rFonts w:ascii="Calibri" w:hAnsi="Calibri" w:cs="Calibri"/>
        </w:rPr>
        <w:t xml:space="preserve">. The </w:t>
      </w:r>
      <w:proofErr w:type="spellStart"/>
      <w:r>
        <w:rPr>
          <w:rFonts w:ascii="Calibri" w:hAnsi="Calibri" w:cs="Calibri"/>
        </w:rPr>
        <w:t>setup.hql</w:t>
      </w:r>
      <w:proofErr w:type="spellEnd"/>
      <w:r>
        <w:rPr>
          <w:rFonts w:ascii="Calibri" w:hAnsi="Calibri" w:cs="Calibri"/>
        </w:rPr>
        <w:t xml:space="preserve"> file will first drop any temporary tables if there are any, and will create them for the incremental </w:t>
      </w:r>
      <w:proofErr w:type="spellStart"/>
      <w:r>
        <w:rPr>
          <w:rFonts w:ascii="Calibri" w:hAnsi="Calibri" w:cs="Calibri"/>
        </w:rPr>
        <w:t>sqoop</w:t>
      </w:r>
      <w:proofErr w:type="spellEnd"/>
      <w:r>
        <w:rPr>
          <w:rFonts w:ascii="Calibri" w:hAnsi="Calibri" w:cs="Calibri"/>
        </w:rPr>
        <w:t xml:space="preserve"> load. The </w:t>
      </w:r>
      <w:proofErr w:type="spellStart"/>
      <w:r>
        <w:rPr>
          <w:rFonts w:ascii="Calibri" w:hAnsi="Calibri" w:cs="Calibri"/>
        </w:rPr>
        <w:t>insert</w:t>
      </w:r>
      <w:r w:rsidR="00355F6D">
        <w:rPr>
          <w:rFonts w:ascii="Calibri" w:hAnsi="Calibri" w:cs="Calibri"/>
        </w:rPr>
        <w:t>.hql</w:t>
      </w:r>
      <w:proofErr w:type="spellEnd"/>
      <w:r w:rsidR="00355F6D">
        <w:rPr>
          <w:rFonts w:ascii="Calibri" w:hAnsi="Calibri" w:cs="Calibri"/>
        </w:rPr>
        <w:t xml:space="preserve"> will append the new data from the temporary tables to the existing partitioned tables. The metastore.sh will create the </w:t>
      </w:r>
      <w:proofErr w:type="spellStart"/>
      <w:r w:rsidR="00355F6D">
        <w:rPr>
          <w:rFonts w:ascii="Calibri" w:hAnsi="Calibri" w:cs="Calibri"/>
        </w:rPr>
        <w:t>sqoop</w:t>
      </w:r>
      <w:proofErr w:type="spellEnd"/>
      <w:r w:rsidR="00355F6D">
        <w:rPr>
          <w:rFonts w:ascii="Calibri" w:hAnsi="Calibri" w:cs="Calibri"/>
        </w:rPr>
        <w:t xml:space="preserve"> jobs in the </w:t>
      </w:r>
      <w:proofErr w:type="spellStart"/>
      <w:r w:rsidR="00355F6D">
        <w:rPr>
          <w:rFonts w:ascii="Calibri" w:hAnsi="Calibri" w:cs="Calibri"/>
        </w:rPr>
        <w:t>metastore</w:t>
      </w:r>
      <w:proofErr w:type="spellEnd"/>
      <w:r w:rsidR="00355F6D">
        <w:rPr>
          <w:rFonts w:ascii="Calibri" w:hAnsi="Calibri" w:cs="Calibri"/>
        </w:rPr>
        <w:t xml:space="preserve">. The setup.sh will automate the entire process; will copy the hive script files, workflow, and coordinator files to the </w:t>
      </w:r>
      <w:proofErr w:type="spellStart"/>
      <w:r w:rsidR="00355F6D">
        <w:rPr>
          <w:rFonts w:ascii="Calibri" w:hAnsi="Calibri" w:cs="Calibri"/>
        </w:rPr>
        <w:t>case_study</w:t>
      </w:r>
      <w:proofErr w:type="spellEnd"/>
      <w:r w:rsidR="00355F6D">
        <w:rPr>
          <w:rFonts w:ascii="Calibri" w:hAnsi="Calibri" w:cs="Calibri"/>
        </w:rPr>
        <w:t xml:space="preserve"> folder, run the </w:t>
      </w:r>
      <w:proofErr w:type="spellStart"/>
      <w:r w:rsidR="00355F6D">
        <w:rPr>
          <w:rFonts w:ascii="Calibri" w:hAnsi="Calibri" w:cs="Calibri"/>
        </w:rPr>
        <w:t>metastore</w:t>
      </w:r>
      <w:proofErr w:type="spellEnd"/>
      <w:r w:rsidR="00355F6D">
        <w:rPr>
          <w:rFonts w:ascii="Calibri" w:hAnsi="Calibri" w:cs="Calibri"/>
        </w:rPr>
        <w:t xml:space="preserve"> script to place the </w:t>
      </w:r>
      <w:proofErr w:type="spellStart"/>
      <w:r w:rsidR="00355F6D">
        <w:rPr>
          <w:rFonts w:ascii="Calibri" w:hAnsi="Calibri" w:cs="Calibri"/>
        </w:rPr>
        <w:t>sqoop</w:t>
      </w:r>
      <w:proofErr w:type="spellEnd"/>
      <w:r w:rsidR="00355F6D">
        <w:rPr>
          <w:rFonts w:ascii="Calibri" w:hAnsi="Calibri" w:cs="Calibri"/>
        </w:rPr>
        <w:t xml:space="preserve"> jobs in the </w:t>
      </w:r>
      <w:proofErr w:type="spellStart"/>
      <w:r w:rsidR="00355F6D">
        <w:rPr>
          <w:rFonts w:ascii="Calibri" w:hAnsi="Calibri" w:cs="Calibri"/>
        </w:rPr>
        <w:t>metastore</w:t>
      </w:r>
      <w:proofErr w:type="spellEnd"/>
      <w:r w:rsidR="00355F6D">
        <w:rPr>
          <w:rFonts w:ascii="Calibri" w:hAnsi="Calibri" w:cs="Calibri"/>
        </w:rPr>
        <w:t>, and</w:t>
      </w:r>
      <w:r w:rsidR="00E92589">
        <w:rPr>
          <w:rFonts w:ascii="Calibri" w:hAnsi="Calibri" w:cs="Calibri"/>
        </w:rPr>
        <w:t xml:space="preserve"> finally</w:t>
      </w:r>
      <w:r w:rsidR="00355F6D">
        <w:rPr>
          <w:rFonts w:ascii="Calibri" w:hAnsi="Calibri" w:cs="Calibri"/>
        </w:rPr>
        <w:t xml:space="preserve"> run t</w:t>
      </w:r>
      <w:r w:rsidR="00E92589">
        <w:rPr>
          <w:rFonts w:ascii="Calibri" w:hAnsi="Calibri" w:cs="Calibri"/>
        </w:rPr>
        <w:t xml:space="preserve">he </w:t>
      </w:r>
      <w:proofErr w:type="spellStart"/>
      <w:r w:rsidR="00E92589">
        <w:rPr>
          <w:rFonts w:ascii="Calibri" w:hAnsi="Calibri" w:cs="Calibri"/>
        </w:rPr>
        <w:t>oozie</w:t>
      </w:r>
      <w:proofErr w:type="spellEnd"/>
      <w:r w:rsidR="00E92589">
        <w:rPr>
          <w:rFonts w:ascii="Calibri" w:hAnsi="Calibri" w:cs="Calibri"/>
        </w:rPr>
        <w:t xml:space="preserve"> coordinator job</w:t>
      </w:r>
      <w:r w:rsidR="00355F6D">
        <w:rPr>
          <w:rFonts w:ascii="Calibri" w:hAnsi="Calibri" w:cs="Calibri"/>
        </w:rPr>
        <w:t>.</w:t>
      </w:r>
    </w:p>
    <w:bookmarkEnd w:id="15"/>
    <w:bookmarkEnd w:id="16"/>
    <w:p w:rsidR="009E345F" w:rsidRPr="00F4013E" w:rsidRDefault="007B3C31">
      <w:pPr>
        <w:rPr>
          <w:rFonts w:ascii="Calibri" w:hAnsi="Calibri" w:cs="Calibri"/>
          <w:b/>
        </w:rPr>
      </w:pPr>
      <w:r w:rsidRPr="00F4013E">
        <w:rPr>
          <w:rFonts w:ascii="Calibri" w:hAnsi="Calibri" w:cs="Calibri"/>
          <w:b/>
        </w:rPr>
        <w:t>V</w:t>
      </w:r>
      <w:r w:rsidR="009E345F" w:rsidRPr="00F4013E">
        <w:rPr>
          <w:rFonts w:ascii="Calibri" w:hAnsi="Calibri" w:cs="Calibri"/>
          <w:b/>
        </w:rPr>
        <w:t>isualization</w:t>
      </w:r>
    </w:p>
    <w:p w:rsidR="002F3986" w:rsidRDefault="00F4013E" w:rsidP="00F4013E">
      <w:pPr>
        <w:pStyle w:val="ListParagraph"/>
        <w:numPr>
          <w:ilvl w:val="0"/>
          <w:numId w:val="1"/>
        </w:numPr>
        <w:rPr>
          <w:rFonts w:ascii="Calibri" w:hAnsi="Calibri" w:cs="Calibri"/>
        </w:rPr>
      </w:pPr>
      <w:bookmarkStart w:id="17" w:name="OLE_LINK16"/>
      <w:bookmarkStart w:id="18" w:name="OLE_LINK19"/>
      <w:bookmarkStart w:id="19" w:name="_GoBack"/>
      <w:bookmarkEnd w:id="13"/>
      <w:bookmarkEnd w:id="14"/>
      <w:r>
        <w:rPr>
          <w:rFonts w:ascii="Calibri" w:hAnsi="Calibri" w:cs="Calibri"/>
        </w:rPr>
        <w:t>Files: Capture1.JPG, Capture2.JPG, visualization.txt</w:t>
      </w:r>
    </w:p>
    <w:p w:rsidR="00F4013E" w:rsidRDefault="00F4013E" w:rsidP="00F4013E">
      <w:pPr>
        <w:pStyle w:val="ListParagraph"/>
        <w:numPr>
          <w:ilvl w:val="0"/>
          <w:numId w:val="1"/>
        </w:numPr>
        <w:rPr>
          <w:rFonts w:ascii="Calibri" w:hAnsi="Calibri" w:cs="Calibri"/>
        </w:rPr>
      </w:pPr>
      <w:r>
        <w:rPr>
          <w:rFonts w:ascii="Calibri" w:hAnsi="Calibri" w:cs="Calibri"/>
        </w:rPr>
        <w:t xml:space="preserve">Description: </w:t>
      </w:r>
      <w:r w:rsidR="00032396">
        <w:rPr>
          <w:rFonts w:ascii="Calibri" w:hAnsi="Calibri" w:cs="Calibri"/>
        </w:rPr>
        <w:t xml:space="preserve">The queries 1 and 2 are included in the visualization.txt file. </w:t>
      </w:r>
      <w:r>
        <w:rPr>
          <w:rFonts w:ascii="Calibri" w:hAnsi="Calibri" w:cs="Calibri"/>
        </w:rPr>
        <w:t>The included .jpg files are the Hive charts that were created from the queries</w:t>
      </w:r>
      <w:r w:rsidR="00917F8F">
        <w:rPr>
          <w:rFonts w:ascii="Calibri" w:hAnsi="Calibri" w:cs="Calibri"/>
        </w:rPr>
        <w:t>, they are also shown below</w:t>
      </w:r>
      <w:r>
        <w:rPr>
          <w:rFonts w:ascii="Calibri" w:hAnsi="Calibri" w:cs="Calibri"/>
        </w:rPr>
        <w:t xml:space="preserve">. </w:t>
      </w:r>
      <w:r w:rsidR="00886FE2">
        <w:rPr>
          <w:rFonts w:ascii="Calibri" w:hAnsi="Calibri" w:cs="Calibri"/>
        </w:rPr>
        <w:t xml:space="preserve">For some reason, the zip codes are taken as numbers and not strings, therefore are hard to individually identify. </w:t>
      </w:r>
    </w:p>
    <w:bookmarkEnd w:id="17"/>
    <w:bookmarkEnd w:id="18"/>
    <w:bookmarkEnd w:id="19"/>
    <w:p w:rsidR="00032396" w:rsidRDefault="00032396" w:rsidP="00F4013E">
      <w:pPr>
        <w:pStyle w:val="ListParagraph"/>
        <w:numPr>
          <w:ilvl w:val="0"/>
          <w:numId w:val="1"/>
        </w:numPr>
        <w:rPr>
          <w:rFonts w:ascii="Calibri" w:hAnsi="Calibri" w:cs="Calibri"/>
        </w:rPr>
      </w:pPr>
      <w:r>
        <w:rPr>
          <w:rFonts w:ascii="Calibri" w:hAnsi="Calibri" w:cs="Calibri"/>
          <w:noProof/>
        </w:rPr>
        <w:lastRenderedPageBreak/>
        <w:drawing>
          <wp:inline distT="0" distB="0" distL="0" distR="0">
            <wp:extent cx="5932544" cy="477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JPG"/>
                    <pic:cNvPicPr/>
                  </pic:nvPicPr>
                  <pic:blipFill>
                    <a:blip r:embed="rId5">
                      <a:extLst>
                        <a:ext uri="{28A0092B-C50C-407E-A947-70E740481C1C}">
                          <a14:useLocalDpi xmlns:a14="http://schemas.microsoft.com/office/drawing/2010/main" val="0"/>
                        </a:ext>
                      </a:extLst>
                    </a:blip>
                    <a:stretch>
                      <a:fillRect/>
                    </a:stretch>
                  </pic:blipFill>
                  <pic:spPr>
                    <a:xfrm>
                      <a:off x="0" y="0"/>
                      <a:ext cx="5962507" cy="4794212"/>
                    </a:xfrm>
                    <a:prstGeom prst="rect">
                      <a:avLst/>
                    </a:prstGeom>
                  </pic:spPr>
                </pic:pic>
              </a:graphicData>
            </a:graphic>
          </wp:inline>
        </w:drawing>
      </w:r>
    </w:p>
    <w:p w:rsidR="00032396" w:rsidRPr="00F4013E" w:rsidRDefault="00032396" w:rsidP="00F4013E">
      <w:pPr>
        <w:pStyle w:val="ListParagraph"/>
        <w:numPr>
          <w:ilvl w:val="0"/>
          <w:numId w:val="1"/>
        </w:numPr>
        <w:rPr>
          <w:rFonts w:ascii="Calibri" w:hAnsi="Calibri" w:cs="Calibri"/>
        </w:rPr>
      </w:pPr>
      <w:r>
        <w:rPr>
          <w:rFonts w:ascii="Calibri" w:hAnsi="Calibri" w:cs="Calibri"/>
          <w:noProof/>
        </w:rPr>
        <w:drawing>
          <wp:inline distT="0" distB="0" distL="0" distR="0">
            <wp:extent cx="5859780" cy="3009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JPG"/>
                    <pic:cNvPicPr/>
                  </pic:nvPicPr>
                  <pic:blipFill>
                    <a:blip r:embed="rId6">
                      <a:extLst>
                        <a:ext uri="{28A0092B-C50C-407E-A947-70E740481C1C}">
                          <a14:useLocalDpi xmlns:a14="http://schemas.microsoft.com/office/drawing/2010/main" val="0"/>
                        </a:ext>
                      </a:extLst>
                    </a:blip>
                    <a:stretch>
                      <a:fillRect/>
                    </a:stretch>
                  </pic:blipFill>
                  <pic:spPr>
                    <a:xfrm>
                      <a:off x="0" y="0"/>
                      <a:ext cx="5859780" cy="3009900"/>
                    </a:xfrm>
                    <a:prstGeom prst="rect">
                      <a:avLst/>
                    </a:prstGeom>
                  </pic:spPr>
                </pic:pic>
              </a:graphicData>
            </a:graphic>
          </wp:inline>
        </w:drawing>
      </w:r>
    </w:p>
    <w:p w:rsidR="002F3986" w:rsidRPr="00F07A29" w:rsidRDefault="002F3986" w:rsidP="002F3986">
      <w:pPr>
        <w:pStyle w:val="ListParagraph"/>
        <w:rPr>
          <w:b/>
        </w:rPr>
      </w:pPr>
    </w:p>
    <w:sectPr w:rsidR="002F3986" w:rsidRPr="00F07A29" w:rsidSect="000D4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654700"/>
    <w:multiLevelType w:val="hybridMultilevel"/>
    <w:tmpl w:val="387C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32"/>
    <w:rsid w:val="00032396"/>
    <w:rsid w:val="000D4236"/>
    <w:rsid w:val="0012121C"/>
    <w:rsid w:val="001A307D"/>
    <w:rsid w:val="001A3DBF"/>
    <w:rsid w:val="001A49E5"/>
    <w:rsid w:val="002F1195"/>
    <w:rsid w:val="002F3986"/>
    <w:rsid w:val="00302BFB"/>
    <w:rsid w:val="0034028C"/>
    <w:rsid w:val="00355F6D"/>
    <w:rsid w:val="003939DD"/>
    <w:rsid w:val="003A4297"/>
    <w:rsid w:val="003A654C"/>
    <w:rsid w:val="0044666A"/>
    <w:rsid w:val="004A3607"/>
    <w:rsid w:val="004D74CD"/>
    <w:rsid w:val="00501D55"/>
    <w:rsid w:val="005D08F4"/>
    <w:rsid w:val="00636132"/>
    <w:rsid w:val="00636EF6"/>
    <w:rsid w:val="006848A2"/>
    <w:rsid w:val="006B737E"/>
    <w:rsid w:val="00710B3B"/>
    <w:rsid w:val="007B3C31"/>
    <w:rsid w:val="008201AA"/>
    <w:rsid w:val="0085170A"/>
    <w:rsid w:val="00886FE2"/>
    <w:rsid w:val="008D047F"/>
    <w:rsid w:val="00917F8F"/>
    <w:rsid w:val="009E345F"/>
    <w:rsid w:val="00A01209"/>
    <w:rsid w:val="00A71F91"/>
    <w:rsid w:val="00AD6CB7"/>
    <w:rsid w:val="00C17BE8"/>
    <w:rsid w:val="00C42E5C"/>
    <w:rsid w:val="00C54497"/>
    <w:rsid w:val="00CB0B32"/>
    <w:rsid w:val="00D667C1"/>
    <w:rsid w:val="00D92BA6"/>
    <w:rsid w:val="00DF27F3"/>
    <w:rsid w:val="00E52D22"/>
    <w:rsid w:val="00E92589"/>
    <w:rsid w:val="00EB4996"/>
    <w:rsid w:val="00EE0A85"/>
    <w:rsid w:val="00EE6E32"/>
    <w:rsid w:val="00F07A29"/>
    <w:rsid w:val="00F40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D66BA-91E5-4643-AA41-37AB26FB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E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169189">
      <w:bodyDiv w:val="1"/>
      <w:marLeft w:val="0"/>
      <w:marRight w:val="0"/>
      <w:marTop w:val="0"/>
      <w:marBottom w:val="0"/>
      <w:divBdr>
        <w:top w:val="none" w:sz="0" w:space="0" w:color="auto"/>
        <w:left w:val="none" w:sz="0" w:space="0" w:color="auto"/>
        <w:bottom w:val="none" w:sz="0" w:space="0" w:color="auto"/>
        <w:right w:val="none" w:sz="0" w:space="0" w:color="auto"/>
      </w:divBdr>
    </w:div>
    <w:div w:id="873153758">
      <w:bodyDiv w:val="1"/>
      <w:marLeft w:val="0"/>
      <w:marRight w:val="0"/>
      <w:marTop w:val="0"/>
      <w:marBottom w:val="0"/>
      <w:divBdr>
        <w:top w:val="none" w:sz="0" w:space="0" w:color="auto"/>
        <w:left w:val="none" w:sz="0" w:space="0" w:color="auto"/>
        <w:bottom w:val="none" w:sz="0" w:space="0" w:color="auto"/>
        <w:right w:val="none" w:sz="0" w:space="0" w:color="auto"/>
      </w:divBdr>
    </w:div>
    <w:div w:id="16918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3</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haseeb</dc:creator>
  <cp:lastModifiedBy>Student</cp:lastModifiedBy>
  <cp:revision>16</cp:revision>
  <dcterms:created xsi:type="dcterms:W3CDTF">2018-08-01T21:01:00Z</dcterms:created>
  <dcterms:modified xsi:type="dcterms:W3CDTF">2018-08-02T20:42:00Z</dcterms:modified>
</cp:coreProperties>
</file>