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A246A"/>
          <w:lang w:eastAsia="pt-BR"/>
        </w:rPr>
        <w:t>Layout</w:t>
      </w: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Importação de Baixa de Lançamento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importação de arquivo texto contendo dados para a baixa de lançamentos no RM </w:t>
      </w:r>
      <w:proofErr w:type="spellStart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Fluxus</w:t>
      </w:r>
      <w:proofErr w:type="spellEnd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necessário seguir o seguinte </w:t>
      </w:r>
      <w:r w:rsidRPr="003439E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A246A"/>
          <w:lang w:eastAsia="pt-BR"/>
        </w:rPr>
        <w:t>layout</w:t>
      </w: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texto deverá existir uma linha contendo os dados da baixa do lançamento, linhas contendo dados da contabilização da baixa, caso ele seja contábil e linhas contendo dados do rateio contábil, caso exista.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Estas linhas deverão ser identificadas com os prefixos apropriados, conforme explicado abaixo:</w:t>
      </w:r>
    </w:p>
    <w:tbl>
      <w:tblPr>
        <w:tblW w:w="8070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5"/>
        <w:gridCol w:w="1875"/>
      </w:tblGrid>
      <w:tr w:rsidR="003439EF" w:rsidRPr="003439EF" w:rsidTr="003439EF">
        <w:trPr>
          <w:tblCellSpacing w:w="0" w:type="dxa"/>
        </w:trPr>
        <w:tc>
          <w:tcPr>
            <w:tcW w:w="3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linha com os dados da baixa do lançamento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..........................</w:t>
            </w:r>
            <w:proofErr w:type="gramEnd"/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Linha tipo “L”</w:t>
            </w:r>
          </w:p>
        </w:tc>
      </w:tr>
      <w:tr w:rsidR="003439EF" w:rsidRPr="003439EF" w:rsidTr="003439EF">
        <w:trPr>
          <w:tblCellSpacing w:w="0" w:type="dxa"/>
        </w:trPr>
        <w:tc>
          <w:tcPr>
            <w:tcW w:w="3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linha para cada conta contábil a débito ou a crédito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................</w:t>
            </w:r>
            <w:proofErr w:type="gramEnd"/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Linhas tipo “C”</w:t>
            </w:r>
          </w:p>
        </w:tc>
      </w:tr>
      <w:tr w:rsidR="003439EF" w:rsidRPr="003439EF" w:rsidTr="003439EF">
        <w:trPr>
          <w:tblCellSpacing w:w="0" w:type="dxa"/>
        </w:trPr>
        <w:tc>
          <w:tcPr>
            <w:tcW w:w="3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linha para cada conta contábil que possui rateio</w:t>
            </w:r>
            <w:proofErr w:type="gramEnd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gerencial......</w:t>
            </w:r>
          </w:p>
        </w:tc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Linhas tipo “R”</w:t>
            </w:r>
          </w:p>
        </w:tc>
      </w:tr>
    </w:tbl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image\Help_observaca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Descrição: image\Help_observacao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+JpVNQCAADa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3439EF">
        <w:rPr>
          <w:rFonts w:ascii="Times New Roman" w:eastAsia="Times New Roman" w:hAnsi="Times New Roman" w:cs="Times New Roman"/>
          <w:b/>
          <w:bCs/>
          <w:lang w:eastAsia="pt-BR"/>
        </w:rPr>
        <w:t>Observações: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O separador dos campos que possuem casas decimais deve ser o ponto.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Alinhamento de campos: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N = Campo numérico, alinhado à direita com zeros à esquerda.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A = Campo alfanumérico, alinhado à esquerda com espaços à direita.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Tam</w:t>
      </w:r>
      <w:proofErr w:type="gramEnd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. = Tamanho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Form. = Formato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Nº Dec. = Número de decimais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Obs. = Observação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de dados da baixa do Lançamento:</w:t>
      </w:r>
    </w:p>
    <w:tbl>
      <w:tblPr>
        <w:tblW w:w="87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7267"/>
      </w:tblGrid>
      <w:tr w:rsidR="003439EF" w:rsidRPr="003439EF" w:rsidTr="003439EF">
        <w:trPr>
          <w:tblCellSpacing w:w="0" w:type="dxa"/>
        </w:trPr>
        <w:tc>
          <w:tcPr>
            <w:tcW w:w="8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41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439EF" w:rsidRPr="003439EF" w:rsidRDefault="003439EF" w:rsidP="003439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82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818"/>
        <w:gridCol w:w="727"/>
        <w:gridCol w:w="727"/>
        <w:gridCol w:w="1092"/>
        <w:gridCol w:w="2455"/>
        <w:gridCol w:w="1274"/>
        <w:gridCol w:w="1000"/>
      </w:tblGrid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De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Até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Tam</w:t>
            </w:r>
            <w:proofErr w:type="gramEnd"/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Form.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Nº Dec.</w:t>
            </w: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Obs.</w:t>
            </w: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da linha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Letra L</w:t>
            </w: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002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da Filial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006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</w:t>
            </w:r>
            <w:proofErr w:type="spellEnd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/For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Nota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031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do Tipo de Documento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041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do Documento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081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086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006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Baixa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087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Baixado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dos Juros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 Desconto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Cód. Coligada da Conta/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Caixa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145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da Conta/Caixa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155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Contábil da Baixa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175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Cód. Evento Contábil da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183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Cód. Coligada do </w:t>
            </w:r>
            <w:proofErr w:type="spell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</w:t>
            </w:r>
            <w:proofErr w:type="spellEnd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186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003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Série do Documento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187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241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276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277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295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331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Multa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Reutilização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do Cheque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373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627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Histórico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628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Código da Tabela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677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Código da Tabela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678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Código da Tabela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727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Código da Tabela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728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Código da Tabela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Alfa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Alfa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Alfa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006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Data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899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006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Data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905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006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Data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911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916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006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Data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917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006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Data Opcional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F47E3" w:rsidRPr="008F47E3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8F47E3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47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923</w:t>
            </w:r>
          </w:p>
        </w:tc>
        <w:tc>
          <w:tcPr>
            <w:tcW w:w="450" w:type="pct"/>
            <w:hideMark/>
          </w:tcPr>
          <w:p w:rsidR="003439EF" w:rsidRPr="008F47E3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47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930</w:t>
            </w:r>
          </w:p>
        </w:tc>
        <w:tc>
          <w:tcPr>
            <w:tcW w:w="400" w:type="pct"/>
            <w:hideMark/>
          </w:tcPr>
          <w:p w:rsidR="003439EF" w:rsidRPr="008F47E3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47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008</w:t>
            </w:r>
          </w:p>
        </w:tc>
        <w:tc>
          <w:tcPr>
            <w:tcW w:w="400" w:type="pct"/>
            <w:hideMark/>
          </w:tcPr>
          <w:p w:rsidR="003439EF" w:rsidRPr="008F47E3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47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8F47E3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8F47E3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47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Série Documento (</w:t>
            </w:r>
            <w:proofErr w:type="gramStart"/>
            <w:r w:rsidRPr="008F47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  <w:r w:rsidRPr="008F47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posições)</w:t>
            </w:r>
          </w:p>
        </w:tc>
        <w:tc>
          <w:tcPr>
            <w:tcW w:w="700" w:type="pct"/>
            <w:hideMark/>
          </w:tcPr>
          <w:p w:rsidR="003439EF" w:rsidRPr="008F47E3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8F47E3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47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Nota </w:t>
            </w:r>
            <w:proofErr w:type="gramStart"/>
            <w:r w:rsidRPr="008F47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</w:tbl>
    <w:p w:rsidR="00224E69" w:rsidRPr="008F47E3" w:rsidRDefault="00224E69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F47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931 </w:t>
      </w:r>
      <w:r w:rsidRPr="008F47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ab/>
        <w:t>936</w:t>
      </w:r>
      <w:r w:rsidRPr="008F47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ab/>
      </w:r>
      <w:proofErr w:type="gramStart"/>
      <w:r w:rsidRPr="008F47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</w:t>
      </w:r>
      <w:proofErr w:type="gramEnd"/>
      <w:r w:rsidRPr="008F47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006</w:t>
      </w:r>
      <w:r w:rsidRPr="008F47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ab/>
        <w:t xml:space="preserve">      A</w:t>
      </w:r>
      <w:r w:rsidRPr="008F47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ab/>
      </w:r>
      <w:r w:rsidRPr="008F47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ab/>
        <w:t xml:space="preserve">          Meio de pagamento</w:t>
      </w:r>
      <w:bookmarkStart w:id="0" w:name="_GoBack"/>
      <w:bookmarkEnd w:id="0"/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pt-BR"/>
        </w:rPr>
        <w:t>NOTAS EXPLICATIVAS: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 1</w:t>
      </w:r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seja escolhida a importação utilizando CNPJ/CEI/CPF, na posição onde deveria estar o Código do </w:t>
      </w:r>
      <w:proofErr w:type="spellStart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Cli</w:t>
      </w:r>
      <w:proofErr w:type="spellEnd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/For, deve estar o CNPJ/CEI/CPF.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Nota </w:t>
      </w:r>
      <w:proofErr w:type="gramStart"/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campo Série </w:t>
      </w:r>
      <w:proofErr w:type="gramStart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Documento(</w:t>
      </w:r>
      <w:proofErr w:type="gramEnd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 posições) (posições 923 a 930) estiver preenchido, os dados preenchidos nas posições 184 a 186 serão desprezados. Caso contrário, permanecerão sendo considerados para a série do documento. 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foi feito para permitir que se </w:t>
      </w:r>
      <w:proofErr w:type="gramStart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importe</w:t>
      </w:r>
      <w:proofErr w:type="gramEnd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Séries de Documento maiores que três posições, sem, no entanto, exigir a alteração dos layouts já utilizados pelos clientes.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Linha de dados das Contabilizações de Baixa:</w:t>
      </w:r>
    </w:p>
    <w:tbl>
      <w:tblPr>
        <w:tblW w:w="87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7267"/>
      </w:tblGrid>
      <w:tr w:rsidR="003439EF" w:rsidRPr="003439EF" w:rsidTr="003439EF">
        <w:trPr>
          <w:tblCellSpacing w:w="0" w:type="dxa"/>
        </w:trPr>
        <w:tc>
          <w:tcPr>
            <w:tcW w:w="8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41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439EF" w:rsidRPr="003439EF" w:rsidRDefault="003439EF" w:rsidP="003439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82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818"/>
        <w:gridCol w:w="727"/>
        <w:gridCol w:w="727"/>
        <w:gridCol w:w="1092"/>
        <w:gridCol w:w="2455"/>
        <w:gridCol w:w="1274"/>
        <w:gridCol w:w="1000"/>
      </w:tblGrid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De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Até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Tam</w:t>
            </w:r>
            <w:proofErr w:type="gramEnd"/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Form.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Nº Dec.</w:t>
            </w: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Obs.</w:t>
            </w: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da linha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Letra C</w:t>
            </w: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002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002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Débito/Crédito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Nota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003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003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Inclusão/Baixa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Nota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004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007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Cód. Coligada da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Conta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008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047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da Conta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048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066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069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da Filial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070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do Departamento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095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</w:t>
            </w:r>
            <w:proofErr w:type="spellEnd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Centro de Custos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</w:t>
            </w:r>
            <w:proofErr w:type="spellEnd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Histórico Padrão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379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Complemento do Histórico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pt-BR"/>
        </w:rPr>
        <w:t>NOTAS EXPLICATIVAS: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Nota </w:t>
      </w:r>
      <w:proofErr w:type="gramStart"/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 = Débito</w:t>
      </w: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 = Crédito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Nota </w:t>
      </w:r>
      <w:proofErr w:type="gramStart"/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 = Baixa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de dados dos Rateios Gerenciais:</w:t>
      </w:r>
    </w:p>
    <w:tbl>
      <w:tblPr>
        <w:tblW w:w="87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7267"/>
      </w:tblGrid>
      <w:tr w:rsidR="003439EF" w:rsidRPr="003439EF" w:rsidTr="003439EF">
        <w:trPr>
          <w:tblCellSpacing w:w="0" w:type="dxa"/>
        </w:trPr>
        <w:tc>
          <w:tcPr>
            <w:tcW w:w="8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41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439EF" w:rsidRPr="003439EF" w:rsidRDefault="003439EF" w:rsidP="003439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82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818"/>
        <w:gridCol w:w="727"/>
        <w:gridCol w:w="727"/>
        <w:gridCol w:w="1092"/>
        <w:gridCol w:w="2455"/>
        <w:gridCol w:w="1274"/>
        <w:gridCol w:w="1000"/>
      </w:tblGrid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De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Até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Tam</w:t>
            </w:r>
            <w:proofErr w:type="gramEnd"/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Form.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Nº Dec.</w:t>
            </w: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Obs.</w:t>
            </w: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da linha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Letra R</w:t>
            </w: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002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004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Cód. Coligada da Conta </w:t>
            </w: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Gerencial</w:t>
            </w:r>
            <w:proofErr w:type="gramEnd"/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006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045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040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Cód. da Conta Gerencial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046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063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de dados dos Campos Complementares:</w:t>
      </w:r>
    </w:p>
    <w:tbl>
      <w:tblPr>
        <w:tblW w:w="87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7267"/>
      </w:tblGrid>
      <w:tr w:rsidR="003439EF" w:rsidRPr="003439EF" w:rsidTr="003439EF">
        <w:trPr>
          <w:tblCellSpacing w:w="0" w:type="dxa"/>
        </w:trPr>
        <w:tc>
          <w:tcPr>
            <w:tcW w:w="8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41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439EF" w:rsidRPr="003439EF" w:rsidRDefault="003439EF" w:rsidP="003439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82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818"/>
        <w:gridCol w:w="727"/>
        <w:gridCol w:w="727"/>
        <w:gridCol w:w="1092"/>
        <w:gridCol w:w="2455"/>
        <w:gridCol w:w="1274"/>
        <w:gridCol w:w="1000"/>
      </w:tblGrid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De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Até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Tam</w:t>
            </w:r>
            <w:proofErr w:type="gramEnd"/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Form.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Nº Dec.</w:t>
            </w: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pt-BR"/>
              </w:rPr>
              <w:t>Obs.</w:t>
            </w:r>
          </w:p>
        </w:tc>
      </w:tr>
      <w:tr w:rsidR="003439EF" w:rsidRPr="003439EF" w:rsidTr="003439EF">
        <w:trPr>
          <w:trHeight w:val="555"/>
          <w:tblCellSpacing w:w="0" w:type="dxa"/>
        </w:trPr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4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00" w:type="pct"/>
            <w:hideMark/>
          </w:tcPr>
          <w:p w:rsidR="003439EF" w:rsidRPr="003439EF" w:rsidRDefault="003439EF" w:rsidP="00343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da linha</w:t>
            </w:r>
          </w:p>
        </w:tc>
        <w:tc>
          <w:tcPr>
            <w:tcW w:w="70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0" w:type="pct"/>
            <w:hideMark/>
          </w:tcPr>
          <w:p w:rsidR="003439EF" w:rsidRPr="003439EF" w:rsidRDefault="003439EF" w:rsidP="003439EF">
            <w:pPr>
              <w:spacing w:before="100" w:beforeAutospacing="1" w:after="100" w:afterAutospacing="1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39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Letra M</w:t>
            </w:r>
          </w:p>
        </w:tc>
      </w:tr>
    </w:tbl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image\Help_observaca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3" o:spid="_x0000_s1026" alt="Descrição: image\Help_observacao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nTUe3VAgAA2g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3439EF">
        <w:rPr>
          <w:rFonts w:ascii="Times New Roman" w:eastAsia="Times New Roman" w:hAnsi="Times New Roman" w:cs="Times New Roman"/>
          <w:b/>
          <w:bCs/>
          <w:lang w:eastAsia="pt-BR"/>
        </w:rPr>
        <w:t>Observação: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Informe os campos complementares em </w:t>
      </w:r>
      <w:proofErr w:type="spellStart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seqüência</w:t>
      </w:r>
      <w:proofErr w:type="spellEnd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, a partir da posição “002”.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image\Help_exempl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" o:spid="_x0000_s1026" alt="Descrição: image\Help_exemplo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ly4fLSAgAA1w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3439EF">
        <w:rPr>
          <w:rFonts w:ascii="Times New Roman" w:eastAsia="Times New Roman" w:hAnsi="Times New Roman" w:cs="Times New Roman"/>
          <w:b/>
          <w:bCs/>
          <w:lang w:eastAsia="pt-BR"/>
        </w:rPr>
        <w:t>Exemplo: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possui os campos complementares: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Data de Conferência – tamanho </w:t>
      </w:r>
      <w:proofErr w:type="gramStart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Responsável – </w:t>
      </w:r>
      <w:proofErr w:type="gramStart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10</w:t>
      </w:r>
      <w:proofErr w:type="gramEnd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preenchimento do </w:t>
      </w:r>
      <w:r w:rsidRPr="003439E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A246A"/>
          <w:lang w:eastAsia="pt-BR"/>
        </w:rPr>
        <w:t>layout</w:t>
      </w: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ser: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Posição: 002 a 007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006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Formato: N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Nº Decimal: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Data de Conferencia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Posição: 008 a 017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010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Formato: A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Nº Decimal: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Responsável</w:t>
      </w:r>
    </w:p>
    <w:p w:rsidR="003439EF" w:rsidRPr="003439EF" w:rsidRDefault="003439EF" w:rsidP="00343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facilitar a criação da linha de dados dos Campos Complementares, o RM </w:t>
      </w:r>
      <w:proofErr w:type="spellStart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Fluxus</w:t>
      </w:r>
      <w:proofErr w:type="spellEnd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um </w:t>
      </w:r>
      <w:r w:rsidRPr="003439E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A246A"/>
          <w:lang w:eastAsia="pt-BR"/>
        </w:rPr>
        <w:t>layout</w:t>
      </w: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registros de campos complementares cadastrados na base. Para gerar este </w:t>
      </w:r>
      <w:r w:rsidRPr="003439E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A246A"/>
          <w:lang w:eastAsia="pt-BR"/>
        </w:rPr>
        <w:t>layout</w:t>
      </w: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deve clicar sobre o ícone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238125" cy="238125"/>
                <wp:effectExtent l="0" t="0" r="0" b="0"/>
                <wp:docPr id="1" name="Retângulo 1" descr="image\FS_ImpArqTextLayoutCampoComp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image\FS_ImpArqTextLayoutCampoCompl.gif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 </w:t>
      </w:r>
      <w:r w:rsidRPr="003439E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A246A"/>
          <w:lang w:eastAsia="pt-BR"/>
        </w:rPr>
        <w:t>layout</w:t>
      </w:r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registro de campos complementares” localizado na janela de “Importação de Arquivo Texto” (menu Utilitários | opção Conversões). O ícone é apresentado quando a opção “Tipo da Importação – Lançamentos” </w:t>
      </w:r>
      <w:proofErr w:type="gramStart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gramEnd"/>
      <w:r w:rsidRPr="003439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marcada.</w:t>
      </w:r>
    </w:p>
    <w:p w:rsidR="00125BAB" w:rsidRDefault="00125BAB"/>
    <w:sectPr w:rsidR="00125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EF"/>
    <w:rsid w:val="000447D0"/>
    <w:rsid w:val="00125BAB"/>
    <w:rsid w:val="0016331B"/>
    <w:rsid w:val="00224E69"/>
    <w:rsid w:val="00255BFC"/>
    <w:rsid w:val="003439EF"/>
    <w:rsid w:val="003451C2"/>
    <w:rsid w:val="003E4CEE"/>
    <w:rsid w:val="004034F1"/>
    <w:rsid w:val="00412C57"/>
    <w:rsid w:val="00423FE4"/>
    <w:rsid w:val="00481B02"/>
    <w:rsid w:val="004C15D2"/>
    <w:rsid w:val="004E0274"/>
    <w:rsid w:val="0050763E"/>
    <w:rsid w:val="00511C66"/>
    <w:rsid w:val="00533EE5"/>
    <w:rsid w:val="00633B04"/>
    <w:rsid w:val="00641EDB"/>
    <w:rsid w:val="00671A2A"/>
    <w:rsid w:val="007060E9"/>
    <w:rsid w:val="007B65D7"/>
    <w:rsid w:val="008256DC"/>
    <w:rsid w:val="008F47E3"/>
    <w:rsid w:val="009A02DB"/>
    <w:rsid w:val="00A7021A"/>
    <w:rsid w:val="00AA024D"/>
    <w:rsid w:val="00AF0DF0"/>
    <w:rsid w:val="00B9507D"/>
    <w:rsid w:val="00C16A0F"/>
    <w:rsid w:val="00C5181B"/>
    <w:rsid w:val="00CD3CC1"/>
    <w:rsid w:val="00E77798"/>
    <w:rsid w:val="00F3680A"/>
    <w:rsid w:val="00FF01DF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geral">
    <w:name w:val="titulo_geral"/>
    <w:basedOn w:val="Normal"/>
    <w:rsid w:val="0034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normalhelp">
    <w:name w:val="texto_normal_help"/>
    <w:basedOn w:val="Normal"/>
    <w:rsid w:val="0034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paraobservao">
    <w:name w:val="texto_para_observação"/>
    <w:basedOn w:val="Normal"/>
    <w:rsid w:val="0034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paraexemplo">
    <w:name w:val="texto_para_exemplo"/>
    <w:basedOn w:val="Normal"/>
    <w:rsid w:val="0034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geral">
    <w:name w:val="titulo_geral"/>
    <w:basedOn w:val="Normal"/>
    <w:rsid w:val="0034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normalhelp">
    <w:name w:val="texto_normal_help"/>
    <w:basedOn w:val="Normal"/>
    <w:rsid w:val="0034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paraobservao">
    <w:name w:val="texto_para_observação"/>
    <w:basedOn w:val="Normal"/>
    <w:rsid w:val="0034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paraexemplo">
    <w:name w:val="texto_para_exemplo"/>
    <w:basedOn w:val="Normal"/>
    <w:rsid w:val="0034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808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 Colombo</cp:lastModifiedBy>
  <cp:revision>4</cp:revision>
  <dcterms:created xsi:type="dcterms:W3CDTF">2012-10-19T14:15:00Z</dcterms:created>
  <dcterms:modified xsi:type="dcterms:W3CDTF">2013-01-30T18:28:00Z</dcterms:modified>
</cp:coreProperties>
</file>