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58EE5" w14:textId="2A81F72F" w:rsidR="00C079B1" w:rsidRDefault="00E02DE2">
      <w:pPr>
        <w:rPr>
          <w:lang w:val="en-US"/>
        </w:rPr>
      </w:pPr>
      <w:r>
        <w:rPr>
          <w:lang w:val="en-US"/>
        </w:rPr>
        <w:t xml:space="preserve">In order to make two </w:t>
      </w:r>
      <w:proofErr w:type="gramStart"/>
      <w:r>
        <w:rPr>
          <w:lang w:val="en-US"/>
        </w:rPr>
        <w:t>object</w:t>
      </w:r>
      <w:proofErr w:type="gramEnd"/>
      <w:r>
        <w:rPr>
          <w:lang w:val="en-US"/>
        </w:rPr>
        <w:t xml:space="preserve"> to “touch”, both needs Collider 2D Component, and one of them</w:t>
      </w:r>
    </w:p>
    <w:p w14:paraId="5D3B1589" w14:textId="1563D240" w:rsidR="00E02DE2" w:rsidRDefault="00E02DE2">
      <w:pPr>
        <w:rPr>
          <w:lang w:val="en-US"/>
        </w:rPr>
      </w:pPr>
      <w:r>
        <w:rPr>
          <w:lang w:val="en-US"/>
        </w:rPr>
        <w:t xml:space="preserve">To make things fall and has basic physic </w:t>
      </w:r>
      <w:proofErr w:type="spellStart"/>
      <w:r>
        <w:rPr>
          <w:lang w:val="en-US"/>
        </w:rPr>
        <w:t>ect</w:t>
      </w:r>
      <w:proofErr w:type="spellEnd"/>
      <w:r>
        <w:rPr>
          <w:lang w:val="en-US"/>
        </w:rPr>
        <w:t xml:space="preserve">, use </w:t>
      </w:r>
      <w:proofErr w:type="spellStart"/>
      <w:r>
        <w:rPr>
          <w:lang w:val="en-US"/>
        </w:rPr>
        <w:t>RigidBody</w:t>
      </w:r>
      <w:proofErr w:type="spellEnd"/>
      <w:r>
        <w:rPr>
          <w:lang w:val="en-US"/>
        </w:rPr>
        <w:t xml:space="preserve"> 2D</w:t>
      </w:r>
    </w:p>
    <w:p w14:paraId="31858EBC" w14:textId="1FAC14FA" w:rsidR="007B30D5" w:rsidRDefault="007B30D5">
      <w:pPr>
        <w:rPr>
          <w:lang w:val="en-US"/>
        </w:rPr>
      </w:pPr>
      <w:r>
        <w:rPr>
          <w:lang w:val="en-US"/>
        </w:rPr>
        <w:t>Collider:</w:t>
      </w:r>
    </w:p>
    <w:p w14:paraId="27AD8BBF" w14:textId="0054C3BF" w:rsidR="007B30D5" w:rsidRDefault="007B30D5" w:rsidP="007B30D5">
      <w:pPr>
        <w:pStyle w:val="ListParagraph"/>
        <w:numPr>
          <w:ilvl w:val="0"/>
          <w:numId w:val="1"/>
        </w:numPr>
        <w:rPr>
          <w:lang w:val="en-US"/>
        </w:rPr>
      </w:pPr>
      <w:r>
        <w:rPr>
          <w:lang w:val="en-US"/>
        </w:rPr>
        <w:t>Edge, a line</w:t>
      </w:r>
    </w:p>
    <w:p w14:paraId="6BC7B370" w14:textId="691B0807" w:rsidR="007B30D5" w:rsidRDefault="007B30D5" w:rsidP="007B30D5">
      <w:pPr>
        <w:pStyle w:val="ListParagraph"/>
        <w:numPr>
          <w:ilvl w:val="0"/>
          <w:numId w:val="1"/>
        </w:numPr>
        <w:rPr>
          <w:lang w:val="en-US"/>
        </w:rPr>
      </w:pPr>
      <w:r>
        <w:rPr>
          <w:lang w:val="en-US"/>
        </w:rPr>
        <w:t xml:space="preserve">Box </w:t>
      </w:r>
    </w:p>
    <w:p w14:paraId="4D0FF2F2" w14:textId="046DB8D9" w:rsidR="007B30D5" w:rsidRDefault="007B30D5" w:rsidP="007B30D5">
      <w:pPr>
        <w:pStyle w:val="ListParagraph"/>
        <w:numPr>
          <w:ilvl w:val="0"/>
          <w:numId w:val="1"/>
        </w:numPr>
        <w:rPr>
          <w:lang w:val="en-US"/>
        </w:rPr>
      </w:pPr>
      <w:r>
        <w:rPr>
          <w:lang w:val="en-US"/>
        </w:rPr>
        <w:t>Circle</w:t>
      </w:r>
    </w:p>
    <w:p w14:paraId="7036E591" w14:textId="33B18016" w:rsidR="007B30D5" w:rsidRDefault="007B30D5" w:rsidP="007B30D5">
      <w:pPr>
        <w:pStyle w:val="ListParagraph"/>
        <w:numPr>
          <w:ilvl w:val="0"/>
          <w:numId w:val="1"/>
        </w:numPr>
        <w:rPr>
          <w:lang w:val="en-US"/>
        </w:rPr>
      </w:pPr>
      <w:r>
        <w:rPr>
          <w:lang w:val="en-US"/>
        </w:rPr>
        <w:t xml:space="preserve">Polygon, will </w:t>
      </w:r>
      <w:proofErr w:type="spellStart"/>
      <w:r>
        <w:rPr>
          <w:lang w:val="en-US"/>
        </w:rPr>
        <w:t>raytrace</w:t>
      </w:r>
      <w:proofErr w:type="spellEnd"/>
      <w:r>
        <w:rPr>
          <w:lang w:val="en-US"/>
        </w:rPr>
        <w:t xml:space="preserve"> the object</w:t>
      </w:r>
    </w:p>
    <w:p w14:paraId="3B8B9B44" w14:textId="518F455C" w:rsidR="007B30D5" w:rsidRDefault="007B30D5" w:rsidP="007B30D5">
      <w:pPr>
        <w:rPr>
          <w:lang w:val="en-US"/>
        </w:rPr>
      </w:pPr>
      <w:r>
        <w:rPr>
          <w:lang w:val="en-US"/>
        </w:rPr>
        <w:t>Physic 2D material is a physic of the object, contains bounciness and friction</w:t>
      </w:r>
    </w:p>
    <w:p w14:paraId="0064CD5E" w14:textId="3DEEFB8F" w:rsidR="007B30D5" w:rsidRDefault="007B30D5" w:rsidP="007B30D5">
      <w:pPr>
        <w:rPr>
          <w:lang w:val="en-US"/>
        </w:rPr>
      </w:pPr>
      <w:r>
        <w:rPr>
          <w:lang w:val="en-US"/>
        </w:rPr>
        <w:t>To make an object slippery, lower its friction</w:t>
      </w:r>
    </w:p>
    <w:p w14:paraId="14356F13" w14:textId="09DB2064" w:rsidR="007B30D5" w:rsidRDefault="007B30D5" w:rsidP="007B30D5">
      <w:pPr>
        <w:rPr>
          <w:b/>
          <w:bCs/>
          <w:lang w:val="en-US"/>
        </w:rPr>
      </w:pPr>
      <w:r>
        <w:rPr>
          <w:b/>
          <w:bCs/>
          <w:lang w:val="en-US"/>
        </w:rPr>
        <w:t>Prefab</w:t>
      </w:r>
    </w:p>
    <w:p w14:paraId="36764397" w14:textId="2A08ABA0" w:rsidR="007B30D5" w:rsidRDefault="00F20659" w:rsidP="007B30D5">
      <w:pPr>
        <w:rPr>
          <w:lang w:val="en-US"/>
        </w:rPr>
      </w:pPr>
      <w:r>
        <w:rPr>
          <w:lang w:val="en-US"/>
        </w:rPr>
        <w:t xml:space="preserve">Feature used to save a setting (collider, angle, scaling, </w:t>
      </w:r>
      <w:proofErr w:type="spellStart"/>
      <w:r>
        <w:rPr>
          <w:lang w:val="en-US"/>
        </w:rPr>
        <w:t>etc</w:t>
      </w:r>
      <w:proofErr w:type="spellEnd"/>
      <w:r>
        <w:rPr>
          <w:lang w:val="en-US"/>
        </w:rPr>
        <w:t>) of an object so when we duplicate it, it will have the setting</w:t>
      </w:r>
    </w:p>
    <w:p w14:paraId="29ACE3E8" w14:textId="552EC48C" w:rsidR="00F20659" w:rsidRDefault="00F20659" w:rsidP="007B30D5">
      <w:pPr>
        <w:rPr>
          <w:lang w:val="en-US"/>
        </w:rPr>
      </w:pPr>
      <w:r>
        <w:rPr>
          <w:lang w:val="en-US"/>
        </w:rPr>
        <w:t>To update the prefab, select the new setting of the object, and choose apply at the prefab section on inspector tab</w:t>
      </w:r>
    </w:p>
    <w:p w14:paraId="7E371775" w14:textId="74258003" w:rsidR="00F20659" w:rsidRDefault="00F20659" w:rsidP="007B30D5">
      <w:pPr>
        <w:rPr>
          <w:lang w:val="en-US"/>
        </w:rPr>
      </w:pPr>
      <w:r>
        <w:rPr>
          <w:b/>
          <w:bCs/>
          <w:lang w:val="en-US"/>
        </w:rPr>
        <w:t>Layer hierarchy</w:t>
      </w:r>
    </w:p>
    <w:p w14:paraId="5DACF1B8" w14:textId="254BE2AE" w:rsidR="00F20659" w:rsidRDefault="00F20659" w:rsidP="00F20659">
      <w:pPr>
        <w:pStyle w:val="ListParagraph"/>
        <w:numPr>
          <w:ilvl w:val="0"/>
          <w:numId w:val="1"/>
        </w:numPr>
        <w:rPr>
          <w:lang w:val="en-US"/>
        </w:rPr>
      </w:pPr>
      <w:r>
        <w:rPr>
          <w:lang w:val="en-US"/>
        </w:rPr>
        <w:t xml:space="preserve">Easy but not good method, change the z value of the object, the bigger the number the more it </w:t>
      </w:r>
      <w:proofErr w:type="gramStart"/>
      <w:r>
        <w:rPr>
          <w:lang w:val="en-US"/>
        </w:rPr>
        <w:t>show</w:t>
      </w:r>
      <w:proofErr w:type="gramEnd"/>
      <w:r>
        <w:rPr>
          <w:lang w:val="en-US"/>
        </w:rPr>
        <w:t xml:space="preserve"> on back, the lesser the number the more it shows on front</w:t>
      </w:r>
    </w:p>
    <w:p w14:paraId="3BF4C03E" w14:textId="18124762" w:rsidR="00F20659" w:rsidRDefault="00DC5FAF" w:rsidP="00F20659">
      <w:pPr>
        <w:pStyle w:val="ListParagraph"/>
        <w:numPr>
          <w:ilvl w:val="0"/>
          <w:numId w:val="1"/>
        </w:numPr>
        <w:rPr>
          <w:lang w:val="en-US"/>
        </w:rPr>
      </w:pPr>
      <w:r>
        <w:rPr>
          <w:lang w:val="en-US"/>
        </w:rPr>
        <w:t>Moderate but neat, organize via sorting layer</w:t>
      </w:r>
    </w:p>
    <w:p w14:paraId="10492876" w14:textId="3C000CBD" w:rsidR="00DC5FAF" w:rsidRDefault="00DC5FAF" w:rsidP="00DC5FAF">
      <w:pPr>
        <w:rPr>
          <w:b/>
          <w:bCs/>
          <w:lang w:val="en-US"/>
        </w:rPr>
      </w:pPr>
      <w:r>
        <w:rPr>
          <w:b/>
          <w:bCs/>
          <w:lang w:val="en-US"/>
        </w:rPr>
        <w:t>Organize assets</w:t>
      </w:r>
    </w:p>
    <w:p w14:paraId="13EBE0C6" w14:textId="77777777" w:rsidR="008E7FCE" w:rsidRPr="008E7FCE" w:rsidRDefault="00DC5FAF" w:rsidP="00DC5FAF">
      <w:pPr>
        <w:pStyle w:val="ListParagraph"/>
        <w:numPr>
          <w:ilvl w:val="0"/>
          <w:numId w:val="1"/>
        </w:numPr>
        <w:rPr>
          <w:b/>
          <w:bCs/>
          <w:lang w:val="en-US"/>
        </w:rPr>
      </w:pPr>
      <w:r>
        <w:rPr>
          <w:lang w:val="en-US"/>
        </w:rPr>
        <w:t xml:space="preserve">Parent-child relationship, drag an object A to object B. If the A object is written a bit </w:t>
      </w:r>
      <w:proofErr w:type="gramStart"/>
      <w:r>
        <w:rPr>
          <w:lang w:val="en-US"/>
        </w:rPr>
        <w:t>more right</w:t>
      </w:r>
      <w:proofErr w:type="gramEnd"/>
      <w:r>
        <w:rPr>
          <w:lang w:val="en-US"/>
        </w:rPr>
        <w:t xml:space="preserve"> than object B, then u r successfully assign object A as a child of object B (</w:t>
      </w:r>
      <w:r w:rsidR="008E7FCE">
        <w:rPr>
          <w:lang w:val="en-US"/>
        </w:rPr>
        <w:t>and so object B is a parent of object A).</w:t>
      </w:r>
    </w:p>
    <w:p w14:paraId="68F57F6E" w14:textId="77FE0B86" w:rsidR="00DC5FAF" w:rsidRPr="006F3D5E" w:rsidRDefault="008E7FCE" w:rsidP="00DC5FAF">
      <w:pPr>
        <w:pStyle w:val="ListParagraph"/>
        <w:numPr>
          <w:ilvl w:val="0"/>
          <w:numId w:val="1"/>
        </w:numPr>
        <w:rPr>
          <w:b/>
          <w:bCs/>
          <w:lang w:val="en-US"/>
        </w:rPr>
      </w:pPr>
      <w:r>
        <w:rPr>
          <w:lang w:val="en-US"/>
        </w:rPr>
        <w:t xml:space="preserve">Via abstract object. Make an empty object (right click on hierarchy tab), rename it, drag objects into it. Also called grouping (it is also true that the empty object is the parent, the difference is it is from an empty object rather than actual object) </w:t>
      </w:r>
    </w:p>
    <w:p w14:paraId="680D1E72" w14:textId="7D110109" w:rsidR="006F3D5E" w:rsidRDefault="006F3D5E" w:rsidP="006F3D5E">
      <w:pPr>
        <w:rPr>
          <w:b/>
          <w:bCs/>
          <w:lang w:val="en-US"/>
        </w:rPr>
      </w:pPr>
      <w:r>
        <w:rPr>
          <w:b/>
          <w:bCs/>
          <w:lang w:val="en-US"/>
        </w:rPr>
        <w:t>Basic scripting</w:t>
      </w:r>
    </w:p>
    <w:p w14:paraId="1061BFD7" w14:textId="0689BA5D" w:rsidR="006F3D5E" w:rsidRDefault="006F3D5E" w:rsidP="006F3D5E">
      <w:pPr>
        <w:pStyle w:val="ListParagraph"/>
        <w:numPr>
          <w:ilvl w:val="0"/>
          <w:numId w:val="1"/>
        </w:numPr>
        <w:rPr>
          <w:lang w:val="en-US"/>
        </w:rPr>
      </w:pPr>
      <w:r>
        <w:rPr>
          <w:lang w:val="en-US"/>
        </w:rPr>
        <w:t xml:space="preserve">For </w:t>
      </w:r>
      <w:proofErr w:type="gramStart"/>
      <w:r>
        <w:rPr>
          <w:lang w:val="en-US"/>
        </w:rPr>
        <w:t>now</w:t>
      </w:r>
      <w:proofErr w:type="gramEnd"/>
      <w:r>
        <w:rPr>
          <w:lang w:val="en-US"/>
        </w:rPr>
        <w:t xml:space="preserve"> we use C#, it is using </w:t>
      </w:r>
      <w:proofErr w:type="spellStart"/>
      <w:r>
        <w:rPr>
          <w:lang w:val="en-US"/>
        </w:rPr>
        <w:t>UnityEngine</w:t>
      </w:r>
      <w:proofErr w:type="spellEnd"/>
      <w:r>
        <w:rPr>
          <w:lang w:val="en-US"/>
        </w:rPr>
        <w:t xml:space="preserve"> and </w:t>
      </w:r>
      <w:proofErr w:type="spellStart"/>
      <w:r>
        <w:rPr>
          <w:lang w:val="en-US"/>
        </w:rPr>
        <w:t>SystemCollection</w:t>
      </w:r>
      <w:proofErr w:type="spellEnd"/>
      <w:r>
        <w:rPr>
          <w:lang w:val="en-US"/>
        </w:rPr>
        <w:t xml:space="preserve">. If u code from unity, it has a compiler called </w:t>
      </w:r>
      <w:proofErr w:type="spellStart"/>
      <w:r>
        <w:rPr>
          <w:lang w:val="en-US"/>
        </w:rPr>
        <w:t>MonoDevelop</w:t>
      </w:r>
      <w:proofErr w:type="spellEnd"/>
      <w:r>
        <w:rPr>
          <w:lang w:val="en-US"/>
        </w:rPr>
        <w:t>-Unity</w:t>
      </w:r>
    </w:p>
    <w:p w14:paraId="6CBF3FD3" w14:textId="51724C27" w:rsidR="006F3D5E" w:rsidRDefault="006F3D5E" w:rsidP="006F3D5E">
      <w:pPr>
        <w:pStyle w:val="ListParagraph"/>
        <w:numPr>
          <w:ilvl w:val="0"/>
          <w:numId w:val="1"/>
        </w:numPr>
        <w:rPr>
          <w:lang w:val="en-US"/>
        </w:rPr>
      </w:pPr>
      <w:r>
        <w:rPr>
          <w:lang w:val="en-US"/>
        </w:rPr>
        <w:t>Gtg learn C#</w:t>
      </w:r>
    </w:p>
    <w:p w14:paraId="28E04578" w14:textId="7F5A80E8" w:rsidR="00DC78FA" w:rsidRDefault="00DC78FA" w:rsidP="00DC78FA">
      <w:pPr>
        <w:rPr>
          <w:lang w:val="en-US"/>
        </w:rPr>
      </w:pPr>
    </w:p>
    <w:p w14:paraId="24CC8C05" w14:textId="0454B98D" w:rsidR="005D6F92" w:rsidRDefault="005D6F92" w:rsidP="002A03B2">
      <w:pPr>
        <w:shd w:val="clear" w:color="auto" w:fill="D9E2F3" w:themeFill="accent1" w:themeFillTint="33"/>
        <w:rPr>
          <w:b/>
          <w:bCs/>
          <w:lang w:val="en-US"/>
        </w:rPr>
      </w:pPr>
      <w:r>
        <w:rPr>
          <w:b/>
          <w:bCs/>
          <w:lang w:val="en-US"/>
        </w:rPr>
        <w:t xml:space="preserve">SCRIPTING (platformer game oriented) </w:t>
      </w:r>
    </w:p>
    <w:p w14:paraId="3EFB8F16" w14:textId="0148CE4C" w:rsidR="005D6F92" w:rsidRDefault="005D6F92" w:rsidP="005D6F92">
      <w:pPr>
        <w:rPr>
          <w:lang w:val="en-US"/>
        </w:rPr>
      </w:pPr>
      <w:r w:rsidRPr="005D6F92">
        <w:rPr>
          <w:b/>
          <w:bCs/>
          <w:lang w:val="en-US"/>
        </w:rPr>
        <w:sym w:font="Wingdings" w:char="F0E0"/>
      </w:r>
      <w:r>
        <w:rPr>
          <w:b/>
          <w:bCs/>
          <w:lang w:val="en-US"/>
        </w:rPr>
        <w:t xml:space="preserve"> </w:t>
      </w:r>
      <w:proofErr w:type="spellStart"/>
      <w:r w:rsidR="00DC78FA" w:rsidRPr="005D6F92">
        <w:rPr>
          <w:lang w:val="en-US"/>
        </w:rPr>
        <w:t>UnityEngine</w:t>
      </w:r>
      <w:proofErr w:type="spellEnd"/>
      <w:r w:rsidR="00DC78FA" w:rsidRPr="005D6F92">
        <w:rPr>
          <w:lang w:val="en-US"/>
        </w:rPr>
        <w:t xml:space="preserve"> namespace</w:t>
      </w:r>
    </w:p>
    <w:p w14:paraId="611EDF85" w14:textId="2D0EA71B" w:rsidR="005D6F92" w:rsidRDefault="005D6F92" w:rsidP="005D6F92">
      <w:pPr>
        <w:rPr>
          <w:lang w:val="en-US"/>
        </w:rPr>
      </w:pPr>
      <w:r>
        <w:rPr>
          <w:lang w:val="en-US"/>
        </w:rPr>
        <w:t xml:space="preserve">As default it </w:t>
      </w:r>
      <w:proofErr w:type="gramStart"/>
      <w:r>
        <w:rPr>
          <w:lang w:val="en-US"/>
        </w:rPr>
        <w:t>import</w:t>
      </w:r>
      <w:proofErr w:type="gramEnd"/>
      <w:r>
        <w:rPr>
          <w:lang w:val="en-US"/>
        </w:rPr>
        <w:t xml:space="preserve"> </w:t>
      </w:r>
      <w:proofErr w:type="spellStart"/>
      <w:r>
        <w:rPr>
          <w:lang w:val="en-US"/>
        </w:rPr>
        <w:t>UnityEngine</w:t>
      </w:r>
      <w:proofErr w:type="spellEnd"/>
      <w:r>
        <w:rPr>
          <w:lang w:val="en-US"/>
        </w:rPr>
        <w:t xml:space="preserve"> and </w:t>
      </w:r>
      <w:proofErr w:type="spellStart"/>
      <w:r>
        <w:rPr>
          <w:lang w:val="en-US"/>
        </w:rPr>
        <w:t>System.Collection</w:t>
      </w:r>
      <w:proofErr w:type="spellEnd"/>
    </w:p>
    <w:p w14:paraId="262D7201" w14:textId="355173C9" w:rsidR="005D6F92" w:rsidRPr="005D6F92" w:rsidRDefault="005D6F92" w:rsidP="005D6F92">
      <w:pPr>
        <w:rPr>
          <w:lang w:val="en-US"/>
        </w:rPr>
      </w:pPr>
      <w:r>
        <w:rPr>
          <w:lang w:val="en-US"/>
        </w:rPr>
        <w:t xml:space="preserve">It has two default method, </w:t>
      </w:r>
      <w:r>
        <w:rPr>
          <w:b/>
          <w:bCs/>
          <w:lang w:val="en-US"/>
        </w:rPr>
        <w:t xml:space="preserve">void </w:t>
      </w:r>
      <w:proofErr w:type="gramStart"/>
      <w:r>
        <w:rPr>
          <w:b/>
          <w:bCs/>
          <w:lang w:val="en-US"/>
        </w:rPr>
        <w:t>Start(</w:t>
      </w:r>
      <w:proofErr w:type="gramEnd"/>
      <w:r>
        <w:rPr>
          <w:b/>
          <w:bCs/>
          <w:lang w:val="en-US"/>
        </w:rPr>
        <w:t>)</w:t>
      </w:r>
      <w:r>
        <w:rPr>
          <w:lang w:val="en-US"/>
        </w:rPr>
        <w:t xml:space="preserve"> to set an initial code for the object and </w:t>
      </w:r>
      <w:r>
        <w:rPr>
          <w:b/>
          <w:bCs/>
          <w:lang w:val="en-US"/>
        </w:rPr>
        <w:t xml:space="preserve">void Update() </w:t>
      </w:r>
      <w:r>
        <w:rPr>
          <w:lang w:val="en-US"/>
        </w:rPr>
        <w:t>to set a code that will be updated every frame of the game</w:t>
      </w:r>
    </w:p>
    <w:p w14:paraId="62610A36" w14:textId="6AD741F5" w:rsidR="005D6F92" w:rsidRDefault="00DC78FA" w:rsidP="005D6F92">
      <w:pPr>
        <w:rPr>
          <w:lang w:val="en-US"/>
        </w:rPr>
      </w:pPr>
      <w:proofErr w:type="spellStart"/>
      <w:r w:rsidRPr="005D6F92">
        <w:rPr>
          <w:lang w:val="en-US"/>
        </w:rPr>
        <w:t>Debug.Log</w:t>
      </w:r>
      <w:proofErr w:type="spellEnd"/>
      <w:r w:rsidRPr="005D6F92">
        <w:rPr>
          <w:lang w:val="en-US"/>
        </w:rPr>
        <w:t xml:space="preserve">() to display thing to the unity console (similar to </w:t>
      </w:r>
      <w:proofErr w:type="spellStart"/>
      <w:r w:rsidRPr="005D6F92">
        <w:rPr>
          <w:lang w:val="en-US"/>
        </w:rPr>
        <w:t>System.WriteLine</w:t>
      </w:r>
      <w:proofErr w:type="spellEnd"/>
      <w:r w:rsidRPr="005D6F92">
        <w:rPr>
          <w:lang w:val="en-US"/>
        </w:rPr>
        <w:t>(</w:t>
      </w:r>
      <w:proofErr w:type="gramStart"/>
      <w:r w:rsidRPr="005D6F92">
        <w:rPr>
          <w:lang w:val="en-US"/>
        </w:rPr>
        <w:t>) )</w:t>
      </w:r>
      <w:proofErr w:type="gramEnd"/>
    </w:p>
    <w:p w14:paraId="5F0A442C" w14:textId="2B215EEF" w:rsidR="00DE7907" w:rsidRDefault="00DE7907" w:rsidP="005D6F92">
      <w:pPr>
        <w:rPr>
          <w:lang w:val="en-US"/>
        </w:rPr>
      </w:pPr>
      <w:r>
        <w:rPr>
          <w:lang w:val="en-US"/>
        </w:rPr>
        <w:lastRenderedPageBreak/>
        <w:t>At Collider, check the trigger box so it will send a signal when it is colliding with another object</w:t>
      </w:r>
    </w:p>
    <w:p w14:paraId="0D949E8D" w14:textId="435CBD84" w:rsidR="005D6F92" w:rsidRDefault="00BF593B" w:rsidP="005D6F92">
      <w:pPr>
        <w:rPr>
          <w:lang w:val="en-US"/>
        </w:rPr>
      </w:pPr>
      <w:r w:rsidRPr="005D6F92">
        <w:rPr>
          <w:lang w:val="en-US"/>
        </w:rPr>
        <w:t xml:space="preserve">If u make a field public, </w:t>
      </w:r>
      <w:proofErr w:type="gramStart"/>
      <w:r w:rsidRPr="005D6F92">
        <w:rPr>
          <w:lang w:val="en-US"/>
        </w:rPr>
        <w:t>It</w:t>
      </w:r>
      <w:proofErr w:type="gramEnd"/>
      <w:r w:rsidRPr="005D6F92">
        <w:rPr>
          <w:lang w:val="en-US"/>
        </w:rPr>
        <w:t xml:space="preserve"> will be editable at unity</w:t>
      </w:r>
      <w:r w:rsidR="00EE2099">
        <w:rPr>
          <w:lang w:val="en-US"/>
        </w:rPr>
        <w:t>. If u edit it at unity, the new input will always override the value from actual script</w:t>
      </w:r>
    </w:p>
    <w:p w14:paraId="57DF3A62" w14:textId="005AB210" w:rsidR="00D53BAB" w:rsidRPr="00D53BAB" w:rsidRDefault="00D53BAB" w:rsidP="005D6F92">
      <w:pPr>
        <w:rPr>
          <w:lang w:val="en-US"/>
        </w:rPr>
      </w:pPr>
      <w:r>
        <w:rPr>
          <w:lang w:val="en-US"/>
        </w:rPr>
        <w:t xml:space="preserve">If u want the field to be private but till want it to show at unity, we use </w:t>
      </w:r>
      <w:r>
        <w:rPr>
          <w:b/>
          <w:bCs/>
          <w:lang w:val="en-US"/>
        </w:rPr>
        <w:t>[</w:t>
      </w:r>
      <w:proofErr w:type="spellStart"/>
      <w:r>
        <w:rPr>
          <w:b/>
          <w:bCs/>
          <w:lang w:val="en-US"/>
        </w:rPr>
        <w:t>SerializeField</w:t>
      </w:r>
      <w:proofErr w:type="spellEnd"/>
      <w:r>
        <w:rPr>
          <w:b/>
          <w:bCs/>
          <w:lang w:val="en-US"/>
        </w:rPr>
        <w:t>]</w:t>
      </w:r>
      <w:r>
        <w:rPr>
          <w:lang w:val="en-US"/>
        </w:rPr>
        <w:t xml:space="preserve"> before the declaration</w:t>
      </w:r>
    </w:p>
    <w:p w14:paraId="6569E65A" w14:textId="77777777" w:rsidR="005D6F92" w:rsidRDefault="00BF593B" w:rsidP="005D6F92">
      <w:pPr>
        <w:rPr>
          <w:lang w:val="en-US"/>
        </w:rPr>
      </w:pPr>
      <w:r w:rsidRPr="005D6F92">
        <w:rPr>
          <w:lang w:val="en-US"/>
        </w:rPr>
        <w:t>For input key, it is already been set by unity, u can see it at Edit</w:t>
      </w:r>
      <w:r w:rsidRPr="00BF593B">
        <w:rPr>
          <w:lang w:val="en-US"/>
        </w:rPr>
        <w:sym w:font="Wingdings" w:char="F0E0"/>
      </w:r>
      <w:r w:rsidRPr="005D6F92">
        <w:rPr>
          <w:lang w:val="en-US"/>
        </w:rPr>
        <w:t xml:space="preserve">Project setting </w:t>
      </w:r>
      <w:r w:rsidRPr="00BF593B">
        <w:rPr>
          <w:lang w:val="en-US"/>
        </w:rPr>
        <w:sym w:font="Wingdings" w:char="F0E0"/>
      </w:r>
      <w:r w:rsidRPr="005D6F92">
        <w:rPr>
          <w:lang w:val="en-US"/>
        </w:rPr>
        <w:t xml:space="preserve"> Input Manager</w:t>
      </w:r>
    </w:p>
    <w:p w14:paraId="3D33AC71" w14:textId="77777777" w:rsidR="00EE2099" w:rsidRDefault="005D6F92" w:rsidP="00EE2099">
      <w:pPr>
        <w:rPr>
          <w:lang w:val="en-US"/>
        </w:rPr>
      </w:pPr>
      <w:r w:rsidRPr="005D6F92">
        <w:rPr>
          <w:lang w:val="en-US"/>
        </w:rPr>
        <w:t xml:space="preserve">Rigidbody2D has a </w:t>
      </w:r>
      <w:r w:rsidRPr="005D6F92">
        <w:rPr>
          <w:b/>
          <w:bCs/>
          <w:lang w:val="en-US"/>
        </w:rPr>
        <w:t>velocity</w:t>
      </w:r>
      <w:r w:rsidRPr="005D6F92">
        <w:rPr>
          <w:lang w:val="en-US"/>
        </w:rPr>
        <w:t xml:space="preserve"> method to set the object movement, potentially by user</w:t>
      </w:r>
    </w:p>
    <w:p w14:paraId="40F3E9A0" w14:textId="7BBA5C1D" w:rsidR="005D6F92" w:rsidRDefault="005D6F92" w:rsidP="00EE2099">
      <w:pPr>
        <w:rPr>
          <w:lang w:val="en-US"/>
        </w:rPr>
      </w:pPr>
      <w:r w:rsidRPr="005D6F92">
        <w:rPr>
          <w:lang w:val="en-US"/>
        </w:rPr>
        <w:t>As we now in 2D, we use Vector2 and it has (x axis, y axis) paramete</w:t>
      </w:r>
      <w:r w:rsidR="00EE2099">
        <w:rPr>
          <w:lang w:val="en-US"/>
        </w:rPr>
        <w:t>r</w:t>
      </w:r>
    </w:p>
    <w:p w14:paraId="376CBAEC" w14:textId="4C824526" w:rsidR="00D64F50" w:rsidRDefault="00D64F50" w:rsidP="00EE2099">
      <w:pPr>
        <w:rPr>
          <w:lang w:val="en-US"/>
        </w:rPr>
      </w:pPr>
      <w:r>
        <w:rPr>
          <w:lang w:val="en-US"/>
        </w:rPr>
        <w:t xml:space="preserve">Rigidbody2D has </w:t>
      </w:r>
      <w:proofErr w:type="spellStart"/>
      <w:r w:rsidRPr="00D64F50">
        <w:rPr>
          <w:b/>
          <w:bCs/>
          <w:lang w:val="en-US"/>
        </w:rPr>
        <w:t>GetButtonDown</w:t>
      </w:r>
      <w:proofErr w:type="spellEnd"/>
      <w:r>
        <w:rPr>
          <w:b/>
          <w:bCs/>
          <w:lang w:val="en-US"/>
        </w:rPr>
        <w:t xml:space="preserve"> </w:t>
      </w:r>
      <w:r>
        <w:rPr>
          <w:lang w:val="en-US"/>
        </w:rPr>
        <w:t xml:space="preserve">method that will detect if a specific key is pressed down, while </w:t>
      </w:r>
      <w:proofErr w:type="spellStart"/>
      <w:r w:rsidRPr="00D64F50">
        <w:rPr>
          <w:b/>
          <w:bCs/>
          <w:lang w:val="en-US"/>
        </w:rPr>
        <w:t>GetButton</w:t>
      </w:r>
      <w:r>
        <w:rPr>
          <w:b/>
          <w:bCs/>
          <w:lang w:val="en-US"/>
        </w:rPr>
        <w:t>Up</w:t>
      </w:r>
      <w:proofErr w:type="spellEnd"/>
      <w:r>
        <w:rPr>
          <w:b/>
          <w:bCs/>
          <w:lang w:val="en-US"/>
        </w:rPr>
        <w:t xml:space="preserve"> </w:t>
      </w:r>
      <w:r>
        <w:rPr>
          <w:lang w:val="en-US"/>
        </w:rPr>
        <w:t>for when specific key is released from being pressed down</w:t>
      </w:r>
    </w:p>
    <w:p w14:paraId="3CA396A6" w14:textId="14742227" w:rsidR="00DE7907" w:rsidRDefault="00DE7907" w:rsidP="00EE2099">
      <w:pPr>
        <w:rPr>
          <w:lang w:val="en-US"/>
        </w:rPr>
      </w:pPr>
      <w:r>
        <w:rPr>
          <w:lang w:val="en-US"/>
        </w:rPr>
        <w:t>At Rigidbody2D, at Constraint, check the Freeze rotation at Z axis</w:t>
      </w:r>
      <w:r w:rsidR="00661246">
        <w:rPr>
          <w:lang w:val="en-US"/>
        </w:rPr>
        <w:t xml:space="preserve"> box</w:t>
      </w:r>
      <w:r w:rsidR="005F51AB">
        <w:rPr>
          <w:lang w:val="en-US"/>
        </w:rPr>
        <w:t xml:space="preserve"> to make the sprite don’t spin</w:t>
      </w:r>
    </w:p>
    <w:p w14:paraId="18015881" w14:textId="06DF71B2" w:rsidR="00D67990" w:rsidRDefault="00D67990" w:rsidP="00EE2099">
      <w:pPr>
        <w:rPr>
          <w:lang w:val="en-US"/>
        </w:rPr>
      </w:pPr>
      <w:r>
        <w:rPr>
          <w:b/>
          <w:bCs/>
          <w:lang w:val="en-US"/>
        </w:rPr>
        <w:t>Animation window</w:t>
      </w:r>
      <w:r>
        <w:rPr>
          <w:lang w:val="en-US"/>
        </w:rPr>
        <w:t>: to create animation by adding sprite frame by frame</w:t>
      </w:r>
    </w:p>
    <w:p w14:paraId="45196ECA" w14:textId="0BE11664" w:rsidR="00D67990" w:rsidRDefault="00D67990" w:rsidP="00EE2099">
      <w:pPr>
        <w:rPr>
          <w:lang w:val="en-US"/>
        </w:rPr>
      </w:pPr>
      <w:r>
        <w:rPr>
          <w:b/>
          <w:bCs/>
          <w:lang w:val="en-US"/>
        </w:rPr>
        <w:t>Animator window</w:t>
      </w:r>
      <w:r>
        <w:rPr>
          <w:lang w:val="en-US"/>
        </w:rPr>
        <w:t>: set the animation hierarchy (like when the object will do A animation and its transition to other animation)</w:t>
      </w:r>
    </w:p>
    <w:p w14:paraId="5524A842" w14:textId="19FD51E1" w:rsidR="007F1D2A" w:rsidRDefault="007F1D2A" w:rsidP="00EE2099">
      <w:pPr>
        <w:rPr>
          <w:lang w:val="en-US"/>
        </w:rPr>
      </w:pPr>
      <w:r>
        <w:rPr>
          <w:lang w:val="en-US"/>
        </w:rPr>
        <w:t xml:space="preserve">To make the game know whether the player fall from the platform, we add a Fall Detector that has a collider and turn on </w:t>
      </w:r>
      <w:proofErr w:type="spellStart"/>
      <w:r>
        <w:rPr>
          <w:lang w:val="en-US"/>
        </w:rPr>
        <w:t>IsTrigger</w:t>
      </w:r>
      <w:proofErr w:type="spellEnd"/>
    </w:p>
    <w:p w14:paraId="06CEE30A" w14:textId="1AF15FB0" w:rsidR="007F1D2A" w:rsidRDefault="007F1D2A" w:rsidP="00EE2099">
      <w:pPr>
        <w:rPr>
          <w:lang w:val="en-US"/>
        </w:rPr>
      </w:pPr>
      <w:r>
        <w:rPr>
          <w:lang w:val="en-US"/>
        </w:rPr>
        <w:t xml:space="preserve">To make things works at a specific object (like a </w:t>
      </w:r>
      <w:proofErr w:type="spellStart"/>
      <w:r>
        <w:rPr>
          <w:lang w:val="en-US"/>
        </w:rPr>
        <w:t>FallDetector</w:t>
      </w:r>
      <w:proofErr w:type="spellEnd"/>
      <w:r>
        <w:rPr>
          <w:lang w:val="en-US"/>
        </w:rPr>
        <w:t xml:space="preserve"> only react when a Player collide with it), we use Tag and then at the code we can specify what tag will do the specific action</w:t>
      </w:r>
    </w:p>
    <w:p w14:paraId="38F09CDC" w14:textId="5BB213AC" w:rsidR="00B42109" w:rsidRDefault="00B42109" w:rsidP="00EE2099">
      <w:pPr>
        <w:rPr>
          <w:lang w:val="en-US"/>
        </w:rPr>
      </w:pPr>
      <w:r>
        <w:rPr>
          <w:lang w:val="en-US"/>
        </w:rPr>
        <w:t xml:space="preserve">We kind of using </w:t>
      </w:r>
      <w:r>
        <w:rPr>
          <w:b/>
          <w:bCs/>
          <w:lang w:val="en-US"/>
        </w:rPr>
        <w:t>transform</w:t>
      </w:r>
      <w:r>
        <w:rPr>
          <w:lang w:val="en-US"/>
        </w:rPr>
        <w:t xml:space="preserve"> class to change component’s properties(?)</w:t>
      </w:r>
      <w:r w:rsidR="00131DE5">
        <w:rPr>
          <w:lang w:val="en-US"/>
        </w:rPr>
        <w:t xml:space="preserve"> (like </w:t>
      </w:r>
      <w:proofErr w:type="spellStart"/>
      <w:proofErr w:type="gramStart"/>
      <w:r w:rsidR="00131DE5">
        <w:rPr>
          <w:lang w:val="en-US"/>
        </w:rPr>
        <w:t>transform.position</w:t>
      </w:r>
      <w:proofErr w:type="spellEnd"/>
      <w:proofErr w:type="gramEnd"/>
      <w:r w:rsidR="00131DE5">
        <w:rPr>
          <w:lang w:val="en-US"/>
        </w:rPr>
        <w:t>)</w:t>
      </w:r>
    </w:p>
    <w:p w14:paraId="59A99F86" w14:textId="274BE4A6" w:rsidR="00131DE5" w:rsidRDefault="00131DE5" w:rsidP="00EE2099">
      <w:pPr>
        <w:rPr>
          <w:lang w:val="en-US"/>
        </w:rPr>
      </w:pPr>
      <w:r>
        <w:rPr>
          <w:lang w:val="en-US"/>
        </w:rPr>
        <w:t xml:space="preserve">We can make a field with datatype another script, in other way, it </w:t>
      </w:r>
      <w:proofErr w:type="gramStart"/>
      <w:r>
        <w:rPr>
          <w:lang w:val="en-US"/>
        </w:rPr>
        <w:t>refer</w:t>
      </w:r>
      <w:proofErr w:type="gramEnd"/>
      <w:r>
        <w:rPr>
          <w:lang w:val="en-US"/>
        </w:rPr>
        <w:t xml:space="preserve"> to another script</w:t>
      </w:r>
    </w:p>
    <w:p w14:paraId="258F6C21" w14:textId="796D178A" w:rsidR="00131DE5" w:rsidRDefault="00131DE5" w:rsidP="00EE2099">
      <w:pPr>
        <w:rPr>
          <w:b/>
          <w:bCs/>
          <w:lang w:val="en-US"/>
        </w:rPr>
      </w:pPr>
      <w:r>
        <w:rPr>
          <w:lang w:val="en-US"/>
        </w:rPr>
        <w:t>(</w:t>
      </w:r>
      <w:proofErr w:type="gramStart"/>
      <w:r>
        <w:rPr>
          <w:lang w:val="en-US"/>
        </w:rPr>
        <w:t>similar</w:t>
      </w:r>
      <w:proofErr w:type="gramEnd"/>
      <w:r>
        <w:rPr>
          <w:lang w:val="en-US"/>
        </w:rPr>
        <w:t xml:space="preserve"> to new), when we want to get a specific component of the corresponding object, we type </w:t>
      </w:r>
      <w:proofErr w:type="spellStart"/>
      <w:r>
        <w:rPr>
          <w:b/>
          <w:bCs/>
          <w:lang w:val="en-US"/>
        </w:rPr>
        <w:t>GetComponent</w:t>
      </w:r>
      <w:proofErr w:type="spellEnd"/>
      <w:r>
        <w:rPr>
          <w:b/>
          <w:bCs/>
          <w:lang w:val="en-US"/>
        </w:rPr>
        <w:t>&lt;</w:t>
      </w:r>
      <w:proofErr w:type="spellStart"/>
      <w:r>
        <w:rPr>
          <w:b/>
          <w:bCs/>
          <w:lang w:val="en-US"/>
        </w:rPr>
        <w:t>itsName</w:t>
      </w:r>
      <w:proofErr w:type="spellEnd"/>
      <w:r>
        <w:rPr>
          <w:b/>
          <w:bCs/>
          <w:lang w:val="en-US"/>
        </w:rPr>
        <w:t>&gt; ();</w:t>
      </w:r>
      <w:r>
        <w:rPr>
          <w:lang w:val="en-US"/>
        </w:rPr>
        <w:t xml:space="preserve"> (e.g. </w:t>
      </w:r>
      <w:proofErr w:type="spellStart"/>
      <w:r>
        <w:rPr>
          <w:b/>
          <w:bCs/>
          <w:lang w:val="en-US"/>
        </w:rPr>
        <w:t>GetComponent</w:t>
      </w:r>
      <w:proofErr w:type="spellEnd"/>
      <w:r>
        <w:rPr>
          <w:b/>
          <w:bCs/>
          <w:lang w:val="en-US"/>
        </w:rPr>
        <w:t>&lt;Sprite&gt;</w:t>
      </w:r>
    </w:p>
    <w:p w14:paraId="7D539670" w14:textId="1F11AFB3" w:rsidR="00131DE5" w:rsidRDefault="00131DE5" w:rsidP="00131DE5">
      <w:pPr>
        <w:rPr>
          <w:lang w:val="en-US"/>
        </w:rPr>
      </w:pPr>
      <w:r>
        <w:rPr>
          <w:lang w:val="en-US"/>
        </w:rPr>
        <w:t>(</w:t>
      </w:r>
      <w:proofErr w:type="gramStart"/>
      <w:r>
        <w:rPr>
          <w:lang w:val="en-US"/>
        </w:rPr>
        <w:t>similar</w:t>
      </w:r>
      <w:proofErr w:type="gramEnd"/>
      <w:r>
        <w:rPr>
          <w:lang w:val="en-US"/>
        </w:rPr>
        <w:t xml:space="preserve"> to new), when we want to get a specific object of the corresponding script, we type </w:t>
      </w:r>
      <w:proofErr w:type="spellStart"/>
      <w:r>
        <w:rPr>
          <w:b/>
          <w:bCs/>
          <w:lang w:val="en-US"/>
        </w:rPr>
        <w:t>FindObjectOfType</w:t>
      </w:r>
      <w:proofErr w:type="spellEnd"/>
      <w:r>
        <w:rPr>
          <w:b/>
          <w:bCs/>
          <w:lang w:val="en-US"/>
        </w:rPr>
        <w:t>&lt;</w:t>
      </w:r>
      <w:proofErr w:type="spellStart"/>
      <w:r>
        <w:rPr>
          <w:b/>
          <w:bCs/>
          <w:lang w:val="en-US"/>
        </w:rPr>
        <w:t>itsName</w:t>
      </w:r>
      <w:proofErr w:type="spellEnd"/>
      <w:r>
        <w:rPr>
          <w:b/>
          <w:bCs/>
          <w:lang w:val="en-US"/>
        </w:rPr>
        <w:t>&gt; ();</w:t>
      </w:r>
      <w:r>
        <w:rPr>
          <w:lang w:val="en-US"/>
        </w:rPr>
        <w:t xml:space="preserve"> (e.g. </w:t>
      </w:r>
      <w:proofErr w:type="spellStart"/>
      <w:r>
        <w:rPr>
          <w:b/>
          <w:bCs/>
          <w:lang w:val="en-US"/>
        </w:rPr>
        <w:t>FindObjectOfType</w:t>
      </w:r>
      <w:proofErr w:type="spellEnd"/>
      <w:r>
        <w:rPr>
          <w:b/>
          <w:bCs/>
          <w:lang w:val="en-US"/>
        </w:rPr>
        <w:t>&lt;</w:t>
      </w:r>
      <w:proofErr w:type="spellStart"/>
      <w:r>
        <w:rPr>
          <w:b/>
          <w:bCs/>
          <w:lang w:val="en-US"/>
        </w:rPr>
        <w:t>PlayerController</w:t>
      </w:r>
      <w:proofErr w:type="spellEnd"/>
      <w:r>
        <w:rPr>
          <w:b/>
          <w:bCs/>
          <w:lang w:val="en-US"/>
        </w:rPr>
        <w:t xml:space="preserve">&gt; </w:t>
      </w:r>
      <w:r>
        <w:rPr>
          <w:lang w:val="en-US"/>
        </w:rPr>
        <w:t xml:space="preserve">when </w:t>
      </w:r>
      <w:proofErr w:type="spellStart"/>
      <w:r>
        <w:rPr>
          <w:lang w:val="en-US"/>
        </w:rPr>
        <w:t>PlayerController</w:t>
      </w:r>
      <w:proofErr w:type="spellEnd"/>
      <w:r>
        <w:rPr>
          <w:lang w:val="en-US"/>
        </w:rPr>
        <w:t xml:space="preserve"> is a script)</w:t>
      </w:r>
    </w:p>
    <w:p w14:paraId="048E2532" w14:textId="3A77284D" w:rsidR="00131DE5" w:rsidRDefault="000B47B4" w:rsidP="00131DE5">
      <w:pPr>
        <w:rPr>
          <w:lang w:val="en-US"/>
        </w:rPr>
      </w:pPr>
      <w:r>
        <w:rPr>
          <w:lang w:val="en-US"/>
        </w:rPr>
        <w:t>??</w:t>
      </w:r>
      <w:proofErr w:type="spellStart"/>
      <w:r w:rsidR="00131DE5">
        <w:rPr>
          <w:lang w:val="en-US"/>
        </w:rPr>
        <w:t>Lookslike</w:t>
      </w:r>
      <w:proofErr w:type="spellEnd"/>
      <w:r w:rsidR="00131DE5">
        <w:rPr>
          <w:lang w:val="en-US"/>
        </w:rPr>
        <w:t xml:space="preserve"> if we use a method that has been predefined by namespace, we don’t type a visibility (e.g. void Start (</w:t>
      </w:r>
      <w:proofErr w:type="gramStart"/>
      <w:r w:rsidR="00131DE5">
        <w:rPr>
          <w:lang w:val="en-US"/>
        </w:rPr>
        <w:t>) )</w:t>
      </w:r>
      <w:proofErr w:type="gramEnd"/>
      <w:r w:rsidR="00131DE5">
        <w:rPr>
          <w:lang w:val="en-US"/>
        </w:rPr>
        <w:t xml:space="preserve"> but when we make new method, we type the visibility (e.g. </w:t>
      </w:r>
      <w:r w:rsidR="00434C13">
        <w:rPr>
          <w:lang w:val="en-US"/>
        </w:rPr>
        <w:t>public void Respawn() );</w:t>
      </w:r>
    </w:p>
    <w:p w14:paraId="4246DFC9" w14:textId="21DCA8D2" w:rsidR="00347DF6" w:rsidRDefault="00347DF6" w:rsidP="00131DE5">
      <w:pPr>
        <w:rPr>
          <w:lang w:val="en-US"/>
        </w:rPr>
      </w:pPr>
      <w:r>
        <w:rPr>
          <w:lang w:val="en-US"/>
        </w:rPr>
        <w:t xml:space="preserve">To break prefab relationship, go </w:t>
      </w:r>
      <w:proofErr w:type="spellStart"/>
      <w:r>
        <w:rPr>
          <w:lang w:val="en-US"/>
        </w:rPr>
        <w:t>GameObject</w:t>
      </w:r>
      <w:proofErr w:type="spellEnd"/>
      <w:r>
        <w:rPr>
          <w:lang w:val="en-US"/>
        </w:rPr>
        <w:t xml:space="preserve"> </w:t>
      </w:r>
      <w:r w:rsidRPr="00347DF6">
        <w:rPr>
          <w:lang w:val="en-US"/>
        </w:rPr>
        <w:sym w:font="Wingdings" w:char="F0E0"/>
      </w:r>
      <w:r>
        <w:rPr>
          <w:lang w:val="en-US"/>
        </w:rPr>
        <w:t xml:space="preserve"> Break Prefab Instance</w:t>
      </w:r>
    </w:p>
    <w:p w14:paraId="29453ACF" w14:textId="77777777" w:rsidR="00EF4853" w:rsidRDefault="00EF4853" w:rsidP="00131DE5">
      <w:pPr>
        <w:rPr>
          <w:lang w:val="en-US"/>
        </w:rPr>
      </w:pPr>
    </w:p>
    <w:p w14:paraId="448AF4C3" w14:textId="5DF57B3E" w:rsidR="00EF4853" w:rsidRDefault="00EF4853" w:rsidP="00131DE5">
      <w:pPr>
        <w:rPr>
          <w:lang w:val="en-US"/>
        </w:rPr>
      </w:pPr>
      <w:r>
        <w:rPr>
          <w:lang w:val="en-US"/>
        </w:rPr>
        <w:t xml:space="preserve">To add text as UI, first create an object but not Create Empty, but instead go to UI </w:t>
      </w:r>
      <w:r w:rsidRPr="00EF4853">
        <w:rPr>
          <w:lang w:val="en-US"/>
        </w:rPr>
        <w:sym w:font="Wingdings" w:char="F0E0"/>
      </w:r>
      <w:r>
        <w:rPr>
          <w:lang w:val="en-US"/>
        </w:rPr>
        <w:t xml:space="preserve"> Text. At first, it automatically </w:t>
      </w:r>
      <w:proofErr w:type="gramStart"/>
      <w:r>
        <w:rPr>
          <w:lang w:val="en-US"/>
        </w:rPr>
        <w:t>add</w:t>
      </w:r>
      <w:proofErr w:type="gramEnd"/>
      <w:r>
        <w:rPr>
          <w:lang w:val="en-US"/>
        </w:rPr>
        <w:t xml:space="preserve"> </w:t>
      </w:r>
      <w:r>
        <w:rPr>
          <w:b/>
          <w:bCs/>
          <w:lang w:val="en-US"/>
        </w:rPr>
        <w:t xml:space="preserve">Canvas, Text </w:t>
      </w:r>
      <w:r>
        <w:rPr>
          <w:lang w:val="en-US"/>
        </w:rPr>
        <w:t>as child of Canvas,</w:t>
      </w:r>
      <w:r>
        <w:rPr>
          <w:b/>
          <w:bCs/>
          <w:lang w:val="en-US"/>
        </w:rPr>
        <w:t xml:space="preserve"> and </w:t>
      </w:r>
      <w:proofErr w:type="spellStart"/>
      <w:r>
        <w:rPr>
          <w:b/>
          <w:bCs/>
          <w:lang w:val="en-US"/>
        </w:rPr>
        <w:t>EventSystem</w:t>
      </w:r>
      <w:proofErr w:type="spellEnd"/>
      <w:r>
        <w:rPr>
          <w:lang w:val="en-US"/>
        </w:rPr>
        <w:t>.</w:t>
      </w:r>
    </w:p>
    <w:p w14:paraId="2D85F24F" w14:textId="33A80BCF" w:rsidR="00EF4853" w:rsidRDefault="00EF4853" w:rsidP="00131DE5">
      <w:pPr>
        <w:rPr>
          <w:lang w:val="en-US"/>
        </w:rPr>
      </w:pPr>
      <w:r>
        <w:rPr>
          <w:b/>
          <w:bCs/>
          <w:lang w:val="en-US"/>
        </w:rPr>
        <w:t>Canvas</w:t>
      </w:r>
      <w:r>
        <w:rPr>
          <w:lang w:val="en-US"/>
        </w:rPr>
        <w:t xml:space="preserve"> is literally where we put the UI, theoretically it is </w:t>
      </w:r>
      <w:proofErr w:type="gramStart"/>
      <w:r>
        <w:rPr>
          <w:lang w:val="en-US"/>
        </w:rPr>
        <w:t>exist</w:t>
      </w:r>
      <w:proofErr w:type="gramEnd"/>
      <w:r>
        <w:rPr>
          <w:lang w:val="en-US"/>
        </w:rPr>
        <w:t xml:space="preserve"> between the game and the camera. At first, it initially </w:t>
      </w:r>
      <w:proofErr w:type="gramStart"/>
      <w:r>
        <w:rPr>
          <w:lang w:val="en-US"/>
        </w:rPr>
        <w:t>appear</w:t>
      </w:r>
      <w:proofErr w:type="gramEnd"/>
      <w:r>
        <w:rPr>
          <w:lang w:val="en-US"/>
        </w:rPr>
        <w:t xml:space="preserve"> really big and matching the used screen resolution. U can now position the text in the canvas and then when the game played the text will position itself according its position at canvas</w:t>
      </w:r>
    </w:p>
    <w:p w14:paraId="267A4CE3" w14:textId="09220377" w:rsidR="00EF4853" w:rsidRDefault="00EF4853" w:rsidP="00131DE5">
      <w:pPr>
        <w:rPr>
          <w:lang w:val="en-US"/>
        </w:rPr>
      </w:pPr>
      <w:r>
        <w:rPr>
          <w:lang w:val="en-US"/>
        </w:rPr>
        <w:lastRenderedPageBreak/>
        <w:t xml:space="preserve">However, the canvas work actually “how long the distance between the (UI) object and the anchor point”. The default anchor point is at the middle. If we put a text at left upper corner while using middle anchor, when we play the game with </w:t>
      </w:r>
      <w:proofErr w:type="spellStart"/>
      <w:r>
        <w:rPr>
          <w:lang w:val="en-US"/>
        </w:rPr>
        <w:t>fullscreen</w:t>
      </w:r>
      <w:proofErr w:type="spellEnd"/>
      <w:r>
        <w:rPr>
          <w:lang w:val="en-US"/>
        </w:rPr>
        <w:t xml:space="preserve">, the text will somewhat not </w:t>
      </w:r>
      <w:proofErr w:type="gramStart"/>
      <w:r>
        <w:rPr>
          <w:lang w:val="en-US"/>
        </w:rPr>
        <w:t>positioned</w:t>
      </w:r>
      <w:proofErr w:type="gramEnd"/>
      <w:r>
        <w:rPr>
          <w:lang w:val="en-US"/>
        </w:rPr>
        <w:t xml:space="preserve"> at the left upper corner, instead it is rightfully placed right-upper position according to the anchor.</w:t>
      </w:r>
    </w:p>
    <w:p w14:paraId="78EBA300" w14:textId="7DF24329" w:rsidR="00EF4853" w:rsidRDefault="00EF4853" w:rsidP="00131DE5">
      <w:pPr>
        <w:rPr>
          <w:lang w:val="en-US"/>
        </w:rPr>
      </w:pPr>
      <w:r>
        <w:rPr>
          <w:lang w:val="en-US"/>
        </w:rPr>
        <w:t>TLDR: mind the anchor point</w:t>
      </w:r>
    </w:p>
    <w:p w14:paraId="5207647E" w14:textId="5E4172CA" w:rsidR="00EF4853" w:rsidRDefault="00EF4853" w:rsidP="00131DE5">
      <w:pPr>
        <w:rPr>
          <w:lang w:val="en-US"/>
        </w:rPr>
      </w:pPr>
      <w:r>
        <w:rPr>
          <w:lang w:val="en-US"/>
        </w:rPr>
        <w:t>Solution: set anchor point to upper left corner, and set the text with minding the distance of the text object to the anchor. When played, everything will work</w:t>
      </w:r>
    </w:p>
    <w:p w14:paraId="0FDD948A" w14:textId="42982DDA" w:rsidR="00EF4853" w:rsidRDefault="00EF4853" w:rsidP="00131DE5">
      <w:pPr>
        <w:rPr>
          <w:lang w:val="en-US"/>
        </w:rPr>
      </w:pPr>
    </w:p>
    <w:p w14:paraId="6323D51E" w14:textId="5B2E9D9F" w:rsidR="00EF4853" w:rsidRDefault="00EF4853" w:rsidP="00131DE5">
      <w:pPr>
        <w:rPr>
          <w:lang w:val="en-US"/>
        </w:rPr>
      </w:pPr>
      <w:r>
        <w:rPr>
          <w:lang w:val="en-US"/>
        </w:rPr>
        <w:t xml:space="preserve">To edit text like font, color, </w:t>
      </w:r>
      <w:proofErr w:type="spellStart"/>
      <w:r>
        <w:rPr>
          <w:lang w:val="en-US"/>
        </w:rPr>
        <w:t>etc</w:t>
      </w:r>
      <w:proofErr w:type="spellEnd"/>
      <w:r>
        <w:rPr>
          <w:lang w:val="en-US"/>
        </w:rPr>
        <w:t>, we edit it by clicking the Text object and change it properties at inspector tab</w:t>
      </w:r>
    </w:p>
    <w:p w14:paraId="121390AA" w14:textId="77777777" w:rsidR="00EF4853" w:rsidRDefault="00EF4853" w:rsidP="00EF4853">
      <w:pPr>
        <w:rPr>
          <w:lang w:val="en-US"/>
        </w:rPr>
      </w:pPr>
      <w:r>
        <w:rPr>
          <w:lang w:val="en-US"/>
        </w:rPr>
        <w:t xml:space="preserve">To use unity UI into scripting, we import </w:t>
      </w:r>
      <w:proofErr w:type="spellStart"/>
      <w:r>
        <w:rPr>
          <w:b/>
          <w:bCs/>
          <w:lang w:val="en-US"/>
        </w:rPr>
        <w:t>UnityEngine.UI</w:t>
      </w:r>
      <w:proofErr w:type="spellEnd"/>
    </w:p>
    <w:p w14:paraId="2661D420" w14:textId="3B816061" w:rsidR="00EF4853" w:rsidRDefault="00EF4853" w:rsidP="00131DE5">
      <w:pPr>
        <w:rPr>
          <w:lang w:val="en-US"/>
        </w:rPr>
      </w:pPr>
      <w:r>
        <w:rPr>
          <w:lang w:val="en-US"/>
        </w:rPr>
        <w:t xml:space="preserve">We then can script the UI, by firstly declare a field of </w:t>
      </w:r>
      <w:r>
        <w:rPr>
          <w:b/>
          <w:bCs/>
          <w:lang w:val="en-US"/>
        </w:rPr>
        <w:t>Text</w:t>
      </w:r>
      <w:r>
        <w:rPr>
          <w:lang w:val="en-US"/>
        </w:rPr>
        <w:t xml:space="preserve"> datatype</w:t>
      </w:r>
    </w:p>
    <w:p w14:paraId="6D5B3FEE" w14:textId="60B06D5E" w:rsidR="00C614DD" w:rsidRDefault="00C614DD" w:rsidP="00131DE5">
      <w:pPr>
        <w:rPr>
          <w:lang w:val="en-US"/>
        </w:rPr>
      </w:pPr>
    </w:p>
    <w:p w14:paraId="6B609C2B" w14:textId="60C502EE" w:rsidR="00C614DD" w:rsidRPr="00C614DD" w:rsidRDefault="00C614DD" w:rsidP="00131DE5">
      <w:pPr>
        <w:rPr>
          <w:b/>
          <w:bCs/>
          <w:lang w:val="en-US"/>
        </w:rPr>
      </w:pPr>
      <w:r w:rsidRPr="00C614DD">
        <w:rPr>
          <w:b/>
          <w:bCs/>
          <w:lang w:val="en-US"/>
        </w:rPr>
        <w:t>Animator</w:t>
      </w:r>
    </w:p>
    <w:p w14:paraId="010E58C1" w14:textId="526C5E2D" w:rsidR="00C614DD" w:rsidRDefault="00C614DD" w:rsidP="00131DE5">
      <w:pPr>
        <w:rPr>
          <w:lang w:val="en-US"/>
        </w:rPr>
      </w:pPr>
      <w:r>
        <w:rPr>
          <w:lang w:val="en-US"/>
        </w:rPr>
        <w:t>At transition, when “has exit time” is checked, the transition will occur only when the current animation has reached certain value of the “exit time” (float from 0 to 1, representing 0% to 100% of the animation). Mean</w:t>
      </w:r>
      <w:r w:rsidR="000B47B4">
        <w:rPr>
          <w:lang w:val="en-US"/>
        </w:rPr>
        <w:t>w</w:t>
      </w:r>
      <w:r>
        <w:rPr>
          <w:lang w:val="en-US"/>
        </w:rPr>
        <w:t xml:space="preserve">hile, when the “has exit time” is unchecked, the transition will occur </w:t>
      </w:r>
      <w:proofErr w:type="spellStart"/>
      <w:r>
        <w:rPr>
          <w:lang w:val="en-US"/>
        </w:rPr>
        <w:t>instanly</w:t>
      </w:r>
      <w:proofErr w:type="spellEnd"/>
    </w:p>
    <w:p w14:paraId="2265B473" w14:textId="32C859EC" w:rsidR="00257248" w:rsidRDefault="00257248" w:rsidP="00131DE5">
      <w:pPr>
        <w:rPr>
          <w:lang w:val="en-US"/>
        </w:rPr>
      </w:pPr>
    </w:p>
    <w:p w14:paraId="4B2E8AC6" w14:textId="538EB82D" w:rsidR="00257248" w:rsidRDefault="00257248" w:rsidP="00131DE5">
      <w:pPr>
        <w:rPr>
          <w:lang w:val="en-US"/>
        </w:rPr>
      </w:pPr>
    </w:p>
    <w:p w14:paraId="253C85EB" w14:textId="1DEA4D9B" w:rsidR="00257248" w:rsidRDefault="00257248" w:rsidP="00131DE5">
      <w:pPr>
        <w:rPr>
          <w:lang w:val="en-US"/>
        </w:rPr>
      </w:pPr>
    </w:p>
    <w:p w14:paraId="40B006DB" w14:textId="3C03C757" w:rsidR="00257248" w:rsidRDefault="00257248" w:rsidP="00131DE5">
      <w:pPr>
        <w:rPr>
          <w:lang w:val="en-US"/>
        </w:rPr>
      </w:pPr>
    </w:p>
    <w:p w14:paraId="78032EE4" w14:textId="2D2ADC50" w:rsidR="00257248" w:rsidRDefault="00257248" w:rsidP="00131DE5">
      <w:pPr>
        <w:rPr>
          <w:lang w:val="en-US"/>
        </w:rPr>
      </w:pPr>
    </w:p>
    <w:p w14:paraId="6052A9B9" w14:textId="5E46150B" w:rsidR="00257248" w:rsidRDefault="00257248" w:rsidP="00131DE5">
      <w:pPr>
        <w:rPr>
          <w:lang w:val="en-US"/>
        </w:rPr>
      </w:pPr>
    </w:p>
    <w:p w14:paraId="41A223FB" w14:textId="044B3DFC" w:rsidR="00257248" w:rsidRDefault="00257248" w:rsidP="00131DE5">
      <w:pPr>
        <w:rPr>
          <w:lang w:val="en-US"/>
        </w:rPr>
      </w:pPr>
    </w:p>
    <w:p w14:paraId="5595B24E" w14:textId="6AE6384B" w:rsidR="00257248" w:rsidRDefault="00257248" w:rsidP="00131DE5">
      <w:pPr>
        <w:rPr>
          <w:lang w:val="en-US"/>
        </w:rPr>
      </w:pPr>
    </w:p>
    <w:p w14:paraId="1D0A8CE9" w14:textId="38CC7D45" w:rsidR="00257248" w:rsidRDefault="00257248" w:rsidP="00131DE5">
      <w:pPr>
        <w:rPr>
          <w:lang w:val="en-US"/>
        </w:rPr>
      </w:pPr>
    </w:p>
    <w:p w14:paraId="17EE8381" w14:textId="3437B19F" w:rsidR="00257248" w:rsidRDefault="00257248" w:rsidP="00131DE5">
      <w:pPr>
        <w:rPr>
          <w:lang w:val="en-US"/>
        </w:rPr>
      </w:pPr>
    </w:p>
    <w:p w14:paraId="57A5FEB8" w14:textId="1629D082" w:rsidR="00257248" w:rsidRDefault="00257248" w:rsidP="00131DE5">
      <w:pPr>
        <w:rPr>
          <w:lang w:val="en-US"/>
        </w:rPr>
      </w:pPr>
    </w:p>
    <w:p w14:paraId="5D30C1C6" w14:textId="3286ABC3" w:rsidR="00257248" w:rsidRDefault="00257248" w:rsidP="00131DE5">
      <w:pPr>
        <w:rPr>
          <w:lang w:val="en-US"/>
        </w:rPr>
      </w:pPr>
    </w:p>
    <w:p w14:paraId="737821B7" w14:textId="62B26D6D" w:rsidR="00257248" w:rsidRDefault="00257248" w:rsidP="00131DE5">
      <w:pPr>
        <w:rPr>
          <w:lang w:val="en-US"/>
        </w:rPr>
      </w:pPr>
    </w:p>
    <w:p w14:paraId="721CE9DA" w14:textId="5A4448AE" w:rsidR="00257248" w:rsidRDefault="00257248" w:rsidP="00131DE5">
      <w:pPr>
        <w:rPr>
          <w:lang w:val="en-US"/>
        </w:rPr>
      </w:pPr>
    </w:p>
    <w:p w14:paraId="08A5180D" w14:textId="40986039" w:rsidR="00257248" w:rsidRDefault="00257248" w:rsidP="00131DE5">
      <w:pPr>
        <w:rPr>
          <w:lang w:val="en-US"/>
        </w:rPr>
      </w:pPr>
    </w:p>
    <w:p w14:paraId="2C0E8C91" w14:textId="45335949" w:rsidR="00257248" w:rsidRDefault="00257248" w:rsidP="00131DE5">
      <w:pPr>
        <w:rPr>
          <w:lang w:val="en-US"/>
        </w:rPr>
      </w:pPr>
    </w:p>
    <w:p w14:paraId="5DF531B7" w14:textId="73B9A21C" w:rsidR="00257248" w:rsidRDefault="00257248" w:rsidP="00131DE5">
      <w:pPr>
        <w:rPr>
          <w:lang w:val="en-US"/>
        </w:rPr>
      </w:pPr>
      <w:r>
        <w:rPr>
          <w:lang w:val="en-US"/>
        </w:rPr>
        <w:lastRenderedPageBreak/>
        <w:t>EXTRAS</w:t>
      </w:r>
    </w:p>
    <w:p w14:paraId="527A8FB5" w14:textId="77777777" w:rsidR="00257248" w:rsidRPr="00257248" w:rsidRDefault="00257248" w:rsidP="00257248">
      <w:pPr>
        <w:numPr>
          <w:ilvl w:val="0"/>
          <w:numId w:val="3"/>
        </w:numPr>
        <w:shd w:val="clear" w:color="auto" w:fill="FFFFFF"/>
        <w:spacing w:after="0" w:line="240" w:lineRule="auto"/>
        <w:ind w:left="1440"/>
        <w:rPr>
          <w:rFonts w:ascii="Arial" w:eastAsia="Times New Roman" w:hAnsi="Arial" w:cs="Arial"/>
          <w:color w:val="333333"/>
          <w:lang w:val="en-ID" w:eastAsia="en-ID"/>
        </w:rPr>
      </w:pPr>
      <w:r w:rsidRPr="00257248">
        <w:rPr>
          <w:rFonts w:ascii="Arial" w:eastAsia="Times New Roman" w:hAnsi="Arial" w:cs="Arial"/>
          <w:color w:val="333333"/>
          <w:lang w:val="en-ID" w:eastAsia="en-ID"/>
        </w:rPr>
        <w:t>public - Show up in inspector and accessible by other scripts</w:t>
      </w:r>
    </w:p>
    <w:p w14:paraId="42E7E972" w14:textId="77777777" w:rsidR="00257248" w:rsidRPr="00257248" w:rsidRDefault="00257248" w:rsidP="00257248">
      <w:pPr>
        <w:numPr>
          <w:ilvl w:val="0"/>
          <w:numId w:val="3"/>
        </w:numPr>
        <w:shd w:val="clear" w:color="auto" w:fill="FFFFFF"/>
        <w:spacing w:after="0" w:line="240" w:lineRule="auto"/>
        <w:ind w:left="1440"/>
        <w:rPr>
          <w:rFonts w:ascii="Arial" w:eastAsia="Times New Roman" w:hAnsi="Arial" w:cs="Arial"/>
          <w:color w:val="333333"/>
          <w:lang w:val="en-ID" w:eastAsia="en-ID"/>
        </w:rPr>
      </w:pPr>
      <w:r w:rsidRPr="00257248">
        <w:rPr>
          <w:rFonts w:ascii="Arial" w:eastAsia="Times New Roman" w:hAnsi="Arial" w:cs="Arial"/>
          <w:color w:val="333333"/>
          <w:lang w:val="en-ID" w:eastAsia="en-ID"/>
        </w:rPr>
        <w:t>[</w:t>
      </w:r>
      <w:proofErr w:type="spellStart"/>
      <w:r w:rsidRPr="00257248">
        <w:rPr>
          <w:rFonts w:ascii="Arial" w:eastAsia="Times New Roman" w:hAnsi="Arial" w:cs="Arial"/>
          <w:color w:val="333333"/>
          <w:lang w:val="en-ID" w:eastAsia="en-ID"/>
        </w:rPr>
        <w:t>SerialiseField</w:t>
      </w:r>
      <w:proofErr w:type="spellEnd"/>
      <w:r w:rsidRPr="00257248">
        <w:rPr>
          <w:rFonts w:ascii="Arial" w:eastAsia="Times New Roman" w:hAnsi="Arial" w:cs="Arial"/>
          <w:color w:val="333333"/>
          <w:lang w:val="en-ID" w:eastAsia="en-ID"/>
        </w:rPr>
        <w:t>] private - Show up in inspector, not accessible by other scripts</w:t>
      </w:r>
    </w:p>
    <w:p w14:paraId="55F39A52" w14:textId="77777777" w:rsidR="00257248" w:rsidRPr="00257248" w:rsidRDefault="00257248" w:rsidP="00257248">
      <w:pPr>
        <w:numPr>
          <w:ilvl w:val="0"/>
          <w:numId w:val="3"/>
        </w:numPr>
        <w:shd w:val="clear" w:color="auto" w:fill="FFFFFF"/>
        <w:spacing w:after="0" w:line="240" w:lineRule="auto"/>
        <w:ind w:left="1440"/>
        <w:rPr>
          <w:rFonts w:ascii="Arial" w:eastAsia="Times New Roman" w:hAnsi="Arial" w:cs="Arial"/>
          <w:color w:val="333333"/>
          <w:lang w:val="en-ID" w:eastAsia="en-ID"/>
        </w:rPr>
      </w:pPr>
      <w:r w:rsidRPr="00257248">
        <w:rPr>
          <w:rFonts w:ascii="Arial" w:eastAsia="Times New Roman" w:hAnsi="Arial" w:cs="Arial"/>
          <w:color w:val="333333"/>
          <w:lang w:val="en-ID" w:eastAsia="en-ID"/>
        </w:rPr>
        <w:t>[</w:t>
      </w:r>
      <w:proofErr w:type="spellStart"/>
      <w:r w:rsidRPr="00257248">
        <w:rPr>
          <w:rFonts w:ascii="Arial" w:eastAsia="Times New Roman" w:hAnsi="Arial" w:cs="Arial"/>
          <w:color w:val="333333"/>
          <w:lang w:val="en-ID" w:eastAsia="en-ID"/>
        </w:rPr>
        <w:t>HideInInspector</w:t>
      </w:r>
      <w:proofErr w:type="spellEnd"/>
      <w:r w:rsidRPr="00257248">
        <w:rPr>
          <w:rFonts w:ascii="Arial" w:eastAsia="Times New Roman" w:hAnsi="Arial" w:cs="Arial"/>
          <w:color w:val="333333"/>
          <w:lang w:val="en-ID" w:eastAsia="en-ID"/>
        </w:rPr>
        <w:t>] public - Doesn't show in inspector, accessible by other scripts</w:t>
      </w:r>
    </w:p>
    <w:p w14:paraId="7D7428CE" w14:textId="77777777" w:rsidR="00257248" w:rsidRPr="00257248" w:rsidRDefault="00257248" w:rsidP="00257248">
      <w:pPr>
        <w:numPr>
          <w:ilvl w:val="0"/>
          <w:numId w:val="3"/>
        </w:numPr>
        <w:shd w:val="clear" w:color="auto" w:fill="FFFFFF"/>
        <w:spacing w:after="0" w:line="240" w:lineRule="auto"/>
        <w:ind w:left="1440"/>
        <w:rPr>
          <w:rFonts w:ascii="Arial" w:eastAsia="Times New Roman" w:hAnsi="Arial" w:cs="Arial"/>
          <w:color w:val="333333"/>
          <w:lang w:val="en-ID" w:eastAsia="en-ID"/>
        </w:rPr>
      </w:pPr>
      <w:r w:rsidRPr="00257248">
        <w:rPr>
          <w:rFonts w:ascii="Arial" w:eastAsia="Times New Roman" w:hAnsi="Arial" w:cs="Arial"/>
          <w:color w:val="333333"/>
          <w:lang w:val="en-ID" w:eastAsia="en-ID"/>
        </w:rPr>
        <w:t>private - Doesn't show in inspector, not accessible by other scripts</w:t>
      </w:r>
    </w:p>
    <w:p w14:paraId="338D09C1" w14:textId="77777777" w:rsidR="00257248" w:rsidRPr="00EF4853" w:rsidRDefault="00257248" w:rsidP="00131DE5">
      <w:pPr>
        <w:rPr>
          <w:lang w:val="en-US"/>
        </w:rPr>
      </w:pPr>
    </w:p>
    <w:p w14:paraId="08E65CD7" w14:textId="77777777" w:rsidR="00EF4853" w:rsidRPr="00EF4853" w:rsidRDefault="00EF4853" w:rsidP="00131DE5">
      <w:pPr>
        <w:rPr>
          <w:lang w:val="en-US"/>
        </w:rPr>
      </w:pPr>
    </w:p>
    <w:p w14:paraId="692CF8D9" w14:textId="77777777" w:rsidR="00131DE5" w:rsidRDefault="00131DE5" w:rsidP="00EE2099">
      <w:pPr>
        <w:rPr>
          <w:lang w:val="en-US"/>
        </w:rPr>
      </w:pPr>
    </w:p>
    <w:p w14:paraId="69400BF9" w14:textId="77777777" w:rsidR="00131DE5" w:rsidRPr="00131DE5" w:rsidRDefault="00131DE5" w:rsidP="00EE2099">
      <w:pPr>
        <w:rPr>
          <w:lang w:val="en-US"/>
        </w:rPr>
      </w:pPr>
    </w:p>
    <w:p w14:paraId="3F52A07C" w14:textId="77777777" w:rsidR="00EE2099" w:rsidRPr="00DC78FA" w:rsidRDefault="00EE2099" w:rsidP="00EE2099">
      <w:pPr>
        <w:rPr>
          <w:lang w:val="en-US"/>
        </w:rPr>
      </w:pPr>
    </w:p>
    <w:sectPr w:rsidR="00EE2099" w:rsidRPr="00DC7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62D43"/>
    <w:multiLevelType w:val="hybridMultilevel"/>
    <w:tmpl w:val="97AAFA06"/>
    <w:lvl w:ilvl="0" w:tplc="82D499A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49494A78"/>
    <w:multiLevelType w:val="multilevel"/>
    <w:tmpl w:val="1E9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B2BB9"/>
    <w:multiLevelType w:val="hybridMultilevel"/>
    <w:tmpl w:val="DEFAA382"/>
    <w:lvl w:ilvl="0" w:tplc="633A413A">
      <w:numFmt w:val="bullet"/>
      <w:lvlText w:val=""/>
      <w:lvlJc w:val="left"/>
      <w:pPr>
        <w:ind w:left="720" w:hanging="360"/>
      </w:pPr>
      <w:rPr>
        <w:rFonts w:ascii="Wingdings" w:eastAsiaTheme="minorHAnsi" w:hAnsi="Wingding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27"/>
    <w:rsid w:val="000B47B4"/>
    <w:rsid w:val="00131DE5"/>
    <w:rsid w:val="00257248"/>
    <w:rsid w:val="002A03B2"/>
    <w:rsid w:val="002C2427"/>
    <w:rsid w:val="00347DF6"/>
    <w:rsid w:val="00434C13"/>
    <w:rsid w:val="0059029D"/>
    <w:rsid w:val="005D6F92"/>
    <w:rsid w:val="005F51AB"/>
    <w:rsid w:val="00661246"/>
    <w:rsid w:val="006F3D5E"/>
    <w:rsid w:val="00771236"/>
    <w:rsid w:val="007B30D5"/>
    <w:rsid w:val="007F1D2A"/>
    <w:rsid w:val="008E7FCE"/>
    <w:rsid w:val="00963F82"/>
    <w:rsid w:val="00B42109"/>
    <w:rsid w:val="00B54671"/>
    <w:rsid w:val="00BF593B"/>
    <w:rsid w:val="00C614DD"/>
    <w:rsid w:val="00D53BAB"/>
    <w:rsid w:val="00D64F50"/>
    <w:rsid w:val="00D67990"/>
    <w:rsid w:val="00DC5FAF"/>
    <w:rsid w:val="00DC78FA"/>
    <w:rsid w:val="00DE719E"/>
    <w:rsid w:val="00DE7907"/>
    <w:rsid w:val="00E02DE2"/>
    <w:rsid w:val="00EA462D"/>
    <w:rsid w:val="00EE2099"/>
    <w:rsid w:val="00EF4853"/>
    <w:rsid w:val="00F20659"/>
    <w:rsid w:val="00FA1F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4EBAB"/>
  <w15:chartTrackingRefBased/>
  <w15:docId w15:val="{7E49FB0D-2BD8-45BE-B7A4-8D3F867B7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0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752477">
      <w:bodyDiv w:val="1"/>
      <w:marLeft w:val="0"/>
      <w:marRight w:val="0"/>
      <w:marTop w:val="0"/>
      <w:marBottom w:val="0"/>
      <w:divBdr>
        <w:top w:val="none" w:sz="0" w:space="0" w:color="auto"/>
        <w:left w:val="none" w:sz="0" w:space="0" w:color="auto"/>
        <w:bottom w:val="none" w:sz="0" w:space="0" w:color="auto"/>
        <w:right w:val="none" w:sz="0" w:space="0" w:color="auto"/>
      </w:divBdr>
      <w:divsChild>
        <w:div w:id="1226179986">
          <w:marLeft w:val="0"/>
          <w:marRight w:val="0"/>
          <w:marTop w:val="0"/>
          <w:marBottom w:val="0"/>
          <w:divBdr>
            <w:top w:val="none" w:sz="0" w:space="0" w:color="auto"/>
            <w:left w:val="none" w:sz="0" w:space="0" w:color="auto"/>
            <w:bottom w:val="none" w:sz="0" w:space="0" w:color="auto"/>
            <w:right w:val="none" w:sz="0" w:space="0" w:color="auto"/>
          </w:divBdr>
          <w:divsChild>
            <w:div w:id="15059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1394</TotalTime>
  <Pages>4</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alwiza21@gmail.com</dc:creator>
  <cp:keywords/>
  <dc:description/>
  <cp:lastModifiedBy>alwiza21@gmail.com</cp:lastModifiedBy>
  <cp:revision>12</cp:revision>
  <dcterms:created xsi:type="dcterms:W3CDTF">2021-05-03T13:41:00Z</dcterms:created>
  <dcterms:modified xsi:type="dcterms:W3CDTF">2021-09-10T01:46:00Z</dcterms:modified>
</cp:coreProperties>
</file>