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2D7" w:rsidRDefault="002937AA" w:rsidP="002937AA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  <w:r>
        <w:rPr>
          <w:rFonts w:ascii="Arial" w:hAnsi="Arial" w:cs="Arial"/>
          <w:b/>
          <w:noProof/>
          <w:sz w:val="52"/>
          <w:lang w:eastAsia="en-ZA"/>
        </w:rPr>
        <w:t>Group N</w:t>
      </w:r>
      <w:r w:rsidRPr="002937AA">
        <w:rPr>
          <w:rFonts w:ascii="Arial" w:hAnsi="Arial" w:cs="Arial"/>
          <w:b/>
          <w:noProof/>
          <w:sz w:val="52"/>
          <w:lang w:eastAsia="en-ZA"/>
        </w:rPr>
        <w:t xml:space="preserve">ame </w:t>
      </w:r>
      <w:r>
        <w:rPr>
          <w:rFonts w:ascii="Arial" w:hAnsi="Arial" w:cs="Arial"/>
          <w:b/>
          <w:noProof/>
          <w:sz w:val="52"/>
          <w:lang w:eastAsia="en-ZA"/>
        </w:rPr>
        <w:br/>
      </w:r>
      <w:r w:rsidRPr="002937AA">
        <w:rPr>
          <w:rFonts w:ascii="Arial" w:hAnsi="Arial" w:cs="Arial"/>
          <w:b/>
          <w:noProof/>
          <w:sz w:val="52"/>
          <w:lang w:eastAsia="en-ZA"/>
        </w:rPr>
        <w:t>and/or Logo</w:t>
      </w:r>
      <w:r w:rsidR="005652D7">
        <w:rPr>
          <w:rFonts w:ascii="Arial" w:hAnsi="Arial" w:cs="Arial"/>
          <w:b/>
          <w:noProof/>
          <w:sz w:val="52"/>
          <w:lang w:eastAsia="en-ZA"/>
        </w:rPr>
        <w:t xml:space="preserve"> </w:t>
      </w:r>
    </w:p>
    <w:p w:rsidR="002937AA" w:rsidRDefault="0025399B" w:rsidP="002937AA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  <w:r>
        <w:rPr>
          <w:rFonts w:ascii="Arial" w:hAnsi="Arial" w:cs="Arial"/>
          <w:b/>
          <w:noProof/>
          <w:sz w:val="52"/>
          <w:lang w:eastAsia="en-ZA"/>
        </w:rPr>
        <w:t>(#Nr</w:t>
      </w:r>
      <w:r w:rsidR="005652D7">
        <w:rPr>
          <w:rFonts w:ascii="Arial" w:hAnsi="Arial" w:cs="Arial"/>
          <w:b/>
          <w:noProof/>
          <w:sz w:val="52"/>
          <w:lang w:eastAsia="en-ZA"/>
        </w:rPr>
        <w:t>)</w:t>
      </w:r>
    </w:p>
    <w:p w:rsidR="002937AA" w:rsidRDefault="002937AA" w:rsidP="002937AA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  <w:bookmarkStart w:id="0" w:name="_GoBack"/>
      <w:bookmarkEnd w:id="0"/>
    </w:p>
    <w:p w:rsidR="002937AA" w:rsidRPr="002937AA" w:rsidRDefault="002937AA" w:rsidP="002937AA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</w:p>
    <w:p w:rsidR="002937AA" w:rsidRDefault="002937AA" w:rsidP="002937AA">
      <w:pPr>
        <w:pStyle w:val="NoSpacing"/>
        <w:jc w:val="center"/>
        <w:rPr>
          <w:rFonts w:ascii="Arial" w:hAnsi="Arial" w:cs="Arial"/>
          <w:noProof/>
          <w:lang w:eastAsia="en-ZA"/>
        </w:rPr>
      </w:pPr>
    </w:p>
    <w:p w:rsidR="002937AA" w:rsidRDefault="002937AA" w:rsidP="002937AA">
      <w:pPr>
        <w:pStyle w:val="NoSpacing"/>
        <w:jc w:val="center"/>
        <w:rPr>
          <w:rFonts w:ascii="Arial" w:hAnsi="Arial" w:cs="Arial"/>
          <w:noProof/>
          <w:lang w:eastAsia="en-ZA"/>
        </w:rPr>
      </w:pPr>
    </w:p>
    <w:p w:rsidR="002937AA" w:rsidRPr="00CC3F6D" w:rsidRDefault="002937AA" w:rsidP="002937AA">
      <w:pPr>
        <w:pStyle w:val="NoSpacing"/>
        <w:jc w:val="center"/>
        <w:rPr>
          <w:rFonts w:ascii="Arial" w:hAnsi="Arial" w:cs="Arial"/>
          <w:sz w:val="2"/>
        </w:rPr>
      </w:pPr>
    </w:p>
    <w:p w:rsidR="002937AA" w:rsidRPr="00CC3F6D" w:rsidRDefault="00D55207" w:rsidP="002937AA">
      <w:pPr>
        <w:pStyle w:val="Title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Assignment 2</w:t>
      </w:r>
      <w:r w:rsidR="002937AA">
        <w:rPr>
          <w:rFonts w:ascii="Arial" w:hAnsi="Arial" w:cs="Arial"/>
          <w:b/>
        </w:rPr>
        <w:t xml:space="preserve"> – </w:t>
      </w:r>
      <w:r>
        <w:rPr>
          <w:rFonts w:ascii="Arial" w:hAnsi="Arial" w:cs="Arial"/>
          <w:b/>
        </w:rPr>
        <w:t>ETL into DSS &amp; Info for decision making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44"/>
          <w:szCs w:val="44"/>
        </w:rPr>
      </w:pPr>
      <w:r w:rsidRPr="00CC3F6D">
        <w:rPr>
          <w:rFonts w:cs="Arial"/>
          <w:b/>
          <w:sz w:val="44"/>
          <w:szCs w:val="44"/>
        </w:rPr>
        <w:t>(ITRW 3</w:t>
      </w:r>
      <w:r>
        <w:rPr>
          <w:rFonts w:cs="Arial"/>
          <w:b/>
          <w:sz w:val="44"/>
          <w:szCs w:val="44"/>
        </w:rPr>
        <w:t>2</w:t>
      </w:r>
      <w:r w:rsidRPr="00CC3F6D">
        <w:rPr>
          <w:rFonts w:cs="Arial"/>
          <w:b/>
          <w:sz w:val="44"/>
          <w:szCs w:val="44"/>
        </w:rPr>
        <w:t>1)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44"/>
          <w:szCs w:val="44"/>
        </w:rPr>
      </w:pPr>
    </w:p>
    <w:p w:rsidR="002937AA" w:rsidRDefault="002937AA" w:rsidP="002937AA">
      <w:pPr>
        <w:spacing w:line="240" w:lineRule="auto"/>
        <w:jc w:val="center"/>
        <w:rPr>
          <w:rFonts w:cs="Arial"/>
          <w:b/>
          <w:sz w:val="44"/>
          <w:szCs w:val="44"/>
        </w:rPr>
      </w:pPr>
    </w:p>
    <w:p w:rsidR="002937AA" w:rsidRDefault="002937AA" w:rsidP="002937AA">
      <w:pPr>
        <w:spacing w:line="240" w:lineRule="auto"/>
        <w:jc w:val="center"/>
        <w:rPr>
          <w:rFonts w:cs="Arial"/>
          <w:b/>
          <w:sz w:val="44"/>
          <w:szCs w:val="44"/>
        </w:rPr>
      </w:pPr>
      <w:r>
        <w:rPr>
          <w:rFonts w:cs="Arial"/>
          <w:b/>
          <w:sz w:val="44"/>
          <w:szCs w:val="44"/>
        </w:rPr>
        <w:t>Group Members: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32"/>
          <w:szCs w:val="44"/>
        </w:rPr>
      </w:pPr>
      <w:r w:rsidRPr="002B5EAC">
        <w:rPr>
          <w:rFonts w:cs="Arial"/>
          <w:b/>
          <w:sz w:val="32"/>
          <w:szCs w:val="44"/>
        </w:rPr>
        <w:t>Group Leader: [12345678 –</w:t>
      </w:r>
      <w:r>
        <w:rPr>
          <w:rFonts w:cs="Arial"/>
          <w:b/>
          <w:sz w:val="32"/>
          <w:szCs w:val="44"/>
        </w:rPr>
        <w:t xml:space="preserve"> </w:t>
      </w:r>
      <w:r w:rsidRPr="002B5EAC">
        <w:rPr>
          <w:rFonts w:cs="Arial"/>
          <w:b/>
          <w:sz w:val="32"/>
          <w:szCs w:val="44"/>
        </w:rPr>
        <w:t>D. Liver]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32"/>
          <w:szCs w:val="44"/>
        </w:rPr>
      </w:pPr>
      <w:r w:rsidRPr="002B5EAC">
        <w:rPr>
          <w:rFonts w:cs="Arial"/>
          <w:b/>
          <w:sz w:val="32"/>
          <w:szCs w:val="44"/>
        </w:rPr>
        <w:t>[12345678 – I.P. Daly]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32"/>
          <w:szCs w:val="44"/>
        </w:rPr>
      </w:pPr>
      <w:r w:rsidRPr="002B5EAC">
        <w:rPr>
          <w:rFonts w:cs="Arial"/>
          <w:b/>
          <w:sz w:val="32"/>
          <w:szCs w:val="44"/>
        </w:rPr>
        <w:t>[12345678 – I. Lasch</w:t>
      </w:r>
      <w:r w:rsidR="005652D7">
        <w:rPr>
          <w:rFonts w:cs="Arial"/>
          <w:b/>
          <w:sz w:val="32"/>
          <w:szCs w:val="44"/>
        </w:rPr>
        <w:t>out</w:t>
      </w:r>
      <w:r w:rsidRPr="002B5EAC">
        <w:rPr>
          <w:rFonts w:cs="Arial"/>
          <w:b/>
          <w:sz w:val="32"/>
          <w:szCs w:val="44"/>
        </w:rPr>
        <w:t>]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32"/>
          <w:szCs w:val="44"/>
        </w:rPr>
      </w:pPr>
      <w:r w:rsidRPr="002B5EAC">
        <w:rPr>
          <w:rFonts w:cs="Arial"/>
          <w:b/>
          <w:sz w:val="32"/>
          <w:szCs w:val="44"/>
        </w:rPr>
        <w:t xml:space="preserve">[12345678 – </w:t>
      </w:r>
      <w:r w:rsidRPr="00A70928">
        <w:rPr>
          <w:rFonts w:cs="Arial"/>
          <w:b/>
          <w:sz w:val="32"/>
          <w:szCs w:val="44"/>
        </w:rPr>
        <w:t>X. Benedict</w:t>
      </w:r>
      <w:r w:rsidRPr="002B5EAC">
        <w:rPr>
          <w:rFonts w:cs="Arial"/>
          <w:b/>
          <w:sz w:val="32"/>
          <w:szCs w:val="44"/>
        </w:rPr>
        <w:t>]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32"/>
          <w:szCs w:val="44"/>
        </w:rPr>
      </w:pPr>
      <w:r w:rsidRPr="002B5EAC">
        <w:rPr>
          <w:rFonts w:cs="Arial"/>
          <w:b/>
          <w:sz w:val="32"/>
          <w:szCs w:val="44"/>
        </w:rPr>
        <w:t>[12345678 – Dr. E. Ville]</w:t>
      </w:r>
    </w:p>
    <w:p w:rsidR="002937AA" w:rsidRDefault="002937AA" w:rsidP="002937AA">
      <w:pPr>
        <w:spacing w:line="240" w:lineRule="auto"/>
        <w:jc w:val="center"/>
        <w:rPr>
          <w:rFonts w:cs="Arial"/>
          <w:b/>
          <w:sz w:val="32"/>
          <w:szCs w:val="44"/>
        </w:rPr>
      </w:pPr>
      <w:r w:rsidRPr="002B5EAC">
        <w:rPr>
          <w:rFonts w:cs="Arial"/>
          <w:b/>
          <w:sz w:val="32"/>
          <w:szCs w:val="44"/>
        </w:rPr>
        <w:t xml:space="preserve">[12345678 – </w:t>
      </w:r>
      <w:r w:rsidRPr="00A70928">
        <w:rPr>
          <w:rFonts w:cs="Arial"/>
          <w:b/>
          <w:sz w:val="32"/>
          <w:szCs w:val="44"/>
        </w:rPr>
        <w:t>Jo King</w:t>
      </w:r>
      <w:r w:rsidRPr="002B5EAC">
        <w:rPr>
          <w:rFonts w:cs="Arial"/>
          <w:b/>
          <w:sz w:val="32"/>
          <w:szCs w:val="44"/>
        </w:rPr>
        <w:t>]</w:t>
      </w:r>
    </w:p>
    <w:p w:rsidR="002937AA" w:rsidRPr="002B5EAC" w:rsidRDefault="002937AA" w:rsidP="002937AA">
      <w:pPr>
        <w:spacing w:line="240" w:lineRule="auto"/>
        <w:rPr>
          <w:rFonts w:cs="Arial"/>
          <w:b/>
          <w:sz w:val="32"/>
          <w:szCs w:val="44"/>
        </w:rPr>
      </w:pPr>
    </w:p>
    <w:p w:rsidR="002937AA" w:rsidRPr="00CC3F6D" w:rsidRDefault="002937AA" w:rsidP="002937AA">
      <w:pPr>
        <w:rPr>
          <w:rFonts w:cs="Arial"/>
        </w:rPr>
      </w:pPr>
    </w:p>
    <w:p w:rsidR="002937AA" w:rsidRPr="00CC3F6D" w:rsidRDefault="002937AA" w:rsidP="002937AA">
      <w:pPr>
        <w:rPr>
          <w:rFonts w:cs="Arial"/>
        </w:rPr>
      </w:pPr>
    </w:p>
    <w:p w:rsidR="002937AA" w:rsidRDefault="002937AA" w:rsidP="002937AA">
      <w:pPr>
        <w:rPr>
          <w:rFonts w:cs="Arial"/>
        </w:rPr>
      </w:pPr>
    </w:p>
    <w:p w:rsidR="002937AA" w:rsidRDefault="002937AA" w:rsidP="002937AA">
      <w:pPr>
        <w:jc w:val="center"/>
        <w:rPr>
          <w:rFonts w:cs="Arial"/>
        </w:rPr>
      </w:pPr>
    </w:p>
    <w:p w:rsidR="002937AA" w:rsidRPr="00046440" w:rsidRDefault="002937AA" w:rsidP="002937AA">
      <w:pPr>
        <w:jc w:val="center"/>
        <w:rPr>
          <w:rFonts w:cs="Arial"/>
          <w:b/>
        </w:rPr>
        <w:sectPr w:rsidR="002937AA" w:rsidRPr="00046440" w:rsidSect="00F97682">
          <w:pgSz w:w="11906" w:h="16838" w:code="9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r w:rsidRPr="00046440">
        <w:rPr>
          <w:rFonts w:cs="Arial"/>
          <w:b/>
        </w:rPr>
        <w:t>Submission date: xx/xx/xx</w:t>
      </w:r>
    </w:p>
    <w:sdt>
      <w:sdtPr>
        <w:id w:val="-140567748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</w:rPr>
      </w:sdtEndPr>
      <w:sdtContent>
        <w:p w:rsidR="00D31356" w:rsidRDefault="00D31356" w:rsidP="00201008">
          <w:pPr>
            <w:pStyle w:val="TOCHeading"/>
            <w:numPr>
              <w:ilvl w:val="0"/>
              <w:numId w:val="0"/>
            </w:numPr>
            <w:ind w:left="432"/>
          </w:pPr>
          <w:r>
            <w:t>Table of Contents</w:t>
          </w:r>
        </w:p>
        <w:p w:rsidR="00B123AC" w:rsidRDefault="00D3135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62766" w:history="1">
            <w:r w:rsidR="00B123AC" w:rsidRPr="007607AD">
              <w:rPr>
                <w:rStyle w:val="Hyperlink"/>
                <w:noProof/>
              </w:rPr>
              <w:t>1</w:t>
            </w:r>
            <w:r w:rsidR="00B123AC">
              <w:rPr>
                <w:noProof/>
                <w:lang w:eastAsia="en-ZA"/>
              </w:rPr>
              <w:tab/>
            </w:r>
            <w:r w:rsidR="00B123AC" w:rsidRPr="007607AD">
              <w:rPr>
                <w:rStyle w:val="Hyperlink"/>
                <w:noProof/>
              </w:rPr>
              <w:t>Description of group / database domain</w:t>
            </w:r>
            <w:r w:rsidR="00B123AC">
              <w:rPr>
                <w:noProof/>
                <w:webHidden/>
              </w:rPr>
              <w:tab/>
            </w:r>
            <w:r w:rsidR="00B123AC">
              <w:rPr>
                <w:noProof/>
                <w:webHidden/>
              </w:rPr>
              <w:fldChar w:fldCharType="begin"/>
            </w:r>
            <w:r w:rsidR="00B123AC">
              <w:rPr>
                <w:noProof/>
                <w:webHidden/>
              </w:rPr>
              <w:instrText xml:space="preserve"> PAGEREF _Toc17662766 \h </w:instrText>
            </w:r>
            <w:r w:rsidR="00B123AC">
              <w:rPr>
                <w:noProof/>
                <w:webHidden/>
              </w:rPr>
            </w:r>
            <w:r w:rsidR="00B123AC">
              <w:rPr>
                <w:noProof/>
                <w:webHidden/>
              </w:rPr>
              <w:fldChar w:fldCharType="separate"/>
            </w:r>
            <w:r w:rsidR="00B123AC">
              <w:rPr>
                <w:noProof/>
                <w:webHidden/>
              </w:rPr>
              <w:t>1</w:t>
            </w:r>
            <w:r w:rsidR="00B123AC"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67" w:history="1">
            <w:r w:rsidRPr="007607AD">
              <w:rPr>
                <w:rStyle w:val="Hyperlink"/>
                <w:noProof/>
              </w:rPr>
              <w:t>2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68" w:history="1">
            <w:r w:rsidRPr="007607AD">
              <w:rPr>
                <w:rStyle w:val="Hyperlink"/>
                <w:noProof/>
              </w:rPr>
              <w:t>3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Information needed for business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69" w:history="1">
            <w:r w:rsidRPr="007607AD">
              <w:rPr>
                <w:rStyle w:val="Hyperlink"/>
                <w:noProof/>
              </w:rPr>
              <w:t>4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Star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70" w:history="1">
            <w:r w:rsidRPr="007607AD">
              <w:rPr>
                <w:rStyle w:val="Hyperlink"/>
                <w:noProof/>
              </w:rPr>
              <w:t>5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Create DSS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71" w:history="1">
            <w:r w:rsidRPr="007607AD">
              <w:rPr>
                <w:rStyle w:val="Hyperlink"/>
                <w:noProof/>
              </w:rPr>
              <w:t>6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ETL - Extract &amp; 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72" w:history="1">
            <w:r w:rsidRPr="007607AD">
              <w:rPr>
                <w:rStyle w:val="Hyperlink"/>
                <w:noProof/>
              </w:rPr>
              <w:t>7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ETL -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73" w:history="1">
            <w:r w:rsidRPr="007607AD">
              <w:rPr>
                <w:rStyle w:val="Hyperlink"/>
                <w:noProof/>
              </w:rPr>
              <w:t>8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Update / 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3AC" w:rsidRDefault="00B123AC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ZA"/>
            </w:rPr>
          </w:pPr>
          <w:hyperlink w:anchor="_Toc17662774" w:history="1">
            <w:r w:rsidRPr="007607AD">
              <w:rPr>
                <w:rStyle w:val="Hyperlink"/>
                <w:noProof/>
              </w:rPr>
              <w:t>9</w:t>
            </w:r>
            <w:r>
              <w:rPr>
                <w:noProof/>
                <w:lang w:eastAsia="en-ZA"/>
              </w:rPr>
              <w:tab/>
            </w:r>
            <w:r w:rsidRPr="007607AD">
              <w:rPr>
                <w:rStyle w:val="Hyperlink"/>
                <w:noProof/>
              </w:rPr>
              <w:t>SQL queries - information for decision making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56" w:rsidRDefault="00D31356">
          <w:r>
            <w:rPr>
              <w:b/>
              <w:bCs/>
              <w:noProof/>
            </w:rPr>
            <w:fldChar w:fldCharType="end"/>
          </w:r>
        </w:p>
      </w:sdtContent>
    </w:sdt>
    <w:p w:rsidR="00046440" w:rsidRDefault="00046440">
      <w:pPr>
        <w:rPr>
          <w:b/>
        </w:rPr>
      </w:pPr>
    </w:p>
    <w:p w:rsidR="00BD0864" w:rsidRDefault="00BD0864">
      <w:pPr>
        <w:rPr>
          <w:b/>
        </w:rPr>
      </w:pPr>
    </w:p>
    <w:p w:rsidR="00BD0864" w:rsidRDefault="00BD0864">
      <w:pPr>
        <w:rPr>
          <w:b/>
        </w:rPr>
      </w:pPr>
    </w:p>
    <w:p w:rsidR="00E247C6" w:rsidRDefault="00E247C6">
      <w:pPr>
        <w:rPr>
          <w:b/>
        </w:rPr>
      </w:pPr>
    </w:p>
    <w:p w:rsidR="008906B2" w:rsidRDefault="008906B2">
      <w:pPr>
        <w:rPr>
          <w:b/>
          <w:u w:val="single"/>
        </w:rPr>
        <w:sectPr w:rsidR="008906B2" w:rsidSect="008906B2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:rsidR="008A113D" w:rsidRDefault="008A113D" w:rsidP="008906B2">
      <w:pPr>
        <w:pStyle w:val="Heading1"/>
      </w:pPr>
      <w:bookmarkStart w:id="1" w:name="_Toc17662766"/>
      <w:r>
        <w:lastRenderedPageBreak/>
        <w:t>Description of group / database domain</w:t>
      </w:r>
      <w:bookmarkEnd w:id="1"/>
    </w:p>
    <w:p w:rsidR="008A113D" w:rsidRDefault="008A113D" w:rsidP="008A113D">
      <w:r>
        <w:t xml:space="preserve">In short, </w:t>
      </w:r>
      <w:r w:rsidR="00974AC7">
        <w:t xml:space="preserve">describe </w:t>
      </w:r>
      <w:r>
        <w:t>what is the focus of your org</w:t>
      </w:r>
      <w:r w:rsidR="00974AC7">
        <w:t>anization / business / solution</w:t>
      </w:r>
    </w:p>
    <w:p w:rsidR="008A113D" w:rsidRDefault="008A113D" w:rsidP="008A113D"/>
    <w:p w:rsidR="00974AC7" w:rsidRDefault="00974AC7" w:rsidP="00974AC7">
      <w:pPr>
        <w:pStyle w:val="Heading1"/>
      </w:pPr>
      <w:bookmarkStart w:id="2" w:name="_Toc17662767"/>
      <w:r>
        <w:t>ER diagram</w:t>
      </w:r>
      <w:bookmarkEnd w:id="2"/>
    </w:p>
    <w:p w:rsidR="00974AC7" w:rsidRDefault="00974AC7" w:rsidP="008A113D">
      <w:r>
        <w:t xml:space="preserve">ER diagram </w:t>
      </w:r>
    </w:p>
    <w:p w:rsidR="00974AC7" w:rsidRDefault="00974AC7" w:rsidP="008A113D"/>
    <w:p w:rsidR="00974AC7" w:rsidRPr="00974AC7" w:rsidRDefault="00974AC7" w:rsidP="00974AC7">
      <w:pPr>
        <w:pStyle w:val="Heading1"/>
        <w:rPr>
          <w:u w:val="double"/>
        </w:rPr>
      </w:pPr>
      <w:bookmarkStart w:id="3" w:name="_Toc17662768"/>
      <w:r>
        <w:t>Information needed for business decisions</w:t>
      </w:r>
      <w:bookmarkEnd w:id="3"/>
    </w:p>
    <w:p w:rsidR="00974AC7" w:rsidRPr="00974AC7" w:rsidRDefault="00974AC7" w:rsidP="00974AC7">
      <w:pPr>
        <w:rPr>
          <w:u w:val="double"/>
        </w:rPr>
      </w:pPr>
      <w:r>
        <w:t>Short list</w:t>
      </w:r>
      <w:r w:rsidR="009E5CD8">
        <w:t xml:space="preserve"> / description</w:t>
      </w:r>
      <w:r>
        <w:t xml:space="preserve"> of i</w:t>
      </w:r>
      <w:r>
        <w:t xml:space="preserve">nformation </w:t>
      </w:r>
      <w:r>
        <w:t>requirements</w:t>
      </w:r>
      <w:r>
        <w:t xml:space="preserve"> for business decisions</w:t>
      </w:r>
    </w:p>
    <w:p w:rsidR="00706F9B" w:rsidRDefault="00974AC7" w:rsidP="00974AC7">
      <w:r>
        <w:t xml:space="preserve">Eg. </w:t>
      </w:r>
      <w:r>
        <w:tab/>
        <w:t>- Top 10 product sales per region per agent</w:t>
      </w:r>
      <w:r w:rsidR="009E5CD8">
        <w:t xml:space="preserve"> (per week, month, year),</w:t>
      </w:r>
      <w:r>
        <w:br/>
      </w:r>
      <w:r>
        <w:tab/>
      </w:r>
      <w:r w:rsidR="009E5CD8">
        <w:t>- Total</w:t>
      </w:r>
      <w:r w:rsidR="00706F9B">
        <w:t xml:space="preserve"> sales</w:t>
      </w:r>
      <w:r w:rsidR="00B137D9">
        <w:t xml:space="preserve"> per agent</w:t>
      </w:r>
      <w:r w:rsidR="00706F9B">
        <w:t xml:space="preserve"> </w:t>
      </w:r>
      <w:r w:rsidR="009E5CD8">
        <w:t xml:space="preserve">per </w:t>
      </w:r>
      <w:r w:rsidR="00B137D9">
        <w:t>new customers</w:t>
      </w:r>
      <w:r w:rsidR="009E5CD8">
        <w:t xml:space="preserve"> (per week, month year),</w:t>
      </w:r>
      <w:r w:rsidR="009E5CD8">
        <w:br/>
        <w:t xml:space="preserve"> </w:t>
      </w:r>
      <w:r w:rsidR="009E5CD8">
        <w:tab/>
        <w:t xml:space="preserve">- Average agent commission per region, etc… </w:t>
      </w:r>
    </w:p>
    <w:p w:rsidR="00706F9B" w:rsidRDefault="00706F9B" w:rsidP="00974AC7"/>
    <w:p w:rsidR="006D26FA" w:rsidRDefault="00706F9B" w:rsidP="00706F9B">
      <w:pPr>
        <w:pStyle w:val="Heading1"/>
      </w:pPr>
      <w:bookmarkStart w:id="4" w:name="_Toc17662769"/>
      <w:r>
        <w:t>Star schemas</w:t>
      </w:r>
      <w:bookmarkEnd w:id="4"/>
    </w:p>
    <w:p w:rsidR="00706F9B" w:rsidRDefault="00706F9B" w:rsidP="00A70182">
      <w:r>
        <w:t>Star schemas</w:t>
      </w:r>
    </w:p>
    <w:p w:rsidR="00706F9B" w:rsidRDefault="00706F9B" w:rsidP="00A70182"/>
    <w:p w:rsidR="00AE339C" w:rsidRDefault="00AE339C" w:rsidP="00AE339C">
      <w:pPr>
        <w:pStyle w:val="Heading1"/>
      </w:pPr>
      <w:bookmarkStart w:id="5" w:name="_Toc17662770"/>
      <w:r>
        <w:t>Create DSS tables</w:t>
      </w:r>
      <w:bookmarkEnd w:id="5"/>
    </w:p>
    <w:p w:rsidR="00AE339C" w:rsidRDefault="00AE339C" w:rsidP="00AE339C">
      <w:r>
        <w:t>SQL statements used to c</w:t>
      </w:r>
      <w:r>
        <w:t>reate DSS tables</w:t>
      </w:r>
    </w:p>
    <w:p w:rsidR="00AE339C" w:rsidRDefault="00AE339C" w:rsidP="00A70182"/>
    <w:p w:rsidR="00D20236" w:rsidRDefault="00D20236" w:rsidP="00D20236">
      <w:pPr>
        <w:pStyle w:val="Heading1"/>
      </w:pPr>
      <w:bookmarkStart w:id="6" w:name="_Toc17662771"/>
      <w:r>
        <w:t>ETL</w:t>
      </w:r>
      <w:r w:rsidR="001622A3">
        <w:t xml:space="preserve"> - </w:t>
      </w:r>
      <w:r>
        <w:t>Extract &amp; Transform</w:t>
      </w:r>
      <w:bookmarkEnd w:id="6"/>
    </w:p>
    <w:p w:rsidR="00D20236" w:rsidRDefault="00D20236" w:rsidP="00D20236">
      <w:r>
        <w:t xml:space="preserve">ETL process </w:t>
      </w:r>
      <w:r w:rsidR="008B0FAD">
        <w:t>-</w:t>
      </w:r>
      <w:r w:rsidR="00D42E9D">
        <w:t xml:space="preserve"> </w:t>
      </w:r>
      <w:r w:rsidR="00D42E9D">
        <w:t>SQL statements used to</w:t>
      </w:r>
      <w:r>
        <w:t xml:space="preserve"> Extract </w:t>
      </w:r>
      <w:r w:rsidR="00D42E9D">
        <w:t xml:space="preserve">from operational database, </w:t>
      </w:r>
      <w:r>
        <w:t>Transform</w:t>
      </w:r>
      <w:r w:rsidR="00D42E9D">
        <w:t xml:space="preserve"> and integrate </w:t>
      </w:r>
    </w:p>
    <w:p w:rsidR="00D20236" w:rsidRDefault="00D20236" w:rsidP="00A70182"/>
    <w:p w:rsidR="00D42E9D" w:rsidRDefault="00D42E9D" w:rsidP="00D42E9D">
      <w:pPr>
        <w:pStyle w:val="Heading1"/>
      </w:pPr>
      <w:bookmarkStart w:id="7" w:name="_Toc17662772"/>
      <w:r>
        <w:t>ETL</w:t>
      </w:r>
      <w:r>
        <w:t xml:space="preserve"> -</w:t>
      </w:r>
      <w:r>
        <w:t xml:space="preserve"> </w:t>
      </w:r>
      <w:r>
        <w:t>Loading</w:t>
      </w:r>
      <w:bookmarkEnd w:id="7"/>
    </w:p>
    <w:p w:rsidR="00D42E9D" w:rsidRDefault="00D42E9D" w:rsidP="00D42E9D">
      <w:r>
        <w:t xml:space="preserve">ETL </w:t>
      </w:r>
      <w:r w:rsidR="008B0FAD">
        <w:t xml:space="preserve">process </w:t>
      </w:r>
      <w:r>
        <w:t>- SQL statements used to Load</w:t>
      </w:r>
      <w:r>
        <w:t xml:space="preserve"> the extracted data into your DSS tables</w:t>
      </w:r>
    </w:p>
    <w:p w:rsidR="00D42E9D" w:rsidRDefault="00D42E9D" w:rsidP="00A70182"/>
    <w:p w:rsidR="00EA47DC" w:rsidRDefault="00EA47DC" w:rsidP="0025399B">
      <w:pPr>
        <w:pStyle w:val="Heading1"/>
      </w:pPr>
      <w:bookmarkStart w:id="8" w:name="_Toc17662773"/>
      <w:r>
        <w:lastRenderedPageBreak/>
        <w:t>Update / Refresh</w:t>
      </w:r>
      <w:bookmarkEnd w:id="8"/>
    </w:p>
    <w:p w:rsidR="00EA47DC" w:rsidRPr="00706F9B" w:rsidRDefault="00EA47DC" w:rsidP="00EA47DC">
      <w:pPr>
        <w:rPr>
          <w:lang w:val="en-GB"/>
        </w:rPr>
      </w:pPr>
      <w:r>
        <w:t>SQL statements used to</w:t>
      </w:r>
      <w:r>
        <w:t xml:space="preserve"> Update / Refresh</w:t>
      </w:r>
      <w:r w:rsidR="000C1A55">
        <w:t xml:space="preserve"> DSS tables</w:t>
      </w:r>
    </w:p>
    <w:p w:rsidR="00AE339C" w:rsidRDefault="00AE339C" w:rsidP="00A70182"/>
    <w:p w:rsidR="00706F9B" w:rsidRPr="00706F9B" w:rsidRDefault="00706F9B" w:rsidP="00706F9B">
      <w:pPr>
        <w:pStyle w:val="Heading1"/>
      </w:pPr>
      <w:bookmarkStart w:id="9" w:name="_Toc17662774"/>
      <w:r>
        <w:t xml:space="preserve">SQL queries </w:t>
      </w:r>
      <w:r>
        <w:t>-</w:t>
      </w:r>
      <w:r>
        <w:t xml:space="preserve"> information for decision making</w:t>
      </w:r>
      <w:bookmarkEnd w:id="9"/>
    </w:p>
    <w:p w:rsidR="00E7438B" w:rsidRDefault="00706F9B" w:rsidP="00A70182">
      <w:r>
        <w:t>SQL queries to provide information for decision making</w:t>
      </w:r>
      <w:r w:rsidR="00E7438B">
        <w:t xml:space="preserve">. </w:t>
      </w:r>
    </w:p>
    <w:p w:rsidR="006D26FA" w:rsidRDefault="00E7438B" w:rsidP="00A70182">
      <w:r>
        <w:t xml:space="preserve">Eg. </w:t>
      </w:r>
      <w:r>
        <w:t>Short description</w:t>
      </w:r>
      <w:r>
        <w:t xml:space="preserve"> (1 liner)</w:t>
      </w:r>
      <w:r>
        <w:t xml:space="preserve"> of information requirement for business decisions</w:t>
      </w:r>
      <w:r>
        <w:t xml:space="preserve"> and SQL query to provide this information (may include sample output).</w:t>
      </w:r>
    </w:p>
    <w:p w:rsidR="0005094A" w:rsidRDefault="0005094A" w:rsidP="00A70182"/>
    <w:p w:rsidR="0005094A" w:rsidRDefault="0005094A" w:rsidP="00A70182"/>
    <w:p w:rsidR="0005094A" w:rsidRPr="0005094A" w:rsidRDefault="0005094A" w:rsidP="00A70182"/>
    <w:sectPr w:rsidR="0005094A" w:rsidRPr="0005094A" w:rsidSect="00F97682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368" w:rsidRDefault="00B92368" w:rsidP="00D31356">
      <w:pPr>
        <w:spacing w:after="0" w:line="240" w:lineRule="auto"/>
      </w:pPr>
      <w:r>
        <w:separator/>
      </w:r>
    </w:p>
  </w:endnote>
  <w:endnote w:type="continuationSeparator" w:id="0">
    <w:p w:rsidR="00B92368" w:rsidRDefault="00B92368" w:rsidP="00D31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21546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06B2" w:rsidRDefault="008906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23A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906B2" w:rsidRDefault="008906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0435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7682" w:rsidRDefault="00F9768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23AC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F97682" w:rsidRDefault="00F976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368" w:rsidRDefault="00B92368" w:rsidP="00D31356">
      <w:pPr>
        <w:spacing w:after="0" w:line="240" w:lineRule="auto"/>
      </w:pPr>
      <w:r>
        <w:separator/>
      </w:r>
    </w:p>
  </w:footnote>
  <w:footnote w:type="continuationSeparator" w:id="0">
    <w:p w:rsidR="00B92368" w:rsidRDefault="00B92368" w:rsidP="00D31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D7E039D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B3337"/>
    <w:multiLevelType w:val="multilevel"/>
    <w:tmpl w:val="6C36A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62A461E"/>
    <w:multiLevelType w:val="multilevel"/>
    <w:tmpl w:val="0F14C3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1766FA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615D90"/>
    <w:multiLevelType w:val="hybridMultilevel"/>
    <w:tmpl w:val="556478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84C11"/>
    <w:multiLevelType w:val="hybridMultilevel"/>
    <w:tmpl w:val="C64023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A16B5"/>
    <w:multiLevelType w:val="hybridMultilevel"/>
    <w:tmpl w:val="3B5822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B3097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8990D5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B1A2121"/>
    <w:multiLevelType w:val="hybridMultilevel"/>
    <w:tmpl w:val="6B7C1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879FF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6189C"/>
    <w:multiLevelType w:val="hybridMultilevel"/>
    <w:tmpl w:val="C4D004C4"/>
    <w:lvl w:ilvl="0" w:tplc="97BE03BC">
      <w:start w:val="3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3"/>
  </w:num>
  <w:num w:numId="5">
    <w:abstractNumId w:val="7"/>
  </w:num>
  <w:num w:numId="6">
    <w:abstractNumId w:val="1"/>
  </w:num>
  <w:num w:numId="7">
    <w:abstractNumId w:val="9"/>
  </w:num>
  <w:num w:numId="8">
    <w:abstractNumId w:val="6"/>
  </w:num>
  <w:num w:numId="9">
    <w:abstractNumId w:val="4"/>
  </w:num>
  <w:num w:numId="10">
    <w:abstractNumId w:val="5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AD1"/>
    <w:rsid w:val="00046440"/>
    <w:rsid w:val="0005094A"/>
    <w:rsid w:val="0005389C"/>
    <w:rsid w:val="00086EB8"/>
    <w:rsid w:val="000C1A55"/>
    <w:rsid w:val="001622A3"/>
    <w:rsid w:val="0017286F"/>
    <w:rsid w:val="001C00C8"/>
    <w:rsid w:val="00201008"/>
    <w:rsid w:val="0025399B"/>
    <w:rsid w:val="002937AA"/>
    <w:rsid w:val="00330EBE"/>
    <w:rsid w:val="00361F14"/>
    <w:rsid w:val="00384D87"/>
    <w:rsid w:val="00455E31"/>
    <w:rsid w:val="005652D7"/>
    <w:rsid w:val="005C473D"/>
    <w:rsid w:val="005F21AE"/>
    <w:rsid w:val="005F3DC6"/>
    <w:rsid w:val="00676D6C"/>
    <w:rsid w:val="0068439D"/>
    <w:rsid w:val="00684AD1"/>
    <w:rsid w:val="006C10D1"/>
    <w:rsid w:val="006D26FA"/>
    <w:rsid w:val="006F4CE8"/>
    <w:rsid w:val="00700F73"/>
    <w:rsid w:val="00706F9B"/>
    <w:rsid w:val="00774E66"/>
    <w:rsid w:val="007C36E0"/>
    <w:rsid w:val="007C61DC"/>
    <w:rsid w:val="007C6687"/>
    <w:rsid w:val="00815B27"/>
    <w:rsid w:val="008903CB"/>
    <w:rsid w:val="008906B2"/>
    <w:rsid w:val="008A113D"/>
    <w:rsid w:val="008B0FAD"/>
    <w:rsid w:val="008F2B5A"/>
    <w:rsid w:val="00901104"/>
    <w:rsid w:val="00972B8F"/>
    <w:rsid w:val="00974AC7"/>
    <w:rsid w:val="009E5CD8"/>
    <w:rsid w:val="00A54313"/>
    <w:rsid w:val="00A70182"/>
    <w:rsid w:val="00A900D7"/>
    <w:rsid w:val="00AE339C"/>
    <w:rsid w:val="00B00E9E"/>
    <w:rsid w:val="00B123AC"/>
    <w:rsid w:val="00B137D9"/>
    <w:rsid w:val="00B81410"/>
    <w:rsid w:val="00B92368"/>
    <w:rsid w:val="00BD0864"/>
    <w:rsid w:val="00BE5FE9"/>
    <w:rsid w:val="00C73313"/>
    <w:rsid w:val="00CA03D2"/>
    <w:rsid w:val="00CF2F78"/>
    <w:rsid w:val="00D20236"/>
    <w:rsid w:val="00D31356"/>
    <w:rsid w:val="00D42E9D"/>
    <w:rsid w:val="00D4396B"/>
    <w:rsid w:val="00D55207"/>
    <w:rsid w:val="00D676AA"/>
    <w:rsid w:val="00D879E8"/>
    <w:rsid w:val="00E247C6"/>
    <w:rsid w:val="00E73AE2"/>
    <w:rsid w:val="00E7438B"/>
    <w:rsid w:val="00EA1FF8"/>
    <w:rsid w:val="00EA47DC"/>
    <w:rsid w:val="00EB29BC"/>
    <w:rsid w:val="00F34B25"/>
    <w:rsid w:val="00F4115D"/>
    <w:rsid w:val="00F97682"/>
    <w:rsid w:val="00FD35AB"/>
    <w:rsid w:val="00FE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CB0B4F"/>
  <w15:chartTrackingRefBased/>
  <w15:docId w15:val="{BE9F2223-0C27-42C6-973F-D787E8A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687"/>
  </w:style>
  <w:style w:type="paragraph" w:styleId="Heading1">
    <w:name w:val="heading 1"/>
    <w:basedOn w:val="Normal"/>
    <w:next w:val="Normal"/>
    <w:link w:val="Heading1Char"/>
    <w:uiPriority w:val="9"/>
    <w:qFormat/>
    <w:rsid w:val="007C6687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687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687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87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687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687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687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687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687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66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68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937AA"/>
  </w:style>
  <w:style w:type="paragraph" w:styleId="NoSpacing">
    <w:name w:val="No Spacing"/>
    <w:link w:val="NoSpacingChar"/>
    <w:uiPriority w:val="1"/>
    <w:qFormat/>
    <w:rsid w:val="007C66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26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1F1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C668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68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68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8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68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68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6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68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6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66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68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C668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7C668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C668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7C668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C668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68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68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7C66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C668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7C668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C66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C668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66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3135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135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1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008"/>
  </w:style>
  <w:style w:type="paragraph" w:styleId="Footer">
    <w:name w:val="footer"/>
    <w:basedOn w:val="Normal"/>
    <w:link w:val="FooterChar"/>
    <w:uiPriority w:val="99"/>
    <w:unhideWhenUsed/>
    <w:rsid w:val="00201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008"/>
  </w:style>
  <w:style w:type="paragraph" w:styleId="BalloonText">
    <w:name w:val="Balloon Text"/>
    <w:basedOn w:val="Normal"/>
    <w:link w:val="BalloonTextChar"/>
    <w:uiPriority w:val="99"/>
    <w:semiHidden/>
    <w:unhideWhenUsed/>
    <w:rsid w:val="00B123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3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E51"/>
    <w:rsid w:val="008B2E51"/>
    <w:rsid w:val="00F2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C730F770D24AA7AC835C7FFEB00FA1">
    <w:name w:val="51C730F770D24AA7AC835C7FFEB00FA1"/>
    <w:rsid w:val="008B2E51"/>
  </w:style>
  <w:style w:type="paragraph" w:customStyle="1" w:styleId="3808B71E4DAA46BBAEC6F32F9D8926EF">
    <w:name w:val="3808B71E4DAA46BBAEC6F32F9D8926EF"/>
    <w:rsid w:val="008B2E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90BEB-D8B2-47F2-AACC-56A683954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Van Rensburg</dc:creator>
  <cp:keywords/>
  <dc:description/>
  <cp:lastModifiedBy>Henri</cp:lastModifiedBy>
  <cp:revision>63</cp:revision>
  <dcterms:created xsi:type="dcterms:W3CDTF">2019-07-21T08:59:00Z</dcterms:created>
  <dcterms:modified xsi:type="dcterms:W3CDTF">2019-08-25T19:59:00Z</dcterms:modified>
</cp:coreProperties>
</file>