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B5" w:rsidRPr="00981BA9" w:rsidRDefault="003048B5" w:rsidP="00D34CD7">
      <w:pPr>
        <w:pStyle w:val="1"/>
        <w:rPr>
          <w:rFonts w:ascii="微软雅黑" w:eastAsia="微软雅黑" w:hAnsi="微软雅黑"/>
        </w:rPr>
      </w:pPr>
    </w:p>
    <w:p w:rsidR="00FB5C54" w:rsidRPr="00981BA9" w:rsidRDefault="00FB5C54" w:rsidP="00D34CD7">
      <w:pPr>
        <w:pStyle w:val="1"/>
        <w:rPr>
          <w:rFonts w:ascii="微软雅黑" w:eastAsia="微软雅黑" w:hAnsi="微软雅黑" w:hint="eastAsia"/>
        </w:rPr>
      </w:pPr>
      <w:proofErr w:type="spellStart"/>
      <w:r w:rsidRPr="00981BA9">
        <w:rPr>
          <w:rFonts w:ascii="微软雅黑" w:eastAsia="微软雅黑" w:hAnsi="微软雅黑"/>
        </w:rPr>
        <w:t>Rossmann</w:t>
      </w:r>
      <w:proofErr w:type="spellEnd"/>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hint="eastAsia"/>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hint="eastAsia"/>
          <w:color w:val="24292E"/>
          <w:sz w:val="24"/>
          <w:szCs w:val="24"/>
        </w:rPr>
      </w:pPr>
      <w:r w:rsidRPr="00981BA9">
        <w:rPr>
          <w:rFonts w:ascii="微软雅黑" w:eastAsia="微软雅黑" w:hAnsi="微软雅黑" w:cs="Segoe UI" w:hint="eastAsia"/>
          <w:color w:val="24292E"/>
          <w:sz w:val="24"/>
          <w:szCs w:val="24"/>
        </w:rPr>
        <w:t>该项目是Kaggle上由</w:t>
      </w:r>
      <w:proofErr w:type="spellStart"/>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proofErr w:type="spellEnd"/>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p>
    <w:p w:rsidR="00F3767C" w:rsidRPr="00FB5C54" w:rsidRDefault="00F3767C" w:rsidP="00070DF3">
      <w:pPr>
        <w:spacing w:before="60" w:after="100" w:afterAutospacing="1" w:line="240" w:lineRule="auto"/>
        <w:rPr>
          <w:rFonts w:ascii="微软雅黑" w:eastAsia="微软雅黑" w:hAnsi="微软雅黑" w:cs="微软雅黑" w:hint="eastAsia"/>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w:t>
      </w:r>
      <w:proofErr w:type="spellEnd"/>
      <w:r w:rsidRPr="00981BA9">
        <w:rPr>
          <w:rFonts w:ascii="微软雅黑" w:eastAsia="微软雅黑" w:hAnsi="微软雅黑" w:cs="微软雅黑" w:hint="eastAsia"/>
          <w:color w:val="24292E"/>
          <w:sz w:val="24"/>
          <w:szCs w:val="24"/>
        </w:rPr>
        <w: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lastRenderedPageBreak/>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hint="eastAsia"/>
          <w:color w:val="24292E"/>
          <w:sz w:val="24"/>
          <w:szCs w:val="24"/>
        </w:rPr>
      </w:pPr>
      <w:r w:rsidRPr="00981BA9">
        <w:rPr>
          <w:rFonts w:ascii="微软雅黑" w:eastAsia="微软雅黑" w:hAnsi="微软雅黑" w:cs="微软雅黑" w:hint="eastAsia"/>
          <w:color w:val="24292E"/>
          <w:sz w:val="24"/>
          <w:szCs w:val="24"/>
        </w:rPr>
        <w:t>对数据做清洗和整理，可能遇到的问题有异常值的处理，</w:t>
      </w:r>
      <w:proofErr w:type="gramStart"/>
      <w:r w:rsidRPr="00981BA9">
        <w:rPr>
          <w:rFonts w:ascii="微软雅黑" w:eastAsia="微软雅黑" w:hAnsi="微软雅黑" w:cs="微软雅黑" w:hint="eastAsia"/>
          <w:color w:val="24292E"/>
          <w:sz w:val="24"/>
          <w:szCs w:val="24"/>
        </w:rPr>
        <w:t>缺失值</w:t>
      </w:r>
      <w:proofErr w:type="gramEnd"/>
      <w:r w:rsidRPr="00981BA9">
        <w:rPr>
          <w:rFonts w:ascii="微软雅黑" w:eastAsia="微软雅黑" w:hAnsi="微软雅黑" w:cs="微软雅黑" w:hint="eastAsia"/>
          <w:color w:val="24292E"/>
          <w:sz w:val="24"/>
          <w:szCs w:val="24"/>
        </w:rPr>
        <w:t>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hint="eastAsia"/>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w:t>
      </w:r>
      <w:proofErr w:type="gramStart"/>
      <w:r w:rsidR="00CC4828" w:rsidRPr="00981BA9">
        <w:rPr>
          <w:rFonts w:ascii="微软雅黑" w:eastAsia="微软雅黑" w:hAnsi="微软雅黑" w:cs="微软雅黑" w:hint="eastAsia"/>
          <w:color w:val="24292E"/>
          <w:sz w:val="24"/>
          <w:szCs w:val="24"/>
        </w:rPr>
        <w:t>做特征</w:t>
      </w:r>
      <w:proofErr w:type="gramEnd"/>
      <w:r w:rsidR="00CC4828" w:rsidRPr="00981BA9">
        <w:rPr>
          <w:rFonts w:ascii="微软雅黑" w:eastAsia="微软雅黑" w:hAnsi="微软雅黑" w:cs="微软雅黑" w:hint="eastAsia"/>
          <w:color w:val="24292E"/>
          <w:sz w:val="24"/>
          <w:szCs w:val="24"/>
        </w:rPr>
        <w:t>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来建模，如何调整训练模型的数据用来适合</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w:t>
      </w:r>
      <w:proofErr w:type="spellStart"/>
      <w:r w:rsidR="00CB5BCF" w:rsidRPr="00981BA9">
        <w:rPr>
          <w:rFonts w:ascii="微软雅黑" w:eastAsia="微软雅黑" w:hAnsi="微软雅黑" w:cs="微软雅黑" w:hint="eastAsia"/>
          <w:color w:val="24292E"/>
          <w:sz w:val="24"/>
          <w:szCs w:val="24"/>
        </w:rPr>
        <w:t>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proofErr w:type="spellEnd"/>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hint="eastAsia"/>
          <w:color w:val="24292E"/>
          <w:sz w:val="24"/>
          <w:szCs w:val="24"/>
        </w:rPr>
      </w:pPr>
      <w:r w:rsidRPr="00981BA9">
        <w:rPr>
          <w:rFonts w:ascii="微软雅黑" w:eastAsia="微软雅黑" w:hAnsi="微软雅黑" w:cs="微软雅黑" w:hint="eastAsia"/>
          <w:color w:val="24292E"/>
          <w:sz w:val="24"/>
          <w:szCs w:val="24"/>
        </w:rPr>
        <w:t>在使用</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w:t>
      </w:r>
      <w:proofErr w:type="spellEnd"/>
      <w:r w:rsidRPr="00981BA9">
        <w:rPr>
          <w:rFonts w:ascii="微软雅黑" w:eastAsia="微软雅黑" w:hAnsi="微软雅黑" w:cs="微软雅黑" w:hint="eastAsia"/>
          <w:color w:val="24292E"/>
          <w:sz w:val="24"/>
          <w:szCs w:val="24"/>
        </w:rPr>
        <w: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需要对我建立的模型做一个评估。我将使用建立好的模型对于test数据进行预测然后将其上传到Kaggle上查看正确率。</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验证函数，该值越</w:t>
      </w:r>
      <w:proofErr w:type="gramStart"/>
      <w:r w:rsidRPr="00981BA9">
        <w:rPr>
          <w:rFonts w:ascii="微软雅黑" w:eastAsia="微软雅黑" w:hAnsi="微软雅黑" w:cs="微软雅黑" w:hint="eastAsia"/>
          <w:color w:val="24292E"/>
          <w:sz w:val="24"/>
          <w:szCs w:val="24"/>
        </w:rPr>
        <w:t>低代表</w:t>
      </w:r>
      <w:proofErr w:type="gramEnd"/>
      <w:r w:rsidRPr="00981BA9">
        <w:rPr>
          <w:rFonts w:ascii="微软雅黑" w:eastAsia="微软雅黑" w:hAnsi="微软雅黑" w:cs="微软雅黑" w:hint="eastAsia"/>
          <w:color w:val="24292E"/>
          <w:sz w:val="24"/>
          <w:szCs w:val="24"/>
        </w:rPr>
        <w:t>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w:t>
      </w:r>
      <w:proofErr w:type="spellStart"/>
      <w:r w:rsidRPr="00981BA9">
        <w:rPr>
          <w:rFonts w:ascii="微软雅黑" w:eastAsia="微软雅黑" w:hAnsi="微软雅黑" w:cs="Segoe UI" w:hint="eastAsia"/>
          <w:color w:val="24292E"/>
          <w:sz w:val="24"/>
          <w:szCs w:val="24"/>
        </w:rPr>
        <w:t>y</w:t>
      </w:r>
      <w:r w:rsidRPr="00981BA9">
        <w:rPr>
          <w:rFonts w:ascii="微软雅黑" w:eastAsia="微软雅黑" w:hAnsi="微软雅黑" w:cs="Segoe UI"/>
          <w:color w:val="24292E"/>
          <w:sz w:val="24"/>
          <w:szCs w:val="24"/>
        </w:rPr>
        <w:t>_hat</w:t>
      </w:r>
      <w:proofErr w:type="spellEnd"/>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hint="eastAsia"/>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hint="eastAsia"/>
          <w:sz w:val="24"/>
          <w:szCs w:val="24"/>
        </w:rPr>
      </w:pPr>
      <w:proofErr w:type="spellStart"/>
      <w:r w:rsidRPr="00981BA9">
        <w:rPr>
          <w:rFonts w:ascii="微软雅黑" w:eastAsia="微软雅黑" w:hAnsi="微软雅黑"/>
          <w:sz w:val="24"/>
          <w:szCs w:val="24"/>
        </w:rPr>
        <w:t>Rossmann</w:t>
      </w:r>
      <w:proofErr w:type="spellEnd"/>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w:t>
      </w:r>
      <w:proofErr w:type="gramStart"/>
      <w:r w:rsidRPr="00981BA9">
        <w:rPr>
          <w:rFonts w:ascii="微软雅黑" w:eastAsia="微软雅黑" w:hAnsi="微软雅黑" w:cs="微软雅黑" w:hint="eastAsia"/>
          <w:iCs/>
          <w:sz w:val="24"/>
          <w:szCs w:val="24"/>
        </w:rPr>
        <w:t>集</w:t>
      </w:r>
      <w:r w:rsidR="00981BA9">
        <w:rPr>
          <w:rFonts w:ascii="微软雅黑" w:eastAsia="微软雅黑" w:hAnsi="微软雅黑" w:cs="微软雅黑" w:hint="eastAsia"/>
          <w:iCs/>
          <w:sz w:val="24"/>
          <w:szCs w:val="24"/>
        </w:rPr>
        <w:t>如下</w:t>
      </w:r>
      <w:proofErr w:type="gramEnd"/>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w:t>
      </w:r>
      <w:proofErr w:type="spellStart"/>
      <w:r w:rsidRPr="00981BA9">
        <w:rPr>
          <w:rFonts w:ascii="微软雅黑" w:eastAsia="微软雅黑" w:hAnsi="微软雅黑" w:cs="Segoe UI"/>
          <w:sz w:val="24"/>
          <w:szCs w:val="24"/>
        </w:rPr>
        <w:t>Id","Sales</w:t>
      </w:r>
      <w:proofErr w:type="spellEnd"/>
      <w:r w:rsidRPr="00981BA9">
        <w:rPr>
          <w:rFonts w:ascii="微软雅黑" w:eastAsia="微软雅黑" w:hAnsi="微软雅黑" w:cs="Segoe UI"/>
          <w:sz w:val="24"/>
          <w:szCs w:val="24"/>
        </w:rPr>
        <w:t>"</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w:t>
      </w:r>
      <w:proofErr w:type="gramStart"/>
      <w:r w:rsidRPr="00981BA9">
        <w:rPr>
          <w:rFonts w:ascii="微软雅黑" w:eastAsia="微软雅黑" w:hAnsi="微软雅黑" w:cs="微软雅黑" w:hint="eastAsia"/>
          <w:iCs/>
          <w:sz w:val="24"/>
          <w:szCs w:val="24"/>
        </w:rPr>
        <w:t>集特征</w:t>
      </w:r>
      <w:proofErr w:type="gramEnd"/>
      <w:r w:rsidRP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lastRenderedPageBreak/>
        <w:t>StateHoliday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圣诞节，所有学校都会在公共假日和周末关门。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SchoolHoliday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StoreType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CompetitionDistance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CompetitionOpenSince</w:t>
      </w:r>
      <w:proofErr w:type="spellEnd"/>
      <w:r w:rsidRPr="00981BA9">
        <w:rPr>
          <w:rFonts w:ascii="微软雅黑" w:eastAsia="微软雅黑" w:hAnsi="微软雅黑" w:cs="Segoe UI"/>
          <w:sz w:val="24"/>
          <w:szCs w:val="24"/>
        </w:rPr>
        <w:t xml:space="preserv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PromoInterval</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Default="00981BA9" w:rsidP="003A5DBB">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w:t>
      </w:r>
      <w:proofErr w:type="spellStart"/>
      <w:r w:rsidR="00D62A4E" w:rsidRPr="008F2BB4">
        <w:rPr>
          <w:rFonts w:ascii="微软雅黑" w:eastAsia="微软雅黑" w:hAnsi="微软雅黑" w:cs="Segoe UI" w:hint="eastAsia"/>
          <w:sz w:val="24"/>
          <w:szCs w:val="24"/>
        </w:rPr>
        <w:t>StateHoliday</w:t>
      </w:r>
      <w:proofErr w:type="spellEnd"/>
      <w:r w:rsidR="00D62A4E" w:rsidRPr="008F2BB4">
        <w:rPr>
          <w:rFonts w:ascii="微软雅黑" w:eastAsia="微软雅黑" w:hAnsi="微软雅黑" w:cs="Segoe UI" w:hint="eastAsia"/>
          <w:sz w:val="24"/>
          <w:szCs w:val="24"/>
        </w:rPr>
        <w:t>和</w:t>
      </w:r>
      <w:proofErr w:type="spellStart"/>
      <w:r w:rsidR="00D62A4E" w:rsidRPr="008F2BB4">
        <w:rPr>
          <w:rFonts w:ascii="微软雅黑" w:eastAsia="微软雅黑" w:hAnsi="微软雅黑" w:cs="Segoe UI" w:hint="eastAsia"/>
          <w:sz w:val="24"/>
          <w:szCs w:val="24"/>
        </w:rPr>
        <w:t>School</w:t>
      </w:r>
      <w:r w:rsidR="00D62A4E" w:rsidRPr="008F2BB4">
        <w:rPr>
          <w:rFonts w:ascii="微软雅黑" w:eastAsia="微软雅黑" w:hAnsi="微软雅黑" w:cs="Segoe UI"/>
          <w:sz w:val="24"/>
          <w:szCs w:val="24"/>
        </w:rPr>
        <w:t>Holiday</w:t>
      </w:r>
      <w:proofErr w:type="spellEnd"/>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r w:rsidR="0068287D" w:rsidRPr="008F2BB4">
        <w:rPr>
          <w:rFonts w:ascii="微软雅黑" w:eastAsia="微软雅黑" w:hAnsi="微软雅黑" w:cs="Segoe UI" w:hint="eastAsia"/>
          <w:sz w:val="24"/>
          <w:szCs w:val="24"/>
        </w:rPr>
        <w:t>stor</w:t>
      </w:r>
      <w:r w:rsidR="0068287D" w:rsidRPr="008F2BB4">
        <w:rPr>
          <w:rFonts w:ascii="微软雅黑" w:eastAsia="微软雅黑" w:hAnsi="微软雅黑" w:cs="Segoe UI"/>
          <w:sz w:val="24"/>
          <w:szCs w:val="24"/>
        </w:rPr>
        <w:t>e.csv</w:t>
      </w:r>
      <w:r w:rsidR="0068287D" w:rsidRPr="008F2BB4">
        <w:rPr>
          <w:rFonts w:ascii="微软雅黑" w:eastAsia="微软雅黑" w:hAnsi="微软雅黑" w:cs="Segoe UI" w:hint="eastAsia"/>
          <w:sz w:val="24"/>
          <w:szCs w:val="24"/>
        </w:rPr>
        <w:t>有1115条数据其中缺失数据特征是</w:t>
      </w:r>
      <w:proofErr w:type="spellStart"/>
      <w:r w:rsidR="004674FC" w:rsidRPr="008F2BB4">
        <w:rPr>
          <w:rFonts w:ascii="微软雅黑" w:eastAsia="微软雅黑" w:hAnsi="微软雅黑" w:cs="Segoe UI" w:hint="eastAsia"/>
          <w:sz w:val="24"/>
          <w:szCs w:val="24"/>
        </w:rPr>
        <w:t>Com</w:t>
      </w:r>
      <w:r w:rsidR="004674FC" w:rsidRPr="008F2BB4">
        <w:rPr>
          <w:rFonts w:ascii="微软雅黑" w:eastAsia="微软雅黑" w:hAnsi="微软雅黑" w:cs="Segoe UI"/>
          <w:sz w:val="24"/>
          <w:szCs w:val="24"/>
        </w:rPr>
        <w:t>petitionDistance</w:t>
      </w:r>
      <w:proofErr w:type="spellEnd"/>
      <w:r w:rsidR="004674FC"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petitionOpenSinceMonth</w:t>
      </w:r>
      <w:proofErr w:type="spellEnd"/>
      <w:r w:rsidR="0068287D"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petitionOpenSinceYear</w:t>
      </w:r>
      <w:proofErr w:type="spellEnd"/>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romo2SinceWeek</w:t>
      </w:r>
      <w:r w:rsidR="004674FC" w:rsidRPr="008F2BB4">
        <w:rPr>
          <w:rFonts w:ascii="微软雅黑" w:eastAsia="微软雅黑" w:hAnsi="微软雅黑" w:cs="Segoe UI" w:hint="eastAsia"/>
          <w:sz w:val="24"/>
          <w:szCs w:val="24"/>
        </w:rPr>
        <w:t>，Pr</w:t>
      </w:r>
      <w:r w:rsidR="004674FC" w:rsidRPr="008F2BB4">
        <w:rPr>
          <w:rFonts w:ascii="微软雅黑" w:eastAsia="微软雅黑" w:hAnsi="微软雅黑" w:cs="Segoe UI"/>
          <w:sz w:val="24"/>
          <w:szCs w:val="24"/>
        </w:rPr>
        <w:t>omo2SinceYear</w:t>
      </w:r>
      <w:r w:rsidR="004674FC" w:rsidRPr="008F2BB4">
        <w:rPr>
          <w:rFonts w:ascii="微软雅黑" w:eastAsia="微软雅黑" w:hAnsi="微软雅黑" w:cs="Segoe UI" w:hint="eastAsia"/>
          <w:sz w:val="24"/>
          <w:szCs w:val="24"/>
        </w:rPr>
        <w:t>和</w:t>
      </w:r>
      <w:proofErr w:type="spellStart"/>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romoI</w:t>
      </w:r>
      <w:r w:rsidR="004674FC" w:rsidRPr="008F2BB4">
        <w:rPr>
          <w:rFonts w:ascii="微软雅黑" w:eastAsia="微软雅黑" w:hAnsi="微软雅黑" w:cs="Segoe UI" w:hint="eastAsia"/>
          <w:sz w:val="24"/>
          <w:szCs w:val="24"/>
        </w:rPr>
        <w:t>n</w:t>
      </w:r>
      <w:r w:rsidR="004674FC" w:rsidRPr="008F2BB4">
        <w:rPr>
          <w:rFonts w:ascii="微软雅黑" w:eastAsia="微软雅黑" w:hAnsi="微软雅黑" w:cs="Segoe UI"/>
          <w:sz w:val="24"/>
          <w:szCs w:val="24"/>
        </w:rPr>
        <w:t>terval</w:t>
      </w:r>
      <w:proofErr w:type="spellEnd"/>
      <w:r w:rsidR="00B208E1"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proofErr w:type="spellStart"/>
      <w:r w:rsidR="008F2BB4" w:rsidRPr="008F2BB4">
        <w:rPr>
          <w:rFonts w:ascii="微软雅黑" w:eastAsia="微软雅黑" w:hAnsi="微软雅黑" w:cs="Segoe UI"/>
          <w:sz w:val="24"/>
          <w:szCs w:val="24"/>
        </w:rPr>
        <w:t>C</w:t>
      </w:r>
      <w:r w:rsidR="008F2BB4" w:rsidRPr="008F2BB4">
        <w:rPr>
          <w:rFonts w:ascii="微软雅黑" w:eastAsia="微软雅黑" w:hAnsi="微软雅黑" w:cs="Segoe UI" w:hint="eastAsia"/>
          <w:sz w:val="24"/>
          <w:szCs w:val="24"/>
        </w:rPr>
        <w:t>om</w:t>
      </w:r>
      <w:r w:rsidR="008F2BB4" w:rsidRPr="008F2BB4">
        <w:rPr>
          <w:rFonts w:ascii="微软雅黑" w:eastAsia="微软雅黑" w:hAnsi="微软雅黑" w:cs="Segoe UI"/>
          <w:sz w:val="24"/>
          <w:szCs w:val="24"/>
        </w:rPr>
        <w:t>petitionDistance</w:t>
      </w:r>
      <w:proofErr w:type="spellEnd"/>
      <w:r w:rsidR="008F2BB4" w:rsidRPr="008F2BB4">
        <w:rPr>
          <w:rFonts w:ascii="微软雅黑" w:eastAsia="微软雅黑" w:hAnsi="微软雅黑" w:cs="Segoe UI" w:hint="eastAsia"/>
          <w:sz w:val="24"/>
          <w:szCs w:val="24"/>
        </w:rPr>
        <w:t>缺失3条，我推测这三家商店在有效的距离内没有竞争对手用一个特别大的值来处理，</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petitionOpenSinceMonth</w:t>
      </w:r>
      <w:proofErr w:type="spellEnd"/>
      <w:r w:rsidR="008F2BB4">
        <w:rPr>
          <w:rFonts w:ascii="微软雅黑" w:eastAsia="微软雅黑" w:hAnsi="微软雅黑" w:cs="Segoe UI" w:hint="eastAsia"/>
          <w:sz w:val="24"/>
          <w:szCs w:val="24"/>
        </w:rPr>
        <w:t>和</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petitionOpenSinceYear</w:t>
      </w:r>
      <w:proofErr w:type="spellEnd"/>
      <w:r w:rsidR="008F2BB4">
        <w:rPr>
          <w:rFonts w:ascii="微软雅黑" w:eastAsia="微软雅黑" w:hAnsi="微软雅黑" w:cs="Segoe UI" w:hint="eastAsia"/>
          <w:sz w:val="24"/>
          <w:szCs w:val="24"/>
        </w:rPr>
        <w:t>缺失的情况一直，我推测就在很早之前或者说在train数据之前就存在这个竞争对手了我给一个默认的之前的时间2010年，</w:t>
      </w:r>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romo2SinceWeek</w:t>
      </w:r>
      <w:r w:rsidR="009D5E74" w:rsidRPr="008F2BB4">
        <w:rPr>
          <w:rFonts w:ascii="微软雅黑" w:eastAsia="微软雅黑" w:hAnsi="微软雅黑" w:cs="Segoe UI" w:hint="eastAsia"/>
          <w:sz w:val="24"/>
          <w:szCs w:val="24"/>
        </w:rPr>
        <w:t>，Pr</w:t>
      </w:r>
      <w:r w:rsidR="009D5E74" w:rsidRPr="008F2BB4">
        <w:rPr>
          <w:rFonts w:ascii="微软雅黑" w:eastAsia="微软雅黑" w:hAnsi="微软雅黑" w:cs="Segoe UI"/>
          <w:sz w:val="24"/>
          <w:szCs w:val="24"/>
        </w:rPr>
        <w:t>omo2SinceYear</w:t>
      </w:r>
      <w:r w:rsidR="009D5E74" w:rsidRPr="008F2BB4">
        <w:rPr>
          <w:rFonts w:ascii="微软雅黑" w:eastAsia="微软雅黑" w:hAnsi="微软雅黑" w:cs="Segoe UI" w:hint="eastAsia"/>
          <w:sz w:val="24"/>
          <w:szCs w:val="24"/>
        </w:rPr>
        <w:t>和</w:t>
      </w:r>
      <w:proofErr w:type="spellStart"/>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romoI</w:t>
      </w:r>
      <w:r w:rsidR="009D5E74" w:rsidRPr="008F2BB4">
        <w:rPr>
          <w:rFonts w:ascii="微软雅黑" w:eastAsia="微软雅黑" w:hAnsi="微软雅黑" w:cs="Segoe UI" w:hint="eastAsia"/>
          <w:sz w:val="24"/>
          <w:szCs w:val="24"/>
        </w:rPr>
        <w:t>n</w:t>
      </w:r>
      <w:r w:rsidR="009D5E74" w:rsidRPr="008F2BB4">
        <w:rPr>
          <w:rFonts w:ascii="微软雅黑" w:eastAsia="微软雅黑" w:hAnsi="微软雅黑" w:cs="Segoe UI"/>
          <w:sz w:val="24"/>
          <w:szCs w:val="24"/>
        </w:rPr>
        <w:t>terval</w:t>
      </w:r>
      <w:proofErr w:type="spellEnd"/>
      <w:r w:rsidR="009D5E74" w:rsidRPr="008F2BB4">
        <w:rPr>
          <w:rFonts w:ascii="微软雅黑" w:eastAsia="微软雅黑" w:hAnsi="微软雅黑" w:cs="Segoe UI" w:hint="eastAsia"/>
          <w:sz w:val="24"/>
          <w:szCs w:val="24"/>
        </w:rPr>
        <w:t>。</w:t>
      </w:r>
      <w:r w:rsidR="007241A2">
        <w:rPr>
          <w:rFonts w:ascii="微软雅黑" w:eastAsia="微软雅黑" w:hAnsi="微软雅黑" w:cs="Segoe UI" w:hint="eastAsia"/>
          <w:sz w:val="24"/>
          <w:szCs w:val="24"/>
        </w:rPr>
        <w:t>这三个特征的确是情况也都一样，也就是没有参加Promo2的这三项均为空，那我就将时间设置为一个未来时间2030年，</w:t>
      </w:r>
      <w:proofErr w:type="spellStart"/>
      <w:r w:rsidR="007241A2">
        <w:rPr>
          <w:rFonts w:ascii="微软雅黑" w:eastAsia="微软雅黑" w:hAnsi="微软雅黑" w:cs="Segoe UI" w:hint="eastAsia"/>
          <w:sz w:val="24"/>
          <w:szCs w:val="24"/>
        </w:rPr>
        <w:t>P</w:t>
      </w:r>
      <w:r w:rsidR="007241A2">
        <w:rPr>
          <w:rFonts w:ascii="微软雅黑" w:eastAsia="微软雅黑" w:hAnsi="微软雅黑" w:cs="Segoe UI"/>
          <w:sz w:val="24"/>
          <w:szCs w:val="24"/>
        </w:rPr>
        <w:t>romoI</w:t>
      </w:r>
      <w:r w:rsidR="007241A2">
        <w:rPr>
          <w:rFonts w:ascii="微软雅黑" w:eastAsia="微软雅黑" w:hAnsi="微软雅黑" w:cs="Segoe UI" w:hint="eastAsia"/>
          <w:sz w:val="24"/>
          <w:szCs w:val="24"/>
        </w:rPr>
        <w:t>nterval</w:t>
      </w:r>
      <w:proofErr w:type="spellEnd"/>
      <w:r w:rsidR="007241A2">
        <w:rPr>
          <w:rFonts w:ascii="微软雅黑" w:eastAsia="微软雅黑" w:hAnsi="微软雅黑" w:cs="Segoe UI" w:hint="eastAsia"/>
          <w:sz w:val="24"/>
          <w:szCs w:val="24"/>
        </w:rPr>
        <w:t>用</w:t>
      </w:r>
      <w:r w:rsidR="007D3E71">
        <w:rPr>
          <w:rFonts w:ascii="微软雅黑" w:eastAsia="微软雅黑" w:hAnsi="微软雅黑" w:cs="Segoe UI" w:hint="eastAsia"/>
          <w:sz w:val="24"/>
          <w:szCs w:val="24"/>
        </w:rPr>
        <w:t>“0，0，0，0”</w:t>
      </w:r>
      <w:r w:rsidR="007241A2">
        <w:rPr>
          <w:rFonts w:ascii="微软雅黑" w:eastAsia="微软雅黑" w:hAnsi="微软雅黑" w:cs="Segoe UI" w:hint="eastAsia"/>
          <w:sz w:val="24"/>
          <w:szCs w:val="24"/>
        </w:rPr>
        <w:t>来填补。</w:t>
      </w:r>
      <w:r w:rsidR="00F55A83">
        <w:rPr>
          <w:rFonts w:ascii="微软雅黑" w:eastAsia="微软雅黑" w:hAnsi="微软雅黑" w:cs="Segoe UI"/>
          <w:sz w:val="24"/>
          <w:szCs w:val="24"/>
        </w:rPr>
        <w:t>train.csv</w:t>
      </w:r>
      <w:r w:rsidR="00F55A83">
        <w:rPr>
          <w:rFonts w:ascii="微软雅黑" w:eastAsia="微软雅黑" w:hAnsi="微软雅黑" w:cs="Segoe UI" w:hint="eastAsia"/>
          <w:sz w:val="24"/>
          <w:szCs w:val="24"/>
        </w:rPr>
        <w:t>有1017209条数据，无数据缺失情况，所有提供的数据总体来看没有异常值情况</w:t>
      </w:r>
      <w:r w:rsidR="003A5DBB">
        <w:rPr>
          <w:rFonts w:ascii="微软雅黑" w:eastAsia="微软雅黑" w:hAnsi="微软雅黑" w:cs="Segoe UI" w:hint="eastAsia"/>
          <w:sz w:val="24"/>
          <w:szCs w:val="24"/>
        </w:rPr>
        <w:t>。</w:t>
      </w:r>
    </w:p>
    <w:p w:rsidR="003A5DBB" w:rsidRPr="003A5DBB" w:rsidRDefault="003A5DBB" w:rsidP="003A5DBB">
      <w:pPr>
        <w:spacing w:before="100" w:beforeAutospacing="1" w:after="100" w:afterAutospacing="1" w:line="240" w:lineRule="auto"/>
        <w:ind w:left="720"/>
        <w:rPr>
          <w:rFonts w:ascii="微软雅黑" w:eastAsia="微软雅黑" w:hAnsi="微软雅黑" w:cs="Segoe UI" w:hint="eastAsia"/>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针对test数据</w:t>
      </w:r>
      <w:proofErr w:type="gramStart"/>
      <w:r>
        <w:rPr>
          <w:rFonts w:ascii="微软雅黑" w:eastAsia="微软雅黑" w:hAnsi="微软雅黑" w:cs="Segoe UI" w:hint="eastAsia"/>
          <w:color w:val="24292E"/>
          <w:sz w:val="24"/>
          <w:szCs w:val="24"/>
        </w:rPr>
        <w:t>集做特征</w:t>
      </w:r>
      <w:proofErr w:type="gramEnd"/>
      <w:r>
        <w:rPr>
          <w:rFonts w:ascii="微软雅黑" w:eastAsia="微软雅黑" w:hAnsi="微软雅黑" w:cs="Segoe UI" w:hint="eastAsia"/>
          <w:color w:val="24292E"/>
          <w:sz w:val="24"/>
          <w:szCs w:val="24"/>
        </w:rPr>
        <w:t>open的可视化</w:t>
      </w:r>
      <w:r w:rsidR="00CC2FCD">
        <w:rPr>
          <w:rFonts w:ascii="微软雅黑" w:eastAsia="微软雅黑" w:hAnsi="微软雅黑" w:cs="Segoe UI"/>
          <w:noProof/>
          <w:color w:val="24292E"/>
          <w:sz w:val="24"/>
          <w:szCs w:val="24"/>
        </w:rPr>
        <w:br/>
      </w:r>
      <w:r>
        <w:rPr>
          <w:rFonts w:ascii="微软雅黑" w:eastAsia="微软雅黑" w:hAnsi="微软雅黑" w:cs="Segoe UI" w:hint="eastAsia"/>
          <w:noProof/>
          <w:color w:val="24292E"/>
          <w:sz w:val="24"/>
          <w:szCs w:val="24"/>
        </w:rPr>
        <w:drawing>
          <wp:inline distT="0" distB="0" distL="0" distR="0">
            <wp:extent cx="5486400" cy="32518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51835"/>
                    </a:xfrm>
                    <a:prstGeom prst="rect">
                      <a:avLst/>
                    </a:prstGeom>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的直接将预测值设置为0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w:t>
      </w:r>
      <w:proofErr w:type="spellStart"/>
      <w:r w:rsidR="0047301D">
        <w:rPr>
          <w:rFonts w:ascii="微软雅黑" w:eastAsia="微软雅黑" w:hAnsi="微软雅黑" w:cs="Segoe UI" w:hint="eastAsia"/>
          <w:color w:val="24292E"/>
          <w:sz w:val="24"/>
          <w:szCs w:val="24"/>
        </w:rPr>
        <w:t>Com</w:t>
      </w:r>
      <w:r w:rsidR="0047301D">
        <w:rPr>
          <w:rFonts w:ascii="微软雅黑" w:eastAsia="微软雅黑" w:hAnsi="微软雅黑" w:cs="Segoe UI"/>
          <w:color w:val="24292E"/>
          <w:sz w:val="24"/>
          <w:szCs w:val="24"/>
        </w:rPr>
        <w:t>petitionDistance</w:t>
      </w:r>
      <w:proofErr w:type="spellEnd"/>
      <w:r w:rsidR="0047301D">
        <w:rPr>
          <w:rFonts w:ascii="微软雅黑" w:eastAsia="微软雅黑" w:hAnsi="微软雅黑" w:cs="Segoe UI" w:hint="eastAsia"/>
          <w:color w:val="24292E"/>
          <w:sz w:val="24"/>
          <w:szCs w:val="24"/>
        </w:rPr>
        <w:t>来看各个距离的商店的分布</w:t>
      </w:r>
    </w:p>
    <w:p w:rsidR="0047301D" w:rsidRDefault="00596494"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noProof/>
          <w:color w:val="24292E"/>
          <w:sz w:val="24"/>
          <w:szCs w:val="24"/>
        </w:rPr>
        <w:lastRenderedPageBreak/>
        <w:drawing>
          <wp:inline distT="0" distB="0" distL="0" distR="0">
            <wp:extent cx="5486400" cy="3187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itiondistanc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87065"/>
                    </a:xfrm>
                    <a:prstGeom prst="rect">
                      <a:avLst/>
                    </a:prstGeom>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proofErr w:type="spellStart"/>
      <w:r w:rsidR="00860250" w:rsidRPr="00860250">
        <w:rPr>
          <w:rFonts w:ascii="微软雅黑" w:eastAsia="微软雅黑" w:hAnsi="微软雅黑" w:cs="Segoe UI"/>
          <w:color w:val="24292E"/>
          <w:sz w:val="24"/>
          <w:szCs w:val="24"/>
        </w:rPr>
        <w:t>CompetitionOpenSinceYear</w:t>
      </w:r>
      <w:proofErr w:type="spellEnd"/>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w:t>
      </w:r>
      <w:r w:rsidR="00860250">
        <w:rPr>
          <w:rFonts w:ascii="微软雅黑" w:eastAsia="微软雅黑" w:hAnsi="微软雅黑" w:cs="Segoe UI" w:hint="eastAsia"/>
          <w:color w:val="24292E"/>
          <w:sz w:val="24"/>
          <w:szCs w:val="24"/>
        </w:rPr>
        <w:lastRenderedPageBreak/>
        <w:t>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7359B0" w:rsidRDefault="00860250" w:rsidP="00585B0D">
      <w:pPr>
        <w:spacing w:before="60" w:after="100" w:afterAutospacing="1" w:line="240" w:lineRule="auto"/>
        <w:rPr>
          <w:rFonts w:ascii="微软雅黑" w:eastAsia="微软雅黑" w:hAnsi="微软雅黑" w:cs="Segoe UI"/>
          <w:color w:val="24292E"/>
          <w:sz w:val="24"/>
          <w:szCs w:val="24"/>
        </w:rPr>
      </w:pPr>
      <w:proofErr w:type="gramStart"/>
      <w:r>
        <w:rPr>
          <w:rFonts w:ascii="微软雅黑" w:eastAsia="微软雅黑" w:hAnsi="微软雅黑" w:cs="Segoe UI" w:hint="eastAsia"/>
          <w:color w:val="24292E"/>
          <w:sz w:val="24"/>
          <w:szCs w:val="24"/>
        </w:rPr>
        <w:t>缺失值</w:t>
      </w:r>
      <w:proofErr w:type="gramEnd"/>
      <w:r>
        <w:rPr>
          <w:rFonts w:ascii="微软雅黑" w:eastAsia="微软雅黑" w:hAnsi="微软雅黑" w:cs="Segoe UI" w:hint="eastAsia"/>
          <w:color w:val="24292E"/>
          <w:sz w:val="24"/>
          <w:szCs w:val="24"/>
        </w:rPr>
        <w:t>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1">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lastRenderedPageBreak/>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w:t>
      </w:r>
      <w:proofErr w:type="spellStart"/>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w:t>
      </w:r>
      <w:proofErr w:type="spellEnd"/>
      <w:r w:rsidR="00342F33">
        <w:rPr>
          <w:rFonts w:ascii="微软雅黑" w:eastAsia="微软雅黑" w:hAnsi="微软雅黑" w:cs="Segoe UI" w:hint="eastAsia"/>
          <w:color w:val="24292E"/>
          <w:sz w:val="24"/>
          <w:szCs w:val="24"/>
        </w:rPr>
        <w:t>和</w:t>
      </w:r>
      <w:proofErr w:type="spellStart"/>
      <w:r w:rsidR="00342F33">
        <w:rPr>
          <w:rFonts w:ascii="微软雅黑" w:eastAsia="微软雅黑" w:hAnsi="微软雅黑" w:cs="Segoe UI" w:hint="eastAsia"/>
          <w:color w:val="24292E"/>
          <w:sz w:val="24"/>
          <w:szCs w:val="24"/>
        </w:rPr>
        <w:t>St</w:t>
      </w:r>
      <w:r w:rsidR="00342F33">
        <w:rPr>
          <w:rFonts w:ascii="微软雅黑" w:eastAsia="微软雅黑" w:hAnsi="微软雅黑" w:cs="Segoe UI"/>
          <w:color w:val="24292E"/>
          <w:sz w:val="24"/>
          <w:szCs w:val="24"/>
        </w:rPr>
        <w:t>ateHoliday</w:t>
      </w:r>
      <w:proofErr w:type="spellEnd"/>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w:t>
      </w:r>
      <w:proofErr w:type="gramStart"/>
      <w:r w:rsidR="00DB2A75">
        <w:rPr>
          <w:rFonts w:ascii="微软雅黑" w:eastAsia="微软雅黑" w:hAnsi="微软雅黑" w:cs="Segoe UI" w:hint="eastAsia"/>
          <w:color w:val="24292E"/>
          <w:sz w:val="24"/>
          <w:szCs w:val="24"/>
        </w:rPr>
        <w:t>数据集做连接</w:t>
      </w:r>
      <w:proofErr w:type="gramEnd"/>
      <w:r w:rsidR="00DB2A75">
        <w:rPr>
          <w:rFonts w:ascii="微软雅黑" w:eastAsia="微软雅黑" w:hAnsi="微软雅黑" w:cs="Segoe UI" w:hint="eastAsia"/>
          <w:color w:val="24292E"/>
          <w:sz w:val="24"/>
          <w:szCs w:val="24"/>
        </w:rPr>
        <w:t>，最后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proofErr w:type="spellStart"/>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非常适合于这个领域。</w:t>
      </w:r>
      <w:proofErr w:type="spellStart"/>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w:t>
      </w:r>
      <w:proofErr w:type="spellStart"/>
      <w:r w:rsidR="00F277D6">
        <w:rPr>
          <w:rFonts w:ascii="微软雅黑" w:eastAsia="微软雅黑" w:hAnsi="微软雅黑" w:cs="Segoe UI" w:hint="eastAsia"/>
          <w:color w:val="24292E"/>
          <w:sz w:val="24"/>
          <w:szCs w:val="24"/>
        </w:rPr>
        <w:t>xgb</w:t>
      </w:r>
      <w:proofErr w:type="spellEnd"/>
      <w:r w:rsidR="00F277D6">
        <w:rPr>
          <w:rFonts w:ascii="微软雅黑" w:eastAsia="微软雅黑" w:hAnsi="微软雅黑" w:cs="Segoe UI" w:hint="eastAsia"/>
          <w:color w:val="24292E"/>
          <w:sz w:val="24"/>
          <w:szCs w:val="24"/>
        </w:rPr>
        <w:t>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proofErr w:type="spellStart"/>
      <w:r w:rsidR="00C956A5">
        <w:rPr>
          <w:rFonts w:ascii="微软雅黑" w:eastAsia="微软雅黑" w:hAnsi="微软雅黑" w:cs="Segoe UI" w:hint="eastAsia"/>
          <w:color w:val="24292E"/>
          <w:sz w:val="24"/>
          <w:szCs w:val="24"/>
        </w:rPr>
        <w:t>gbtree</w:t>
      </w:r>
      <w:proofErr w:type="spellEnd"/>
      <w:r w:rsidR="00C956A5">
        <w:rPr>
          <w:rFonts w:ascii="微软雅黑" w:eastAsia="微软雅黑" w:hAnsi="微软雅黑" w:cs="Segoe UI" w:hint="eastAsia"/>
          <w:color w:val="24292E"/>
          <w:sz w:val="24"/>
          <w:szCs w:val="24"/>
        </w:rPr>
        <w:t>。</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proofErr w:type="spellStart"/>
      <w:r w:rsidR="001B6B75" w:rsidRPr="001B6B75">
        <w:rPr>
          <w:rFonts w:ascii="微软雅黑" w:eastAsia="微软雅黑" w:hAnsi="微软雅黑" w:cs="Segoe UI"/>
          <w:color w:val="24292E"/>
          <w:sz w:val="24"/>
          <w:szCs w:val="24"/>
        </w:rPr>
        <w:t>max_depth</w:t>
      </w:r>
      <w:proofErr w:type="spellEnd"/>
      <w:r w:rsidR="001B6B75" w:rsidRPr="001B6B75">
        <w:rPr>
          <w:rFonts w:ascii="微软雅黑" w:eastAsia="微软雅黑" w:hAnsi="微软雅黑" w:cs="Segoe UI"/>
          <w:color w:val="24292E"/>
          <w:sz w:val="24"/>
          <w:szCs w:val="24"/>
        </w:rPr>
        <w:t xml:space="preserve">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w:t>
      </w:r>
      <w:proofErr w:type="spellStart"/>
      <w:proofErr w:type="gramStart"/>
      <w:r w:rsidR="00C956A5" w:rsidRPr="00C956A5">
        <w:rPr>
          <w:rFonts w:ascii="微软雅黑" w:eastAsia="微软雅黑" w:hAnsi="微软雅黑" w:cs="Segoe UI" w:hint="eastAsia"/>
          <w:color w:val="24292E"/>
          <w:sz w:val="24"/>
          <w:szCs w:val="24"/>
        </w:rPr>
        <w:t>reg:linear</w:t>
      </w:r>
      <w:proofErr w:type="spellEnd"/>
      <w:proofErr w:type="gramEnd"/>
      <w:r w:rsidR="00C956A5" w:rsidRPr="00C956A5">
        <w:rPr>
          <w:rFonts w:ascii="微软雅黑" w:eastAsia="微软雅黑" w:hAnsi="微软雅黑" w:cs="Segoe UI" w:hint="eastAsia"/>
          <w:color w:val="24292E"/>
          <w:sz w:val="24"/>
          <w:szCs w:val="24"/>
        </w:rPr>
        <w:t>”</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proofErr w:type="spellStart"/>
      <w:r w:rsidR="003C3307" w:rsidRPr="003C3307">
        <w:rPr>
          <w:rFonts w:ascii="微软雅黑" w:eastAsia="微软雅黑" w:hAnsi="微软雅黑" w:cs="Segoe UI"/>
          <w:color w:val="24292E"/>
          <w:sz w:val="24"/>
          <w:szCs w:val="24"/>
        </w:rPr>
        <w:t>feval</w:t>
      </w:r>
      <w:proofErr w:type="spellEnd"/>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proofErr w:type="spellStart"/>
      <w:r w:rsidR="006B1D44" w:rsidRPr="006B1D44">
        <w:rPr>
          <w:rFonts w:ascii="微软雅黑" w:eastAsia="微软雅黑" w:hAnsi="微软雅黑" w:cs="Segoe UI"/>
          <w:color w:val="24292E"/>
          <w:sz w:val="24"/>
          <w:szCs w:val="24"/>
        </w:rPr>
        <w:t>num_boost_round</w:t>
      </w:r>
      <w:proofErr w:type="spellEnd"/>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proofErr w:type="spellStart"/>
      <w:r w:rsidR="005D546C" w:rsidRPr="005D546C">
        <w:rPr>
          <w:rFonts w:ascii="微软雅黑" w:eastAsia="微软雅黑" w:hAnsi="微软雅黑" w:cs="Segoe UI"/>
          <w:color w:val="24292E"/>
          <w:sz w:val="24"/>
          <w:szCs w:val="24"/>
        </w:rPr>
        <w:t>early_stopping_rounds</w:t>
      </w:r>
      <w:proofErr w:type="spellEnd"/>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hint="eastAsia"/>
          <w:color w:val="24292E"/>
          <w:sz w:val="24"/>
          <w:szCs w:val="24"/>
        </w:rPr>
      </w:pPr>
      <w:r>
        <w:rPr>
          <w:rFonts w:ascii="微软雅黑" w:eastAsia="微软雅黑" w:hAnsi="微软雅黑" w:cs="Segoe UI" w:hint="eastAsia"/>
          <w:color w:val="24292E"/>
          <w:sz w:val="24"/>
          <w:szCs w:val="24"/>
        </w:rPr>
        <w:t>设置完</w:t>
      </w:r>
      <w:proofErr w:type="spellStart"/>
      <w:r>
        <w:rPr>
          <w:rFonts w:ascii="微软雅黑" w:eastAsia="微软雅黑" w:hAnsi="微软雅黑" w:cs="Segoe UI" w:hint="eastAsia"/>
          <w:color w:val="24292E"/>
          <w:sz w:val="24"/>
          <w:szCs w:val="24"/>
        </w:rPr>
        <w:t>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模型后</w:t>
      </w:r>
      <w:r w:rsidR="001F0AA0">
        <w:rPr>
          <w:rFonts w:ascii="微软雅黑" w:eastAsia="微软雅黑" w:hAnsi="微软雅黑" w:cs="Segoe UI" w:hint="eastAsia"/>
          <w:color w:val="24292E"/>
          <w:sz w:val="24"/>
          <w:szCs w:val="24"/>
        </w:rPr>
        <w:t>使用</w:t>
      </w:r>
      <w:proofErr w:type="spellStart"/>
      <w:r w:rsidR="001F0AA0" w:rsidRPr="001F0AA0">
        <w:rPr>
          <w:rFonts w:ascii="微软雅黑" w:eastAsia="微软雅黑" w:hAnsi="微软雅黑" w:cs="Segoe UI"/>
          <w:color w:val="24292E"/>
          <w:sz w:val="24"/>
          <w:szCs w:val="24"/>
        </w:rPr>
        <w:t>train_test_split</w:t>
      </w:r>
      <w:proofErr w:type="spellEnd"/>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w:t>
      </w:r>
      <w:proofErr w:type="spellStart"/>
      <w:r w:rsidR="00114B0A">
        <w:rPr>
          <w:rFonts w:ascii="微软雅黑" w:eastAsia="微软雅黑" w:hAnsi="微软雅黑" w:cs="Segoe UI" w:hint="eastAsia"/>
          <w:color w:val="24292E"/>
          <w:sz w:val="24"/>
          <w:szCs w:val="24"/>
        </w:rPr>
        <w:t>kaggle</w:t>
      </w:r>
      <w:proofErr w:type="spellEnd"/>
      <w:r w:rsidR="00114B0A">
        <w:rPr>
          <w:rFonts w:ascii="微软雅黑" w:eastAsia="微软雅黑" w:hAnsi="微软雅黑" w:cs="Segoe UI" w:hint="eastAsia"/>
          <w:color w:val="24292E"/>
          <w:sz w:val="24"/>
          <w:szCs w:val="24"/>
        </w:rPr>
        <w:t>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hint="eastAsia"/>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w:t>
      </w:r>
      <w:proofErr w:type="spellStart"/>
      <w:r w:rsidR="0023785F">
        <w:rPr>
          <w:rFonts w:ascii="微软雅黑" w:eastAsia="微软雅黑" w:hAnsi="微软雅黑" w:cs="Segoe UI" w:hint="eastAsia"/>
          <w:color w:val="24292E"/>
          <w:sz w:val="24"/>
          <w:szCs w:val="24"/>
        </w:rPr>
        <w:t>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w:t>
      </w:r>
      <w:proofErr w:type="spellEnd"/>
      <w:proofErr w:type="gramStart"/>
      <w:r w:rsidR="0023785F">
        <w:rPr>
          <w:rFonts w:ascii="微软雅黑" w:eastAsia="微软雅黑" w:hAnsi="微软雅黑" w:cs="Segoe UI" w:hint="eastAsia"/>
          <w:color w:val="24292E"/>
          <w:sz w:val="24"/>
          <w:szCs w:val="24"/>
        </w:rPr>
        <w:t>来作</w:t>
      </w:r>
      <w:proofErr w:type="gramEnd"/>
      <w:r w:rsidR="0023785F">
        <w:rPr>
          <w:rFonts w:ascii="微软雅黑" w:eastAsia="微软雅黑" w:hAnsi="微软雅黑" w:cs="Segoe UI" w:hint="eastAsia"/>
          <w:color w:val="24292E"/>
          <w:sz w:val="24"/>
          <w:szCs w:val="24"/>
        </w:rPr>
        <w:t>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p>
    <w:p w:rsidR="00236D0B" w:rsidRPr="00FB5C54" w:rsidRDefault="008A0C43" w:rsidP="007359B0">
      <w:pPr>
        <w:spacing w:before="60" w:after="100" w:afterAutospacing="1" w:line="240" w:lineRule="auto"/>
        <w:rPr>
          <w:rFonts w:ascii="微软雅黑" w:eastAsia="微软雅黑" w:hAnsi="微软雅黑" w:cs="Segoe UI" w:hint="eastAsia"/>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proofErr w:type="gramStart"/>
      <w:r w:rsidR="00236D0B">
        <w:rPr>
          <w:rFonts w:ascii="微软雅黑" w:eastAsia="微软雅黑" w:hAnsi="微软雅黑" w:cs="Segoe UI" w:hint="eastAsia"/>
          <w:color w:val="24292E"/>
          <w:sz w:val="24"/>
          <w:szCs w:val="24"/>
        </w:rPr>
        <w:t>来作</w:t>
      </w:r>
      <w:proofErr w:type="gramEnd"/>
      <w:r w:rsidR="00236D0B">
        <w:rPr>
          <w:rFonts w:ascii="微软雅黑" w:eastAsia="微软雅黑" w:hAnsi="微软雅黑" w:cs="Segoe UI" w:hint="eastAsia"/>
          <w:color w:val="24292E"/>
          <w:sz w:val="24"/>
          <w:szCs w:val="24"/>
        </w:rPr>
        <w:t>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i/>
          <w:iCs/>
          <w:color w:val="24292E"/>
          <w:sz w:val="24"/>
          <w:szCs w:val="24"/>
        </w:rPr>
        <w:t>(</w:t>
      </w:r>
      <w:r w:rsidRPr="00981BA9">
        <w:rPr>
          <w:rFonts w:ascii="微软雅黑" w:eastAsia="微软雅黑" w:hAnsi="微软雅黑" w:cs="微软雅黑" w:hint="eastAsia"/>
          <w:i/>
          <w:iCs/>
          <w:color w:val="24292E"/>
          <w:sz w:val="24"/>
          <w:szCs w:val="24"/>
        </w:rPr>
        <w:t>大概</w:t>
      </w:r>
      <w:r w:rsidRPr="00981BA9">
        <w:rPr>
          <w:rFonts w:ascii="微软雅黑" w:eastAsia="微软雅黑" w:hAnsi="微软雅黑" w:cs="Segoe UI"/>
          <w:i/>
          <w:iCs/>
          <w:color w:val="24292E"/>
          <w:sz w:val="24"/>
          <w:szCs w:val="24"/>
        </w:rPr>
        <w:t xml:space="preserve"> 3-5 </w:t>
      </w:r>
      <w:r w:rsidRPr="00981BA9">
        <w:rPr>
          <w:rFonts w:ascii="微软雅黑" w:eastAsia="微软雅黑" w:hAnsi="微软雅黑" w:cs="微软雅黑" w:hint="eastAsia"/>
          <w:i/>
          <w:iCs/>
          <w:color w:val="24292E"/>
          <w:sz w:val="24"/>
          <w:szCs w:val="24"/>
        </w:rPr>
        <w:t>页</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FE76E2" w:rsidRDefault="005405DA" w:rsidP="00FE76E2">
      <w:pPr>
        <w:spacing w:before="60" w:after="100" w:afterAutospacing="1" w:line="240" w:lineRule="auto"/>
        <w:rPr>
          <w:rFonts w:ascii="微软雅黑" w:eastAsia="微软雅黑" w:hAnsi="微软雅黑" w:cs="Segoe UI" w:hint="eastAsia"/>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proofErr w:type="spellStart"/>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w:t>
      </w:r>
      <w:proofErr w:type="spellEnd"/>
      <w:r w:rsidR="00C05CE4">
        <w:rPr>
          <w:rFonts w:ascii="微软雅黑" w:eastAsia="微软雅黑" w:hAnsi="微软雅黑" w:cs="Segoe UI" w:hint="eastAsia"/>
          <w:color w:val="24292E"/>
          <w:sz w:val="24"/>
          <w:szCs w:val="24"/>
        </w:rPr>
        <w:t>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proofErr w:type="spellStart"/>
      <w:r w:rsidR="00C05CE4">
        <w:rPr>
          <w:rFonts w:ascii="微软雅黑" w:eastAsia="微软雅黑" w:hAnsi="微软雅黑" w:cs="Segoe UI"/>
          <w:color w:val="24292E"/>
          <w:sz w:val="24"/>
          <w:szCs w:val="24"/>
        </w:rPr>
        <w:t>CompetitionOpenSinceMonth,CompetitionOpenSinceYear</w:t>
      </w:r>
      <w:proofErr w:type="spellEnd"/>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w:t>
      </w:r>
      <w:proofErr w:type="spellStart"/>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moInterval</w:t>
      </w:r>
      <w:proofErr w:type="spellEnd"/>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w:t>
      </w:r>
      <w:proofErr w:type="spellStart"/>
      <w:r w:rsidR="005663E8">
        <w:rPr>
          <w:rFonts w:ascii="微软雅黑" w:eastAsia="微软雅黑" w:hAnsi="微软雅黑" w:cs="Segoe UI" w:hint="eastAsia"/>
          <w:color w:val="24292E"/>
          <w:sz w:val="24"/>
          <w:szCs w:val="24"/>
        </w:rPr>
        <w:t>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w:t>
      </w:r>
      <w:proofErr w:type="spellEnd"/>
      <w:r w:rsidR="005663E8">
        <w:rPr>
          <w:rFonts w:ascii="微软雅黑" w:eastAsia="微软雅黑" w:hAnsi="微软雅黑" w:cs="Segoe UI" w:hint="eastAsia"/>
          <w:color w:val="24292E"/>
          <w:sz w:val="24"/>
          <w:szCs w:val="24"/>
        </w:rPr>
        <w:t>里的string用数字来做替换，对</w:t>
      </w:r>
      <w:proofErr w:type="spellStart"/>
      <w:r w:rsidR="005663E8">
        <w:rPr>
          <w:rFonts w:ascii="微软雅黑" w:eastAsia="微软雅黑" w:hAnsi="微软雅黑" w:cs="Segoe UI" w:hint="eastAsia"/>
          <w:color w:val="24292E"/>
          <w:sz w:val="24"/>
          <w:szCs w:val="24"/>
        </w:rPr>
        <w:t>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w:t>
      </w:r>
      <w:proofErr w:type="spellEnd"/>
      <w:r w:rsidR="005663E8">
        <w:rPr>
          <w:rFonts w:ascii="微软雅黑" w:eastAsia="微软雅黑" w:hAnsi="微软雅黑" w:cs="Segoe UI" w:hint="eastAsia"/>
          <w:color w:val="24292E"/>
          <w:sz w:val="24"/>
          <w:szCs w:val="24"/>
        </w:rPr>
        <w:t>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w:t>
      </w:r>
      <w:proofErr w:type="spellStart"/>
      <w:r w:rsidR="00986E7A">
        <w:rPr>
          <w:rFonts w:ascii="微软雅黑" w:eastAsia="微软雅黑" w:hAnsi="微软雅黑" w:cs="Segoe UI" w:hint="eastAsia"/>
          <w:color w:val="24292E"/>
          <w:sz w:val="24"/>
          <w:szCs w:val="24"/>
        </w:rPr>
        <w:t>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w:t>
      </w:r>
      <w:proofErr w:type="spellEnd"/>
      <w:r w:rsidR="00986E7A">
        <w:rPr>
          <w:rFonts w:ascii="微软雅黑" w:eastAsia="微软雅黑" w:hAnsi="微软雅黑" w:cs="Segoe UI" w:hint="eastAsia"/>
          <w:color w:val="24292E"/>
          <w:sz w:val="24"/>
          <w:szCs w:val="24"/>
        </w:rPr>
        <w:t>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w:t>
      </w:r>
      <w:proofErr w:type="spellStart"/>
      <w:r w:rsidR="00C943D1">
        <w:rPr>
          <w:rFonts w:ascii="微软雅黑" w:eastAsia="微软雅黑" w:hAnsi="微软雅黑" w:cs="Segoe UI" w:hint="eastAsia"/>
          <w:color w:val="24292E"/>
          <w:sz w:val="24"/>
          <w:szCs w:val="24"/>
        </w:rPr>
        <w:t>train_</w:t>
      </w:r>
      <w:r w:rsidR="00C943D1">
        <w:rPr>
          <w:rFonts w:ascii="微软雅黑" w:eastAsia="微软雅黑" w:hAnsi="微软雅黑" w:cs="Segoe UI"/>
          <w:color w:val="24292E"/>
          <w:sz w:val="24"/>
          <w:szCs w:val="24"/>
        </w:rPr>
        <w:t>data</w:t>
      </w:r>
      <w:proofErr w:type="spellEnd"/>
      <w:r w:rsidR="00C943D1">
        <w:rPr>
          <w:rFonts w:ascii="微软雅黑" w:eastAsia="微软雅黑" w:hAnsi="微软雅黑" w:cs="Segoe UI" w:hint="eastAsia"/>
          <w:color w:val="24292E"/>
          <w:sz w:val="24"/>
          <w:szCs w:val="24"/>
        </w:rPr>
        <w:t>和</w:t>
      </w:r>
      <w:proofErr w:type="spellStart"/>
      <w:r w:rsidR="00C943D1">
        <w:rPr>
          <w:rFonts w:ascii="微软雅黑" w:eastAsia="微软雅黑" w:hAnsi="微软雅黑" w:cs="Segoe UI" w:hint="eastAsia"/>
          <w:color w:val="24292E"/>
          <w:sz w:val="24"/>
          <w:szCs w:val="24"/>
        </w:rPr>
        <w:t>t</w:t>
      </w:r>
      <w:r w:rsidR="00C943D1">
        <w:rPr>
          <w:rFonts w:ascii="微软雅黑" w:eastAsia="微软雅黑" w:hAnsi="微软雅黑" w:cs="Segoe UI"/>
          <w:color w:val="24292E"/>
          <w:sz w:val="24"/>
          <w:szCs w:val="24"/>
        </w:rPr>
        <w:t>est_data</w:t>
      </w:r>
      <w:proofErr w:type="spellEnd"/>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w:t>
      </w:r>
      <w:proofErr w:type="gramStart"/>
      <w:r w:rsidR="003C5021">
        <w:rPr>
          <w:rFonts w:ascii="微软雅黑" w:eastAsia="微软雅黑" w:hAnsi="微软雅黑" w:cs="Segoe UI" w:hint="eastAsia"/>
          <w:color w:val="24292E"/>
          <w:sz w:val="24"/>
          <w:szCs w:val="24"/>
        </w:rPr>
        <w:t>集相同</w:t>
      </w:r>
      <w:proofErr w:type="gramEnd"/>
      <w:r w:rsidR="003C5021">
        <w:rPr>
          <w:rFonts w:ascii="微软雅黑" w:eastAsia="微软雅黑" w:hAnsi="微软雅黑" w:cs="Segoe UI" w:hint="eastAsia"/>
          <w:color w:val="24292E"/>
          <w:sz w:val="24"/>
          <w:szCs w:val="24"/>
        </w:rPr>
        <w:t>的处理，</w:t>
      </w:r>
      <w:r w:rsidR="008A39C1" w:rsidRPr="008A39C1">
        <w:rPr>
          <w:rFonts w:ascii="微软雅黑" w:eastAsia="微软雅黑" w:hAnsi="微软雅黑" w:cs="Segoe UI" w:hint="eastAsia"/>
          <w:color w:val="24292E"/>
          <w:sz w:val="24"/>
          <w:szCs w:val="24"/>
        </w:rPr>
        <w:t>将</w:t>
      </w:r>
      <w:proofErr w:type="spellStart"/>
      <w:r w:rsidR="008A39C1" w:rsidRPr="008A39C1">
        <w:rPr>
          <w:rFonts w:ascii="微软雅黑" w:eastAsia="微软雅黑" w:hAnsi="微软雅黑" w:cs="Segoe UI" w:hint="eastAsia"/>
          <w:color w:val="24292E"/>
          <w:sz w:val="24"/>
          <w:szCs w:val="24"/>
        </w:rPr>
        <w:t>CompetitionOpenSinceMonth,CompetitionOpenSinceYear</w:t>
      </w:r>
      <w:proofErr w:type="spellEnd"/>
      <w:r w:rsidR="008A39C1" w:rsidRPr="008A39C1">
        <w:rPr>
          <w:rFonts w:ascii="微软雅黑" w:eastAsia="微软雅黑" w:hAnsi="微软雅黑" w:cs="Segoe UI" w:hint="eastAsia"/>
          <w:color w:val="24292E"/>
          <w:sz w:val="24"/>
          <w:szCs w:val="24"/>
        </w:rPr>
        <w:t>合并为一个特征</w:t>
      </w:r>
      <w:proofErr w:type="spellStart"/>
      <w:r w:rsidR="008A39C1" w:rsidRPr="008A39C1">
        <w:rPr>
          <w:rFonts w:ascii="微软雅黑" w:eastAsia="微软雅黑" w:hAnsi="微软雅黑" w:cs="Segoe UI" w:hint="eastAsia"/>
          <w:color w:val="24292E"/>
          <w:sz w:val="24"/>
          <w:szCs w:val="24"/>
        </w:rPr>
        <w:t>CompetitionMonths</w:t>
      </w:r>
      <w:proofErr w:type="spellEnd"/>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 xml:space="preserve">将Promo2SinceWeek Promo2SinceYear </w:t>
      </w:r>
      <w:proofErr w:type="spellStart"/>
      <w:r w:rsidR="00FD127D" w:rsidRPr="00FD127D">
        <w:rPr>
          <w:rFonts w:ascii="微软雅黑" w:eastAsia="微软雅黑" w:hAnsi="微软雅黑" w:cs="Segoe UI" w:hint="eastAsia"/>
          <w:color w:val="24292E"/>
          <w:sz w:val="24"/>
          <w:szCs w:val="24"/>
        </w:rPr>
        <w:t>PromoInterval</w:t>
      </w:r>
      <w:proofErr w:type="spellEnd"/>
      <w:r w:rsidR="00FD127D" w:rsidRPr="00FD127D">
        <w:rPr>
          <w:rFonts w:ascii="微软雅黑" w:eastAsia="微软雅黑" w:hAnsi="微软雅黑" w:cs="Segoe UI" w:hint="eastAsia"/>
          <w:color w:val="24292E"/>
          <w:sz w:val="24"/>
          <w:szCs w:val="24"/>
        </w:rPr>
        <w:t>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p>
    <w:p w:rsidR="00986E7A" w:rsidRPr="00FB5C54" w:rsidRDefault="00986E7A" w:rsidP="00FE76E2">
      <w:pPr>
        <w:spacing w:before="60" w:after="100" w:afterAutospacing="1" w:line="240" w:lineRule="auto"/>
        <w:rPr>
          <w:rFonts w:ascii="微软雅黑" w:eastAsia="微软雅黑" w:hAnsi="微软雅黑" w:cs="Segoe UI" w:hint="eastAsia"/>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执行过</w:t>
      </w:r>
      <w:r w:rsidRPr="00FB5C54">
        <w:rPr>
          <w:rFonts w:ascii="微软雅黑" w:eastAsia="微软雅黑" w:hAnsi="微软雅黑" w:cs="微软雅黑"/>
          <w:b/>
          <w:bCs/>
          <w:color w:val="24292E"/>
          <w:sz w:val="30"/>
          <w:szCs w:val="30"/>
        </w:rPr>
        <w:t>程</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在这一部分，</w:t>
      </w:r>
      <w:r w:rsidRPr="00FB5C54">
        <w:rPr>
          <w:rFonts w:ascii="微软雅黑" w:eastAsia="微软雅黑" w:hAnsi="微软雅黑" w:cs="Segoe UI"/>
          <w:color w:val="24292E"/>
          <w:sz w:val="24"/>
          <w:szCs w:val="24"/>
        </w:rPr>
        <w:t xml:space="preserve"> </w:t>
      </w:r>
      <w:r w:rsidRPr="00FB5C54">
        <w:rPr>
          <w:rFonts w:ascii="微软雅黑" w:eastAsia="微软雅黑" w:hAnsi="微软雅黑" w:cs="微软雅黑" w:hint="eastAsia"/>
          <w:color w:val="24292E"/>
          <w:sz w:val="24"/>
          <w:szCs w:val="24"/>
        </w:rPr>
        <w:t>你需要描述你所建立的模型在给定数据上执行过程。模型的执行过程，以及过程中遇到的困难的描述应该清晰明了地记录和描述。需要考虑的问题</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9"/>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你所用到的算法和技术执行的方式是否清晰记录了</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9"/>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在运用上面所提及的技术及指标的执行过程中是否遇到了困难，是否需要</w:t>
      </w:r>
      <w:proofErr w:type="gramStart"/>
      <w:r w:rsidRPr="00981BA9">
        <w:rPr>
          <w:rFonts w:ascii="微软雅黑" w:eastAsia="微软雅黑" w:hAnsi="微软雅黑" w:cs="微软雅黑" w:hint="eastAsia"/>
          <w:i/>
          <w:iCs/>
          <w:color w:val="24292E"/>
          <w:sz w:val="24"/>
          <w:szCs w:val="24"/>
        </w:rPr>
        <w:t>作出</w:t>
      </w:r>
      <w:proofErr w:type="gramEnd"/>
      <w:r w:rsidRPr="00981BA9">
        <w:rPr>
          <w:rFonts w:ascii="微软雅黑" w:eastAsia="微软雅黑" w:hAnsi="微软雅黑" w:cs="微软雅黑" w:hint="eastAsia"/>
          <w:i/>
          <w:iCs/>
          <w:color w:val="24292E"/>
          <w:sz w:val="24"/>
          <w:szCs w:val="24"/>
        </w:rPr>
        <w:t>改动来得到想要的结果</w:t>
      </w:r>
      <w:r w:rsidRPr="00981BA9">
        <w:rPr>
          <w:rFonts w:ascii="微软雅黑" w:eastAsia="微软雅黑" w:hAnsi="微软雅黑" w:cs="微软雅黑"/>
          <w:i/>
          <w:iCs/>
          <w:color w:val="24292E"/>
          <w:sz w:val="24"/>
          <w:szCs w:val="24"/>
        </w:rPr>
        <w:t>？</w:t>
      </w:r>
    </w:p>
    <w:p w:rsidR="00FB5C54" w:rsidRPr="003045B7" w:rsidRDefault="00FB5C54" w:rsidP="00FB5C54">
      <w:pPr>
        <w:numPr>
          <w:ilvl w:val="0"/>
          <w:numId w:val="9"/>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是否有需要记录解释的代码片段</w:t>
      </w:r>
      <w:r w:rsidRPr="00981BA9">
        <w:rPr>
          <w:rFonts w:ascii="微软雅黑" w:eastAsia="微软雅黑" w:hAnsi="微软雅黑" w:cs="Segoe UI"/>
          <w:i/>
          <w:iCs/>
          <w:color w:val="24292E"/>
          <w:sz w:val="24"/>
          <w:szCs w:val="24"/>
        </w:rPr>
        <w:t>(</w:t>
      </w:r>
      <w:r w:rsidRPr="00981BA9">
        <w:rPr>
          <w:rFonts w:ascii="微软雅黑" w:eastAsia="微软雅黑" w:hAnsi="微软雅黑" w:cs="微软雅黑" w:hint="eastAsia"/>
          <w:i/>
          <w:iCs/>
          <w:color w:val="24292E"/>
          <w:sz w:val="24"/>
          <w:szCs w:val="24"/>
        </w:rPr>
        <w:t>例如复杂的函数）</w:t>
      </w:r>
      <w:r w:rsidRPr="00981BA9">
        <w:rPr>
          <w:rFonts w:ascii="微软雅黑" w:eastAsia="微软雅黑" w:hAnsi="微软雅黑" w:cs="微软雅黑"/>
          <w:i/>
          <w:iCs/>
          <w:color w:val="24292E"/>
          <w:sz w:val="24"/>
          <w:szCs w:val="24"/>
        </w:rPr>
        <w:t>？</w:t>
      </w:r>
    </w:p>
    <w:p w:rsidR="00FD046A" w:rsidRDefault="00FD046A" w:rsidP="003045B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采用</w:t>
      </w:r>
      <w:r w:rsidR="003045B7">
        <w:rPr>
          <w:rFonts w:ascii="微软雅黑" w:eastAsia="微软雅黑" w:hAnsi="微软雅黑" w:cs="Segoe UI" w:hint="eastAsia"/>
          <w:color w:val="24292E"/>
          <w:sz w:val="24"/>
          <w:szCs w:val="24"/>
        </w:rPr>
        <w:t>R</w:t>
      </w:r>
      <w:r w:rsidR="003045B7">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算法建模</w:t>
      </w:r>
    </w:p>
    <w:p w:rsidR="003045B7" w:rsidRDefault="00FD046A" w:rsidP="003045B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采用</w:t>
      </w:r>
      <w:r w:rsidR="003045B7">
        <w:rPr>
          <w:rFonts w:ascii="微软雅黑" w:eastAsia="微软雅黑" w:hAnsi="微软雅黑" w:cs="Segoe UI" w:hint="eastAsia"/>
          <w:color w:val="24292E"/>
          <w:sz w:val="24"/>
          <w:szCs w:val="24"/>
        </w:rPr>
        <w:t>Lasso</w:t>
      </w:r>
      <w:r>
        <w:rPr>
          <w:rFonts w:ascii="微软雅黑" w:eastAsia="微软雅黑" w:hAnsi="微软雅黑" w:cs="Segoe UI" w:hint="eastAsia"/>
          <w:color w:val="24292E"/>
          <w:sz w:val="24"/>
          <w:szCs w:val="24"/>
        </w:rPr>
        <w:t>算法建模</w:t>
      </w:r>
    </w:p>
    <w:p w:rsidR="00FD046A" w:rsidRPr="00FB5C54" w:rsidRDefault="00FD046A" w:rsidP="003045B7">
      <w:pPr>
        <w:spacing w:before="60" w:after="100" w:afterAutospacing="1" w:line="240" w:lineRule="auto"/>
        <w:rPr>
          <w:rFonts w:ascii="微软雅黑" w:eastAsia="微软雅黑" w:hAnsi="微软雅黑" w:cs="Segoe UI" w:hint="eastAsia"/>
          <w:color w:val="24292E"/>
          <w:sz w:val="24"/>
          <w:szCs w:val="24"/>
        </w:rPr>
      </w:pPr>
      <w:r>
        <w:rPr>
          <w:rFonts w:ascii="微软雅黑" w:eastAsia="微软雅黑" w:hAnsi="微软雅黑" w:cs="Segoe UI" w:hint="eastAsia"/>
          <w:color w:val="24292E"/>
          <w:sz w:val="24"/>
          <w:szCs w:val="24"/>
        </w:rPr>
        <w:t>采用</w:t>
      </w:r>
      <w:proofErr w:type="spellStart"/>
      <w:r>
        <w:rPr>
          <w:rFonts w:ascii="微软雅黑" w:eastAsia="微软雅黑" w:hAnsi="微软雅黑" w:cs="Segoe UI" w:hint="eastAsia"/>
          <w:color w:val="24292E"/>
          <w:sz w:val="24"/>
          <w:szCs w:val="24"/>
        </w:rPr>
        <w:t>Xgboost</w:t>
      </w:r>
      <w:proofErr w:type="spellEnd"/>
      <w:r>
        <w:rPr>
          <w:rFonts w:ascii="微软雅黑" w:eastAsia="微软雅黑" w:hAnsi="微软雅黑" w:cs="Segoe UI" w:hint="eastAsia"/>
          <w:color w:val="24292E"/>
          <w:sz w:val="24"/>
          <w:szCs w:val="24"/>
        </w:rPr>
        <w:t>算法</w:t>
      </w:r>
      <w:bookmarkStart w:id="0" w:name="_GoBack"/>
      <w:bookmarkEnd w:id="0"/>
      <w:r>
        <w:rPr>
          <w:rFonts w:ascii="微软雅黑" w:eastAsia="微软雅黑" w:hAnsi="微软雅黑" w:cs="Segoe UI" w:hint="eastAsia"/>
          <w:color w:val="24292E"/>
          <w:sz w:val="24"/>
          <w:szCs w:val="24"/>
        </w:rPr>
        <w:t>建模</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在这一部分，你需要描述你对原有的算法和技术完善的过程。例如调整模型的参数以达到更好的结果的过程应该有所记录。你需要记录最初和最终的模型，以及过程中有代表性意义的结果。你需要考虑的问题</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0"/>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初始结果是否清晰记录了</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0"/>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完善的过程是否清晰记录了，其中使用了什么技术</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0"/>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完善过程中的结果以及最终结果是否清晰记录了</w:t>
      </w:r>
      <w:r w:rsidRPr="00981BA9">
        <w:rPr>
          <w:rFonts w:ascii="微软雅黑" w:eastAsia="微软雅黑" w:hAnsi="微软雅黑" w:cs="微软雅黑"/>
          <w:i/>
          <w:iCs/>
          <w:color w:val="24292E"/>
          <w:sz w:val="24"/>
          <w:szCs w:val="24"/>
        </w:rPr>
        <w:t>？</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（大概</w:t>
      </w:r>
      <w:r w:rsidRPr="00981BA9">
        <w:rPr>
          <w:rFonts w:ascii="微软雅黑" w:eastAsia="微软雅黑" w:hAnsi="微软雅黑" w:cs="Segoe UI"/>
          <w:i/>
          <w:iCs/>
          <w:color w:val="24292E"/>
          <w:sz w:val="24"/>
          <w:szCs w:val="24"/>
        </w:rPr>
        <w:t xml:space="preserve"> 2-3 </w:t>
      </w:r>
      <w:r w:rsidRPr="00981BA9">
        <w:rPr>
          <w:rFonts w:ascii="微软雅黑" w:eastAsia="微软雅黑" w:hAnsi="微软雅黑" w:cs="微软雅黑" w:hint="eastAsia"/>
          <w:i/>
          <w:iCs/>
          <w:color w:val="24292E"/>
          <w:sz w:val="24"/>
          <w:szCs w:val="24"/>
        </w:rPr>
        <w:t>页</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lastRenderedPageBreak/>
        <w:t>在这一部分，你需要对你得出的最终模型的各种技术质量进行详尽的评价。最终模型是怎么得出来的，为什么它会被选为最佳需要清晰地描述。你也需要对模型和结果可靠性</w:t>
      </w:r>
      <w:proofErr w:type="gramStart"/>
      <w:r w:rsidRPr="00FB5C54">
        <w:rPr>
          <w:rFonts w:ascii="微软雅黑" w:eastAsia="微软雅黑" w:hAnsi="微软雅黑" w:cs="微软雅黑" w:hint="eastAsia"/>
          <w:color w:val="24292E"/>
          <w:sz w:val="24"/>
          <w:szCs w:val="24"/>
        </w:rPr>
        <w:t>作出</w:t>
      </w:r>
      <w:proofErr w:type="gramEnd"/>
      <w:r w:rsidRPr="00FB5C54">
        <w:rPr>
          <w:rFonts w:ascii="微软雅黑" w:eastAsia="微软雅黑" w:hAnsi="微软雅黑" w:cs="微软雅黑" w:hint="eastAsia"/>
          <w:color w:val="24292E"/>
          <w:sz w:val="24"/>
          <w:szCs w:val="24"/>
        </w:rPr>
        <w:t>验证分析，譬如对输入数据或环境的一些操控是否会对结果产生影响（敏感性分析</w:t>
      </w:r>
      <w:r w:rsidRPr="00FB5C54">
        <w:rPr>
          <w:rFonts w:ascii="微软雅黑" w:eastAsia="微软雅黑" w:hAnsi="微软雅黑" w:cs="Segoe UI"/>
          <w:color w:val="24292E"/>
          <w:sz w:val="24"/>
          <w:szCs w:val="24"/>
        </w:rPr>
        <w:t>sensitivity analysis</w:t>
      </w:r>
      <w:r w:rsidRPr="00FB5C54">
        <w:rPr>
          <w:rFonts w:ascii="微软雅黑" w:eastAsia="微软雅黑" w:hAnsi="微软雅黑" w:cs="微软雅黑" w:hint="eastAsia"/>
          <w:color w:val="24292E"/>
          <w:sz w:val="24"/>
          <w:szCs w:val="24"/>
        </w:rPr>
        <w:t>）。一些需要考虑的问题</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1"/>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最终的模型是否合理，跟期待的结果是否一致？最后的各种参数是否合理</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1"/>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模型是否对于这个问题是否足够稳健可靠？训练数据或输入的一些微小的改变是否会极大影响结果？（鲁棒性</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1"/>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这个模型得出的结果是否可信</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在这个部分，你需要利用一些统计分析，把你的最终模型得到的结果与你的前面设定的基准模型进行对比。你也分析你的最终模型和结果是否确确实实解决了你在这个项目里设定的问题。你需要考虑</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2"/>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最终结果对比你的基准模型表现得更好还是有所逊色</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你是否详尽地分析和讨论了最终结果</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最终结果是不是确确实实解决了问题</w:t>
      </w:r>
      <w:r w:rsidRPr="00981BA9">
        <w:rPr>
          <w:rFonts w:ascii="微软雅黑" w:eastAsia="微软雅黑" w:hAnsi="微软雅黑" w:cs="微软雅黑"/>
          <w:i/>
          <w:iCs/>
          <w:color w:val="24292E"/>
          <w:sz w:val="24"/>
          <w:szCs w:val="24"/>
        </w:rPr>
        <w:t>？</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（大概</w:t>
      </w:r>
      <w:r w:rsidRPr="00981BA9">
        <w:rPr>
          <w:rFonts w:ascii="微软雅黑" w:eastAsia="微软雅黑" w:hAnsi="微软雅黑" w:cs="Segoe UI"/>
          <w:i/>
          <w:iCs/>
          <w:color w:val="24292E"/>
          <w:sz w:val="24"/>
          <w:szCs w:val="24"/>
        </w:rPr>
        <w:t xml:space="preserve"> 1-2 </w:t>
      </w:r>
      <w:r w:rsidRPr="00981BA9">
        <w:rPr>
          <w:rFonts w:ascii="微软雅黑" w:eastAsia="微软雅黑" w:hAnsi="微软雅黑" w:cs="微软雅黑" w:hint="eastAsia"/>
          <w:i/>
          <w:iCs/>
          <w:color w:val="24292E"/>
          <w:sz w:val="24"/>
          <w:szCs w:val="24"/>
        </w:rPr>
        <w:t>页</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在这一部分，你需要用可视化的方式展示项目中需要强调的重要技术特性。至于什么形式，你可以自由把握，但需要表达出一个关于这个项目重要的结论和特点，并对此</w:t>
      </w:r>
      <w:proofErr w:type="gramStart"/>
      <w:r w:rsidRPr="00FB5C54">
        <w:rPr>
          <w:rFonts w:ascii="微软雅黑" w:eastAsia="微软雅黑" w:hAnsi="微软雅黑" w:cs="微软雅黑" w:hint="eastAsia"/>
          <w:color w:val="24292E"/>
          <w:sz w:val="24"/>
          <w:szCs w:val="24"/>
        </w:rPr>
        <w:t>作出</w:t>
      </w:r>
      <w:proofErr w:type="gramEnd"/>
      <w:r w:rsidRPr="00FB5C54">
        <w:rPr>
          <w:rFonts w:ascii="微软雅黑" w:eastAsia="微软雅黑" w:hAnsi="微软雅黑" w:cs="微软雅黑" w:hint="eastAsia"/>
          <w:color w:val="24292E"/>
          <w:sz w:val="24"/>
          <w:szCs w:val="24"/>
        </w:rPr>
        <w:t>讨论。一些需要考虑的</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3"/>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你是否对一个与问题，数据集，输入数据，或结果相关的，重要的技术特性进行了可视化</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3"/>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lastRenderedPageBreak/>
        <w:t>可视化结果是否详尽的分析讨论了</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3"/>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绘图的坐标轴，标题，基准面是不是清晰定义了</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对项目的思</w:t>
      </w:r>
      <w:r w:rsidRPr="00FB5C54">
        <w:rPr>
          <w:rFonts w:ascii="微软雅黑" w:eastAsia="微软雅黑" w:hAnsi="微软雅黑" w:cs="微软雅黑"/>
          <w:b/>
          <w:bCs/>
          <w:color w:val="24292E"/>
          <w:sz w:val="30"/>
          <w:szCs w:val="30"/>
        </w:rPr>
        <w:t>考</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在这一部分，你需要从头到尾总结一下整个问题的解决方案，讨论其中你认为有趣或困难的地方。从整体来反思一下整个项目，确保自己对整个流程是明确掌握的。需要考虑</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4"/>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你是否</w:t>
      </w:r>
      <w:proofErr w:type="gramStart"/>
      <w:r w:rsidRPr="00981BA9">
        <w:rPr>
          <w:rFonts w:ascii="微软雅黑" w:eastAsia="微软雅黑" w:hAnsi="微软雅黑" w:cs="微软雅黑" w:hint="eastAsia"/>
          <w:i/>
          <w:iCs/>
          <w:color w:val="24292E"/>
          <w:sz w:val="24"/>
          <w:szCs w:val="24"/>
        </w:rPr>
        <w:t>详尽总结</w:t>
      </w:r>
      <w:proofErr w:type="gramEnd"/>
      <w:r w:rsidRPr="00981BA9">
        <w:rPr>
          <w:rFonts w:ascii="微软雅黑" w:eastAsia="微软雅黑" w:hAnsi="微软雅黑" w:cs="微软雅黑" w:hint="eastAsia"/>
          <w:i/>
          <w:iCs/>
          <w:color w:val="24292E"/>
          <w:sz w:val="24"/>
          <w:szCs w:val="24"/>
        </w:rPr>
        <w:t>了项目的整个流程</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4"/>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项目里有哪些比较有意思的地方</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4"/>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项目里有哪些比较困难的地方</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4"/>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最终模型和结果是否符合你对这个问题的期望？它可以在通用的场景下解决这些类型的问题吗</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w:t>
      </w:r>
      <w:proofErr w:type="gramStart"/>
      <w:r w:rsidRPr="00FB5C54">
        <w:rPr>
          <w:rFonts w:ascii="微软雅黑" w:eastAsia="微软雅黑" w:hAnsi="微软雅黑" w:cs="微软雅黑" w:hint="eastAsia"/>
          <w:b/>
          <w:bCs/>
          <w:color w:val="24292E"/>
          <w:sz w:val="30"/>
          <w:szCs w:val="30"/>
        </w:rPr>
        <w:t>作出</w:t>
      </w:r>
      <w:proofErr w:type="gramEnd"/>
      <w:r w:rsidRPr="00FB5C54">
        <w:rPr>
          <w:rFonts w:ascii="微软雅黑" w:eastAsia="微软雅黑" w:hAnsi="微软雅黑" w:cs="微软雅黑" w:hint="eastAsia"/>
          <w:b/>
          <w:bCs/>
          <w:color w:val="24292E"/>
          <w:sz w:val="30"/>
          <w:szCs w:val="30"/>
        </w:rPr>
        <w:t>的改</w:t>
      </w:r>
      <w:r w:rsidRPr="00FB5C54">
        <w:rPr>
          <w:rFonts w:ascii="微软雅黑" w:eastAsia="微软雅黑" w:hAnsi="微软雅黑" w:cs="微软雅黑"/>
          <w:b/>
          <w:bCs/>
          <w:color w:val="24292E"/>
          <w:sz w:val="30"/>
          <w:szCs w:val="30"/>
        </w:rPr>
        <w:t>进</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在这一部分，你需要讨论你可以怎么样去完善你执行流程中的某一方面。例如考虑一下你的操作的方法是否可以进一步推广，泛化，有没有需要</w:t>
      </w:r>
      <w:proofErr w:type="gramStart"/>
      <w:r w:rsidRPr="00FB5C54">
        <w:rPr>
          <w:rFonts w:ascii="微软雅黑" w:eastAsia="微软雅黑" w:hAnsi="微软雅黑" w:cs="微软雅黑" w:hint="eastAsia"/>
          <w:color w:val="24292E"/>
          <w:sz w:val="24"/>
          <w:szCs w:val="24"/>
        </w:rPr>
        <w:t>作出</w:t>
      </w:r>
      <w:proofErr w:type="gramEnd"/>
      <w:r w:rsidRPr="00FB5C54">
        <w:rPr>
          <w:rFonts w:ascii="微软雅黑" w:eastAsia="微软雅黑" w:hAnsi="微软雅黑" w:cs="微软雅黑" w:hint="eastAsia"/>
          <w:color w:val="24292E"/>
          <w:sz w:val="24"/>
          <w:szCs w:val="24"/>
        </w:rPr>
        <w:t>变更的地方。你并不需要确实</w:t>
      </w:r>
      <w:proofErr w:type="gramStart"/>
      <w:r w:rsidRPr="00FB5C54">
        <w:rPr>
          <w:rFonts w:ascii="微软雅黑" w:eastAsia="微软雅黑" w:hAnsi="微软雅黑" w:cs="微软雅黑" w:hint="eastAsia"/>
          <w:color w:val="24292E"/>
          <w:sz w:val="24"/>
          <w:szCs w:val="24"/>
        </w:rPr>
        <w:t>作出</w:t>
      </w:r>
      <w:proofErr w:type="gramEnd"/>
      <w:r w:rsidRPr="00FB5C54">
        <w:rPr>
          <w:rFonts w:ascii="微软雅黑" w:eastAsia="微软雅黑" w:hAnsi="微软雅黑" w:cs="微软雅黑" w:hint="eastAsia"/>
          <w:color w:val="24292E"/>
          <w:sz w:val="24"/>
          <w:szCs w:val="24"/>
        </w:rPr>
        <w:t>这些改进，不过你应能够讨论这些改进可能对结果的影响，并与现有结果进行比较。一些需要考虑的问题</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5"/>
        </w:numPr>
        <w:spacing w:before="100" w:beforeAutospacing="1"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是否可以有算法和技术层面的进一步的完善</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5"/>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是否有一些你了解到，但是你还没能够实践的算法和技术</w:t>
      </w:r>
      <w:r w:rsidRPr="00981BA9">
        <w:rPr>
          <w:rFonts w:ascii="微软雅黑" w:eastAsia="微软雅黑" w:hAnsi="微软雅黑" w:cs="微软雅黑"/>
          <w:i/>
          <w:iCs/>
          <w:color w:val="24292E"/>
          <w:sz w:val="24"/>
          <w:szCs w:val="24"/>
        </w:rPr>
        <w:t>？</w:t>
      </w:r>
    </w:p>
    <w:p w:rsidR="00FB5C54" w:rsidRPr="00FB5C54" w:rsidRDefault="00FB5C54" w:rsidP="00FB5C54">
      <w:pPr>
        <w:numPr>
          <w:ilvl w:val="0"/>
          <w:numId w:val="15"/>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i/>
          <w:iCs/>
          <w:color w:val="24292E"/>
          <w:sz w:val="24"/>
          <w:szCs w:val="24"/>
        </w:rPr>
        <w:t>如果将你最终模型作为新的基准，你认为还能有更好的解决方案吗</w:t>
      </w:r>
      <w:r w:rsidRPr="00981BA9">
        <w:rPr>
          <w:rFonts w:ascii="微软雅黑" w:eastAsia="微软雅黑" w:hAnsi="微软雅黑" w:cs="微软雅黑"/>
          <w:i/>
          <w:iCs/>
          <w:color w:val="24292E"/>
          <w:sz w:val="24"/>
          <w:szCs w:val="24"/>
        </w:rPr>
        <w:t>？</w:t>
      </w:r>
    </w:p>
    <w:p w:rsidR="00FB5C54" w:rsidRPr="00FB5C54" w:rsidRDefault="00FB5C54" w:rsidP="00FB5C54">
      <w:pPr>
        <w:spacing w:before="360" w:after="360" w:line="240" w:lineRule="auto"/>
        <w:rPr>
          <w:rFonts w:ascii="微软雅黑" w:eastAsia="微软雅黑" w:hAnsi="微软雅黑" w:cs="Times New Roman"/>
          <w:sz w:val="24"/>
          <w:szCs w:val="24"/>
        </w:rPr>
      </w:pPr>
      <w:r w:rsidRPr="00FB5C54">
        <w:rPr>
          <w:rFonts w:ascii="微软雅黑" w:eastAsia="微软雅黑" w:hAnsi="微软雅黑" w:cs="Times New Roman"/>
          <w:sz w:val="24"/>
          <w:szCs w:val="24"/>
        </w:rPr>
        <w:pict>
          <v:rect id="_x0000_i1025" style="width:0;height:3pt" o:hralign="center" o:hrstd="t" o:hrnoshade="t" o:hr="t" fillcolor="#24292e" stroked="f"/>
        </w:pic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 xml:space="preserve">** </w:t>
      </w:r>
      <w:r w:rsidRPr="00FB5C54">
        <w:rPr>
          <w:rFonts w:ascii="微软雅黑" w:eastAsia="微软雅黑" w:hAnsi="微软雅黑" w:cs="微软雅黑" w:hint="eastAsia"/>
          <w:color w:val="24292E"/>
          <w:sz w:val="24"/>
          <w:szCs w:val="24"/>
        </w:rPr>
        <w:t>在提交之前，</w:t>
      </w:r>
      <w:r w:rsidRPr="00FB5C54">
        <w:rPr>
          <w:rFonts w:ascii="微软雅黑" w:eastAsia="微软雅黑" w:hAnsi="微软雅黑" w:cs="Segoe UI"/>
          <w:color w:val="24292E"/>
          <w:sz w:val="24"/>
          <w:szCs w:val="24"/>
        </w:rPr>
        <w:t xml:space="preserve"> </w:t>
      </w:r>
      <w:r w:rsidRPr="00FB5C54">
        <w:rPr>
          <w:rFonts w:ascii="微软雅黑" w:eastAsia="微软雅黑" w:hAnsi="微软雅黑" w:cs="微软雅黑" w:hint="eastAsia"/>
          <w:color w:val="24292E"/>
          <w:sz w:val="24"/>
          <w:szCs w:val="24"/>
        </w:rPr>
        <w:t>问一下自己</w:t>
      </w:r>
      <w:r w:rsidRPr="00FB5C54">
        <w:rPr>
          <w:rFonts w:ascii="微软雅黑" w:eastAsia="微软雅黑" w:hAnsi="微软雅黑" w:cs="Segoe UI"/>
          <w:color w:val="24292E"/>
          <w:sz w:val="24"/>
          <w:szCs w:val="24"/>
        </w:rPr>
        <w:t>... **</w:t>
      </w:r>
    </w:p>
    <w:p w:rsidR="00FB5C54" w:rsidRPr="00FB5C54" w:rsidRDefault="00FB5C54" w:rsidP="00FB5C54">
      <w:pPr>
        <w:numPr>
          <w:ilvl w:val="0"/>
          <w:numId w:val="16"/>
        </w:numPr>
        <w:spacing w:before="100" w:beforeAutospacing="1"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你所写的项目报告结构对比于这个模板而言足够清晰了没有</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6"/>
        </w:num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lastRenderedPageBreak/>
        <w:t>每一个部分（尤其</w:t>
      </w:r>
      <w:r w:rsidRPr="00981BA9">
        <w:rPr>
          <w:rFonts w:ascii="微软雅黑" w:eastAsia="微软雅黑" w:hAnsi="微软雅黑" w:cs="微软雅黑" w:hint="eastAsia"/>
          <w:b/>
          <w:bCs/>
          <w:color w:val="24292E"/>
          <w:sz w:val="24"/>
          <w:szCs w:val="24"/>
        </w:rPr>
        <w:t>分析</w:t>
      </w:r>
      <w:r w:rsidRPr="00FB5C54">
        <w:rPr>
          <w:rFonts w:ascii="微软雅黑" w:eastAsia="微软雅黑" w:hAnsi="微软雅黑" w:cs="微软雅黑" w:hint="eastAsia"/>
          <w:color w:val="24292E"/>
          <w:sz w:val="24"/>
          <w:szCs w:val="24"/>
        </w:rPr>
        <w:t>和</w:t>
      </w:r>
      <w:r w:rsidRPr="00981BA9">
        <w:rPr>
          <w:rFonts w:ascii="微软雅黑" w:eastAsia="微软雅黑" w:hAnsi="微软雅黑" w:cs="微软雅黑" w:hint="eastAsia"/>
          <w:b/>
          <w:bCs/>
          <w:color w:val="24292E"/>
          <w:sz w:val="24"/>
          <w:szCs w:val="24"/>
        </w:rPr>
        <w:t>方法</w:t>
      </w:r>
      <w:r w:rsidRPr="00FB5C54">
        <w:rPr>
          <w:rFonts w:ascii="微软雅黑" w:eastAsia="微软雅黑" w:hAnsi="微软雅黑" w:cs="微软雅黑" w:hint="eastAsia"/>
          <w:color w:val="24292E"/>
          <w:sz w:val="24"/>
          <w:szCs w:val="24"/>
        </w:rPr>
        <w:t>）是否清晰，简洁，明了？有没有存在歧义的术语和用语需要进一步说明的</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6"/>
        </w:num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你的目标读者是不是能够明白你的分析，方法和结果</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6"/>
        </w:num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报告里面是否有语法错误或拼写错误</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6"/>
        </w:num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报告里提到的一些外部资料及来源是不是都正确引述或引用了</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6"/>
        </w:num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代码可读性是否良好？必要的注释是否加上了</w:t>
      </w:r>
      <w:r w:rsidRPr="00FB5C54">
        <w:rPr>
          <w:rFonts w:ascii="微软雅黑" w:eastAsia="微软雅黑" w:hAnsi="微软雅黑" w:cs="微软雅黑"/>
          <w:color w:val="24292E"/>
          <w:sz w:val="24"/>
          <w:szCs w:val="24"/>
        </w:rPr>
        <w:t>？</w:t>
      </w:r>
    </w:p>
    <w:p w:rsidR="00FB5C54" w:rsidRPr="00FB5C54" w:rsidRDefault="00FB5C54" w:rsidP="00FB5C54">
      <w:pPr>
        <w:numPr>
          <w:ilvl w:val="0"/>
          <w:numId w:val="16"/>
        </w:num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color w:val="24292E"/>
          <w:sz w:val="24"/>
          <w:szCs w:val="24"/>
        </w:rPr>
        <w:t>代码是否可以顺利运行并</w:t>
      </w:r>
      <w:proofErr w:type="gramStart"/>
      <w:r w:rsidRPr="00FB5C54">
        <w:rPr>
          <w:rFonts w:ascii="微软雅黑" w:eastAsia="微软雅黑" w:hAnsi="微软雅黑" w:cs="微软雅黑" w:hint="eastAsia"/>
          <w:color w:val="24292E"/>
          <w:sz w:val="24"/>
          <w:szCs w:val="24"/>
        </w:rPr>
        <w:t>重现跟报告</w:t>
      </w:r>
      <w:proofErr w:type="gramEnd"/>
      <w:r w:rsidRPr="00FB5C54">
        <w:rPr>
          <w:rFonts w:ascii="微软雅黑" w:eastAsia="微软雅黑" w:hAnsi="微软雅黑" w:cs="微软雅黑" w:hint="eastAsia"/>
          <w:color w:val="24292E"/>
          <w:sz w:val="24"/>
          <w:szCs w:val="24"/>
        </w:rPr>
        <w:t>相似的结果</w:t>
      </w:r>
      <w:r w:rsidRPr="00FB5C54">
        <w:rPr>
          <w:rFonts w:ascii="微软雅黑" w:eastAsia="微软雅黑" w:hAnsi="微软雅黑" w:cs="微软雅黑"/>
          <w:color w:val="24292E"/>
          <w:sz w:val="24"/>
          <w:szCs w:val="24"/>
        </w:rPr>
        <w:t>？</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t>VI.</w:t>
      </w:r>
      <w:r>
        <w:rPr>
          <w:rFonts w:ascii="微软雅黑" w:eastAsia="微软雅黑" w:hAnsi="微软雅黑" w:cs="Segoe UI" w:hint="eastAsia"/>
          <w:b/>
          <w:bCs/>
          <w:color w:val="24292E"/>
          <w:sz w:val="36"/>
          <w:szCs w:val="36"/>
        </w:rPr>
        <w:t>相关引用</w:t>
      </w:r>
    </w:p>
    <w:p w:rsidR="00EA43A6" w:rsidRDefault="003842D4" w:rsidP="003842D4">
      <w:pPr>
        <w:pStyle w:val="3"/>
      </w:pPr>
      <w:hyperlink r:id="rId14" w:history="1">
        <w:r w:rsidRPr="00A56A76">
          <w:rPr>
            <w:rStyle w:val="a8"/>
          </w:rPr>
          <w:t>http://xgboost.readthedocs.io/en/latest/model.html</w:t>
        </w:r>
      </w:hyperlink>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4"/>
  </w:num>
  <w:num w:numId="9">
    <w:abstractNumId w:val="7"/>
  </w:num>
  <w:num w:numId="10">
    <w:abstractNumId w:val="16"/>
  </w:num>
  <w:num w:numId="11">
    <w:abstractNumId w:val="0"/>
  </w:num>
  <w:num w:numId="12">
    <w:abstractNumId w:val="15"/>
  </w:num>
  <w:num w:numId="13">
    <w:abstractNumId w:val="4"/>
  </w:num>
  <w:num w:numId="14">
    <w:abstractNumId w:val="13"/>
  </w:num>
  <w:num w:numId="15">
    <w:abstractNumId w:val="3"/>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1065D"/>
    <w:rsid w:val="00027608"/>
    <w:rsid w:val="00043603"/>
    <w:rsid w:val="000535C3"/>
    <w:rsid w:val="00070DF3"/>
    <w:rsid w:val="00091C5B"/>
    <w:rsid w:val="000A081C"/>
    <w:rsid w:val="000E514F"/>
    <w:rsid w:val="001042E3"/>
    <w:rsid w:val="00114B0A"/>
    <w:rsid w:val="0014377B"/>
    <w:rsid w:val="001442C5"/>
    <w:rsid w:val="0017580A"/>
    <w:rsid w:val="00195F54"/>
    <w:rsid w:val="001A3736"/>
    <w:rsid w:val="001B6B75"/>
    <w:rsid w:val="001D5237"/>
    <w:rsid w:val="001E2674"/>
    <w:rsid w:val="001F0AA0"/>
    <w:rsid w:val="00215BEE"/>
    <w:rsid w:val="00236D0B"/>
    <w:rsid w:val="0023785F"/>
    <w:rsid w:val="00273BFF"/>
    <w:rsid w:val="002B06BE"/>
    <w:rsid w:val="002D7592"/>
    <w:rsid w:val="002D7ED5"/>
    <w:rsid w:val="002E0AAD"/>
    <w:rsid w:val="003045B7"/>
    <w:rsid w:val="003048B5"/>
    <w:rsid w:val="00342F33"/>
    <w:rsid w:val="00380759"/>
    <w:rsid w:val="003842D4"/>
    <w:rsid w:val="003969BB"/>
    <w:rsid w:val="003A5DBB"/>
    <w:rsid w:val="003C1DEB"/>
    <w:rsid w:val="003C3307"/>
    <w:rsid w:val="003C5021"/>
    <w:rsid w:val="003D33D7"/>
    <w:rsid w:val="003D3802"/>
    <w:rsid w:val="003F3264"/>
    <w:rsid w:val="004609AA"/>
    <w:rsid w:val="004674FC"/>
    <w:rsid w:val="0047301D"/>
    <w:rsid w:val="00473465"/>
    <w:rsid w:val="004B4533"/>
    <w:rsid w:val="004C4892"/>
    <w:rsid w:val="004D1A8A"/>
    <w:rsid w:val="005033CF"/>
    <w:rsid w:val="00522F20"/>
    <w:rsid w:val="0053046C"/>
    <w:rsid w:val="005405DA"/>
    <w:rsid w:val="0054519A"/>
    <w:rsid w:val="00550E4E"/>
    <w:rsid w:val="005616D3"/>
    <w:rsid w:val="005663E8"/>
    <w:rsid w:val="00585B0D"/>
    <w:rsid w:val="00596494"/>
    <w:rsid w:val="005A1ACB"/>
    <w:rsid w:val="005D023B"/>
    <w:rsid w:val="005D546C"/>
    <w:rsid w:val="006102A7"/>
    <w:rsid w:val="006332F2"/>
    <w:rsid w:val="00645215"/>
    <w:rsid w:val="0065791F"/>
    <w:rsid w:val="00666884"/>
    <w:rsid w:val="0068287D"/>
    <w:rsid w:val="006A20A8"/>
    <w:rsid w:val="006B1D44"/>
    <w:rsid w:val="006B68EA"/>
    <w:rsid w:val="00704387"/>
    <w:rsid w:val="007069E8"/>
    <w:rsid w:val="007241A2"/>
    <w:rsid w:val="007359B0"/>
    <w:rsid w:val="00751C97"/>
    <w:rsid w:val="00774306"/>
    <w:rsid w:val="00797025"/>
    <w:rsid w:val="007D03CF"/>
    <w:rsid w:val="007D3E71"/>
    <w:rsid w:val="007D6C30"/>
    <w:rsid w:val="007F35EE"/>
    <w:rsid w:val="00803B23"/>
    <w:rsid w:val="00820A13"/>
    <w:rsid w:val="00857F50"/>
    <w:rsid w:val="00860250"/>
    <w:rsid w:val="008A0C43"/>
    <w:rsid w:val="008A39C1"/>
    <w:rsid w:val="008B2B45"/>
    <w:rsid w:val="008E09D8"/>
    <w:rsid w:val="008F2BB4"/>
    <w:rsid w:val="00937550"/>
    <w:rsid w:val="009804F6"/>
    <w:rsid w:val="00981BA9"/>
    <w:rsid w:val="009840D6"/>
    <w:rsid w:val="00986E7A"/>
    <w:rsid w:val="00991772"/>
    <w:rsid w:val="009A1F03"/>
    <w:rsid w:val="009D4553"/>
    <w:rsid w:val="009D5E74"/>
    <w:rsid w:val="009E33FD"/>
    <w:rsid w:val="009F6461"/>
    <w:rsid w:val="00A02EFD"/>
    <w:rsid w:val="00A10962"/>
    <w:rsid w:val="00A2038D"/>
    <w:rsid w:val="00A55148"/>
    <w:rsid w:val="00B208E1"/>
    <w:rsid w:val="00B30CF7"/>
    <w:rsid w:val="00B316F3"/>
    <w:rsid w:val="00B53E68"/>
    <w:rsid w:val="00B54F2A"/>
    <w:rsid w:val="00B806B8"/>
    <w:rsid w:val="00B87800"/>
    <w:rsid w:val="00B97845"/>
    <w:rsid w:val="00BA1CC6"/>
    <w:rsid w:val="00BA5D81"/>
    <w:rsid w:val="00BB7C3F"/>
    <w:rsid w:val="00BC5AD9"/>
    <w:rsid w:val="00BE5EC6"/>
    <w:rsid w:val="00BE6546"/>
    <w:rsid w:val="00BF52E9"/>
    <w:rsid w:val="00BF7373"/>
    <w:rsid w:val="00C05CE4"/>
    <w:rsid w:val="00C17D3B"/>
    <w:rsid w:val="00C33BC1"/>
    <w:rsid w:val="00C60200"/>
    <w:rsid w:val="00C63050"/>
    <w:rsid w:val="00C72A4A"/>
    <w:rsid w:val="00C943D1"/>
    <w:rsid w:val="00C956A5"/>
    <w:rsid w:val="00CB5BCF"/>
    <w:rsid w:val="00CC06AA"/>
    <w:rsid w:val="00CC2FCD"/>
    <w:rsid w:val="00CC4828"/>
    <w:rsid w:val="00D17A05"/>
    <w:rsid w:val="00D34CD7"/>
    <w:rsid w:val="00D459BC"/>
    <w:rsid w:val="00D62A4E"/>
    <w:rsid w:val="00D65ADE"/>
    <w:rsid w:val="00D67B09"/>
    <w:rsid w:val="00DB2A75"/>
    <w:rsid w:val="00E458A3"/>
    <w:rsid w:val="00EA43A6"/>
    <w:rsid w:val="00EE0806"/>
    <w:rsid w:val="00F02DA3"/>
    <w:rsid w:val="00F277D6"/>
    <w:rsid w:val="00F3767C"/>
    <w:rsid w:val="00F42FAE"/>
    <w:rsid w:val="00F55A83"/>
    <w:rsid w:val="00F6181A"/>
    <w:rsid w:val="00FB448A"/>
    <w:rsid w:val="00FB5C54"/>
    <w:rsid w:val="00FD046A"/>
    <w:rsid w:val="00FD127D"/>
    <w:rsid w:val="00FE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8187"/>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xgboost.readthedocs.io/en/latest/mod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C5044-6178-43A3-AA5B-8377EB44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13</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1096</cp:revision>
  <dcterms:created xsi:type="dcterms:W3CDTF">2018-02-19T01:38:00Z</dcterms:created>
  <dcterms:modified xsi:type="dcterms:W3CDTF">2018-02-20T00:53:00Z</dcterms:modified>
</cp:coreProperties>
</file>