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1D08" w:rsidRPr="00E31D08" w:rsidRDefault="00E31D08" w:rsidP="00E31D08">
      <w:pPr>
        <w:spacing w:before="100" w:beforeAutospacing="1" w:after="100" w:afterAutospacing="1" w:line="240" w:lineRule="auto"/>
        <w:outlineLvl w:val="0"/>
        <w:rPr>
          <w:rFonts w:ascii="Segoe UI" w:eastAsia="Times New Roman" w:hAnsi="Segoe UI" w:cs="Segoe UI"/>
          <w:kern w:val="36"/>
          <w:sz w:val="48"/>
          <w:szCs w:val="48"/>
        </w:rPr>
      </w:pPr>
      <w:bookmarkStart w:id="0" w:name="_GoBack"/>
      <w:r w:rsidRPr="00E31D08">
        <w:rPr>
          <w:rFonts w:ascii="微软雅黑" w:eastAsia="微软雅黑" w:hAnsi="微软雅黑" w:cs="微软雅黑" w:hint="eastAsia"/>
          <w:kern w:val="36"/>
          <w:sz w:val="48"/>
          <w:szCs w:val="48"/>
        </w:rPr>
        <w:t>机器学习纳米学</w:t>
      </w:r>
      <w:r w:rsidRPr="00E31D08">
        <w:rPr>
          <w:rFonts w:ascii="微软雅黑" w:eastAsia="微软雅黑" w:hAnsi="微软雅黑" w:cs="微软雅黑"/>
          <w:kern w:val="36"/>
          <w:sz w:val="48"/>
          <w:szCs w:val="48"/>
        </w:rPr>
        <w:t>位</w:t>
      </w:r>
    </w:p>
    <w:p w:rsidR="00E31D08" w:rsidRPr="00E31D08" w:rsidRDefault="00E31D08" w:rsidP="00E31D08">
      <w:pPr>
        <w:spacing w:before="100" w:beforeAutospacing="1" w:after="100" w:afterAutospacing="1" w:line="240" w:lineRule="auto"/>
        <w:rPr>
          <w:rFonts w:ascii="Segoe UI" w:eastAsia="Times New Roman" w:hAnsi="Segoe UI" w:cs="Segoe UI"/>
          <w:sz w:val="21"/>
          <w:szCs w:val="21"/>
        </w:rPr>
      </w:pPr>
      <w:r w:rsidRPr="00E31D08">
        <w:rPr>
          <w:rFonts w:ascii="微软雅黑" w:eastAsia="微软雅黑" w:hAnsi="微软雅黑" w:cs="微软雅黑" w:hint="eastAsia"/>
          <w:sz w:val="21"/>
          <w:szCs w:val="21"/>
        </w:rPr>
        <w:t>毕业项目</w:t>
      </w:r>
      <w:r w:rsidRPr="00E31D08">
        <w:rPr>
          <w:rFonts w:ascii="Segoe UI" w:eastAsia="Times New Roman" w:hAnsi="Segoe UI" w:cs="Segoe UI"/>
          <w:sz w:val="21"/>
          <w:szCs w:val="21"/>
        </w:rPr>
        <w:t xml:space="preserve"> </w:t>
      </w:r>
      <w:r w:rsidRPr="00E31D08">
        <w:rPr>
          <w:rFonts w:ascii="微软雅黑" w:eastAsia="微软雅黑" w:hAnsi="微软雅黑" w:cs="微软雅黑" w:hint="eastAsia"/>
          <w:sz w:val="21"/>
          <w:szCs w:val="21"/>
        </w:rPr>
        <w:t>薛威</w:t>
      </w:r>
      <w:r w:rsidRPr="00E31D08">
        <w:rPr>
          <w:rFonts w:ascii="Segoe UI" w:eastAsia="Times New Roman" w:hAnsi="Segoe UI" w:cs="Segoe UI"/>
          <w:sz w:val="21"/>
          <w:szCs w:val="21"/>
        </w:rPr>
        <w:t xml:space="preserve"> </w:t>
      </w:r>
      <w:proofErr w:type="gramStart"/>
      <w:r w:rsidRPr="00E31D08">
        <w:rPr>
          <w:rFonts w:ascii="微软雅黑" w:eastAsia="微软雅黑" w:hAnsi="微软雅黑" w:cs="微软雅黑" w:hint="eastAsia"/>
          <w:sz w:val="21"/>
          <w:szCs w:val="21"/>
        </w:rPr>
        <w:t>优达学城</w:t>
      </w:r>
      <w:proofErr w:type="gramEnd"/>
      <w:r w:rsidRPr="003F40EC">
        <w:rPr>
          <w:rFonts w:ascii="Segoe UI" w:eastAsia="Times New Roman" w:hAnsi="Segoe UI" w:cs="Segoe UI"/>
          <w:sz w:val="21"/>
          <w:szCs w:val="21"/>
        </w:rPr>
        <w:t> </w:t>
      </w:r>
    </w:p>
    <w:p w:rsidR="00E31D08" w:rsidRPr="00E31D08" w:rsidRDefault="00E31D08" w:rsidP="00E31D08">
      <w:pPr>
        <w:spacing w:before="100" w:beforeAutospacing="1" w:after="100" w:afterAutospacing="1" w:line="240" w:lineRule="auto"/>
        <w:rPr>
          <w:rFonts w:ascii="Segoe UI" w:eastAsia="Times New Roman" w:hAnsi="Segoe UI" w:cs="Segoe UI"/>
          <w:sz w:val="21"/>
          <w:szCs w:val="21"/>
        </w:rPr>
      </w:pPr>
      <w:r w:rsidRPr="00E31D08">
        <w:rPr>
          <w:rFonts w:ascii="Segoe UI" w:eastAsia="Times New Roman" w:hAnsi="Segoe UI" w:cs="Segoe UI"/>
          <w:sz w:val="21"/>
          <w:szCs w:val="21"/>
        </w:rPr>
        <w:t>2018</w:t>
      </w:r>
      <w:r w:rsidRPr="00E31D08">
        <w:rPr>
          <w:rFonts w:ascii="微软雅黑" w:eastAsia="微软雅黑" w:hAnsi="微软雅黑" w:cs="微软雅黑" w:hint="eastAsia"/>
          <w:sz w:val="21"/>
          <w:szCs w:val="21"/>
        </w:rPr>
        <w:t>年</w:t>
      </w:r>
      <w:r w:rsidRPr="00E31D08">
        <w:rPr>
          <w:rFonts w:ascii="Segoe UI" w:eastAsia="Times New Roman" w:hAnsi="Segoe UI" w:cs="Segoe UI"/>
          <w:sz w:val="21"/>
          <w:szCs w:val="21"/>
        </w:rPr>
        <w:t>01</w:t>
      </w:r>
      <w:r w:rsidRPr="00E31D08">
        <w:rPr>
          <w:rFonts w:ascii="微软雅黑" w:eastAsia="微软雅黑" w:hAnsi="微软雅黑" w:cs="微软雅黑" w:hint="eastAsia"/>
          <w:sz w:val="21"/>
          <w:szCs w:val="21"/>
        </w:rPr>
        <w:t>月</w:t>
      </w:r>
      <w:r w:rsidRPr="00E31D08">
        <w:rPr>
          <w:rFonts w:ascii="Segoe UI" w:eastAsia="Times New Roman" w:hAnsi="Segoe UI" w:cs="Segoe UI"/>
          <w:sz w:val="21"/>
          <w:szCs w:val="21"/>
        </w:rPr>
        <w:t>08</w:t>
      </w:r>
      <w:r w:rsidRPr="00E31D08">
        <w:rPr>
          <w:rFonts w:ascii="微软雅黑" w:eastAsia="微软雅黑" w:hAnsi="微软雅黑" w:cs="微软雅黑"/>
          <w:sz w:val="21"/>
          <w:szCs w:val="21"/>
        </w:rPr>
        <w:t>日</w:t>
      </w:r>
    </w:p>
    <w:p w:rsidR="00E31D08" w:rsidRPr="00E31D08" w:rsidRDefault="00E31D08" w:rsidP="00E31D08">
      <w:pPr>
        <w:spacing w:before="100" w:beforeAutospacing="1" w:after="100" w:afterAutospacing="1" w:line="240" w:lineRule="auto"/>
        <w:outlineLvl w:val="1"/>
        <w:rPr>
          <w:rFonts w:ascii="Segoe UI" w:eastAsia="Times New Roman" w:hAnsi="Segoe UI" w:cs="Segoe UI"/>
          <w:sz w:val="36"/>
          <w:szCs w:val="36"/>
        </w:rPr>
      </w:pPr>
      <w:r w:rsidRPr="00E31D08">
        <w:rPr>
          <w:rFonts w:ascii="微软雅黑" w:eastAsia="微软雅黑" w:hAnsi="微软雅黑" w:cs="微软雅黑" w:hint="eastAsia"/>
          <w:sz w:val="36"/>
          <w:szCs w:val="36"/>
        </w:rPr>
        <w:t>项目背景：项目涉及的相关研究领</w:t>
      </w:r>
      <w:r w:rsidRPr="00E31D08">
        <w:rPr>
          <w:rFonts w:ascii="微软雅黑" w:eastAsia="微软雅黑" w:hAnsi="微软雅黑" w:cs="微软雅黑"/>
          <w:sz w:val="36"/>
          <w:szCs w:val="36"/>
        </w:rPr>
        <w:t>域</w:t>
      </w:r>
    </w:p>
    <w:p w:rsidR="00E31D08" w:rsidRPr="00E31D08" w:rsidRDefault="00E31D08" w:rsidP="00E31D08">
      <w:pPr>
        <w:numPr>
          <w:ilvl w:val="0"/>
          <w:numId w:val="1"/>
        </w:numPr>
        <w:spacing w:before="100" w:beforeAutospacing="1" w:after="100" w:afterAutospacing="1" w:line="240" w:lineRule="auto"/>
        <w:rPr>
          <w:rFonts w:ascii="Segoe UI" w:eastAsia="Times New Roman" w:hAnsi="Segoe UI" w:cs="Segoe UI"/>
          <w:sz w:val="21"/>
          <w:szCs w:val="21"/>
        </w:rPr>
      </w:pPr>
      <w:proofErr w:type="spellStart"/>
      <w:r w:rsidRPr="00E31D08">
        <w:rPr>
          <w:rFonts w:ascii="Segoe UI" w:eastAsia="Times New Roman" w:hAnsi="Segoe UI" w:cs="Segoe UI"/>
          <w:sz w:val="21"/>
          <w:szCs w:val="21"/>
        </w:rPr>
        <w:t>Rossmann</w:t>
      </w:r>
      <w:proofErr w:type="spellEnd"/>
      <w:r w:rsidRPr="00E31D08">
        <w:rPr>
          <w:rFonts w:ascii="Segoe UI" w:eastAsia="Times New Roman" w:hAnsi="Segoe UI" w:cs="Segoe UI"/>
          <w:sz w:val="21"/>
          <w:szCs w:val="21"/>
        </w:rPr>
        <w:t xml:space="preserve"> </w:t>
      </w:r>
      <w:r w:rsidRPr="00E31D08">
        <w:rPr>
          <w:rFonts w:ascii="微软雅黑" w:eastAsia="微软雅黑" w:hAnsi="微软雅黑" w:cs="微软雅黑" w:hint="eastAsia"/>
          <w:sz w:val="21"/>
          <w:szCs w:val="21"/>
        </w:rPr>
        <w:t>在欧洲经营</w:t>
      </w:r>
      <w:r w:rsidRPr="00E31D08">
        <w:rPr>
          <w:rFonts w:ascii="Segoe UI" w:eastAsia="Times New Roman" w:hAnsi="Segoe UI" w:cs="Segoe UI"/>
          <w:sz w:val="21"/>
          <w:szCs w:val="21"/>
        </w:rPr>
        <w:t>7</w:t>
      </w:r>
      <w:r w:rsidRPr="00E31D08">
        <w:rPr>
          <w:rFonts w:ascii="微软雅黑" w:eastAsia="微软雅黑" w:hAnsi="微软雅黑" w:cs="微软雅黑" w:hint="eastAsia"/>
          <w:sz w:val="21"/>
          <w:szCs w:val="21"/>
        </w:rPr>
        <w:t>国经营着</w:t>
      </w:r>
      <w:r w:rsidRPr="00E31D08">
        <w:rPr>
          <w:rFonts w:ascii="Segoe UI" w:eastAsia="Times New Roman" w:hAnsi="Segoe UI" w:cs="Segoe UI"/>
          <w:sz w:val="21"/>
          <w:szCs w:val="21"/>
        </w:rPr>
        <w:t>3000</w:t>
      </w:r>
      <w:r w:rsidRPr="00E31D08">
        <w:rPr>
          <w:rFonts w:ascii="微软雅黑" w:eastAsia="微软雅黑" w:hAnsi="微软雅黑" w:cs="微软雅黑" w:hint="eastAsia"/>
          <w:sz w:val="21"/>
          <w:szCs w:val="21"/>
        </w:rPr>
        <w:t>家药店，目前，</w:t>
      </w:r>
      <w:proofErr w:type="spellStart"/>
      <w:r w:rsidRPr="00E31D08">
        <w:rPr>
          <w:rFonts w:ascii="Segoe UI" w:eastAsia="Times New Roman" w:hAnsi="Segoe UI" w:cs="Segoe UI"/>
          <w:sz w:val="21"/>
          <w:szCs w:val="21"/>
        </w:rPr>
        <w:t>Rossmann</w:t>
      </w:r>
      <w:proofErr w:type="spellEnd"/>
      <w:r w:rsidRPr="00E31D08">
        <w:rPr>
          <w:rFonts w:ascii="微软雅黑" w:eastAsia="微软雅黑" w:hAnsi="微软雅黑" w:cs="微软雅黑" w:hint="eastAsia"/>
          <w:sz w:val="21"/>
          <w:szCs w:val="21"/>
        </w:rPr>
        <w:t>商店的经理被要求预测他们未来六周的日销售情况，商店销售收很多因素的影响，包括促销，竞争，学校放假和法定节假日，节气性和区域性。由于数千经营者依据他们独特的情况预测销售情况，结果的准确性可能有很大不同。</w:t>
      </w:r>
      <w:r w:rsidRPr="00E31D08">
        <w:rPr>
          <w:rFonts w:ascii="Segoe UI" w:eastAsia="Times New Roman" w:hAnsi="Segoe UI" w:cs="Segoe UI"/>
          <w:sz w:val="21"/>
          <w:szCs w:val="21"/>
        </w:rPr>
        <w:t xml:space="preserve"> </w:t>
      </w:r>
      <w:r w:rsidRPr="00E31D08">
        <w:rPr>
          <w:rFonts w:ascii="微软雅黑" w:eastAsia="微软雅黑" w:hAnsi="微软雅黑" w:cs="微软雅黑" w:hint="eastAsia"/>
          <w:sz w:val="21"/>
          <w:szCs w:val="21"/>
        </w:rPr>
        <w:t>在这个项目中，将挑战预测</w:t>
      </w:r>
      <w:r w:rsidRPr="00E31D08">
        <w:rPr>
          <w:rFonts w:ascii="Segoe UI" w:eastAsia="Times New Roman" w:hAnsi="Segoe UI" w:cs="Segoe UI"/>
          <w:sz w:val="21"/>
          <w:szCs w:val="21"/>
        </w:rPr>
        <w:t>6</w:t>
      </w:r>
      <w:r w:rsidRPr="00E31D08">
        <w:rPr>
          <w:rFonts w:ascii="微软雅黑" w:eastAsia="微软雅黑" w:hAnsi="微软雅黑" w:cs="微软雅黑" w:hint="eastAsia"/>
          <w:sz w:val="21"/>
          <w:szCs w:val="21"/>
        </w:rPr>
        <w:t>周的</w:t>
      </w:r>
      <w:r w:rsidRPr="00E31D08">
        <w:rPr>
          <w:rFonts w:ascii="Segoe UI" w:eastAsia="Times New Roman" w:hAnsi="Segoe UI" w:cs="Segoe UI"/>
          <w:sz w:val="21"/>
          <w:szCs w:val="21"/>
        </w:rPr>
        <w:t>1115</w:t>
      </w:r>
      <w:r w:rsidRPr="00E31D08">
        <w:rPr>
          <w:rFonts w:ascii="微软雅黑" w:eastAsia="微软雅黑" w:hAnsi="微软雅黑" w:cs="微软雅黑" w:hint="eastAsia"/>
          <w:sz w:val="21"/>
          <w:szCs w:val="21"/>
        </w:rPr>
        <w:t>家德国境内的</w:t>
      </w:r>
      <w:proofErr w:type="spellStart"/>
      <w:r w:rsidRPr="00E31D08">
        <w:rPr>
          <w:rFonts w:ascii="Segoe UI" w:eastAsia="Times New Roman" w:hAnsi="Segoe UI" w:cs="Segoe UI"/>
          <w:sz w:val="21"/>
          <w:szCs w:val="21"/>
        </w:rPr>
        <w:t>Rossmann</w:t>
      </w:r>
      <w:proofErr w:type="spellEnd"/>
      <w:r w:rsidRPr="00E31D08">
        <w:rPr>
          <w:rFonts w:ascii="微软雅黑" w:eastAsia="微软雅黑" w:hAnsi="微软雅黑" w:cs="微软雅黑" w:hint="eastAsia"/>
          <w:sz w:val="21"/>
          <w:szCs w:val="21"/>
        </w:rPr>
        <w:t>商店的每日销售额，可靠的销售预报可以让商店经营者增加工作效率和积极性创建更高效的工作人员安排。通过帮助</w:t>
      </w:r>
      <w:proofErr w:type="spellStart"/>
      <w:r w:rsidRPr="00E31D08">
        <w:rPr>
          <w:rFonts w:ascii="Segoe UI" w:eastAsia="Times New Roman" w:hAnsi="Segoe UI" w:cs="Segoe UI"/>
          <w:sz w:val="21"/>
          <w:szCs w:val="21"/>
        </w:rPr>
        <w:t>Rossmann</w:t>
      </w:r>
      <w:proofErr w:type="spellEnd"/>
      <w:r w:rsidRPr="00E31D08">
        <w:rPr>
          <w:rFonts w:ascii="微软雅黑" w:eastAsia="微软雅黑" w:hAnsi="微软雅黑" w:cs="微软雅黑" w:hint="eastAsia"/>
          <w:sz w:val="21"/>
          <w:szCs w:val="21"/>
        </w:rPr>
        <w:t>创建一个强壮的预测模型，你将帮助经营者停留在关注对他们来说什么是最重要的：他们的客户和他们的团队</w:t>
      </w:r>
      <w:r w:rsidRPr="00E31D08">
        <w:rPr>
          <w:rFonts w:ascii="微软雅黑" w:eastAsia="微软雅黑" w:hAnsi="微软雅黑" w:cs="微软雅黑"/>
          <w:sz w:val="21"/>
          <w:szCs w:val="21"/>
        </w:rPr>
        <w:t>。</w:t>
      </w:r>
    </w:p>
    <w:p w:rsidR="00E31D08" w:rsidRPr="00E31D08" w:rsidRDefault="00E31D08" w:rsidP="00E31D08">
      <w:pPr>
        <w:numPr>
          <w:ilvl w:val="0"/>
          <w:numId w:val="1"/>
        </w:numPr>
        <w:spacing w:before="100" w:beforeAutospacing="1" w:after="100" w:afterAutospacing="1" w:line="240" w:lineRule="auto"/>
        <w:rPr>
          <w:rFonts w:ascii="Segoe UI" w:eastAsia="Times New Roman" w:hAnsi="Segoe UI" w:cs="Segoe UI"/>
          <w:sz w:val="21"/>
          <w:szCs w:val="21"/>
        </w:rPr>
      </w:pPr>
      <w:r w:rsidRPr="00E31D08">
        <w:rPr>
          <w:rFonts w:ascii="微软雅黑" w:eastAsia="微软雅黑" w:hAnsi="微软雅黑" w:cs="微软雅黑" w:hint="eastAsia"/>
          <w:sz w:val="21"/>
          <w:szCs w:val="21"/>
        </w:rPr>
        <w:t>选择该项目的主要原因有两个，第一针对已有数据分析的预测是我今后发展的一个主要的方向和兴趣点，第二日后在</w:t>
      </w:r>
      <w:proofErr w:type="spellStart"/>
      <w:r w:rsidRPr="00E31D08">
        <w:rPr>
          <w:rFonts w:ascii="Segoe UI" w:eastAsia="Times New Roman" w:hAnsi="Segoe UI" w:cs="Segoe UI"/>
          <w:sz w:val="21"/>
          <w:szCs w:val="21"/>
        </w:rPr>
        <w:t>kaggle</w:t>
      </w:r>
      <w:proofErr w:type="spellEnd"/>
      <w:r w:rsidRPr="00E31D08">
        <w:rPr>
          <w:rFonts w:ascii="微软雅黑" w:eastAsia="微软雅黑" w:hAnsi="微软雅黑" w:cs="微软雅黑" w:hint="eastAsia"/>
          <w:sz w:val="21"/>
          <w:szCs w:val="21"/>
        </w:rPr>
        <w:t>进行数据比赛先以此作为一个试水项</w:t>
      </w:r>
      <w:r w:rsidRPr="00E31D08">
        <w:rPr>
          <w:rFonts w:ascii="微软雅黑" w:eastAsia="微软雅黑" w:hAnsi="微软雅黑" w:cs="微软雅黑"/>
          <w:sz w:val="21"/>
          <w:szCs w:val="21"/>
        </w:rPr>
        <w:t>目</w:t>
      </w:r>
    </w:p>
    <w:p w:rsidR="00E31D08" w:rsidRPr="00E31D08" w:rsidRDefault="00E31D08" w:rsidP="00E31D08">
      <w:pPr>
        <w:spacing w:before="100" w:beforeAutospacing="1" w:after="100" w:afterAutospacing="1" w:line="240" w:lineRule="auto"/>
        <w:outlineLvl w:val="1"/>
        <w:rPr>
          <w:rFonts w:ascii="Segoe UI" w:eastAsia="Times New Roman" w:hAnsi="Segoe UI" w:cs="Segoe UI"/>
          <w:sz w:val="36"/>
          <w:szCs w:val="36"/>
        </w:rPr>
      </w:pPr>
      <w:r w:rsidRPr="00E31D08">
        <w:rPr>
          <w:rFonts w:ascii="微软雅黑" w:eastAsia="微软雅黑" w:hAnsi="微软雅黑" w:cs="微软雅黑" w:hint="eastAsia"/>
          <w:sz w:val="36"/>
          <w:szCs w:val="36"/>
        </w:rPr>
        <w:t>问题描述：解决办法所针对的具体问</w:t>
      </w:r>
      <w:r w:rsidRPr="00E31D08">
        <w:rPr>
          <w:rFonts w:ascii="微软雅黑" w:eastAsia="微软雅黑" w:hAnsi="微软雅黑" w:cs="微软雅黑"/>
          <w:sz w:val="36"/>
          <w:szCs w:val="36"/>
        </w:rPr>
        <w:t>题</w:t>
      </w:r>
    </w:p>
    <w:p w:rsidR="00E31D08" w:rsidRPr="00E31D08" w:rsidRDefault="00E31D08" w:rsidP="00E31D08">
      <w:pPr>
        <w:spacing w:before="100" w:beforeAutospacing="1" w:after="100" w:afterAutospacing="1" w:line="240" w:lineRule="auto"/>
        <w:rPr>
          <w:rFonts w:ascii="Segoe UI" w:eastAsia="Times New Roman" w:hAnsi="Segoe UI" w:cs="Segoe UI"/>
          <w:sz w:val="21"/>
          <w:szCs w:val="21"/>
        </w:rPr>
      </w:pPr>
      <w:r w:rsidRPr="00E31D08">
        <w:rPr>
          <w:rFonts w:ascii="微软雅黑" w:eastAsia="微软雅黑" w:hAnsi="微软雅黑" w:cs="微软雅黑" w:hint="eastAsia"/>
          <w:sz w:val="21"/>
          <w:szCs w:val="21"/>
        </w:rPr>
        <w:t>我要通过对旧的销售记录的学习建模，然后预测六周后的日销售情况。具体步骤和可能遇到的问题如下</w:t>
      </w:r>
      <w:r w:rsidRPr="00E31D08">
        <w:rPr>
          <w:rFonts w:ascii="微软雅黑" w:eastAsia="微软雅黑" w:hAnsi="微软雅黑" w:cs="微软雅黑"/>
          <w:sz w:val="21"/>
          <w:szCs w:val="21"/>
        </w:rPr>
        <w:t>：</w:t>
      </w:r>
    </w:p>
    <w:p w:rsidR="00E31D08" w:rsidRPr="00E31D08" w:rsidRDefault="00E31D08" w:rsidP="00E31D08">
      <w:pPr>
        <w:numPr>
          <w:ilvl w:val="0"/>
          <w:numId w:val="2"/>
        </w:numPr>
        <w:spacing w:before="100" w:beforeAutospacing="1" w:after="100" w:afterAutospacing="1" w:line="240" w:lineRule="auto"/>
        <w:rPr>
          <w:rFonts w:ascii="Segoe UI" w:eastAsia="Times New Roman" w:hAnsi="Segoe UI" w:cs="Segoe UI"/>
          <w:sz w:val="21"/>
          <w:szCs w:val="21"/>
        </w:rPr>
      </w:pPr>
      <w:r w:rsidRPr="00E31D08">
        <w:rPr>
          <w:rFonts w:ascii="微软雅黑" w:eastAsia="微软雅黑" w:hAnsi="微软雅黑" w:cs="微软雅黑" w:hint="eastAsia"/>
          <w:sz w:val="21"/>
          <w:szCs w:val="21"/>
        </w:rPr>
        <w:t>对数据做清洗和整理，可能遇到的问题有异常值的处理，</w:t>
      </w:r>
      <w:proofErr w:type="gramStart"/>
      <w:r w:rsidRPr="00E31D08">
        <w:rPr>
          <w:rFonts w:ascii="微软雅黑" w:eastAsia="微软雅黑" w:hAnsi="微软雅黑" w:cs="微软雅黑" w:hint="eastAsia"/>
          <w:sz w:val="21"/>
          <w:szCs w:val="21"/>
        </w:rPr>
        <w:t>缺失值</w:t>
      </w:r>
      <w:proofErr w:type="gramEnd"/>
      <w:r w:rsidRPr="00E31D08">
        <w:rPr>
          <w:rFonts w:ascii="微软雅黑" w:eastAsia="微软雅黑" w:hAnsi="微软雅黑" w:cs="微软雅黑" w:hint="eastAsia"/>
          <w:sz w:val="21"/>
          <w:szCs w:val="21"/>
        </w:rPr>
        <w:t>的处理</w:t>
      </w:r>
      <w:r w:rsidRPr="00E31D08">
        <w:rPr>
          <w:rFonts w:ascii="微软雅黑" w:eastAsia="微软雅黑" w:hAnsi="微软雅黑" w:cs="微软雅黑"/>
          <w:sz w:val="21"/>
          <w:szCs w:val="21"/>
        </w:rPr>
        <w:t>。</w:t>
      </w:r>
    </w:p>
    <w:p w:rsidR="00E31D08" w:rsidRPr="00E31D08" w:rsidRDefault="00E31D08" w:rsidP="00E31D08">
      <w:pPr>
        <w:numPr>
          <w:ilvl w:val="0"/>
          <w:numId w:val="2"/>
        </w:numPr>
        <w:spacing w:before="100" w:beforeAutospacing="1" w:after="100" w:afterAutospacing="1" w:line="240" w:lineRule="auto"/>
        <w:rPr>
          <w:rFonts w:ascii="Segoe UI" w:eastAsia="Times New Roman" w:hAnsi="Segoe UI" w:cs="Segoe UI"/>
          <w:sz w:val="21"/>
          <w:szCs w:val="21"/>
        </w:rPr>
      </w:pPr>
      <w:r w:rsidRPr="00E31D08">
        <w:rPr>
          <w:rFonts w:ascii="微软雅黑" w:eastAsia="微软雅黑" w:hAnsi="微软雅黑" w:cs="微软雅黑" w:hint="eastAsia"/>
          <w:sz w:val="21"/>
          <w:szCs w:val="21"/>
        </w:rPr>
        <w:t>对数据做单个变量分析，多个变量分析，取出影响结果的</w:t>
      </w:r>
      <w:proofErr w:type="gramStart"/>
      <w:r w:rsidRPr="00E31D08">
        <w:rPr>
          <w:rFonts w:ascii="微软雅黑" w:eastAsia="微软雅黑" w:hAnsi="微软雅黑" w:cs="微软雅黑" w:hint="eastAsia"/>
          <w:sz w:val="21"/>
          <w:szCs w:val="21"/>
        </w:rPr>
        <w:t>高相关</w:t>
      </w:r>
      <w:proofErr w:type="gramEnd"/>
      <w:r w:rsidRPr="00E31D08">
        <w:rPr>
          <w:rFonts w:ascii="微软雅黑" w:eastAsia="微软雅黑" w:hAnsi="微软雅黑" w:cs="微软雅黑" w:hint="eastAsia"/>
          <w:sz w:val="21"/>
          <w:szCs w:val="21"/>
        </w:rPr>
        <w:t>度的变量，可能会遇到如何取出相关度高的特征值的问题</w:t>
      </w:r>
      <w:r w:rsidRPr="00E31D08">
        <w:rPr>
          <w:rFonts w:ascii="微软雅黑" w:eastAsia="微软雅黑" w:hAnsi="微软雅黑" w:cs="微软雅黑"/>
          <w:sz w:val="21"/>
          <w:szCs w:val="21"/>
        </w:rPr>
        <w:t>。</w:t>
      </w:r>
    </w:p>
    <w:p w:rsidR="00E31D08" w:rsidRPr="00E31D08" w:rsidRDefault="00E31D08" w:rsidP="00E31D08">
      <w:pPr>
        <w:numPr>
          <w:ilvl w:val="0"/>
          <w:numId w:val="2"/>
        </w:numPr>
        <w:spacing w:before="100" w:beforeAutospacing="1" w:after="100" w:afterAutospacing="1" w:line="240" w:lineRule="auto"/>
        <w:rPr>
          <w:rFonts w:ascii="Segoe UI" w:eastAsia="Times New Roman" w:hAnsi="Segoe UI" w:cs="Segoe UI"/>
          <w:sz w:val="21"/>
          <w:szCs w:val="21"/>
        </w:rPr>
      </w:pPr>
      <w:r w:rsidRPr="00E31D08">
        <w:rPr>
          <w:rFonts w:ascii="微软雅黑" w:eastAsia="微软雅黑" w:hAnsi="微软雅黑" w:cs="微软雅黑" w:hint="eastAsia"/>
          <w:sz w:val="21"/>
          <w:szCs w:val="21"/>
        </w:rPr>
        <w:t>使用</w:t>
      </w:r>
      <w:proofErr w:type="spellStart"/>
      <w:r w:rsidRPr="00E31D08">
        <w:rPr>
          <w:rFonts w:ascii="Segoe UI" w:eastAsia="Times New Roman" w:hAnsi="Segoe UI" w:cs="Segoe UI"/>
          <w:sz w:val="21"/>
          <w:szCs w:val="21"/>
        </w:rPr>
        <w:t>XGBoost</w:t>
      </w:r>
      <w:proofErr w:type="spellEnd"/>
      <w:r w:rsidRPr="00E31D08">
        <w:rPr>
          <w:rFonts w:ascii="微软雅黑" w:eastAsia="微软雅黑" w:hAnsi="微软雅黑" w:cs="微软雅黑" w:hint="eastAsia"/>
          <w:sz w:val="21"/>
          <w:szCs w:val="21"/>
        </w:rPr>
        <w:t>来建模，如何调整训练模型的数据用来适合</w:t>
      </w:r>
      <w:proofErr w:type="spellStart"/>
      <w:r w:rsidRPr="00E31D08">
        <w:rPr>
          <w:rFonts w:ascii="Segoe UI" w:eastAsia="Times New Roman" w:hAnsi="Segoe UI" w:cs="Segoe UI"/>
          <w:sz w:val="21"/>
          <w:szCs w:val="21"/>
        </w:rPr>
        <w:t>XGBoost</w:t>
      </w:r>
      <w:proofErr w:type="spellEnd"/>
      <w:r w:rsidRPr="00E31D08">
        <w:rPr>
          <w:rFonts w:ascii="微软雅黑" w:eastAsia="微软雅黑" w:hAnsi="微软雅黑" w:cs="微软雅黑" w:hint="eastAsia"/>
          <w:sz w:val="21"/>
          <w:szCs w:val="21"/>
        </w:rPr>
        <w:t>模型的输入要求</w:t>
      </w:r>
      <w:r w:rsidRPr="00E31D08">
        <w:rPr>
          <w:rFonts w:ascii="微软雅黑" w:eastAsia="微软雅黑" w:hAnsi="微软雅黑" w:cs="微软雅黑"/>
          <w:sz w:val="21"/>
          <w:szCs w:val="21"/>
        </w:rPr>
        <w:t>。</w:t>
      </w:r>
    </w:p>
    <w:p w:rsidR="00E31D08" w:rsidRPr="00E31D08" w:rsidRDefault="00E31D08" w:rsidP="00E31D08">
      <w:pPr>
        <w:numPr>
          <w:ilvl w:val="0"/>
          <w:numId w:val="2"/>
        </w:numPr>
        <w:spacing w:before="100" w:beforeAutospacing="1" w:after="100" w:afterAutospacing="1" w:line="240" w:lineRule="auto"/>
        <w:rPr>
          <w:rFonts w:ascii="Segoe UI" w:eastAsia="Times New Roman" w:hAnsi="Segoe UI" w:cs="Segoe UI"/>
          <w:sz w:val="21"/>
          <w:szCs w:val="21"/>
        </w:rPr>
      </w:pPr>
      <w:r w:rsidRPr="00E31D08">
        <w:rPr>
          <w:rFonts w:ascii="微软雅黑" w:eastAsia="微软雅黑" w:hAnsi="微软雅黑" w:cs="微软雅黑" w:hint="eastAsia"/>
          <w:sz w:val="21"/>
          <w:szCs w:val="21"/>
        </w:rPr>
        <w:t>如何找到最合适的超参</w:t>
      </w:r>
      <w:r w:rsidRPr="00E31D08">
        <w:rPr>
          <w:rFonts w:ascii="微软雅黑" w:eastAsia="微软雅黑" w:hAnsi="微软雅黑" w:cs="微软雅黑"/>
          <w:sz w:val="21"/>
          <w:szCs w:val="21"/>
        </w:rPr>
        <w:t>。</w:t>
      </w:r>
    </w:p>
    <w:p w:rsidR="00E31D08" w:rsidRPr="00E31D08" w:rsidRDefault="00E31D08" w:rsidP="00E31D08">
      <w:pPr>
        <w:numPr>
          <w:ilvl w:val="0"/>
          <w:numId w:val="2"/>
        </w:numPr>
        <w:spacing w:before="100" w:beforeAutospacing="1" w:after="100" w:afterAutospacing="1" w:line="240" w:lineRule="auto"/>
        <w:rPr>
          <w:rFonts w:ascii="Segoe UI" w:eastAsia="Times New Roman" w:hAnsi="Segoe UI" w:cs="Segoe UI"/>
          <w:sz w:val="21"/>
          <w:szCs w:val="21"/>
        </w:rPr>
      </w:pPr>
      <w:r w:rsidRPr="00E31D08">
        <w:rPr>
          <w:rFonts w:ascii="微软雅黑" w:eastAsia="微软雅黑" w:hAnsi="微软雅黑" w:cs="微软雅黑" w:hint="eastAsia"/>
          <w:sz w:val="21"/>
          <w:szCs w:val="21"/>
        </w:rPr>
        <w:t>预测并评价结果，根据</w:t>
      </w:r>
      <w:r w:rsidRPr="00E31D08">
        <w:rPr>
          <w:rFonts w:ascii="Segoe UI" w:eastAsia="Times New Roman" w:hAnsi="Segoe UI" w:cs="Segoe UI"/>
          <w:sz w:val="21"/>
          <w:szCs w:val="21"/>
        </w:rPr>
        <w:t>Kaggle</w:t>
      </w:r>
      <w:r w:rsidRPr="00E31D08">
        <w:rPr>
          <w:rFonts w:ascii="微软雅黑" w:eastAsia="微软雅黑" w:hAnsi="微软雅黑" w:cs="微软雅黑" w:hint="eastAsia"/>
          <w:sz w:val="21"/>
          <w:szCs w:val="21"/>
        </w:rPr>
        <w:t>的描述使用</w:t>
      </w:r>
      <w:r w:rsidRPr="00E31D08">
        <w:rPr>
          <w:rFonts w:ascii="Segoe UI" w:eastAsia="Times New Roman" w:hAnsi="Segoe UI" w:cs="Segoe UI"/>
          <w:sz w:val="21"/>
          <w:szCs w:val="21"/>
        </w:rPr>
        <w:t>RMSPE</w:t>
      </w:r>
      <w:r w:rsidRPr="00E31D08">
        <w:rPr>
          <w:rFonts w:ascii="微软雅黑" w:eastAsia="微软雅黑" w:hAnsi="微软雅黑" w:cs="微软雅黑" w:hint="eastAsia"/>
          <w:sz w:val="21"/>
          <w:szCs w:val="21"/>
        </w:rPr>
        <w:t>来</w:t>
      </w:r>
      <w:proofErr w:type="gramStart"/>
      <w:r w:rsidRPr="00E31D08">
        <w:rPr>
          <w:rFonts w:ascii="微软雅黑" w:eastAsia="微软雅黑" w:hAnsi="微软雅黑" w:cs="微软雅黑" w:hint="eastAsia"/>
          <w:sz w:val="21"/>
          <w:szCs w:val="21"/>
        </w:rPr>
        <w:t>做为</w:t>
      </w:r>
      <w:proofErr w:type="gramEnd"/>
      <w:r w:rsidRPr="00E31D08">
        <w:rPr>
          <w:rFonts w:ascii="微软雅黑" w:eastAsia="微软雅黑" w:hAnsi="微软雅黑" w:cs="微软雅黑" w:hint="eastAsia"/>
          <w:sz w:val="21"/>
          <w:szCs w:val="21"/>
        </w:rPr>
        <w:t>评价标准，需要对结果做一个可视化，需要补充相关的知识</w:t>
      </w:r>
      <w:r w:rsidRPr="00E31D08">
        <w:rPr>
          <w:rFonts w:ascii="微软雅黑" w:eastAsia="微软雅黑" w:hAnsi="微软雅黑" w:cs="微软雅黑"/>
          <w:sz w:val="21"/>
          <w:szCs w:val="21"/>
        </w:rPr>
        <w:t>。</w:t>
      </w:r>
    </w:p>
    <w:p w:rsidR="00E31D08" w:rsidRPr="00E31D08" w:rsidRDefault="00E31D08" w:rsidP="00E31D08">
      <w:pPr>
        <w:spacing w:before="100" w:beforeAutospacing="1" w:after="100" w:afterAutospacing="1" w:line="240" w:lineRule="auto"/>
        <w:outlineLvl w:val="1"/>
        <w:rPr>
          <w:rFonts w:ascii="Segoe UI" w:eastAsia="Times New Roman" w:hAnsi="Segoe UI" w:cs="Segoe UI"/>
          <w:sz w:val="36"/>
          <w:szCs w:val="36"/>
        </w:rPr>
      </w:pPr>
      <w:r w:rsidRPr="00E31D08">
        <w:rPr>
          <w:rFonts w:ascii="微软雅黑" w:eastAsia="微软雅黑" w:hAnsi="微软雅黑" w:cs="微软雅黑" w:hint="eastAsia"/>
          <w:sz w:val="36"/>
          <w:szCs w:val="36"/>
        </w:rPr>
        <w:t>输入数据：问题中涉及的数据或输入是什</w:t>
      </w:r>
      <w:r w:rsidRPr="00E31D08">
        <w:rPr>
          <w:rFonts w:ascii="微软雅黑" w:eastAsia="微软雅黑" w:hAnsi="微软雅黑" w:cs="微软雅黑"/>
          <w:sz w:val="36"/>
          <w:szCs w:val="36"/>
        </w:rPr>
        <w:t>么</w:t>
      </w:r>
    </w:p>
    <w:p w:rsidR="00E31D08" w:rsidRPr="00E31D08" w:rsidRDefault="00E31D08" w:rsidP="00E31D08">
      <w:pPr>
        <w:numPr>
          <w:ilvl w:val="0"/>
          <w:numId w:val="3"/>
        </w:numPr>
        <w:spacing w:before="100" w:beforeAutospacing="1" w:after="100" w:afterAutospacing="1" w:line="240" w:lineRule="auto"/>
        <w:rPr>
          <w:rFonts w:ascii="Segoe UI" w:eastAsia="Times New Roman" w:hAnsi="Segoe UI" w:cs="Segoe UI"/>
          <w:sz w:val="21"/>
          <w:szCs w:val="21"/>
        </w:rPr>
      </w:pPr>
      <w:r w:rsidRPr="003F40EC">
        <w:rPr>
          <w:rFonts w:ascii="微软雅黑" w:eastAsia="微软雅黑" w:hAnsi="微软雅黑" w:cs="微软雅黑" w:hint="eastAsia"/>
          <w:i/>
          <w:iCs/>
          <w:sz w:val="21"/>
          <w:szCs w:val="21"/>
        </w:rPr>
        <w:lastRenderedPageBreak/>
        <w:t>输入数据集</w:t>
      </w:r>
      <w:r w:rsidRPr="00E31D08">
        <w:rPr>
          <w:rFonts w:ascii="Segoe UI" w:eastAsia="Times New Roman" w:hAnsi="Segoe UI" w:cs="Segoe UI"/>
          <w:sz w:val="21"/>
          <w:szCs w:val="21"/>
        </w:rPr>
        <w:br/>
        <w:t xml:space="preserve">train.csv - </w:t>
      </w:r>
      <w:r w:rsidRPr="00E31D08">
        <w:rPr>
          <w:rFonts w:ascii="微软雅黑" w:eastAsia="微软雅黑" w:hAnsi="微软雅黑" w:cs="微软雅黑" w:hint="eastAsia"/>
          <w:sz w:val="21"/>
          <w:szCs w:val="21"/>
        </w:rPr>
        <w:t>包括销售额的历史数据训练用</w:t>
      </w:r>
      <w:r w:rsidRPr="00E31D08">
        <w:rPr>
          <w:rFonts w:ascii="Segoe UI" w:eastAsia="Times New Roman" w:hAnsi="Segoe UI" w:cs="Segoe UI"/>
          <w:sz w:val="21"/>
          <w:szCs w:val="21"/>
        </w:rPr>
        <w:br/>
      </w:r>
      <w:r w:rsidRPr="00E31D08">
        <w:rPr>
          <w:rFonts w:ascii="微软雅黑" w:eastAsia="微软雅黑" w:hAnsi="微软雅黑" w:cs="微软雅黑" w:hint="eastAsia"/>
          <w:sz w:val="21"/>
          <w:szCs w:val="21"/>
        </w:rPr>
        <w:t>包含有</w:t>
      </w:r>
      <w:r w:rsidRPr="00E31D08">
        <w:rPr>
          <w:rFonts w:ascii="Segoe UI" w:eastAsia="Times New Roman" w:hAnsi="Segoe UI" w:cs="Segoe UI"/>
          <w:sz w:val="21"/>
          <w:szCs w:val="21"/>
        </w:rPr>
        <w:t>"Store","DayOfWeek","Date","Sales","Customers","Open","Promo","StateHoliday","SchoolHoliday"</w:t>
      </w:r>
      <w:r w:rsidRPr="00E31D08">
        <w:rPr>
          <w:rFonts w:ascii="微软雅黑" w:eastAsia="微软雅黑" w:hAnsi="微软雅黑" w:cs="微软雅黑" w:hint="eastAsia"/>
          <w:sz w:val="21"/>
          <w:szCs w:val="21"/>
        </w:rPr>
        <w:t>字段。</w:t>
      </w:r>
      <w:r w:rsidRPr="00E31D08">
        <w:rPr>
          <w:rFonts w:ascii="Segoe UI" w:eastAsia="Times New Roman" w:hAnsi="Segoe UI" w:cs="Segoe UI"/>
          <w:sz w:val="21"/>
          <w:szCs w:val="21"/>
        </w:rPr>
        <w:br/>
        <w:t xml:space="preserve">test.csv - </w:t>
      </w:r>
      <w:r w:rsidRPr="00E31D08">
        <w:rPr>
          <w:rFonts w:ascii="微软雅黑" w:eastAsia="微软雅黑" w:hAnsi="微软雅黑" w:cs="微软雅黑" w:hint="eastAsia"/>
          <w:sz w:val="21"/>
          <w:szCs w:val="21"/>
        </w:rPr>
        <w:t>包括销售额的历史数据测试用</w:t>
      </w:r>
      <w:r w:rsidRPr="00E31D08">
        <w:rPr>
          <w:rFonts w:ascii="Segoe UI" w:eastAsia="Times New Roman" w:hAnsi="Segoe UI" w:cs="Segoe UI"/>
          <w:sz w:val="21"/>
          <w:szCs w:val="21"/>
        </w:rPr>
        <w:t>historical data excluding Sales</w:t>
      </w:r>
      <w:r w:rsidRPr="00E31D08">
        <w:rPr>
          <w:rFonts w:ascii="Segoe UI" w:eastAsia="Times New Roman" w:hAnsi="Segoe UI" w:cs="Segoe UI"/>
          <w:sz w:val="21"/>
          <w:szCs w:val="21"/>
        </w:rPr>
        <w:br/>
      </w:r>
      <w:r w:rsidRPr="00E31D08">
        <w:rPr>
          <w:rFonts w:ascii="微软雅黑" w:eastAsia="微软雅黑" w:hAnsi="微软雅黑" w:cs="微软雅黑" w:hint="eastAsia"/>
          <w:sz w:val="21"/>
          <w:szCs w:val="21"/>
        </w:rPr>
        <w:t>包含有</w:t>
      </w:r>
      <w:r w:rsidRPr="00E31D08">
        <w:rPr>
          <w:rFonts w:ascii="Segoe UI" w:eastAsia="Times New Roman" w:hAnsi="Segoe UI" w:cs="Segoe UI"/>
          <w:sz w:val="21"/>
          <w:szCs w:val="21"/>
        </w:rPr>
        <w:t>"Id","Store","DayOfWeek","Date","Open","Promo","StateHoliday","SchoolHoliday"</w:t>
      </w:r>
      <w:r w:rsidRPr="00E31D08">
        <w:rPr>
          <w:rFonts w:ascii="微软雅黑" w:eastAsia="微软雅黑" w:hAnsi="微软雅黑" w:cs="微软雅黑" w:hint="eastAsia"/>
          <w:sz w:val="21"/>
          <w:szCs w:val="21"/>
        </w:rPr>
        <w:t>字段。</w:t>
      </w:r>
      <w:r w:rsidRPr="00E31D08">
        <w:rPr>
          <w:rFonts w:ascii="Segoe UI" w:eastAsia="Times New Roman" w:hAnsi="Segoe UI" w:cs="Segoe UI"/>
          <w:sz w:val="21"/>
          <w:szCs w:val="21"/>
        </w:rPr>
        <w:br/>
        <w:t xml:space="preserve">sample_submission.csv - </w:t>
      </w:r>
      <w:r w:rsidRPr="00E31D08">
        <w:rPr>
          <w:rFonts w:ascii="微软雅黑" w:eastAsia="微软雅黑" w:hAnsi="微软雅黑" w:cs="微软雅黑" w:hint="eastAsia"/>
          <w:sz w:val="21"/>
          <w:szCs w:val="21"/>
        </w:rPr>
        <w:t>预测数据格式样本</w:t>
      </w:r>
      <w:r w:rsidRPr="00E31D08">
        <w:rPr>
          <w:rFonts w:ascii="Segoe UI" w:eastAsia="Times New Roman" w:hAnsi="Segoe UI" w:cs="Segoe UI"/>
          <w:sz w:val="21"/>
          <w:szCs w:val="21"/>
        </w:rPr>
        <w:br/>
      </w:r>
      <w:r w:rsidRPr="00E31D08">
        <w:rPr>
          <w:rFonts w:ascii="微软雅黑" w:eastAsia="微软雅黑" w:hAnsi="微软雅黑" w:cs="微软雅黑" w:hint="eastAsia"/>
          <w:sz w:val="21"/>
          <w:szCs w:val="21"/>
        </w:rPr>
        <w:t>包含有</w:t>
      </w:r>
      <w:r w:rsidRPr="00E31D08">
        <w:rPr>
          <w:rFonts w:ascii="Segoe UI" w:eastAsia="Times New Roman" w:hAnsi="Segoe UI" w:cs="Segoe UI"/>
          <w:sz w:val="21"/>
          <w:szCs w:val="21"/>
        </w:rPr>
        <w:t>"</w:t>
      </w:r>
      <w:proofErr w:type="spellStart"/>
      <w:r w:rsidRPr="00E31D08">
        <w:rPr>
          <w:rFonts w:ascii="Segoe UI" w:eastAsia="Times New Roman" w:hAnsi="Segoe UI" w:cs="Segoe UI"/>
          <w:sz w:val="21"/>
          <w:szCs w:val="21"/>
        </w:rPr>
        <w:t>Id","Sales</w:t>
      </w:r>
      <w:proofErr w:type="spellEnd"/>
      <w:r w:rsidRPr="00E31D08">
        <w:rPr>
          <w:rFonts w:ascii="Segoe UI" w:eastAsia="Times New Roman" w:hAnsi="Segoe UI" w:cs="Segoe UI"/>
          <w:sz w:val="21"/>
          <w:szCs w:val="21"/>
        </w:rPr>
        <w:t>"</w:t>
      </w:r>
      <w:r w:rsidRPr="00E31D08">
        <w:rPr>
          <w:rFonts w:ascii="微软雅黑" w:eastAsia="微软雅黑" w:hAnsi="微软雅黑" w:cs="微软雅黑" w:hint="eastAsia"/>
          <w:sz w:val="21"/>
          <w:szCs w:val="21"/>
        </w:rPr>
        <w:t>字段。</w:t>
      </w:r>
      <w:r w:rsidRPr="00E31D08">
        <w:rPr>
          <w:rFonts w:ascii="Segoe UI" w:eastAsia="Times New Roman" w:hAnsi="Segoe UI" w:cs="Segoe UI"/>
          <w:sz w:val="21"/>
          <w:szCs w:val="21"/>
        </w:rPr>
        <w:br/>
        <w:t xml:space="preserve">store.csv - </w:t>
      </w:r>
      <w:r w:rsidRPr="00E31D08">
        <w:rPr>
          <w:rFonts w:ascii="微软雅黑" w:eastAsia="微软雅黑" w:hAnsi="微软雅黑" w:cs="微软雅黑" w:hint="eastAsia"/>
          <w:sz w:val="21"/>
          <w:szCs w:val="21"/>
        </w:rPr>
        <w:t>关于商店的附加信息</w:t>
      </w:r>
      <w:r w:rsidRPr="00E31D08">
        <w:rPr>
          <w:rFonts w:ascii="Segoe UI" w:eastAsia="Times New Roman" w:hAnsi="Segoe UI" w:cs="Segoe UI"/>
          <w:sz w:val="21"/>
          <w:szCs w:val="21"/>
        </w:rPr>
        <w:br/>
      </w:r>
      <w:r w:rsidRPr="00E31D08">
        <w:rPr>
          <w:rFonts w:ascii="微软雅黑" w:eastAsia="微软雅黑" w:hAnsi="微软雅黑" w:cs="微软雅黑" w:hint="eastAsia"/>
          <w:sz w:val="21"/>
          <w:szCs w:val="21"/>
        </w:rPr>
        <w:t>包含有</w:t>
      </w:r>
      <w:r w:rsidRPr="00E31D08">
        <w:rPr>
          <w:rFonts w:ascii="Segoe UI" w:eastAsia="Times New Roman" w:hAnsi="Segoe UI" w:cs="Segoe UI"/>
          <w:sz w:val="21"/>
          <w:szCs w:val="21"/>
        </w:rPr>
        <w:t>"Store","StoreType","Assortment","CompetitionDistance","CompetitionOpenSinceMonth"</w:t>
      </w:r>
      <w:r w:rsidRPr="00E31D08">
        <w:rPr>
          <w:rFonts w:ascii="微软雅黑" w:eastAsia="微软雅黑" w:hAnsi="微软雅黑" w:cs="微软雅黑" w:hint="eastAsia"/>
          <w:sz w:val="21"/>
          <w:szCs w:val="21"/>
        </w:rPr>
        <w:t>，</w:t>
      </w:r>
      <w:r w:rsidRPr="00E31D08">
        <w:rPr>
          <w:rFonts w:ascii="Segoe UI" w:eastAsia="Times New Roman" w:hAnsi="Segoe UI" w:cs="Segoe UI"/>
          <w:sz w:val="21"/>
          <w:szCs w:val="21"/>
        </w:rPr>
        <w:t>"CompetitionOpenSinceYear","Promo2","Promo2SinceWeek","Promo2SinceYear","PromoInterval"</w:t>
      </w:r>
      <w:r w:rsidRPr="00E31D08">
        <w:rPr>
          <w:rFonts w:ascii="微软雅黑" w:eastAsia="微软雅黑" w:hAnsi="微软雅黑" w:cs="微软雅黑" w:hint="eastAsia"/>
          <w:sz w:val="21"/>
          <w:szCs w:val="21"/>
        </w:rPr>
        <w:t>字段</w:t>
      </w:r>
      <w:r w:rsidRPr="00E31D08">
        <w:rPr>
          <w:rFonts w:ascii="微软雅黑" w:eastAsia="微软雅黑" w:hAnsi="微软雅黑" w:cs="微软雅黑"/>
          <w:sz w:val="21"/>
          <w:szCs w:val="21"/>
        </w:rPr>
        <w:t>。</w:t>
      </w:r>
    </w:p>
    <w:p w:rsidR="00E31D08" w:rsidRPr="00E31D08" w:rsidRDefault="00E31D08" w:rsidP="00E31D08">
      <w:pPr>
        <w:numPr>
          <w:ilvl w:val="0"/>
          <w:numId w:val="3"/>
        </w:numPr>
        <w:spacing w:before="100" w:beforeAutospacing="1" w:after="100" w:afterAutospacing="1" w:line="240" w:lineRule="auto"/>
        <w:rPr>
          <w:rFonts w:ascii="Segoe UI" w:eastAsia="Times New Roman" w:hAnsi="Segoe UI" w:cs="Segoe UI"/>
          <w:sz w:val="21"/>
          <w:szCs w:val="21"/>
        </w:rPr>
      </w:pPr>
      <w:r w:rsidRPr="003F40EC">
        <w:rPr>
          <w:rFonts w:ascii="微软雅黑" w:eastAsia="微软雅黑" w:hAnsi="微软雅黑" w:cs="微软雅黑" w:hint="eastAsia"/>
          <w:i/>
          <w:iCs/>
          <w:sz w:val="21"/>
          <w:szCs w:val="21"/>
        </w:rPr>
        <w:t>数据</w:t>
      </w:r>
      <w:proofErr w:type="gramStart"/>
      <w:r w:rsidRPr="003F40EC">
        <w:rPr>
          <w:rFonts w:ascii="微软雅黑" w:eastAsia="微软雅黑" w:hAnsi="微软雅黑" w:cs="微软雅黑" w:hint="eastAsia"/>
          <w:i/>
          <w:iCs/>
          <w:sz w:val="21"/>
          <w:szCs w:val="21"/>
        </w:rPr>
        <w:t>集特征</w:t>
      </w:r>
      <w:proofErr w:type="gramEnd"/>
      <w:r w:rsidRPr="003F40EC">
        <w:rPr>
          <w:rFonts w:ascii="微软雅黑" w:eastAsia="微软雅黑" w:hAnsi="微软雅黑" w:cs="微软雅黑" w:hint="eastAsia"/>
          <w:i/>
          <w:iCs/>
          <w:sz w:val="21"/>
          <w:szCs w:val="21"/>
        </w:rPr>
        <w:t>如下</w:t>
      </w:r>
      <w:r w:rsidRPr="00E31D08">
        <w:rPr>
          <w:rFonts w:ascii="Segoe UI" w:eastAsia="Times New Roman" w:hAnsi="Segoe UI" w:cs="Segoe UI"/>
          <w:sz w:val="21"/>
          <w:szCs w:val="21"/>
        </w:rPr>
        <w:br/>
        <w:t xml:space="preserve">Id - </w:t>
      </w:r>
      <w:r w:rsidRPr="00E31D08">
        <w:rPr>
          <w:rFonts w:ascii="微软雅黑" w:eastAsia="微软雅黑" w:hAnsi="微软雅黑" w:cs="微软雅黑" w:hint="eastAsia"/>
          <w:sz w:val="21"/>
          <w:szCs w:val="21"/>
        </w:rPr>
        <w:t>测试集中表示一条记录的编号。</w:t>
      </w:r>
      <w:r w:rsidRPr="00E31D08">
        <w:rPr>
          <w:rFonts w:ascii="Segoe UI" w:eastAsia="Times New Roman" w:hAnsi="Segoe UI" w:cs="Segoe UI"/>
          <w:sz w:val="21"/>
          <w:szCs w:val="21"/>
        </w:rPr>
        <w:br/>
        <w:t xml:space="preserve">Store - </w:t>
      </w:r>
      <w:r w:rsidRPr="00E31D08">
        <w:rPr>
          <w:rFonts w:ascii="微软雅黑" w:eastAsia="微软雅黑" w:hAnsi="微软雅黑" w:cs="微软雅黑" w:hint="eastAsia"/>
          <w:sz w:val="21"/>
          <w:szCs w:val="21"/>
        </w:rPr>
        <w:t>每个商店的唯一编号。</w:t>
      </w:r>
      <w:r w:rsidRPr="00E31D08">
        <w:rPr>
          <w:rFonts w:ascii="Segoe UI" w:eastAsia="Times New Roman" w:hAnsi="Segoe UI" w:cs="Segoe UI"/>
          <w:sz w:val="21"/>
          <w:szCs w:val="21"/>
        </w:rPr>
        <w:br/>
        <w:t xml:space="preserve">Sales - </w:t>
      </w:r>
      <w:r w:rsidRPr="00E31D08">
        <w:rPr>
          <w:rFonts w:ascii="微软雅黑" w:eastAsia="微软雅黑" w:hAnsi="微软雅黑" w:cs="微软雅黑" w:hint="eastAsia"/>
          <w:sz w:val="21"/>
          <w:szCs w:val="21"/>
        </w:rPr>
        <w:t>任意一个给定日期的销售营业额。</w:t>
      </w:r>
      <w:r w:rsidRPr="00E31D08">
        <w:rPr>
          <w:rFonts w:ascii="Segoe UI" w:eastAsia="Times New Roman" w:hAnsi="Segoe UI" w:cs="Segoe UI"/>
          <w:sz w:val="21"/>
          <w:szCs w:val="21"/>
        </w:rPr>
        <w:br/>
        <w:t xml:space="preserve">Customers - </w:t>
      </w:r>
      <w:r w:rsidRPr="00E31D08">
        <w:rPr>
          <w:rFonts w:ascii="微软雅黑" w:eastAsia="微软雅黑" w:hAnsi="微软雅黑" w:cs="微软雅黑" w:hint="eastAsia"/>
          <w:sz w:val="21"/>
          <w:szCs w:val="21"/>
        </w:rPr>
        <w:t>给定那一天的消费者数。</w:t>
      </w:r>
      <w:r w:rsidRPr="00E31D08">
        <w:rPr>
          <w:rFonts w:ascii="Segoe UI" w:eastAsia="Times New Roman" w:hAnsi="Segoe UI" w:cs="Segoe UI"/>
          <w:sz w:val="21"/>
          <w:szCs w:val="21"/>
        </w:rPr>
        <w:br/>
        <w:t xml:space="preserve">Open - </w:t>
      </w:r>
      <w:r w:rsidRPr="00E31D08">
        <w:rPr>
          <w:rFonts w:ascii="微软雅黑" w:eastAsia="微软雅黑" w:hAnsi="微软雅黑" w:cs="微软雅黑" w:hint="eastAsia"/>
          <w:sz w:val="21"/>
          <w:szCs w:val="21"/>
        </w:rPr>
        <w:t>商店是否开门标志，</w:t>
      </w:r>
      <w:r w:rsidRPr="00E31D08">
        <w:rPr>
          <w:rFonts w:ascii="Segoe UI" w:eastAsia="Times New Roman" w:hAnsi="Segoe UI" w:cs="Segoe UI"/>
          <w:sz w:val="21"/>
          <w:szCs w:val="21"/>
        </w:rPr>
        <w:t>0</w:t>
      </w:r>
      <w:r w:rsidRPr="00E31D08">
        <w:rPr>
          <w:rFonts w:ascii="微软雅黑" w:eastAsia="微软雅黑" w:hAnsi="微软雅黑" w:cs="微软雅黑" w:hint="eastAsia"/>
          <w:sz w:val="21"/>
          <w:szCs w:val="21"/>
        </w:rPr>
        <w:t>为关，</w:t>
      </w:r>
      <w:r w:rsidRPr="00E31D08">
        <w:rPr>
          <w:rFonts w:ascii="Segoe UI" w:eastAsia="Times New Roman" w:hAnsi="Segoe UI" w:cs="Segoe UI"/>
          <w:sz w:val="21"/>
          <w:szCs w:val="21"/>
        </w:rPr>
        <w:t>1</w:t>
      </w:r>
      <w:r w:rsidRPr="00E31D08">
        <w:rPr>
          <w:rFonts w:ascii="微软雅黑" w:eastAsia="微软雅黑" w:hAnsi="微软雅黑" w:cs="微软雅黑" w:hint="eastAsia"/>
          <w:sz w:val="21"/>
          <w:szCs w:val="21"/>
        </w:rPr>
        <w:t>为开。</w:t>
      </w:r>
      <w:r w:rsidRPr="00E31D08">
        <w:rPr>
          <w:rFonts w:ascii="Segoe UI" w:eastAsia="Times New Roman" w:hAnsi="Segoe UI" w:cs="Segoe UI"/>
          <w:sz w:val="21"/>
          <w:szCs w:val="21"/>
        </w:rPr>
        <w:br/>
      </w:r>
      <w:proofErr w:type="spellStart"/>
      <w:r w:rsidRPr="00E31D08">
        <w:rPr>
          <w:rFonts w:ascii="Segoe UI" w:eastAsia="Times New Roman" w:hAnsi="Segoe UI" w:cs="Segoe UI"/>
          <w:sz w:val="21"/>
          <w:szCs w:val="21"/>
        </w:rPr>
        <w:t>StateHoliday</w:t>
      </w:r>
      <w:proofErr w:type="spellEnd"/>
      <w:r w:rsidRPr="00E31D08">
        <w:rPr>
          <w:rFonts w:ascii="Segoe UI" w:eastAsia="Times New Roman" w:hAnsi="Segoe UI" w:cs="Segoe UI"/>
          <w:sz w:val="21"/>
          <w:szCs w:val="21"/>
        </w:rPr>
        <w:t xml:space="preserve"> - </w:t>
      </w:r>
      <w:r w:rsidRPr="00E31D08">
        <w:rPr>
          <w:rFonts w:ascii="微软雅黑" w:eastAsia="微软雅黑" w:hAnsi="微软雅黑" w:cs="微软雅黑" w:hint="eastAsia"/>
          <w:sz w:val="21"/>
          <w:szCs w:val="21"/>
        </w:rPr>
        <w:t>表明影响商店关门的节假日，正常来说所有商店，除了极少数，都会在节假日关门，</w:t>
      </w:r>
      <w:r w:rsidRPr="00E31D08">
        <w:rPr>
          <w:rFonts w:ascii="Segoe UI" w:eastAsia="Times New Roman" w:hAnsi="Segoe UI" w:cs="Segoe UI"/>
          <w:sz w:val="21"/>
          <w:szCs w:val="21"/>
        </w:rPr>
        <w:t>a=</w:t>
      </w:r>
      <w:r w:rsidRPr="00E31D08">
        <w:rPr>
          <w:rFonts w:ascii="微软雅黑" w:eastAsia="微软雅黑" w:hAnsi="微软雅黑" w:cs="微软雅黑" w:hint="eastAsia"/>
          <w:sz w:val="21"/>
          <w:szCs w:val="21"/>
        </w:rPr>
        <w:t>所有的节假日，</w:t>
      </w:r>
      <w:r w:rsidRPr="00E31D08">
        <w:rPr>
          <w:rFonts w:ascii="Segoe UI" w:eastAsia="Times New Roman" w:hAnsi="Segoe UI" w:cs="Segoe UI"/>
          <w:sz w:val="21"/>
          <w:szCs w:val="21"/>
        </w:rPr>
        <w:t>b=</w:t>
      </w:r>
      <w:r w:rsidRPr="00E31D08">
        <w:rPr>
          <w:rFonts w:ascii="微软雅黑" w:eastAsia="微软雅黑" w:hAnsi="微软雅黑" w:cs="微软雅黑" w:hint="eastAsia"/>
          <w:sz w:val="21"/>
          <w:szCs w:val="21"/>
        </w:rPr>
        <w:t>复活节，</w:t>
      </w:r>
      <w:r w:rsidRPr="00E31D08">
        <w:rPr>
          <w:rFonts w:ascii="Segoe UI" w:eastAsia="Times New Roman" w:hAnsi="Segoe UI" w:cs="Segoe UI"/>
          <w:sz w:val="21"/>
          <w:szCs w:val="21"/>
        </w:rPr>
        <w:t>c=</w:t>
      </w:r>
      <w:r w:rsidRPr="00E31D08">
        <w:rPr>
          <w:rFonts w:ascii="微软雅黑" w:eastAsia="微软雅黑" w:hAnsi="微软雅黑" w:cs="微软雅黑" w:hint="eastAsia"/>
          <w:sz w:val="21"/>
          <w:szCs w:val="21"/>
        </w:rPr>
        <w:t>圣诞节，所有学校都会在公共假日和周末关门。</w:t>
      </w:r>
      <w:r w:rsidRPr="00E31D08">
        <w:rPr>
          <w:rFonts w:ascii="Segoe UI" w:eastAsia="Times New Roman" w:hAnsi="Segoe UI" w:cs="Segoe UI"/>
          <w:sz w:val="21"/>
          <w:szCs w:val="21"/>
        </w:rPr>
        <w:br/>
      </w:r>
      <w:proofErr w:type="spellStart"/>
      <w:r w:rsidRPr="00E31D08">
        <w:rPr>
          <w:rFonts w:ascii="Segoe UI" w:eastAsia="Times New Roman" w:hAnsi="Segoe UI" w:cs="Segoe UI"/>
          <w:sz w:val="21"/>
          <w:szCs w:val="21"/>
        </w:rPr>
        <w:t>SchoolHoliday</w:t>
      </w:r>
      <w:proofErr w:type="spellEnd"/>
      <w:r w:rsidRPr="00E31D08">
        <w:rPr>
          <w:rFonts w:ascii="Segoe UI" w:eastAsia="Times New Roman" w:hAnsi="Segoe UI" w:cs="Segoe UI"/>
          <w:sz w:val="21"/>
          <w:szCs w:val="21"/>
        </w:rPr>
        <w:t xml:space="preserve"> - </w:t>
      </w:r>
      <w:r w:rsidRPr="00E31D08">
        <w:rPr>
          <w:rFonts w:ascii="微软雅黑" w:eastAsia="微软雅黑" w:hAnsi="微软雅黑" w:cs="微软雅黑" w:hint="eastAsia"/>
          <w:sz w:val="21"/>
          <w:szCs w:val="21"/>
        </w:rPr>
        <w:t>表明商店的时间是否受到公共学校放假影响。</w:t>
      </w:r>
      <w:r w:rsidRPr="00E31D08">
        <w:rPr>
          <w:rFonts w:ascii="Segoe UI" w:eastAsia="Times New Roman" w:hAnsi="Segoe UI" w:cs="Segoe UI"/>
          <w:sz w:val="21"/>
          <w:szCs w:val="21"/>
        </w:rPr>
        <w:br/>
      </w:r>
      <w:proofErr w:type="spellStart"/>
      <w:r w:rsidRPr="00E31D08">
        <w:rPr>
          <w:rFonts w:ascii="Segoe UI" w:eastAsia="Times New Roman" w:hAnsi="Segoe UI" w:cs="Segoe UI"/>
          <w:sz w:val="21"/>
          <w:szCs w:val="21"/>
        </w:rPr>
        <w:t>StoreType</w:t>
      </w:r>
      <w:proofErr w:type="spellEnd"/>
      <w:r w:rsidRPr="00E31D08">
        <w:rPr>
          <w:rFonts w:ascii="Segoe UI" w:eastAsia="Times New Roman" w:hAnsi="Segoe UI" w:cs="Segoe UI"/>
          <w:sz w:val="21"/>
          <w:szCs w:val="21"/>
        </w:rPr>
        <w:t xml:space="preserve"> - </w:t>
      </w:r>
      <w:r w:rsidRPr="00E31D08">
        <w:rPr>
          <w:rFonts w:ascii="微软雅黑" w:eastAsia="微软雅黑" w:hAnsi="微软雅黑" w:cs="微软雅黑" w:hint="eastAsia"/>
          <w:sz w:val="21"/>
          <w:szCs w:val="21"/>
        </w:rPr>
        <w:t>四种不同的商店类型</w:t>
      </w:r>
      <w:r w:rsidRPr="00E31D08">
        <w:rPr>
          <w:rFonts w:ascii="Segoe UI" w:eastAsia="Times New Roman" w:hAnsi="Segoe UI" w:cs="Segoe UI"/>
          <w:sz w:val="21"/>
          <w:szCs w:val="21"/>
        </w:rPr>
        <w:t>a</w:t>
      </w:r>
      <w:r w:rsidRPr="00E31D08">
        <w:rPr>
          <w:rFonts w:ascii="微软雅黑" w:eastAsia="微软雅黑" w:hAnsi="微软雅黑" w:cs="微软雅黑" w:hint="eastAsia"/>
          <w:sz w:val="21"/>
          <w:szCs w:val="21"/>
        </w:rPr>
        <w:t>，</w:t>
      </w:r>
      <w:r w:rsidRPr="00E31D08">
        <w:rPr>
          <w:rFonts w:ascii="Segoe UI" w:eastAsia="Times New Roman" w:hAnsi="Segoe UI" w:cs="Segoe UI"/>
          <w:sz w:val="21"/>
          <w:szCs w:val="21"/>
        </w:rPr>
        <w:t>b</w:t>
      </w:r>
      <w:r w:rsidRPr="00E31D08">
        <w:rPr>
          <w:rFonts w:ascii="微软雅黑" w:eastAsia="微软雅黑" w:hAnsi="微软雅黑" w:cs="微软雅黑" w:hint="eastAsia"/>
          <w:sz w:val="21"/>
          <w:szCs w:val="21"/>
        </w:rPr>
        <w:t>，</w:t>
      </w:r>
      <w:r w:rsidRPr="00E31D08">
        <w:rPr>
          <w:rFonts w:ascii="Segoe UI" w:eastAsia="Times New Roman" w:hAnsi="Segoe UI" w:cs="Segoe UI"/>
          <w:sz w:val="21"/>
          <w:szCs w:val="21"/>
        </w:rPr>
        <w:t>c</w:t>
      </w:r>
      <w:r w:rsidRPr="00E31D08">
        <w:rPr>
          <w:rFonts w:ascii="微软雅黑" w:eastAsia="微软雅黑" w:hAnsi="微软雅黑" w:cs="微软雅黑" w:hint="eastAsia"/>
          <w:sz w:val="21"/>
          <w:szCs w:val="21"/>
        </w:rPr>
        <w:t>和</w:t>
      </w:r>
      <w:r w:rsidRPr="00E31D08">
        <w:rPr>
          <w:rFonts w:ascii="Segoe UI" w:eastAsia="Times New Roman" w:hAnsi="Segoe UI" w:cs="Segoe UI"/>
          <w:sz w:val="21"/>
          <w:szCs w:val="21"/>
        </w:rPr>
        <w:t>d</w:t>
      </w:r>
      <w:r w:rsidRPr="00E31D08">
        <w:rPr>
          <w:rFonts w:ascii="微软雅黑" w:eastAsia="微软雅黑" w:hAnsi="微软雅黑" w:cs="微软雅黑" w:hint="eastAsia"/>
          <w:sz w:val="21"/>
          <w:szCs w:val="21"/>
        </w:rPr>
        <w:t>。</w:t>
      </w:r>
      <w:r w:rsidRPr="00E31D08">
        <w:rPr>
          <w:rFonts w:ascii="Segoe UI" w:eastAsia="Times New Roman" w:hAnsi="Segoe UI" w:cs="Segoe UI"/>
          <w:sz w:val="21"/>
          <w:szCs w:val="21"/>
        </w:rPr>
        <w:br/>
        <w:t xml:space="preserve">Assortment - </w:t>
      </w:r>
      <w:r w:rsidRPr="00E31D08">
        <w:rPr>
          <w:rFonts w:ascii="微软雅黑" w:eastAsia="微软雅黑" w:hAnsi="微软雅黑" w:cs="微软雅黑" w:hint="eastAsia"/>
          <w:sz w:val="21"/>
          <w:szCs w:val="21"/>
        </w:rPr>
        <w:t>描述种类的程度，</w:t>
      </w:r>
      <w:r w:rsidRPr="00E31D08">
        <w:rPr>
          <w:rFonts w:ascii="Segoe UI" w:eastAsia="Times New Roman" w:hAnsi="Segoe UI" w:cs="Segoe UI"/>
          <w:sz w:val="21"/>
          <w:szCs w:val="21"/>
        </w:rPr>
        <w:t>a = basic, b = extra, c = extended</w:t>
      </w:r>
      <w:r w:rsidRPr="00E31D08">
        <w:rPr>
          <w:rFonts w:ascii="微软雅黑" w:eastAsia="微软雅黑" w:hAnsi="微软雅黑" w:cs="微软雅黑" w:hint="eastAsia"/>
          <w:sz w:val="21"/>
          <w:szCs w:val="21"/>
        </w:rPr>
        <w:t>。</w:t>
      </w:r>
      <w:r w:rsidRPr="00E31D08">
        <w:rPr>
          <w:rFonts w:ascii="Segoe UI" w:eastAsia="Times New Roman" w:hAnsi="Segoe UI" w:cs="Segoe UI"/>
          <w:sz w:val="21"/>
          <w:szCs w:val="21"/>
        </w:rPr>
        <w:br/>
      </w:r>
      <w:proofErr w:type="spellStart"/>
      <w:r w:rsidRPr="00E31D08">
        <w:rPr>
          <w:rFonts w:ascii="Segoe UI" w:eastAsia="Times New Roman" w:hAnsi="Segoe UI" w:cs="Segoe UI"/>
          <w:sz w:val="21"/>
          <w:szCs w:val="21"/>
        </w:rPr>
        <w:t>CompetitionDistance</w:t>
      </w:r>
      <w:proofErr w:type="spellEnd"/>
      <w:r w:rsidRPr="00E31D08">
        <w:rPr>
          <w:rFonts w:ascii="Segoe UI" w:eastAsia="Times New Roman" w:hAnsi="Segoe UI" w:cs="Segoe UI"/>
          <w:sz w:val="21"/>
          <w:szCs w:val="21"/>
        </w:rPr>
        <w:t xml:space="preserve"> - </w:t>
      </w:r>
      <w:r w:rsidRPr="00E31D08">
        <w:rPr>
          <w:rFonts w:ascii="微软雅黑" w:eastAsia="微软雅黑" w:hAnsi="微软雅黑" w:cs="微软雅黑" w:hint="eastAsia"/>
          <w:sz w:val="21"/>
          <w:szCs w:val="21"/>
        </w:rPr>
        <w:t>最近的竞争对手的商店的距离。</w:t>
      </w:r>
      <w:r w:rsidRPr="00E31D08">
        <w:rPr>
          <w:rFonts w:ascii="Segoe UI" w:eastAsia="Times New Roman" w:hAnsi="Segoe UI" w:cs="Segoe UI"/>
          <w:sz w:val="21"/>
          <w:szCs w:val="21"/>
        </w:rPr>
        <w:br/>
      </w:r>
      <w:proofErr w:type="spellStart"/>
      <w:r w:rsidRPr="00E31D08">
        <w:rPr>
          <w:rFonts w:ascii="Segoe UI" w:eastAsia="Times New Roman" w:hAnsi="Segoe UI" w:cs="Segoe UI"/>
          <w:sz w:val="21"/>
          <w:szCs w:val="21"/>
        </w:rPr>
        <w:t>CompetitionOpenSince</w:t>
      </w:r>
      <w:proofErr w:type="spellEnd"/>
      <w:r w:rsidRPr="00E31D08">
        <w:rPr>
          <w:rFonts w:ascii="Segoe UI" w:eastAsia="Times New Roman" w:hAnsi="Segoe UI" w:cs="Segoe UI"/>
          <w:sz w:val="21"/>
          <w:szCs w:val="21"/>
        </w:rPr>
        <w:t xml:space="preserve">[Month/Year] - </w:t>
      </w:r>
      <w:r w:rsidRPr="00E31D08">
        <w:rPr>
          <w:rFonts w:ascii="微软雅黑" w:eastAsia="微软雅黑" w:hAnsi="微软雅黑" w:cs="微软雅黑" w:hint="eastAsia"/>
          <w:sz w:val="21"/>
          <w:szCs w:val="21"/>
        </w:rPr>
        <w:t>最近的竞争者商店大概开业的年和月时间。</w:t>
      </w:r>
      <w:r w:rsidRPr="00E31D08">
        <w:rPr>
          <w:rFonts w:ascii="Segoe UI" w:eastAsia="Times New Roman" w:hAnsi="Segoe UI" w:cs="Segoe UI"/>
          <w:sz w:val="21"/>
          <w:szCs w:val="21"/>
        </w:rPr>
        <w:br/>
        <w:t xml:space="preserve">Promo - </w:t>
      </w:r>
      <w:r w:rsidRPr="00E31D08">
        <w:rPr>
          <w:rFonts w:ascii="微软雅黑" w:eastAsia="微软雅黑" w:hAnsi="微软雅黑" w:cs="微软雅黑" w:hint="eastAsia"/>
          <w:sz w:val="21"/>
          <w:szCs w:val="21"/>
        </w:rPr>
        <w:t>表明商店该天是否在进行促销。</w:t>
      </w:r>
      <w:r w:rsidRPr="00E31D08">
        <w:rPr>
          <w:rFonts w:ascii="Segoe UI" w:eastAsia="Times New Roman" w:hAnsi="Segoe UI" w:cs="Segoe UI"/>
          <w:sz w:val="21"/>
          <w:szCs w:val="21"/>
        </w:rPr>
        <w:br/>
        <w:t xml:space="preserve">Promo2 - </w:t>
      </w:r>
      <w:r w:rsidRPr="00E31D08">
        <w:rPr>
          <w:rFonts w:ascii="微软雅黑" w:eastAsia="微软雅黑" w:hAnsi="微软雅黑" w:cs="微软雅黑" w:hint="eastAsia"/>
          <w:sz w:val="21"/>
          <w:szCs w:val="21"/>
        </w:rPr>
        <w:t>指的是持续和连续的促销活动。</w:t>
      </w:r>
      <w:r w:rsidRPr="00E31D08">
        <w:rPr>
          <w:rFonts w:ascii="Segoe UI" w:eastAsia="Times New Roman" w:hAnsi="Segoe UI" w:cs="Segoe UI"/>
          <w:sz w:val="21"/>
          <w:szCs w:val="21"/>
        </w:rPr>
        <w:t xml:space="preserve">: 0 = </w:t>
      </w:r>
      <w:r w:rsidRPr="00E31D08">
        <w:rPr>
          <w:rFonts w:ascii="微软雅黑" w:eastAsia="微软雅黑" w:hAnsi="微软雅黑" w:cs="微软雅黑" w:hint="eastAsia"/>
          <w:sz w:val="21"/>
          <w:szCs w:val="21"/>
        </w:rPr>
        <w:t>商店没有参加</w:t>
      </w:r>
      <w:r w:rsidRPr="00E31D08">
        <w:rPr>
          <w:rFonts w:ascii="Segoe UI" w:eastAsia="Times New Roman" w:hAnsi="Segoe UI" w:cs="Segoe UI"/>
          <w:sz w:val="21"/>
          <w:szCs w:val="21"/>
        </w:rPr>
        <w:t xml:space="preserve">, 1 = </w:t>
      </w:r>
      <w:r w:rsidRPr="00E31D08">
        <w:rPr>
          <w:rFonts w:ascii="微软雅黑" w:eastAsia="微软雅黑" w:hAnsi="微软雅黑" w:cs="微软雅黑" w:hint="eastAsia"/>
          <w:sz w:val="21"/>
          <w:szCs w:val="21"/>
        </w:rPr>
        <w:t>商店正在参加。</w:t>
      </w:r>
      <w:r w:rsidRPr="00E31D08">
        <w:rPr>
          <w:rFonts w:ascii="Segoe UI" w:eastAsia="Times New Roman" w:hAnsi="Segoe UI" w:cs="Segoe UI"/>
          <w:sz w:val="21"/>
          <w:szCs w:val="21"/>
        </w:rPr>
        <w:t xml:space="preserve"> Promo2Since[Year/Week] - </w:t>
      </w:r>
      <w:r w:rsidRPr="00E31D08">
        <w:rPr>
          <w:rFonts w:ascii="微软雅黑" w:eastAsia="微软雅黑" w:hAnsi="微软雅黑" w:cs="微软雅黑" w:hint="eastAsia"/>
          <w:sz w:val="21"/>
          <w:szCs w:val="21"/>
        </w:rPr>
        <w:t>表示参加连续促销开始的年份和周。</w:t>
      </w:r>
      <w:r w:rsidRPr="00E31D08">
        <w:rPr>
          <w:rFonts w:ascii="Segoe UI" w:eastAsia="Times New Roman" w:hAnsi="Segoe UI" w:cs="Segoe UI"/>
          <w:sz w:val="21"/>
          <w:szCs w:val="21"/>
        </w:rPr>
        <w:br/>
      </w:r>
      <w:proofErr w:type="spellStart"/>
      <w:r w:rsidRPr="00E31D08">
        <w:rPr>
          <w:rFonts w:ascii="Segoe UI" w:eastAsia="Times New Roman" w:hAnsi="Segoe UI" w:cs="Segoe UI"/>
          <w:sz w:val="21"/>
          <w:szCs w:val="21"/>
        </w:rPr>
        <w:t>PromoInterval</w:t>
      </w:r>
      <w:proofErr w:type="spellEnd"/>
      <w:r w:rsidRPr="00E31D08">
        <w:rPr>
          <w:rFonts w:ascii="Segoe UI" w:eastAsia="Times New Roman" w:hAnsi="Segoe UI" w:cs="Segoe UI"/>
          <w:sz w:val="21"/>
          <w:szCs w:val="21"/>
        </w:rPr>
        <w:t xml:space="preserve"> - </w:t>
      </w:r>
      <w:r w:rsidRPr="00E31D08">
        <w:rPr>
          <w:rFonts w:ascii="微软雅黑" w:eastAsia="微软雅黑" w:hAnsi="微软雅黑" w:cs="微软雅黑" w:hint="eastAsia"/>
          <w:sz w:val="21"/>
          <w:szCs w:val="21"/>
        </w:rPr>
        <w:t>描述持续促销间隔开始，促销的月份代表新的一轮，月份意味着每一轮的开始在哪几个月</w:t>
      </w:r>
      <w:r w:rsidRPr="00E31D08">
        <w:rPr>
          <w:rFonts w:ascii="微软雅黑" w:eastAsia="微软雅黑" w:hAnsi="微软雅黑" w:cs="微软雅黑"/>
          <w:sz w:val="21"/>
          <w:szCs w:val="21"/>
        </w:rPr>
        <w:t>。</w:t>
      </w:r>
    </w:p>
    <w:p w:rsidR="00E31D08" w:rsidRPr="00E31D08" w:rsidRDefault="00E31D08" w:rsidP="00E31D08">
      <w:pPr>
        <w:spacing w:before="100" w:beforeAutospacing="1" w:after="100" w:afterAutospacing="1" w:line="240" w:lineRule="auto"/>
        <w:outlineLvl w:val="1"/>
        <w:rPr>
          <w:rFonts w:ascii="Segoe UI" w:eastAsia="Times New Roman" w:hAnsi="Segoe UI" w:cs="Segoe UI"/>
          <w:sz w:val="36"/>
          <w:szCs w:val="36"/>
        </w:rPr>
      </w:pPr>
      <w:r w:rsidRPr="00E31D08">
        <w:rPr>
          <w:rFonts w:ascii="微软雅黑" w:eastAsia="微软雅黑" w:hAnsi="微软雅黑" w:cs="微软雅黑" w:hint="eastAsia"/>
          <w:sz w:val="36"/>
          <w:szCs w:val="36"/>
        </w:rPr>
        <w:lastRenderedPageBreak/>
        <w:t>解决办法：针对给定问题的解决方</w:t>
      </w:r>
      <w:r w:rsidRPr="00E31D08">
        <w:rPr>
          <w:rFonts w:ascii="微软雅黑" w:eastAsia="微软雅黑" w:hAnsi="微软雅黑" w:cs="微软雅黑"/>
          <w:sz w:val="36"/>
          <w:szCs w:val="36"/>
        </w:rPr>
        <w:t>案</w:t>
      </w:r>
    </w:p>
    <w:p w:rsidR="00E31D08" w:rsidRPr="00E31D08" w:rsidRDefault="00E31D08" w:rsidP="00E31D08">
      <w:pPr>
        <w:numPr>
          <w:ilvl w:val="0"/>
          <w:numId w:val="4"/>
        </w:numPr>
        <w:spacing w:before="100" w:beforeAutospacing="1" w:after="100" w:afterAutospacing="1" w:line="240" w:lineRule="auto"/>
        <w:rPr>
          <w:rFonts w:ascii="Segoe UI" w:eastAsia="Times New Roman" w:hAnsi="Segoe UI" w:cs="Segoe UI"/>
          <w:sz w:val="21"/>
          <w:szCs w:val="21"/>
        </w:rPr>
      </w:pPr>
      <w:r w:rsidRPr="00E31D08">
        <w:rPr>
          <w:rFonts w:ascii="微软雅黑" w:eastAsia="微软雅黑" w:hAnsi="微软雅黑" w:cs="微软雅黑" w:hint="eastAsia"/>
          <w:sz w:val="21"/>
          <w:szCs w:val="21"/>
        </w:rPr>
        <w:t>查看</w:t>
      </w:r>
      <w:proofErr w:type="gramStart"/>
      <w:r w:rsidRPr="00E31D08">
        <w:rPr>
          <w:rFonts w:ascii="微软雅黑" w:eastAsia="微软雅黑" w:hAnsi="微软雅黑" w:cs="微软雅黑" w:hint="eastAsia"/>
          <w:sz w:val="21"/>
          <w:szCs w:val="21"/>
        </w:rPr>
        <w:t>缺失值</w:t>
      </w:r>
      <w:proofErr w:type="gramEnd"/>
      <w:r w:rsidRPr="00E31D08">
        <w:rPr>
          <w:rFonts w:ascii="微软雅黑" w:eastAsia="微软雅黑" w:hAnsi="微软雅黑" w:cs="微软雅黑" w:hint="eastAsia"/>
          <w:sz w:val="21"/>
          <w:szCs w:val="21"/>
        </w:rPr>
        <w:t>的特征类型和特点，补充</w:t>
      </w:r>
      <w:r w:rsidRPr="00E31D08">
        <w:rPr>
          <w:rFonts w:ascii="Segoe UI" w:eastAsia="Times New Roman" w:hAnsi="Segoe UI" w:cs="Segoe UI"/>
          <w:sz w:val="21"/>
          <w:szCs w:val="21"/>
        </w:rPr>
        <w:t>media</w:t>
      </w:r>
      <w:proofErr w:type="gramStart"/>
      <w:r w:rsidRPr="00E31D08">
        <w:rPr>
          <w:rFonts w:ascii="微软雅黑" w:eastAsia="微软雅黑" w:hAnsi="微软雅黑" w:cs="微软雅黑" w:hint="eastAsia"/>
          <w:sz w:val="21"/>
          <w:szCs w:val="21"/>
        </w:rPr>
        <w:t>值或者</w:t>
      </w:r>
      <w:proofErr w:type="gramEnd"/>
      <w:r w:rsidRPr="00E31D08">
        <w:rPr>
          <w:rFonts w:ascii="微软雅黑" w:eastAsia="微软雅黑" w:hAnsi="微软雅黑" w:cs="微软雅黑" w:hint="eastAsia"/>
          <w:sz w:val="21"/>
          <w:szCs w:val="21"/>
        </w:rPr>
        <w:t>设置上下限随机生成。根据各个特征的分布情况找到并</w:t>
      </w:r>
      <w:r w:rsidRPr="00E31D08">
        <w:rPr>
          <w:rFonts w:ascii="Segoe UI" w:eastAsia="Times New Roman" w:hAnsi="Segoe UI" w:cs="Segoe UI"/>
          <w:sz w:val="21"/>
          <w:szCs w:val="21"/>
        </w:rPr>
        <w:t>dropout</w:t>
      </w:r>
      <w:r w:rsidRPr="00E31D08">
        <w:rPr>
          <w:rFonts w:ascii="微软雅黑" w:eastAsia="微软雅黑" w:hAnsi="微软雅黑" w:cs="微软雅黑" w:hint="eastAsia"/>
          <w:sz w:val="21"/>
          <w:szCs w:val="21"/>
        </w:rPr>
        <w:t>异常值</w:t>
      </w:r>
      <w:r w:rsidRPr="00E31D08">
        <w:rPr>
          <w:rFonts w:ascii="微软雅黑" w:eastAsia="微软雅黑" w:hAnsi="微软雅黑" w:cs="微软雅黑"/>
          <w:sz w:val="21"/>
          <w:szCs w:val="21"/>
        </w:rPr>
        <w:t>。</w:t>
      </w:r>
    </w:p>
    <w:p w:rsidR="00E31D08" w:rsidRPr="00E31D08" w:rsidRDefault="00E31D08" w:rsidP="00E31D08">
      <w:pPr>
        <w:numPr>
          <w:ilvl w:val="0"/>
          <w:numId w:val="4"/>
        </w:numPr>
        <w:spacing w:before="100" w:beforeAutospacing="1" w:after="100" w:afterAutospacing="1" w:line="240" w:lineRule="auto"/>
        <w:rPr>
          <w:rFonts w:ascii="Segoe UI" w:eastAsia="Times New Roman" w:hAnsi="Segoe UI" w:cs="Segoe UI"/>
          <w:sz w:val="21"/>
          <w:szCs w:val="21"/>
        </w:rPr>
      </w:pPr>
      <w:r w:rsidRPr="00E31D08">
        <w:rPr>
          <w:rFonts w:ascii="微软雅黑" w:eastAsia="微软雅黑" w:hAnsi="微软雅黑" w:cs="微软雅黑" w:hint="eastAsia"/>
          <w:sz w:val="21"/>
          <w:szCs w:val="21"/>
        </w:rPr>
        <w:t>对特征值的</w:t>
      </w:r>
      <w:proofErr w:type="gramStart"/>
      <w:r w:rsidRPr="00E31D08">
        <w:rPr>
          <w:rFonts w:ascii="微软雅黑" w:eastAsia="微软雅黑" w:hAnsi="微软雅黑" w:cs="微软雅黑" w:hint="eastAsia"/>
          <w:sz w:val="21"/>
          <w:szCs w:val="21"/>
        </w:rPr>
        <w:t>相关度做一个</w:t>
      </w:r>
      <w:proofErr w:type="gramEnd"/>
      <w:r w:rsidRPr="00E31D08">
        <w:rPr>
          <w:rFonts w:ascii="微软雅黑" w:eastAsia="微软雅黑" w:hAnsi="微软雅黑" w:cs="微软雅黑" w:hint="eastAsia"/>
          <w:sz w:val="21"/>
          <w:szCs w:val="21"/>
        </w:rPr>
        <w:t>排序选取有正向作用的特征</w:t>
      </w:r>
      <w:r w:rsidRPr="00E31D08">
        <w:rPr>
          <w:rFonts w:ascii="微软雅黑" w:eastAsia="微软雅黑" w:hAnsi="微软雅黑" w:cs="微软雅黑"/>
          <w:sz w:val="21"/>
          <w:szCs w:val="21"/>
        </w:rPr>
        <w:t>。</w:t>
      </w:r>
    </w:p>
    <w:p w:rsidR="00E31D08" w:rsidRPr="00E31D08" w:rsidRDefault="00E31D08" w:rsidP="00E31D08">
      <w:pPr>
        <w:numPr>
          <w:ilvl w:val="0"/>
          <w:numId w:val="4"/>
        </w:numPr>
        <w:spacing w:before="100" w:beforeAutospacing="1" w:after="100" w:afterAutospacing="1" w:line="240" w:lineRule="auto"/>
        <w:rPr>
          <w:rFonts w:ascii="Segoe UI" w:eastAsia="Times New Roman" w:hAnsi="Segoe UI" w:cs="Segoe UI"/>
          <w:sz w:val="21"/>
          <w:szCs w:val="21"/>
        </w:rPr>
      </w:pPr>
      <w:r w:rsidRPr="00E31D08">
        <w:rPr>
          <w:rFonts w:ascii="微软雅黑" w:eastAsia="微软雅黑" w:hAnsi="微软雅黑" w:cs="微软雅黑" w:hint="eastAsia"/>
          <w:sz w:val="21"/>
          <w:szCs w:val="21"/>
        </w:rPr>
        <w:t>将数据切割为</w:t>
      </w:r>
      <w:r w:rsidRPr="00E31D08">
        <w:rPr>
          <w:rFonts w:ascii="Segoe UI" w:eastAsia="Times New Roman" w:hAnsi="Segoe UI" w:cs="Segoe UI"/>
          <w:sz w:val="21"/>
          <w:szCs w:val="21"/>
        </w:rPr>
        <w:t>Train</w:t>
      </w:r>
      <w:r w:rsidRPr="00E31D08">
        <w:rPr>
          <w:rFonts w:ascii="微软雅黑" w:eastAsia="微软雅黑" w:hAnsi="微软雅黑" w:cs="微软雅黑" w:hint="eastAsia"/>
          <w:sz w:val="21"/>
          <w:szCs w:val="21"/>
        </w:rPr>
        <w:t>和</w:t>
      </w:r>
      <w:r w:rsidRPr="00E31D08">
        <w:rPr>
          <w:rFonts w:ascii="Segoe UI" w:eastAsia="Times New Roman" w:hAnsi="Segoe UI" w:cs="Segoe UI"/>
          <w:sz w:val="21"/>
          <w:szCs w:val="21"/>
        </w:rPr>
        <w:t>Test</w:t>
      </w:r>
      <w:r w:rsidRPr="00E31D08">
        <w:rPr>
          <w:rFonts w:ascii="微软雅黑" w:eastAsia="微软雅黑" w:hAnsi="微软雅黑" w:cs="微软雅黑" w:hint="eastAsia"/>
          <w:sz w:val="21"/>
          <w:szCs w:val="21"/>
        </w:rPr>
        <w:t>，并进行</w:t>
      </w:r>
      <w:r w:rsidRPr="00E31D08">
        <w:rPr>
          <w:rFonts w:ascii="Segoe UI" w:eastAsia="Times New Roman" w:hAnsi="Segoe UI" w:cs="Segoe UI"/>
          <w:sz w:val="21"/>
          <w:szCs w:val="21"/>
        </w:rPr>
        <w:t>matrix</w:t>
      </w:r>
      <w:proofErr w:type="gramStart"/>
      <w:r w:rsidRPr="00E31D08">
        <w:rPr>
          <w:rFonts w:ascii="微软雅黑" w:eastAsia="微软雅黑" w:hAnsi="微软雅黑" w:cs="微软雅黑" w:hint="eastAsia"/>
          <w:sz w:val="21"/>
          <w:szCs w:val="21"/>
        </w:rPr>
        <w:t>来符合</w:t>
      </w:r>
      <w:proofErr w:type="spellStart"/>
      <w:proofErr w:type="gramEnd"/>
      <w:r w:rsidRPr="00E31D08">
        <w:rPr>
          <w:rFonts w:ascii="Segoe UI" w:eastAsia="Times New Roman" w:hAnsi="Segoe UI" w:cs="Segoe UI"/>
          <w:sz w:val="21"/>
          <w:szCs w:val="21"/>
        </w:rPr>
        <w:t>XGBoost</w:t>
      </w:r>
      <w:proofErr w:type="spellEnd"/>
      <w:r w:rsidRPr="00E31D08">
        <w:rPr>
          <w:rFonts w:ascii="微软雅黑" w:eastAsia="微软雅黑" w:hAnsi="微软雅黑" w:cs="微软雅黑" w:hint="eastAsia"/>
          <w:sz w:val="21"/>
          <w:szCs w:val="21"/>
        </w:rPr>
        <w:t>的输入要</w:t>
      </w:r>
      <w:r w:rsidRPr="00E31D08">
        <w:rPr>
          <w:rFonts w:ascii="微软雅黑" w:eastAsia="微软雅黑" w:hAnsi="微软雅黑" w:cs="微软雅黑"/>
          <w:sz w:val="21"/>
          <w:szCs w:val="21"/>
        </w:rPr>
        <w:t>求</w:t>
      </w:r>
    </w:p>
    <w:p w:rsidR="00E31D08" w:rsidRPr="00E31D08" w:rsidRDefault="00E31D08" w:rsidP="00E31D08">
      <w:pPr>
        <w:numPr>
          <w:ilvl w:val="0"/>
          <w:numId w:val="4"/>
        </w:numPr>
        <w:spacing w:before="100" w:beforeAutospacing="1" w:after="100" w:afterAutospacing="1" w:line="240" w:lineRule="auto"/>
        <w:rPr>
          <w:rFonts w:ascii="Segoe UI" w:eastAsia="Times New Roman" w:hAnsi="Segoe UI" w:cs="Segoe UI"/>
          <w:sz w:val="21"/>
          <w:szCs w:val="21"/>
        </w:rPr>
      </w:pPr>
      <w:r w:rsidRPr="00E31D08">
        <w:rPr>
          <w:rFonts w:ascii="微软雅黑" w:eastAsia="微软雅黑" w:hAnsi="微软雅黑" w:cs="微软雅黑" w:hint="eastAsia"/>
          <w:sz w:val="21"/>
          <w:szCs w:val="21"/>
        </w:rPr>
        <w:t>通过不断的尝试和搭配</w:t>
      </w:r>
      <w:proofErr w:type="spellStart"/>
      <w:r w:rsidRPr="00E31D08">
        <w:rPr>
          <w:rFonts w:ascii="Segoe UI" w:eastAsia="Times New Roman" w:hAnsi="Segoe UI" w:cs="Segoe UI"/>
          <w:sz w:val="21"/>
          <w:szCs w:val="21"/>
        </w:rPr>
        <w:t>xgboost</w:t>
      </w:r>
      <w:proofErr w:type="spellEnd"/>
      <w:r w:rsidRPr="00E31D08">
        <w:rPr>
          <w:rFonts w:ascii="微软雅黑" w:eastAsia="微软雅黑" w:hAnsi="微软雅黑" w:cs="微软雅黑" w:hint="eastAsia"/>
          <w:sz w:val="21"/>
          <w:szCs w:val="21"/>
        </w:rPr>
        <w:t>算法的高级用法来寻找到最适合的参数</w:t>
      </w:r>
      <w:r w:rsidRPr="00E31D08">
        <w:rPr>
          <w:rFonts w:ascii="微软雅黑" w:eastAsia="微软雅黑" w:hAnsi="微软雅黑" w:cs="微软雅黑"/>
          <w:sz w:val="21"/>
          <w:szCs w:val="21"/>
        </w:rPr>
        <w:t>。</w:t>
      </w:r>
    </w:p>
    <w:p w:rsidR="00E31D08" w:rsidRPr="00E31D08" w:rsidRDefault="00E31D08" w:rsidP="00E31D08">
      <w:pPr>
        <w:numPr>
          <w:ilvl w:val="0"/>
          <w:numId w:val="4"/>
        </w:numPr>
        <w:spacing w:before="100" w:beforeAutospacing="1" w:after="100" w:afterAutospacing="1" w:line="240" w:lineRule="auto"/>
        <w:rPr>
          <w:rFonts w:ascii="Segoe UI" w:eastAsia="Times New Roman" w:hAnsi="Segoe UI" w:cs="Segoe UI"/>
          <w:sz w:val="21"/>
          <w:szCs w:val="21"/>
        </w:rPr>
      </w:pPr>
      <w:r w:rsidRPr="00E31D08">
        <w:rPr>
          <w:rFonts w:ascii="微软雅黑" w:eastAsia="微软雅黑" w:hAnsi="微软雅黑" w:cs="微软雅黑" w:hint="eastAsia"/>
          <w:sz w:val="21"/>
          <w:szCs w:val="21"/>
        </w:rPr>
        <w:t>学习相关的可视化结果的知识来完成最后的结果的提</w:t>
      </w:r>
      <w:r w:rsidRPr="00E31D08">
        <w:rPr>
          <w:rFonts w:ascii="微软雅黑" w:eastAsia="微软雅黑" w:hAnsi="微软雅黑" w:cs="微软雅黑"/>
          <w:sz w:val="21"/>
          <w:szCs w:val="21"/>
        </w:rPr>
        <w:t>交</w:t>
      </w:r>
    </w:p>
    <w:p w:rsidR="00E31D08" w:rsidRPr="00E31D08" w:rsidRDefault="00E31D08" w:rsidP="00E31D08">
      <w:pPr>
        <w:spacing w:before="100" w:beforeAutospacing="1" w:after="100" w:afterAutospacing="1" w:line="240" w:lineRule="auto"/>
        <w:outlineLvl w:val="1"/>
        <w:rPr>
          <w:rFonts w:ascii="Segoe UI" w:eastAsia="Times New Roman" w:hAnsi="Segoe UI" w:cs="Segoe UI"/>
          <w:sz w:val="36"/>
          <w:szCs w:val="36"/>
        </w:rPr>
      </w:pPr>
      <w:r w:rsidRPr="00E31D08">
        <w:rPr>
          <w:rFonts w:ascii="微软雅黑" w:eastAsia="微软雅黑" w:hAnsi="微软雅黑" w:cs="微软雅黑" w:hint="eastAsia"/>
          <w:sz w:val="36"/>
          <w:szCs w:val="36"/>
        </w:rPr>
        <w:t>基准模型：用来与你的解决方案进行比较的一些简单的、过去的模型或者结</w:t>
      </w:r>
      <w:r w:rsidRPr="00E31D08">
        <w:rPr>
          <w:rFonts w:ascii="微软雅黑" w:eastAsia="微软雅黑" w:hAnsi="微软雅黑" w:cs="微软雅黑"/>
          <w:sz w:val="36"/>
          <w:szCs w:val="36"/>
        </w:rPr>
        <w:t>果</w:t>
      </w:r>
    </w:p>
    <w:p w:rsidR="00E31D08" w:rsidRPr="00E31D08" w:rsidRDefault="00E31D08" w:rsidP="00E31D08">
      <w:pPr>
        <w:numPr>
          <w:ilvl w:val="0"/>
          <w:numId w:val="5"/>
        </w:numPr>
        <w:spacing w:before="100" w:beforeAutospacing="1" w:after="100" w:afterAutospacing="1" w:line="240" w:lineRule="auto"/>
        <w:rPr>
          <w:rFonts w:ascii="Segoe UI" w:eastAsia="Times New Roman" w:hAnsi="Segoe UI" w:cs="Segoe UI"/>
          <w:sz w:val="21"/>
          <w:szCs w:val="21"/>
        </w:rPr>
      </w:pPr>
      <w:r w:rsidRPr="00E31D08">
        <w:rPr>
          <w:rFonts w:ascii="微软雅黑" w:eastAsia="微软雅黑" w:hAnsi="微软雅黑" w:cs="微软雅黑" w:hint="eastAsia"/>
          <w:sz w:val="21"/>
          <w:szCs w:val="21"/>
        </w:rPr>
        <w:t>对于销售额的预测人为假设错误率在</w:t>
      </w:r>
      <w:r w:rsidRPr="00E31D08">
        <w:rPr>
          <w:rFonts w:ascii="Segoe UI" w:eastAsia="Times New Roman" w:hAnsi="Segoe UI" w:cs="Segoe UI"/>
          <w:sz w:val="21"/>
          <w:szCs w:val="21"/>
        </w:rPr>
        <w:t>10%</w:t>
      </w:r>
      <w:r w:rsidRPr="00E31D08">
        <w:rPr>
          <w:rFonts w:ascii="微软雅黑" w:eastAsia="微软雅黑" w:hAnsi="微软雅黑" w:cs="微软雅黑" w:hint="eastAsia"/>
          <w:sz w:val="21"/>
          <w:szCs w:val="21"/>
        </w:rPr>
        <w:t>，</w:t>
      </w:r>
      <w:r w:rsidRPr="00E31D08">
        <w:rPr>
          <w:rFonts w:ascii="Segoe UI" w:eastAsia="Times New Roman" w:hAnsi="Segoe UI" w:cs="Segoe UI"/>
          <w:sz w:val="21"/>
          <w:szCs w:val="21"/>
        </w:rPr>
        <w:t xml:space="preserve"> </w:t>
      </w:r>
      <w:r w:rsidRPr="00E31D08">
        <w:rPr>
          <w:rFonts w:ascii="微软雅黑" w:eastAsia="微软雅黑" w:hAnsi="微软雅黑" w:cs="微软雅黑" w:hint="eastAsia"/>
          <w:sz w:val="21"/>
          <w:szCs w:val="21"/>
        </w:rPr>
        <w:t>我用一些其他的模型比如说</w:t>
      </w:r>
      <w:r w:rsidRPr="00E31D08">
        <w:rPr>
          <w:rFonts w:ascii="Segoe UI" w:eastAsia="Times New Roman" w:hAnsi="Segoe UI" w:cs="Segoe UI"/>
          <w:sz w:val="21"/>
          <w:szCs w:val="21"/>
        </w:rPr>
        <w:t>GB</w:t>
      </w:r>
      <w:r w:rsidRPr="00E31D08">
        <w:rPr>
          <w:rFonts w:ascii="微软雅黑" w:eastAsia="微软雅黑" w:hAnsi="微软雅黑" w:cs="微软雅黑" w:hint="eastAsia"/>
          <w:sz w:val="21"/>
          <w:szCs w:val="21"/>
        </w:rPr>
        <w:t>模型来对比</w:t>
      </w:r>
      <w:proofErr w:type="spellStart"/>
      <w:r w:rsidRPr="00E31D08">
        <w:rPr>
          <w:rFonts w:ascii="Segoe UI" w:eastAsia="Times New Roman" w:hAnsi="Segoe UI" w:cs="Segoe UI"/>
          <w:sz w:val="21"/>
          <w:szCs w:val="21"/>
        </w:rPr>
        <w:t>xgboost</w:t>
      </w:r>
      <w:proofErr w:type="spellEnd"/>
      <w:r w:rsidRPr="00E31D08">
        <w:rPr>
          <w:rFonts w:ascii="微软雅黑" w:eastAsia="微软雅黑" w:hAnsi="微软雅黑" w:cs="微软雅黑" w:hint="eastAsia"/>
          <w:sz w:val="21"/>
          <w:szCs w:val="21"/>
        </w:rPr>
        <w:t>的表现</w:t>
      </w:r>
      <w:r w:rsidRPr="00E31D08">
        <w:rPr>
          <w:rFonts w:ascii="微软雅黑" w:eastAsia="微软雅黑" w:hAnsi="微软雅黑" w:cs="微软雅黑"/>
          <w:sz w:val="21"/>
          <w:szCs w:val="21"/>
        </w:rPr>
        <w:t>。</w:t>
      </w:r>
    </w:p>
    <w:p w:rsidR="00E31D08" w:rsidRPr="00E31D08" w:rsidRDefault="00E31D08" w:rsidP="00E31D08">
      <w:pPr>
        <w:spacing w:before="100" w:beforeAutospacing="1" w:after="100" w:afterAutospacing="1" w:line="240" w:lineRule="auto"/>
        <w:outlineLvl w:val="1"/>
        <w:rPr>
          <w:rFonts w:ascii="Segoe UI" w:eastAsia="Times New Roman" w:hAnsi="Segoe UI" w:cs="Segoe UI"/>
          <w:sz w:val="36"/>
          <w:szCs w:val="36"/>
        </w:rPr>
      </w:pPr>
      <w:r w:rsidRPr="00E31D08">
        <w:rPr>
          <w:rFonts w:ascii="微软雅黑" w:eastAsia="微软雅黑" w:hAnsi="微软雅黑" w:cs="微软雅黑" w:hint="eastAsia"/>
          <w:sz w:val="36"/>
          <w:szCs w:val="36"/>
        </w:rPr>
        <w:t>评估指标：衡量你解决方案的标</w:t>
      </w:r>
      <w:r w:rsidRPr="00E31D08">
        <w:rPr>
          <w:rFonts w:ascii="微软雅黑" w:eastAsia="微软雅黑" w:hAnsi="微软雅黑" w:cs="微软雅黑"/>
          <w:sz w:val="36"/>
          <w:szCs w:val="36"/>
        </w:rPr>
        <w:t>准</w:t>
      </w:r>
    </w:p>
    <w:p w:rsidR="00E31D08" w:rsidRPr="00E31D08" w:rsidRDefault="00E31D08" w:rsidP="00E31D08">
      <w:pPr>
        <w:numPr>
          <w:ilvl w:val="0"/>
          <w:numId w:val="6"/>
        </w:numPr>
        <w:spacing w:before="100" w:beforeAutospacing="1" w:after="100" w:afterAutospacing="1" w:line="240" w:lineRule="auto"/>
        <w:rPr>
          <w:rFonts w:ascii="Segoe UI" w:eastAsia="Times New Roman" w:hAnsi="Segoe UI" w:cs="Segoe UI"/>
          <w:sz w:val="21"/>
          <w:szCs w:val="21"/>
        </w:rPr>
      </w:pPr>
      <w:r w:rsidRPr="00E31D08">
        <w:rPr>
          <w:rFonts w:ascii="微软雅黑" w:eastAsia="微软雅黑" w:hAnsi="微软雅黑" w:cs="微软雅黑" w:hint="eastAsia"/>
          <w:sz w:val="21"/>
          <w:szCs w:val="21"/>
        </w:rPr>
        <w:t>我使用</w:t>
      </w:r>
      <w:r w:rsidRPr="00E31D08">
        <w:rPr>
          <w:rFonts w:ascii="Segoe UI" w:eastAsia="Times New Roman" w:hAnsi="Segoe UI" w:cs="Segoe UI"/>
          <w:sz w:val="21"/>
          <w:szCs w:val="21"/>
        </w:rPr>
        <w:t>Kaggle</w:t>
      </w:r>
      <w:r w:rsidRPr="00E31D08">
        <w:rPr>
          <w:rFonts w:ascii="微软雅黑" w:eastAsia="微软雅黑" w:hAnsi="微软雅黑" w:cs="微软雅黑" w:hint="eastAsia"/>
          <w:sz w:val="21"/>
          <w:szCs w:val="21"/>
        </w:rPr>
        <w:t>提供建议的</w:t>
      </w:r>
      <w:r w:rsidRPr="00E31D08">
        <w:rPr>
          <w:rFonts w:ascii="Segoe UI" w:eastAsia="Times New Roman" w:hAnsi="Segoe UI" w:cs="Segoe UI"/>
          <w:sz w:val="21"/>
          <w:szCs w:val="21"/>
        </w:rPr>
        <w:t>RMSPE</w:t>
      </w:r>
      <w:r w:rsidRPr="00E31D08">
        <w:rPr>
          <w:rFonts w:ascii="微软雅黑" w:eastAsia="微软雅黑" w:hAnsi="微软雅黑" w:cs="微软雅黑" w:hint="eastAsia"/>
          <w:sz w:val="21"/>
          <w:szCs w:val="21"/>
        </w:rPr>
        <w:t>来</w:t>
      </w:r>
      <w:proofErr w:type="gramStart"/>
      <w:r w:rsidRPr="00E31D08">
        <w:rPr>
          <w:rFonts w:ascii="微软雅黑" w:eastAsia="微软雅黑" w:hAnsi="微软雅黑" w:cs="微软雅黑" w:hint="eastAsia"/>
          <w:sz w:val="21"/>
          <w:szCs w:val="21"/>
        </w:rPr>
        <w:t>做为</w:t>
      </w:r>
      <w:proofErr w:type="gramEnd"/>
      <w:r w:rsidRPr="00E31D08">
        <w:rPr>
          <w:rFonts w:ascii="微软雅黑" w:eastAsia="微软雅黑" w:hAnsi="微软雅黑" w:cs="微软雅黑" w:hint="eastAsia"/>
          <w:sz w:val="21"/>
          <w:szCs w:val="21"/>
        </w:rPr>
        <w:t>验证函数，该值越</w:t>
      </w:r>
      <w:proofErr w:type="gramStart"/>
      <w:r w:rsidRPr="00E31D08">
        <w:rPr>
          <w:rFonts w:ascii="微软雅黑" w:eastAsia="微软雅黑" w:hAnsi="微软雅黑" w:cs="微软雅黑" w:hint="eastAsia"/>
          <w:sz w:val="21"/>
          <w:szCs w:val="21"/>
        </w:rPr>
        <w:t>低代表</w:t>
      </w:r>
      <w:proofErr w:type="gramEnd"/>
      <w:r w:rsidRPr="00E31D08">
        <w:rPr>
          <w:rFonts w:ascii="微软雅黑" w:eastAsia="微软雅黑" w:hAnsi="微软雅黑" w:cs="微软雅黑" w:hint="eastAsia"/>
          <w:sz w:val="21"/>
          <w:szCs w:val="21"/>
        </w:rPr>
        <w:t>差异性越小。它是指模型的预测值和实际观察值之间的差异的一种衡量方式</w:t>
      </w:r>
      <w:r w:rsidRPr="00E31D08">
        <w:rPr>
          <w:rFonts w:ascii="Segoe UI" w:eastAsia="Times New Roman" w:hAnsi="Segoe UI" w:cs="Segoe UI"/>
          <w:sz w:val="21"/>
          <w:szCs w:val="21"/>
        </w:rPr>
        <w:t>.</w:t>
      </w:r>
    </w:p>
    <w:p w:rsidR="00E31D08" w:rsidRPr="00E31D08" w:rsidRDefault="00E31D08" w:rsidP="00E31D08">
      <w:pPr>
        <w:spacing w:before="100" w:beforeAutospacing="1" w:after="100" w:afterAutospacing="1" w:line="240" w:lineRule="auto"/>
        <w:outlineLvl w:val="1"/>
        <w:rPr>
          <w:rFonts w:ascii="Segoe UI" w:eastAsia="Times New Roman" w:hAnsi="Segoe UI" w:cs="Segoe UI"/>
          <w:sz w:val="36"/>
          <w:szCs w:val="36"/>
        </w:rPr>
      </w:pPr>
      <w:r w:rsidRPr="00E31D08">
        <w:rPr>
          <w:rFonts w:ascii="微软雅黑" w:eastAsia="微软雅黑" w:hAnsi="微软雅黑" w:cs="微软雅黑" w:hint="eastAsia"/>
          <w:sz w:val="36"/>
          <w:szCs w:val="36"/>
        </w:rPr>
        <w:t>设计大纲：你的解决方案如何实现，如何获取结</w:t>
      </w:r>
      <w:r w:rsidRPr="00E31D08">
        <w:rPr>
          <w:rFonts w:ascii="微软雅黑" w:eastAsia="微软雅黑" w:hAnsi="微软雅黑" w:cs="微软雅黑"/>
          <w:sz w:val="36"/>
          <w:szCs w:val="36"/>
        </w:rPr>
        <w:t>果</w:t>
      </w:r>
    </w:p>
    <w:p w:rsidR="00E31D08" w:rsidRPr="00E31D08" w:rsidRDefault="00E31D08" w:rsidP="00E31D08">
      <w:pPr>
        <w:numPr>
          <w:ilvl w:val="0"/>
          <w:numId w:val="7"/>
        </w:numPr>
        <w:spacing w:before="100" w:beforeAutospacing="1" w:after="100" w:afterAutospacing="1" w:line="240" w:lineRule="auto"/>
        <w:rPr>
          <w:rFonts w:ascii="Segoe UI" w:eastAsia="Times New Roman" w:hAnsi="Segoe UI" w:cs="Segoe UI"/>
          <w:sz w:val="21"/>
          <w:szCs w:val="21"/>
        </w:rPr>
      </w:pPr>
      <w:r w:rsidRPr="00E31D08">
        <w:rPr>
          <w:rFonts w:ascii="微软雅黑" w:eastAsia="微软雅黑" w:hAnsi="微软雅黑" w:cs="微软雅黑" w:hint="eastAsia"/>
          <w:sz w:val="21"/>
          <w:szCs w:val="21"/>
        </w:rPr>
        <w:t>先对数据做清洗和整理，处理缺失值，统一数据类型，拆分部分的特征，合并部分的特征，剔除部分特征</w:t>
      </w:r>
      <w:r w:rsidRPr="00E31D08">
        <w:rPr>
          <w:rFonts w:ascii="微软雅黑" w:eastAsia="微软雅黑" w:hAnsi="微软雅黑" w:cs="微软雅黑"/>
          <w:sz w:val="21"/>
          <w:szCs w:val="21"/>
        </w:rPr>
        <w:t>。</w:t>
      </w:r>
    </w:p>
    <w:p w:rsidR="00E31D08" w:rsidRPr="00E31D08" w:rsidRDefault="00E31D08" w:rsidP="00E31D08">
      <w:pPr>
        <w:numPr>
          <w:ilvl w:val="0"/>
          <w:numId w:val="7"/>
        </w:numPr>
        <w:spacing w:before="100" w:beforeAutospacing="1" w:after="100" w:afterAutospacing="1" w:line="240" w:lineRule="auto"/>
        <w:rPr>
          <w:rFonts w:ascii="Segoe UI" w:eastAsia="Times New Roman" w:hAnsi="Segoe UI" w:cs="Segoe UI"/>
          <w:sz w:val="21"/>
          <w:szCs w:val="21"/>
        </w:rPr>
      </w:pPr>
      <w:r w:rsidRPr="00E31D08">
        <w:rPr>
          <w:rFonts w:ascii="微软雅黑" w:eastAsia="微软雅黑" w:hAnsi="微软雅黑" w:cs="微软雅黑" w:hint="eastAsia"/>
          <w:sz w:val="21"/>
          <w:szCs w:val="21"/>
        </w:rPr>
        <w:t>将</w:t>
      </w:r>
      <w:r w:rsidRPr="00E31D08">
        <w:rPr>
          <w:rFonts w:ascii="Segoe UI" w:eastAsia="Times New Roman" w:hAnsi="Segoe UI" w:cs="Segoe UI"/>
          <w:sz w:val="21"/>
          <w:szCs w:val="21"/>
        </w:rPr>
        <w:t>store</w:t>
      </w:r>
      <w:r w:rsidRPr="00E31D08">
        <w:rPr>
          <w:rFonts w:ascii="微软雅黑" w:eastAsia="微软雅黑" w:hAnsi="微软雅黑" w:cs="微软雅黑" w:hint="eastAsia"/>
          <w:sz w:val="21"/>
          <w:szCs w:val="21"/>
        </w:rPr>
        <w:t>与</w:t>
      </w:r>
      <w:r w:rsidRPr="00E31D08">
        <w:rPr>
          <w:rFonts w:ascii="Segoe UI" w:eastAsia="Times New Roman" w:hAnsi="Segoe UI" w:cs="Segoe UI"/>
          <w:sz w:val="21"/>
          <w:szCs w:val="21"/>
        </w:rPr>
        <w:t>train</w:t>
      </w:r>
      <w:r w:rsidRPr="00E31D08">
        <w:rPr>
          <w:rFonts w:ascii="微软雅黑" w:eastAsia="微软雅黑" w:hAnsi="微软雅黑" w:cs="微软雅黑" w:hint="eastAsia"/>
          <w:sz w:val="21"/>
          <w:szCs w:val="21"/>
        </w:rPr>
        <w:t>和</w:t>
      </w:r>
      <w:r w:rsidRPr="00E31D08">
        <w:rPr>
          <w:rFonts w:ascii="Segoe UI" w:eastAsia="Times New Roman" w:hAnsi="Segoe UI" w:cs="Segoe UI"/>
          <w:sz w:val="21"/>
          <w:szCs w:val="21"/>
        </w:rPr>
        <w:t>test</w:t>
      </w:r>
      <w:r w:rsidRPr="00E31D08">
        <w:rPr>
          <w:rFonts w:ascii="微软雅黑" w:eastAsia="微软雅黑" w:hAnsi="微软雅黑" w:cs="微软雅黑" w:hint="eastAsia"/>
          <w:sz w:val="21"/>
          <w:szCs w:val="21"/>
        </w:rPr>
        <w:t>数据合并起来，剔除和拆分部分特征</w:t>
      </w:r>
      <w:r w:rsidRPr="00E31D08">
        <w:rPr>
          <w:rFonts w:ascii="微软雅黑" w:eastAsia="微软雅黑" w:hAnsi="微软雅黑" w:cs="微软雅黑"/>
          <w:sz w:val="21"/>
          <w:szCs w:val="21"/>
        </w:rPr>
        <w:t>。</w:t>
      </w:r>
    </w:p>
    <w:p w:rsidR="00E31D08" w:rsidRPr="00E31D08" w:rsidRDefault="00E31D08" w:rsidP="00E31D08">
      <w:pPr>
        <w:numPr>
          <w:ilvl w:val="0"/>
          <w:numId w:val="7"/>
        </w:numPr>
        <w:spacing w:before="100" w:beforeAutospacing="1" w:after="100" w:afterAutospacing="1" w:line="240" w:lineRule="auto"/>
        <w:rPr>
          <w:rFonts w:ascii="Segoe UI" w:eastAsia="Times New Roman" w:hAnsi="Segoe UI" w:cs="Segoe UI"/>
          <w:sz w:val="21"/>
          <w:szCs w:val="21"/>
        </w:rPr>
      </w:pPr>
      <w:r w:rsidRPr="00E31D08">
        <w:rPr>
          <w:rFonts w:ascii="微软雅黑" w:eastAsia="微软雅黑" w:hAnsi="微软雅黑" w:cs="微软雅黑" w:hint="eastAsia"/>
          <w:sz w:val="21"/>
          <w:szCs w:val="21"/>
        </w:rPr>
        <w:t>对数据变量做可视化分析，去掉异常值</w:t>
      </w:r>
      <w:r w:rsidRPr="00E31D08">
        <w:rPr>
          <w:rFonts w:ascii="微软雅黑" w:eastAsia="微软雅黑" w:hAnsi="微软雅黑" w:cs="微软雅黑"/>
          <w:sz w:val="21"/>
          <w:szCs w:val="21"/>
        </w:rPr>
        <w:t>。</w:t>
      </w:r>
    </w:p>
    <w:p w:rsidR="00E31D08" w:rsidRPr="00E31D08" w:rsidRDefault="00E31D08" w:rsidP="00E31D08">
      <w:pPr>
        <w:numPr>
          <w:ilvl w:val="0"/>
          <w:numId w:val="7"/>
        </w:numPr>
        <w:spacing w:before="100" w:beforeAutospacing="1" w:after="100" w:afterAutospacing="1" w:line="240" w:lineRule="auto"/>
        <w:rPr>
          <w:rFonts w:ascii="Segoe UI" w:eastAsia="Times New Roman" w:hAnsi="Segoe UI" w:cs="Segoe UI"/>
          <w:sz w:val="21"/>
          <w:szCs w:val="21"/>
        </w:rPr>
      </w:pPr>
      <w:r w:rsidRPr="00E31D08">
        <w:rPr>
          <w:rFonts w:ascii="微软雅黑" w:eastAsia="微软雅黑" w:hAnsi="微软雅黑" w:cs="微软雅黑" w:hint="eastAsia"/>
          <w:sz w:val="21"/>
          <w:szCs w:val="21"/>
        </w:rPr>
        <w:t>将</w:t>
      </w:r>
      <w:r w:rsidRPr="00E31D08">
        <w:rPr>
          <w:rFonts w:ascii="Segoe UI" w:eastAsia="Times New Roman" w:hAnsi="Segoe UI" w:cs="Segoe UI"/>
          <w:sz w:val="21"/>
          <w:szCs w:val="21"/>
        </w:rPr>
        <w:t>Train</w:t>
      </w:r>
      <w:r w:rsidRPr="00E31D08">
        <w:rPr>
          <w:rFonts w:ascii="微软雅黑" w:eastAsia="微软雅黑" w:hAnsi="微软雅黑" w:cs="微软雅黑" w:hint="eastAsia"/>
          <w:sz w:val="21"/>
          <w:szCs w:val="21"/>
        </w:rPr>
        <w:t>和</w:t>
      </w:r>
      <w:r w:rsidRPr="00E31D08">
        <w:rPr>
          <w:rFonts w:ascii="Segoe UI" w:eastAsia="Times New Roman" w:hAnsi="Segoe UI" w:cs="Segoe UI"/>
          <w:sz w:val="21"/>
          <w:szCs w:val="21"/>
        </w:rPr>
        <w:t>Store</w:t>
      </w:r>
      <w:r w:rsidRPr="00E31D08">
        <w:rPr>
          <w:rFonts w:ascii="微软雅黑" w:eastAsia="微软雅黑" w:hAnsi="微软雅黑" w:cs="微软雅黑" w:hint="eastAsia"/>
          <w:sz w:val="21"/>
          <w:szCs w:val="21"/>
        </w:rPr>
        <w:t>合并处理后的数据做</w:t>
      </w:r>
      <w:r w:rsidRPr="00E31D08">
        <w:rPr>
          <w:rFonts w:ascii="Segoe UI" w:eastAsia="Times New Roman" w:hAnsi="Segoe UI" w:cs="Segoe UI"/>
          <w:sz w:val="21"/>
          <w:szCs w:val="21"/>
        </w:rPr>
        <w:t>train</w:t>
      </w:r>
      <w:r w:rsidRPr="00E31D08">
        <w:rPr>
          <w:rFonts w:ascii="微软雅黑" w:eastAsia="微软雅黑" w:hAnsi="微软雅黑" w:cs="微软雅黑" w:hint="eastAsia"/>
          <w:sz w:val="21"/>
          <w:szCs w:val="21"/>
        </w:rPr>
        <w:t>和</w:t>
      </w:r>
      <w:r w:rsidRPr="00E31D08">
        <w:rPr>
          <w:rFonts w:ascii="Segoe UI" w:eastAsia="Times New Roman" w:hAnsi="Segoe UI" w:cs="Segoe UI"/>
          <w:sz w:val="21"/>
          <w:szCs w:val="21"/>
        </w:rPr>
        <w:t>test</w:t>
      </w:r>
      <w:r w:rsidRPr="00E31D08">
        <w:rPr>
          <w:rFonts w:ascii="微软雅黑" w:eastAsia="微软雅黑" w:hAnsi="微软雅黑" w:cs="微软雅黑" w:hint="eastAsia"/>
          <w:sz w:val="21"/>
          <w:szCs w:val="21"/>
        </w:rPr>
        <w:t>拆分并</w:t>
      </w:r>
      <w:r w:rsidRPr="00E31D08">
        <w:rPr>
          <w:rFonts w:ascii="Segoe UI" w:eastAsia="Times New Roman" w:hAnsi="Segoe UI" w:cs="Segoe UI"/>
          <w:sz w:val="21"/>
          <w:szCs w:val="21"/>
        </w:rPr>
        <w:t>matrix</w:t>
      </w:r>
      <w:proofErr w:type="gramStart"/>
      <w:r w:rsidRPr="00E31D08">
        <w:rPr>
          <w:rFonts w:ascii="微软雅黑" w:eastAsia="微软雅黑" w:hAnsi="微软雅黑" w:cs="微软雅黑" w:hint="eastAsia"/>
          <w:sz w:val="21"/>
          <w:szCs w:val="21"/>
        </w:rPr>
        <w:t>化准备</w:t>
      </w:r>
      <w:proofErr w:type="gramEnd"/>
      <w:r w:rsidRPr="00E31D08">
        <w:rPr>
          <w:rFonts w:ascii="微软雅黑" w:eastAsia="微软雅黑" w:hAnsi="微软雅黑" w:cs="微软雅黑" w:hint="eastAsia"/>
          <w:sz w:val="21"/>
          <w:szCs w:val="21"/>
        </w:rPr>
        <w:t>开始训练</w:t>
      </w:r>
      <w:r w:rsidRPr="00E31D08">
        <w:rPr>
          <w:rFonts w:ascii="微软雅黑" w:eastAsia="微软雅黑" w:hAnsi="微软雅黑" w:cs="微软雅黑"/>
          <w:sz w:val="21"/>
          <w:szCs w:val="21"/>
        </w:rPr>
        <w:t>。</w:t>
      </w:r>
    </w:p>
    <w:p w:rsidR="00E31D08" w:rsidRPr="00E31D08" w:rsidRDefault="00E31D08" w:rsidP="00E31D08">
      <w:pPr>
        <w:numPr>
          <w:ilvl w:val="0"/>
          <w:numId w:val="7"/>
        </w:numPr>
        <w:spacing w:before="100" w:beforeAutospacing="1" w:after="100" w:afterAutospacing="1" w:line="240" w:lineRule="auto"/>
        <w:rPr>
          <w:rFonts w:ascii="Segoe UI" w:eastAsia="Times New Roman" w:hAnsi="Segoe UI" w:cs="Segoe UI"/>
          <w:sz w:val="21"/>
          <w:szCs w:val="21"/>
        </w:rPr>
      </w:pPr>
      <w:r w:rsidRPr="00E31D08">
        <w:rPr>
          <w:rFonts w:ascii="微软雅黑" w:eastAsia="微软雅黑" w:hAnsi="微软雅黑" w:cs="微软雅黑" w:hint="eastAsia"/>
          <w:sz w:val="21"/>
          <w:szCs w:val="21"/>
        </w:rPr>
        <w:t>配置</w:t>
      </w:r>
      <w:proofErr w:type="spellStart"/>
      <w:r w:rsidRPr="00E31D08">
        <w:rPr>
          <w:rFonts w:ascii="Segoe UI" w:eastAsia="Times New Roman" w:hAnsi="Segoe UI" w:cs="Segoe UI"/>
          <w:sz w:val="21"/>
          <w:szCs w:val="21"/>
        </w:rPr>
        <w:t>xgboost</w:t>
      </w:r>
      <w:proofErr w:type="spellEnd"/>
      <w:r w:rsidRPr="00E31D08">
        <w:rPr>
          <w:rFonts w:ascii="微软雅黑" w:eastAsia="微软雅黑" w:hAnsi="微软雅黑" w:cs="微软雅黑" w:hint="eastAsia"/>
          <w:sz w:val="21"/>
          <w:szCs w:val="21"/>
        </w:rPr>
        <w:t>参数并开始第一次的训练</w:t>
      </w:r>
      <w:r w:rsidRPr="00E31D08">
        <w:rPr>
          <w:rFonts w:ascii="微软雅黑" w:eastAsia="微软雅黑" w:hAnsi="微软雅黑" w:cs="微软雅黑"/>
          <w:sz w:val="21"/>
          <w:szCs w:val="21"/>
        </w:rPr>
        <w:t>。</w:t>
      </w:r>
    </w:p>
    <w:p w:rsidR="00E31D08" w:rsidRPr="00E31D08" w:rsidRDefault="00E31D08" w:rsidP="00E31D08">
      <w:pPr>
        <w:numPr>
          <w:ilvl w:val="0"/>
          <w:numId w:val="7"/>
        </w:numPr>
        <w:spacing w:before="100" w:beforeAutospacing="1" w:after="100" w:afterAutospacing="1" w:line="240" w:lineRule="auto"/>
        <w:rPr>
          <w:rFonts w:ascii="Segoe UI" w:eastAsia="Times New Roman" w:hAnsi="Segoe UI" w:cs="Segoe UI"/>
          <w:sz w:val="21"/>
          <w:szCs w:val="21"/>
        </w:rPr>
      </w:pPr>
      <w:r w:rsidRPr="00E31D08">
        <w:rPr>
          <w:rFonts w:ascii="微软雅黑" w:eastAsia="微软雅黑" w:hAnsi="微软雅黑" w:cs="微软雅黑" w:hint="eastAsia"/>
          <w:sz w:val="21"/>
          <w:szCs w:val="21"/>
        </w:rPr>
        <w:t>对第一次训练的结果做总结，再对特征做进一步的优化，对参数做进一步的优</w:t>
      </w:r>
      <w:r w:rsidRPr="00E31D08">
        <w:rPr>
          <w:rFonts w:ascii="微软雅黑" w:eastAsia="微软雅黑" w:hAnsi="微软雅黑" w:cs="微软雅黑"/>
          <w:sz w:val="21"/>
          <w:szCs w:val="21"/>
        </w:rPr>
        <w:t>化</w:t>
      </w:r>
    </w:p>
    <w:p w:rsidR="00E31D08" w:rsidRPr="00E31D08" w:rsidRDefault="00E31D08" w:rsidP="00E31D08">
      <w:pPr>
        <w:numPr>
          <w:ilvl w:val="0"/>
          <w:numId w:val="7"/>
        </w:numPr>
        <w:spacing w:before="100" w:beforeAutospacing="1" w:after="100" w:afterAutospacing="1" w:line="240" w:lineRule="auto"/>
        <w:rPr>
          <w:rFonts w:ascii="Segoe UI" w:eastAsia="Times New Roman" w:hAnsi="Segoe UI" w:cs="Segoe UI"/>
          <w:sz w:val="21"/>
          <w:szCs w:val="21"/>
        </w:rPr>
      </w:pPr>
      <w:r w:rsidRPr="00E31D08">
        <w:rPr>
          <w:rFonts w:ascii="微软雅黑" w:eastAsia="微软雅黑" w:hAnsi="微软雅黑" w:cs="微软雅黑" w:hint="eastAsia"/>
          <w:sz w:val="21"/>
          <w:szCs w:val="21"/>
        </w:rPr>
        <w:t>开始第二次训练，并通过配置</w:t>
      </w:r>
      <w:proofErr w:type="spellStart"/>
      <w:r w:rsidRPr="00E31D08">
        <w:rPr>
          <w:rFonts w:ascii="Segoe UI" w:eastAsia="Times New Roman" w:hAnsi="Segoe UI" w:cs="Segoe UI"/>
          <w:sz w:val="21"/>
          <w:szCs w:val="21"/>
        </w:rPr>
        <w:t>xgboost</w:t>
      </w:r>
      <w:proofErr w:type="spellEnd"/>
      <w:r w:rsidRPr="00E31D08">
        <w:rPr>
          <w:rFonts w:ascii="微软雅黑" w:eastAsia="微软雅黑" w:hAnsi="微软雅黑" w:cs="微软雅黑" w:hint="eastAsia"/>
          <w:sz w:val="21"/>
          <w:szCs w:val="21"/>
        </w:rPr>
        <w:t>参数的方式来寻找</w:t>
      </w:r>
      <w:proofErr w:type="gramStart"/>
      <w:r w:rsidRPr="00E31D08">
        <w:rPr>
          <w:rFonts w:ascii="微软雅黑" w:eastAsia="微软雅黑" w:hAnsi="微软雅黑" w:cs="微软雅黑" w:hint="eastAsia"/>
          <w:sz w:val="21"/>
          <w:szCs w:val="21"/>
        </w:rPr>
        <w:t>最佳超</w:t>
      </w:r>
      <w:r w:rsidRPr="00E31D08">
        <w:rPr>
          <w:rFonts w:ascii="微软雅黑" w:eastAsia="微软雅黑" w:hAnsi="微软雅黑" w:cs="微软雅黑"/>
          <w:sz w:val="21"/>
          <w:szCs w:val="21"/>
        </w:rPr>
        <w:t>参</w:t>
      </w:r>
      <w:proofErr w:type="gramEnd"/>
    </w:p>
    <w:p w:rsidR="00E31D08" w:rsidRPr="00E31D08" w:rsidRDefault="00E31D08" w:rsidP="00E31D08">
      <w:pPr>
        <w:numPr>
          <w:ilvl w:val="0"/>
          <w:numId w:val="7"/>
        </w:numPr>
        <w:spacing w:before="100" w:beforeAutospacing="1" w:after="100" w:afterAutospacing="1" w:line="240" w:lineRule="auto"/>
        <w:rPr>
          <w:rFonts w:ascii="Segoe UI" w:eastAsia="Times New Roman" w:hAnsi="Segoe UI" w:cs="Segoe UI"/>
          <w:sz w:val="21"/>
          <w:szCs w:val="21"/>
        </w:rPr>
      </w:pPr>
      <w:r w:rsidRPr="00E31D08">
        <w:rPr>
          <w:rFonts w:ascii="微软雅黑" w:eastAsia="微软雅黑" w:hAnsi="微软雅黑" w:cs="微软雅黑" w:hint="eastAsia"/>
          <w:sz w:val="21"/>
          <w:szCs w:val="21"/>
        </w:rPr>
        <w:t>记录训练的评估结果并保存模型</w:t>
      </w:r>
      <w:r w:rsidRPr="00E31D08">
        <w:rPr>
          <w:rFonts w:ascii="微软雅黑" w:eastAsia="微软雅黑" w:hAnsi="微软雅黑" w:cs="微软雅黑"/>
          <w:sz w:val="21"/>
          <w:szCs w:val="21"/>
        </w:rPr>
        <w:t>。</w:t>
      </w:r>
    </w:p>
    <w:p w:rsidR="00E31D08" w:rsidRPr="00E31D08" w:rsidRDefault="00E31D08" w:rsidP="00E31D08">
      <w:pPr>
        <w:numPr>
          <w:ilvl w:val="0"/>
          <w:numId w:val="7"/>
        </w:numPr>
        <w:spacing w:before="100" w:beforeAutospacing="1" w:after="100" w:afterAutospacing="1" w:line="240" w:lineRule="auto"/>
        <w:rPr>
          <w:rFonts w:ascii="Segoe UI" w:eastAsia="Times New Roman" w:hAnsi="Segoe UI" w:cs="Segoe UI"/>
          <w:sz w:val="21"/>
          <w:szCs w:val="21"/>
        </w:rPr>
      </w:pPr>
      <w:r w:rsidRPr="00E31D08">
        <w:rPr>
          <w:rFonts w:ascii="微软雅黑" w:eastAsia="微软雅黑" w:hAnsi="微软雅黑" w:cs="微软雅黑" w:hint="eastAsia"/>
          <w:sz w:val="21"/>
          <w:szCs w:val="21"/>
        </w:rPr>
        <w:t>用模型对</w:t>
      </w:r>
      <w:r w:rsidRPr="00E31D08">
        <w:rPr>
          <w:rFonts w:ascii="Segoe UI" w:eastAsia="Times New Roman" w:hAnsi="Segoe UI" w:cs="Segoe UI"/>
          <w:sz w:val="21"/>
          <w:szCs w:val="21"/>
        </w:rPr>
        <w:t>test</w:t>
      </w:r>
      <w:r w:rsidRPr="00E31D08">
        <w:rPr>
          <w:rFonts w:ascii="微软雅黑" w:eastAsia="微软雅黑" w:hAnsi="微软雅黑" w:cs="微软雅黑" w:hint="eastAsia"/>
          <w:sz w:val="21"/>
          <w:szCs w:val="21"/>
        </w:rPr>
        <w:t>数据做</w:t>
      </w:r>
      <w:r w:rsidRPr="00E31D08">
        <w:rPr>
          <w:rFonts w:ascii="Segoe UI" w:eastAsia="Times New Roman" w:hAnsi="Segoe UI" w:cs="Segoe UI"/>
          <w:sz w:val="21"/>
          <w:szCs w:val="21"/>
        </w:rPr>
        <w:t>predict</w:t>
      </w:r>
      <w:r w:rsidRPr="00E31D08">
        <w:rPr>
          <w:rFonts w:ascii="微软雅黑" w:eastAsia="微软雅黑" w:hAnsi="微软雅黑" w:cs="微软雅黑" w:hint="eastAsia"/>
          <w:sz w:val="21"/>
          <w:szCs w:val="21"/>
        </w:rPr>
        <w:t>并将结果按照</w:t>
      </w:r>
      <w:r w:rsidRPr="00E31D08">
        <w:rPr>
          <w:rFonts w:ascii="Segoe UI" w:eastAsia="Times New Roman" w:hAnsi="Segoe UI" w:cs="Segoe UI"/>
          <w:sz w:val="21"/>
          <w:szCs w:val="21"/>
        </w:rPr>
        <w:t>submission</w:t>
      </w:r>
      <w:r w:rsidRPr="00E31D08">
        <w:rPr>
          <w:rFonts w:ascii="微软雅黑" w:eastAsia="微软雅黑" w:hAnsi="微软雅黑" w:cs="微软雅黑" w:hint="eastAsia"/>
          <w:sz w:val="21"/>
          <w:szCs w:val="21"/>
        </w:rPr>
        <w:t>的方式保存</w:t>
      </w:r>
      <w:r w:rsidRPr="00E31D08">
        <w:rPr>
          <w:rFonts w:ascii="微软雅黑" w:eastAsia="微软雅黑" w:hAnsi="微软雅黑" w:cs="微软雅黑"/>
          <w:sz w:val="21"/>
          <w:szCs w:val="21"/>
        </w:rPr>
        <w:t>。</w:t>
      </w:r>
    </w:p>
    <w:bookmarkEnd w:id="0"/>
    <w:p w:rsidR="008578C1" w:rsidRPr="003F40EC" w:rsidRDefault="008578C1"/>
    <w:sectPr w:rsidR="008578C1" w:rsidRPr="003F40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457E3"/>
    <w:multiLevelType w:val="multilevel"/>
    <w:tmpl w:val="CAF8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A11AB4"/>
    <w:multiLevelType w:val="multilevel"/>
    <w:tmpl w:val="5164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7A4BB6"/>
    <w:multiLevelType w:val="multilevel"/>
    <w:tmpl w:val="A940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0E1CE3"/>
    <w:multiLevelType w:val="multilevel"/>
    <w:tmpl w:val="D02E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3C49BA"/>
    <w:multiLevelType w:val="multilevel"/>
    <w:tmpl w:val="5388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827D36"/>
    <w:multiLevelType w:val="multilevel"/>
    <w:tmpl w:val="9AD8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355BE3"/>
    <w:multiLevelType w:val="multilevel"/>
    <w:tmpl w:val="CEB8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D08"/>
    <w:rsid w:val="003F40EC"/>
    <w:rsid w:val="008578C1"/>
    <w:rsid w:val="00D42141"/>
    <w:rsid w:val="00E0175C"/>
    <w:rsid w:val="00E31D08"/>
    <w:rsid w:val="00FE12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CA5C68-6CB1-4B34-8061-C3654919D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E31D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E31D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31D08"/>
    <w:rPr>
      <w:rFonts w:ascii="Times New Roman" w:eastAsia="Times New Roman" w:hAnsi="Times New Roman" w:cs="Times New Roman"/>
      <w:b/>
      <w:bCs/>
      <w:kern w:val="36"/>
      <w:sz w:val="48"/>
      <w:szCs w:val="48"/>
    </w:rPr>
  </w:style>
  <w:style w:type="character" w:customStyle="1" w:styleId="20">
    <w:name w:val="标题 2 字符"/>
    <w:basedOn w:val="a0"/>
    <w:link w:val="2"/>
    <w:uiPriority w:val="9"/>
    <w:rsid w:val="00E31D08"/>
    <w:rPr>
      <w:rFonts w:ascii="Times New Roman" w:eastAsia="Times New Roman" w:hAnsi="Times New Roman" w:cs="Times New Roman"/>
      <w:b/>
      <w:bCs/>
      <w:sz w:val="36"/>
      <w:szCs w:val="36"/>
    </w:rPr>
  </w:style>
  <w:style w:type="paragraph" w:customStyle="1" w:styleId="code-line">
    <w:name w:val="code-line"/>
    <w:basedOn w:val="a"/>
    <w:rsid w:val="00E31D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E31D08"/>
  </w:style>
  <w:style w:type="character" w:styleId="a3">
    <w:name w:val="Emphasis"/>
    <w:basedOn w:val="a0"/>
    <w:uiPriority w:val="20"/>
    <w:qFormat/>
    <w:rsid w:val="00E31D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409208">
      <w:bodyDiv w:val="1"/>
      <w:marLeft w:val="0"/>
      <w:marRight w:val="0"/>
      <w:marTop w:val="0"/>
      <w:marBottom w:val="0"/>
      <w:divBdr>
        <w:top w:val="none" w:sz="0" w:space="0" w:color="auto"/>
        <w:left w:val="none" w:sz="0" w:space="0" w:color="auto"/>
        <w:bottom w:val="none" w:sz="0" w:space="0" w:color="auto"/>
        <w:right w:val="none" w:sz="0" w:space="0" w:color="auto"/>
      </w:divBdr>
      <w:divsChild>
        <w:div w:id="1456634078">
          <w:marLeft w:val="0"/>
          <w:marRight w:val="0"/>
          <w:marTop w:val="0"/>
          <w:marBottom w:val="0"/>
          <w:divBdr>
            <w:top w:val="none" w:sz="0" w:space="0" w:color="auto"/>
            <w:left w:val="none" w:sz="0" w:space="0" w:color="auto"/>
            <w:bottom w:val="none" w:sz="0" w:space="0" w:color="auto"/>
            <w:right w:val="none" w:sz="0" w:space="0" w:color="auto"/>
          </w:divBdr>
          <w:divsChild>
            <w:div w:id="1034502696">
              <w:marLeft w:val="0"/>
              <w:marRight w:val="0"/>
              <w:marTop w:val="0"/>
              <w:marBottom w:val="0"/>
              <w:divBdr>
                <w:top w:val="none" w:sz="0" w:space="0" w:color="auto"/>
                <w:left w:val="none" w:sz="0" w:space="0" w:color="auto"/>
                <w:bottom w:val="none" w:sz="0" w:space="0" w:color="auto"/>
                <w:right w:val="none" w:sz="0" w:space="0" w:color="auto"/>
              </w:divBdr>
            </w:div>
            <w:div w:id="405105886">
              <w:marLeft w:val="0"/>
              <w:marRight w:val="0"/>
              <w:marTop w:val="0"/>
              <w:marBottom w:val="0"/>
              <w:divBdr>
                <w:top w:val="none" w:sz="0" w:space="0" w:color="auto"/>
                <w:left w:val="none" w:sz="0" w:space="0" w:color="auto"/>
                <w:bottom w:val="none" w:sz="0" w:space="0" w:color="auto"/>
                <w:right w:val="none" w:sz="0" w:space="0" w:color="auto"/>
              </w:divBdr>
            </w:div>
            <w:div w:id="869220059">
              <w:marLeft w:val="0"/>
              <w:marRight w:val="0"/>
              <w:marTop w:val="0"/>
              <w:marBottom w:val="0"/>
              <w:divBdr>
                <w:top w:val="none" w:sz="0" w:space="0" w:color="auto"/>
                <w:left w:val="none" w:sz="0" w:space="0" w:color="auto"/>
                <w:bottom w:val="none" w:sz="0" w:space="0" w:color="auto"/>
                <w:right w:val="none" w:sz="0" w:space="0" w:color="auto"/>
              </w:divBdr>
            </w:div>
            <w:div w:id="1975988901">
              <w:marLeft w:val="0"/>
              <w:marRight w:val="0"/>
              <w:marTop w:val="0"/>
              <w:marBottom w:val="0"/>
              <w:divBdr>
                <w:top w:val="none" w:sz="0" w:space="0" w:color="auto"/>
                <w:left w:val="none" w:sz="0" w:space="0" w:color="auto"/>
                <w:bottom w:val="none" w:sz="0" w:space="0" w:color="auto"/>
                <w:right w:val="none" w:sz="0" w:space="0" w:color="auto"/>
              </w:divBdr>
            </w:div>
            <w:div w:id="2055108254">
              <w:marLeft w:val="0"/>
              <w:marRight w:val="0"/>
              <w:marTop w:val="0"/>
              <w:marBottom w:val="0"/>
              <w:divBdr>
                <w:top w:val="none" w:sz="0" w:space="0" w:color="auto"/>
                <w:left w:val="none" w:sz="0" w:space="0" w:color="auto"/>
                <w:bottom w:val="none" w:sz="0" w:space="0" w:color="auto"/>
                <w:right w:val="none" w:sz="0" w:space="0" w:color="auto"/>
              </w:divBdr>
            </w:div>
            <w:div w:id="1236546512">
              <w:marLeft w:val="0"/>
              <w:marRight w:val="0"/>
              <w:marTop w:val="0"/>
              <w:marBottom w:val="0"/>
              <w:divBdr>
                <w:top w:val="none" w:sz="0" w:space="0" w:color="auto"/>
                <w:left w:val="none" w:sz="0" w:space="0" w:color="auto"/>
                <w:bottom w:val="none" w:sz="0" w:space="0" w:color="auto"/>
                <w:right w:val="none" w:sz="0" w:space="0" w:color="auto"/>
              </w:divBdr>
            </w:div>
            <w:div w:id="1185629494">
              <w:marLeft w:val="0"/>
              <w:marRight w:val="0"/>
              <w:marTop w:val="0"/>
              <w:marBottom w:val="0"/>
              <w:divBdr>
                <w:top w:val="none" w:sz="0" w:space="0" w:color="auto"/>
                <w:left w:val="none" w:sz="0" w:space="0" w:color="auto"/>
                <w:bottom w:val="none" w:sz="0" w:space="0" w:color="auto"/>
                <w:right w:val="none" w:sz="0" w:space="0" w:color="auto"/>
              </w:divBdr>
            </w:div>
            <w:div w:id="1004043388">
              <w:marLeft w:val="0"/>
              <w:marRight w:val="0"/>
              <w:marTop w:val="0"/>
              <w:marBottom w:val="0"/>
              <w:divBdr>
                <w:top w:val="none" w:sz="0" w:space="0" w:color="auto"/>
                <w:left w:val="none" w:sz="0" w:space="0" w:color="auto"/>
                <w:bottom w:val="none" w:sz="0" w:space="0" w:color="auto"/>
                <w:right w:val="none" w:sz="0" w:space="0" w:color="auto"/>
              </w:divBdr>
            </w:div>
            <w:div w:id="1174418291">
              <w:marLeft w:val="0"/>
              <w:marRight w:val="0"/>
              <w:marTop w:val="0"/>
              <w:marBottom w:val="0"/>
              <w:divBdr>
                <w:top w:val="none" w:sz="0" w:space="0" w:color="auto"/>
                <w:left w:val="none" w:sz="0" w:space="0" w:color="auto"/>
                <w:bottom w:val="none" w:sz="0" w:space="0" w:color="auto"/>
                <w:right w:val="none" w:sz="0" w:space="0" w:color="auto"/>
              </w:divBdr>
            </w:div>
            <w:div w:id="1209142806">
              <w:marLeft w:val="0"/>
              <w:marRight w:val="0"/>
              <w:marTop w:val="0"/>
              <w:marBottom w:val="0"/>
              <w:divBdr>
                <w:top w:val="none" w:sz="0" w:space="0" w:color="auto"/>
                <w:left w:val="none" w:sz="0" w:space="0" w:color="auto"/>
                <w:bottom w:val="none" w:sz="0" w:space="0" w:color="auto"/>
                <w:right w:val="none" w:sz="0" w:space="0" w:color="auto"/>
              </w:divBdr>
            </w:div>
            <w:div w:id="2052536951">
              <w:marLeft w:val="0"/>
              <w:marRight w:val="0"/>
              <w:marTop w:val="0"/>
              <w:marBottom w:val="0"/>
              <w:divBdr>
                <w:top w:val="none" w:sz="0" w:space="0" w:color="auto"/>
                <w:left w:val="none" w:sz="0" w:space="0" w:color="auto"/>
                <w:bottom w:val="none" w:sz="0" w:space="0" w:color="auto"/>
                <w:right w:val="none" w:sz="0" w:space="0" w:color="auto"/>
              </w:divBdr>
            </w:div>
            <w:div w:id="247933347">
              <w:marLeft w:val="0"/>
              <w:marRight w:val="0"/>
              <w:marTop w:val="0"/>
              <w:marBottom w:val="0"/>
              <w:divBdr>
                <w:top w:val="none" w:sz="0" w:space="0" w:color="auto"/>
                <w:left w:val="none" w:sz="0" w:space="0" w:color="auto"/>
                <w:bottom w:val="none" w:sz="0" w:space="0" w:color="auto"/>
                <w:right w:val="none" w:sz="0" w:space="0" w:color="auto"/>
              </w:divBdr>
            </w:div>
            <w:div w:id="1466970147">
              <w:marLeft w:val="0"/>
              <w:marRight w:val="0"/>
              <w:marTop w:val="0"/>
              <w:marBottom w:val="0"/>
              <w:divBdr>
                <w:top w:val="none" w:sz="0" w:space="0" w:color="auto"/>
                <w:left w:val="none" w:sz="0" w:space="0" w:color="auto"/>
                <w:bottom w:val="none" w:sz="0" w:space="0" w:color="auto"/>
                <w:right w:val="none" w:sz="0" w:space="0" w:color="auto"/>
              </w:divBdr>
            </w:div>
            <w:div w:id="1238977807">
              <w:marLeft w:val="0"/>
              <w:marRight w:val="0"/>
              <w:marTop w:val="0"/>
              <w:marBottom w:val="0"/>
              <w:divBdr>
                <w:top w:val="none" w:sz="0" w:space="0" w:color="auto"/>
                <w:left w:val="none" w:sz="0" w:space="0" w:color="auto"/>
                <w:bottom w:val="none" w:sz="0" w:space="0" w:color="auto"/>
                <w:right w:val="none" w:sz="0" w:space="0" w:color="auto"/>
              </w:divBdr>
            </w:div>
            <w:div w:id="1439132676">
              <w:marLeft w:val="0"/>
              <w:marRight w:val="0"/>
              <w:marTop w:val="0"/>
              <w:marBottom w:val="0"/>
              <w:divBdr>
                <w:top w:val="none" w:sz="0" w:space="0" w:color="auto"/>
                <w:left w:val="none" w:sz="0" w:space="0" w:color="auto"/>
                <w:bottom w:val="none" w:sz="0" w:space="0" w:color="auto"/>
                <w:right w:val="none" w:sz="0" w:space="0" w:color="auto"/>
              </w:divBdr>
            </w:div>
            <w:div w:id="2062899228">
              <w:marLeft w:val="0"/>
              <w:marRight w:val="0"/>
              <w:marTop w:val="0"/>
              <w:marBottom w:val="0"/>
              <w:divBdr>
                <w:top w:val="none" w:sz="0" w:space="0" w:color="auto"/>
                <w:left w:val="none" w:sz="0" w:space="0" w:color="auto"/>
                <w:bottom w:val="none" w:sz="0" w:space="0" w:color="auto"/>
                <w:right w:val="none" w:sz="0" w:space="0" w:color="auto"/>
              </w:divBdr>
            </w:div>
            <w:div w:id="1488017313">
              <w:marLeft w:val="0"/>
              <w:marRight w:val="0"/>
              <w:marTop w:val="0"/>
              <w:marBottom w:val="0"/>
              <w:divBdr>
                <w:top w:val="none" w:sz="0" w:space="0" w:color="auto"/>
                <w:left w:val="none" w:sz="0" w:space="0" w:color="auto"/>
                <w:bottom w:val="none" w:sz="0" w:space="0" w:color="auto"/>
                <w:right w:val="none" w:sz="0" w:space="0" w:color="auto"/>
              </w:divBdr>
            </w:div>
            <w:div w:id="1741631090">
              <w:marLeft w:val="0"/>
              <w:marRight w:val="0"/>
              <w:marTop w:val="0"/>
              <w:marBottom w:val="0"/>
              <w:divBdr>
                <w:top w:val="none" w:sz="0" w:space="0" w:color="auto"/>
                <w:left w:val="none" w:sz="0" w:space="0" w:color="auto"/>
                <w:bottom w:val="none" w:sz="0" w:space="0" w:color="auto"/>
                <w:right w:val="none" w:sz="0" w:space="0" w:color="auto"/>
              </w:divBdr>
            </w:div>
            <w:div w:id="1818185028">
              <w:marLeft w:val="0"/>
              <w:marRight w:val="0"/>
              <w:marTop w:val="0"/>
              <w:marBottom w:val="0"/>
              <w:divBdr>
                <w:top w:val="none" w:sz="0" w:space="0" w:color="auto"/>
                <w:left w:val="none" w:sz="0" w:space="0" w:color="auto"/>
                <w:bottom w:val="none" w:sz="0" w:space="0" w:color="auto"/>
                <w:right w:val="none" w:sz="0" w:space="0" w:color="auto"/>
              </w:divBdr>
            </w:div>
            <w:div w:id="1032414503">
              <w:marLeft w:val="0"/>
              <w:marRight w:val="0"/>
              <w:marTop w:val="0"/>
              <w:marBottom w:val="0"/>
              <w:divBdr>
                <w:top w:val="none" w:sz="0" w:space="0" w:color="auto"/>
                <w:left w:val="none" w:sz="0" w:space="0" w:color="auto"/>
                <w:bottom w:val="none" w:sz="0" w:space="0" w:color="auto"/>
                <w:right w:val="none" w:sz="0" w:space="0" w:color="auto"/>
              </w:divBdr>
            </w:div>
            <w:div w:id="680012145">
              <w:marLeft w:val="0"/>
              <w:marRight w:val="0"/>
              <w:marTop w:val="0"/>
              <w:marBottom w:val="0"/>
              <w:divBdr>
                <w:top w:val="none" w:sz="0" w:space="0" w:color="auto"/>
                <w:left w:val="none" w:sz="0" w:space="0" w:color="auto"/>
                <w:bottom w:val="none" w:sz="0" w:space="0" w:color="auto"/>
                <w:right w:val="none" w:sz="0" w:space="0" w:color="auto"/>
              </w:divBdr>
            </w:div>
            <w:div w:id="1992640572">
              <w:marLeft w:val="0"/>
              <w:marRight w:val="0"/>
              <w:marTop w:val="0"/>
              <w:marBottom w:val="0"/>
              <w:divBdr>
                <w:top w:val="none" w:sz="0" w:space="0" w:color="auto"/>
                <w:left w:val="none" w:sz="0" w:space="0" w:color="auto"/>
                <w:bottom w:val="none" w:sz="0" w:space="0" w:color="auto"/>
                <w:right w:val="none" w:sz="0" w:space="0" w:color="auto"/>
              </w:divBdr>
            </w:div>
            <w:div w:id="876820302">
              <w:marLeft w:val="0"/>
              <w:marRight w:val="0"/>
              <w:marTop w:val="0"/>
              <w:marBottom w:val="0"/>
              <w:divBdr>
                <w:top w:val="none" w:sz="0" w:space="0" w:color="auto"/>
                <w:left w:val="none" w:sz="0" w:space="0" w:color="auto"/>
                <w:bottom w:val="none" w:sz="0" w:space="0" w:color="auto"/>
                <w:right w:val="none" w:sz="0" w:space="0" w:color="auto"/>
              </w:divBdr>
            </w:div>
            <w:div w:id="990409382">
              <w:marLeft w:val="0"/>
              <w:marRight w:val="0"/>
              <w:marTop w:val="0"/>
              <w:marBottom w:val="0"/>
              <w:divBdr>
                <w:top w:val="none" w:sz="0" w:space="0" w:color="auto"/>
                <w:left w:val="none" w:sz="0" w:space="0" w:color="auto"/>
                <w:bottom w:val="none" w:sz="0" w:space="0" w:color="auto"/>
                <w:right w:val="none" w:sz="0" w:space="0" w:color="auto"/>
              </w:divBdr>
            </w:div>
            <w:div w:id="1967853952">
              <w:marLeft w:val="0"/>
              <w:marRight w:val="0"/>
              <w:marTop w:val="0"/>
              <w:marBottom w:val="0"/>
              <w:divBdr>
                <w:top w:val="none" w:sz="0" w:space="0" w:color="auto"/>
                <w:left w:val="none" w:sz="0" w:space="0" w:color="auto"/>
                <w:bottom w:val="none" w:sz="0" w:space="0" w:color="auto"/>
                <w:right w:val="none" w:sz="0" w:space="0" w:color="auto"/>
              </w:divBdr>
            </w:div>
            <w:div w:id="1682387480">
              <w:marLeft w:val="0"/>
              <w:marRight w:val="0"/>
              <w:marTop w:val="0"/>
              <w:marBottom w:val="0"/>
              <w:divBdr>
                <w:top w:val="none" w:sz="0" w:space="0" w:color="auto"/>
                <w:left w:val="none" w:sz="0" w:space="0" w:color="auto"/>
                <w:bottom w:val="none" w:sz="0" w:space="0" w:color="auto"/>
                <w:right w:val="none" w:sz="0" w:space="0" w:color="auto"/>
              </w:divBdr>
            </w:div>
            <w:div w:id="1517186180">
              <w:marLeft w:val="0"/>
              <w:marRight w:val="0"/>
              <w:marTop w:val="0"/>
              <w:marBottom w:val="0"/>
              <w:divBdr>
                <w:top w:val="none" w:sz="0" w:space="0" w:color="auto"/>
                <w:left w:val="none" w:sz="0" w:space="0" w:color="auto"/>
                <w:bottom w:val="none" w:sz="0" w:space="0" w:color="auto"/>
                <w:right w:val="none" w:sz="0" w:space="0" w:color="auto"/>
              </w:divBdr>
            </w:div>
            <w:div w:id="514658718">
              <w:marLeft w:val="0"/>
              <w:marRight w:val="0"/>
              <w:marTop w:val="0"/>
              <w:marBottom w:val="0"/>
              <w:divBdr>
                <w:top w:val="none" w:sz="0" w:space="0" w:color="auto"/>
                <w:left w:val="none" w:sz="0" w:space="0" w:color="auto"/>
                <w:bottom w:val="none" w:sz="0" w:space="0" w:color="auto"/>
                <w:right w:val="none" w:sz="0" w:space="0" w:color="auto"/>
              </w:divBdr>
            </w:div>
            <w:div w:id="1963806024">
              <w:marLeft w:val="0"/>
              <w:marRight w:val="0"/>
              <w:marTop w:val="0"/>
              <w:marBottom w:val="0"/>
              <w:divBdr>
                <w:top w:val="none" w:sz="0" w:space="0" w:color="auto"/>
                <w:left w:val="none" w:sz="0" w:space="0" w:color="auto"/>
                <w:bottom w:val="none" w:sz="0" w:space="0" w:color="auto"/>
                <w:right w:val="none" w:sz="0" w:space="0" w:color="auto"/>
              </w:divBdr>
            </w:div>
            <w:div w:id="1565724347">
              <w:marLeft w:val="0"/>
              <w:marRight w:val="0"/>
              <w:marTop w:val="0"/>
              <w:marBottom w:val="0"/>
              <w:divBdr>
                <w:top w:val="none" w:sz="0" w:space="0" w:color="auto"/>
                <w:left w:val="none" w:sz="0" w:space="0" w:color="auto"/>
                <w:bottom w:val="none" w:sz="0" w:space="0" w:color="auto"/>
                <w:right w:val="none" w:sz="0" w:space="0" w:color="auto"/>
              </w:divBdr>
            </w:div>
            <w:div w:id="796722622">
              <w:marLeft w:val="0"/>
              <w:marRight w:val="0"/>
              <w:marTop w:val="0"/>
              <w:marBottom w:val="0"/>
              <w:divBdr>
                <w:top w:val="none" w:sz="0" w:space="0" w:color="auto"/>
                <w:left w:val="none" w:sz="0" w:space="0" w:color="auto"/>
                <w:bottom w:val="none" w:sz="0" w:space="0" w:color="auto"/>
                <w:right w:val="none" w:sz="0" w:space="0" w:color="auto"/>
              </w:divBdr>
            </w:div>
            <w:div w:id="1712074365">
              <w:marLeft w:val="0"/>
              <w:marRight w:val="0"/>
              <w:marTop w:val="0"/>
              <w:marBottom w:val="0"/>
              <w:divBdr>
                <w:top w:val="none" w:sz="0" w:space="0" w:color="auto"/>
                <w:left w:val="none" w:sz="0" w:space="0" w:color="auto"/>
                <w:bottom w:val="none" w:sz="0" w:space="0" w:color="auto"/>
                <w:right w:val="none" w:sz="0" w:space="0" w:color="auto"/>
              </w:divBdr>
            </w:div>
            <w:div w:id="2048942512">
              <w:marLeft w:val="0"/>
              <w:marRight w:val="0"/>
              <w:marTop w:val="0"/>
              <w:marBottom w:val="0"/>
              <w:divBdr>
                <w:top w:val="none" w:sz="0" w:space="0" w:color="auto"/>
                <w:left w:val="none" w:sz="0" w:space="0" w:color="auto"/>
                <w:bottom w:val="none" w:sz="0" w:space="0" w:color="auto"/>
                <w:right w:val="none" w:sz="0" w:space="0" w:color="auto"/>
              </w:divBdr>
            </w:div>
            <w:div w:id="1318801809">
              <w:marLeft w:val="0"/>
              <w:marRight w:val="0"/>
              <w:marTop w:val="0"/>
              <w:marBottom w:val="0"/>
              <w:divBdr>
                <w:top w:val="none" w:sz="0" w:space="0" w:color="auto"/>
                <w:left w:val="none" w:sz="0" w:space="0" w:color="auto"/>
                <w:bottom w:val="none" w:sz="0" w:space="0" w:color="auto"/>
                <w:right w:val="none" w:sz="0" w:space="0" w:color="auto"/>
              </w:divBdr>
            </w:div>
            <w:div w:id="1042901928">
              <w:marLeft w:val="0"/>
              <w:marRight w:val="0"/>
              <w:marTop w:val="0"/>
              <w:marBottom w:val="0"/>
              <w:divBdr>
                <w:top w:val="none" w:sz="0" w:space="0" w:color="auto"/>
                <w:left w:val="none" w:sz="0" w:space="0" w:color="auto"/>
                <w:bottom w:val="none" w:sz="0" w:space="0" w:color="auto"/>
                <w:right w:val="none" w:sz="0" w:space="0" w:color="auto"/>
              </w:divBdr>
            </w:div>
            <w:div w:id="562182365">
              <w:marLeft w:val="0"/>
              <w:marRight w:val="0"/>
              <w:marTop w:val="0"/>
              <w:marBottom w:val="0"/>
              <w:divBdr>
                <w:top w:val="none" w:sz="0" w:space="0" w:color="auto"/>
                <w:left w:val="none" w:sz="0" w:space="0" w:color="auto"/>
                <w:bottom w:val="none" w:sz="0" w:space="0" w:color="auto"/>
                <w:right w:val="none" w:sz="0" w:space="0" w:color="auto"/>
              </w:divBdr>
            </w:div>
            <w:div w:id="237715101">
              <w:marLeft w:val="0"/>
              <w:marRight w:val="0"/>
              <w:marTop w:val="0"/>
              <w:marBottom w:val="0"/>
              <w:divBdr>
                <w:top w:val="none" w:sz="0" w:space="0" w:color="auto"/>
                <w:left w:val="none" w:sz="0" w:space="0" w:color="auto"/>
                <w:bottom w:val="none" w:sz="0" w:space="0" w:color="auto"/>
                <w:right w:val="none" w:sz="0" w:space="0" w:color="auto"/>
              </w:divBdr>
            </w:div>
            <w:div w:id="841706245">
              <w:marLeft w:val="0"/>
              <w:marRight w:val="0"/>
              <w:marTop w:val="0"/>
              <w:marBottom w:val="0"/>
              <w:divBdr>
                <w:top w:val="none" w:sz="0" w:space="0" w:color="auto"/>
                <w:left w:val="none" w:sz="0" w:space="0" w:color="auto"/>
                <w:bottom w:val="none" w:sz="0" w:space="0" w:color="auto"/>
                <w:right w:val="none" w:sz="0" w:space="0" w:color="auto"/>
              </w:divBdr>
            </w:div>
            <w:div w:id="1188832766">
              <w:marLeft w:val="0"/>
              <w:marRight w:val="0"/>
              <w:marTop w:val="0"/>
              <w:marBottom w:val="0"/>
              <w:divBdr>
                <w:top w:val="none" w:sz="0" w:space="0" w:color="auto"/>
                <w:left w:val="none" w:sz="0" w:space="0" w:color="auto"/>
                <w:bottom w:val="none" w:sz="0" w:space="0" w:color="auto"/>
                <w:right w:val="none" w:sz="0" w:space="0" w:color="auto"/>
              </w:divBdr>
            </w:div>
            <w:div w:id="418872674">
              <w:marLeft w:val="0"/>
              <w:marRight w:val="0"/>
              <w:marTop w:val="0"/>
              <w:marBottom w:val="0"/>
              <w:divBdr>
                <w:top w:val="none" w:sz="0" w:space="0" w:color="auto"/>
                <w:left w:val="none" w:sz="0" w:space="0" w:color="auto"/>
                <w:bottom w:val="none" w:sz="0" w:space="0" w:color="auto"/>
                <w:right w:val="none" w:sz="0" w:space="0" w:color="auto"/>
              </w:divBdr>
            </w:div>
            <w:div w:id="1096364863">
              <w:marLeft w:val="0"/>
              <w:marRight w:val="0"/>
              <w:marTop w:val="0"/>
              <w:marBottom w:val="0"/>
              <w:divBdr>
                <w:top w:val="none" w:sz="0" w:space="0" w:color="auto"/>
                <w:left w:val="none" w:sz="0" w:space="0" w:color="auto"/>
                <w:bottom w:val="none" w:sz="0" w:space="0" w:color="auto"/>
                <w:right w:val="none" w:sz="0" w:space="0" w:color="auto"/>
              </w:divBdr>
            </w:div>
            <w:div w:id="2136825541">
              <w:marLeft w:val="0"/>
              <w:marRight w:val="0"/>
              <w:marTop w:val="0"/>
              <w:marBottom w:val="0"/>
              <w:divBdr>
                <w:top w:val="none" w:sz="0" w:space="0" w:color="auto"/>
                <w:left w:val="none" w:sz="0" w:space="0" w:color="auto"/>
                <w:bottom w:val="none" w:sz="0" w:space="0" w:color="auto"/>
                <w:right w:val="none" w:sz="0" w:space="0" w:color="auto"/>
              </w:divBdr>
            </w:div>
            <w:div w:id="1183975839">
              <w:marLeft w:val="0"/>
              <w:marRight w:val="0"/>
              <w:marTop w:val="0"/>
              <w:marBottom w:val="0"/>
              <w:divBdr>
                <w:top w:val="none" w:sz="0" w:space="0" w:color="auto"/>
                <w:left w:val="none" w:sz="0" w:space="0" w:color="auto"/>
                <w:bottom w:val="none" w:sz="0" w:space="0" w:color="auto"/>
                <w:right w:val="none" w:sz="0" w:space="0" w:color="auto"/>
              </w:divBdr>
            </w:div>
            <w:div w:id="326251186">
              <w:marLeft w:val="0"/>
              <w:marRight w:val="0"/>
              <w:marTop w:val="0"/>
              <w:marBottom w:val="0"/>
              <w:divBdr>
                <w:top w:val="none" w:sz="0" w:space="0" w:color="auto"/>
                <w:left w:val="none" w:sz="0" w:space="0" w:color="auto"/>
                <w:bottom w:val="none" w:sz="0" w:space="0" w:color="auto"/>
                <w:right w:val="none" w:sz="0" w:space="0" w:color="auto"/>
              </w:divBdr>
            </w:div>
            <w:div w:id="1898083382">
              <w:marLeft w:val="0"/>
              <w:marRight w:val="0"/>
              <w:marTop w:val="0"/>
              <w:marBottom w:val="0"/>
              <w:divBdr>
                <w:top w:val="none" w:sz="0" w:space="0" w:color="auto"/>
                <w:left w:val="none" w:sz="0" w:space="0" w:color="auto"/>
                <w:bottom w:val="none" w:sz="0" w:space="0" w:color="auto"/>
                <w:right w:val="none" w:sz="0" w:space="0" w:color="auto"/>
              </w:divBdr>
            </w:div>
            <w:div w:id="1586105409">
              <w:marLeft w:val="0"/>
              <w:marRight w:val="0"/>
              <w:marTop w:val="0"/>
              <w:marBottom w:val="0"/>
              <w:divBdr>
                <w:top w:val="none" w:sz="0" w:space="0" w:color="auto"/>
                <w:left w:val="none" w:sz="0" w:space="0" w:color="auto"/>
                <w:bottom w:val="none" w:sz="0" w:space="0" w:color="auto"/>
                <w:right w:val="none" w:sz="0" w:space="0" w:color="auto"/>
              </w:divBdr>
            </w:div>
            <w:div w:id="835073525">
              <w:marLeft w:val="0"/>
              <w:marRight w:val="0"/>
              <w:marTop w:val="0"/>
              <w:marBottom w:val="0"/>
              <w:divBdr>
                <w:top w:val="none" w:sz="0" w:space="0" w:color="auto"/>
                <w:left w:val="none" w:sz="0" w:space="0" w:color="auto"/>
                <w:bottom w:val="none" w:sz="0" w:space="0" w:color="auto"/>
                <w:right w:val="none" w:sz="0" w:space="0" w:color="auto"/>
              </w:divBdr>
            </w:div>
            <w:div w:id="284776511">
              <w:marLeft w:val="0"/>
              <w:marRight w:val="0"/>
              <w:marTop w:val="0"/>
              <w:marBottom w:val="0"/>
              <w:divBdr>
                <w:top w:val="none" w:sz="0" w:space="0" w:color="auto"/>
                <w:left w:val="none" w:sz="0" w:space="0" w:color="auto"/>
                <w:bottom w:val="none" w:sz="0" w:space="0" w:color="auto"/>
                <w:right w:val="none" w:sz="0" w:space="0" w:color="auto"/>
              </w:divBdr>
            </w:div>
            <w:div w:id="484590973">
              <w:marLeft w:val="0"/>
              <w:marRight w:val="0"/>
              <w:marTop w:val="0"/>
              <w:marBottom w:val="0"/>
              <w:divBdr>
                <w:top w:val="none" w:sz="0" w:space="0" w:color="auto"/>
                <w:left w:val="none" w:sz="0" w:space="0" w:color="auto"/>
                <w:bottom w:val="none" w:sz="0" w:space="0" w:color="auto"/>
                <w:right w:val="none" w:sz="0" w:space="0" w:color="auto"/>
              </w:divBdr>
            </w:div>
            <w:div w:id="1785298249">
              <w:marLeft w:val="0"/>
              <w:marRight w:val="0"/>
              <w:marTop w:val="0"/>
              <w:marBottom w:val="0"/>
              <w:divBdr>
                <w:top w:val="none" w:sz="0" w:space="0" w:color="auto"/>
                <w:left w:val="none" w:sz="0" w:space="0" w:color="auto"/>
                <w:bottom w:val="none" w:sz="0" w:space="0" w:color="auto"/>
                <w:right w:val="none" w:sz="0" w:space="0" w:color="auto"/>
              </w:divBdr>
            </w:div>
            <w:div w:id="282929838">
              <w:marLeft w:val="0"/>
              <w:marRight w:val="0"/>
              <w:marTop w:val="0"/>
              <w:marBottom w:val="0"/>
              <w:divBdr>
                <w:top w:val="none" w:sz="0" w:space="0" w:color="auto"/>
                <w:left w:val="none" w:sz="0" w:space="0" w:color="auto"/>
                <w:bottom w:val="none" w:sz="0" w:space="0" w:color="auto"/>
                <w:right w:val="none" w:sz="0" w:space="0" w:color="auto"/>
              </w:divBdr>
            </w:div>
            <w:div w:id="1467817180">
              <w:marLeft w:val="0"/>
              <w:marRight w:val="0"/>
              <w:marTop w:val="0"/>
              <w:marBottom w:val="0"/>
              <w:divBdr>
                <w:top w:val="none" w:sz="0" w:space="0" w:color="auto"/>
                <w:left w:val="none" w:sz="0" w:space="0" w:color="auto"/>
                <w:bottom w:val="none" w:sz="0" w:space="0" w:color="auto"/>
                <w:right w:val="none" w:sz="0" w:space="0" w:color="auto"/>
              </w:divBdr>
            </w:div>
            <w:div w:id="1087115898">
              <w:marLeft w:val="0"/>
              <w:marRight w:val="0"/>
              <w:marTop w:val="0"/>
              <w:marBottom w:val="0"/>
              <w:divBdr>
                <w:top w:val="none" w:sz="0" w:space="0" w:color="auto"/>
                <w:left w:val="none" w:sz="0" w:space="0" w:color="auto"/>
                <w:bottom w:val="none" w:sz="0" w:space="0" w:color="auto"/>
                <w:right w:val="none" w:sz="0" w:space="0" w:color="auto"/>
              </w:divBdr>
            </w:div>
            <w:div w:id="1686326573">
              <w:marLeft w:val="0"/>
              <w:marRight w:val="0"/>
              <w:marTop w:val="0"/>
              <w:marBottom w:val="0"/>
              <w:divBdr>
                <w:top w:val="none" w:sz="0" w:space="0" w:color="auto"/>
                <w:left w:val="none" w:sz="0" w:space="0" w:color="auto"/>
                <w:bottom w:val="none" w:sz="0" w:space="0" w:color="auto"/>
                <w:right w:val="none" w:sz="0" w:space="0" w:color="auto"/>
              </w:divBdr>
            </w:div>
            <w:div w:id="1428504740">
              <w:marLeft w:val="0"/>
              <w:marRight w:val="0"/>
              <w:marTop w:val="0"/>
              <w:marBottom w:val="0"/>
              <w:divBdr>
                <w:top w:val="none" w:sz="0" w:space="0" w:color="auto"/>
                <w:left w:val="none" w:sz="0" w:space="0" w:color="auto"/>
                <w:bottom w:val="none" w:sz="0" w:space="0" w:color="auto"/>
                <w:right w:val="none" w:sz="0" w:space="0" w:color="auto"/>
              </w:divBdr>
            </w:div>
            <w:div w:id="1882983213">
              <w:marLeft w:val="0"/>
              <w:marRight w:val="0"/>
              <w:marTop w:val="0"/>
              <w:marBottom w:val="0"/>
              <w:divBdr>
                <w:top w:val="none" w:sz="0" w:space="0" w:color="auto"/>
                <w:left w:val="none" w:sz="0" w:space="0" w:color="auto"/>
                <w:bottom w:val="none" w:sz="0" w:space="0" w:color="auto"/>
                <w:right w:val="none" w:sz="0" w:space="0" w:color="auto"/>
              </w:divBdr>
            </w:div>
            <w:div w:id="1077433475">
              <w:marLeft w:val="0"/>
              <w:marRight w:val="0"/>
              <w:marTop w:val="0"/>
              <w:marBottom w:val="0"/>
              <w:divBdr>
                <w:top w:val="none" w:sz="0" w:space="0" w:color="auto"/>
                <w:left w:val="none" w:sz="0" w:space="0" w:color="auto"/>
                <w:bottom w:val="none" w:sz="0" w:space="0" w:color="auto"/>
                <w:right w:val="none" w:sz="0" w:space="0" w:color="auto"/>
              </w:divBdr>
            </w:div>
            <w:div w:id="1292856907">
              <w:marLeft w:val="0"/>
              <w:marRight w:val="0"/>
              <w:marTop w:val="0"/>
              <w:marBottom w:val="0"/>
              <w:divBdr>
                <w:top w:val="none" w:sz="0" w:space="0" w:color="auto"/>
                <w:left w:val="none" w:sz="0" w:space="0" w:color="auto"/>
                <w:bottom w:val="none" w:sz="0" w:space="0" w:color="auto"/>
                <w:right w:val="none" w:sz="0" w:space="0" w:color="auto"/>
              </w:divBdr>
            </w:div>
            <w:div w:id="1293172990">
              <w:marLeft w:val="0"/>
              <w:marRight w:val="0"/>
              <w:marTop w:val="0"/>
              <w:marBottom w:val="0"/>
              <w:divBdr>
                <w:top w:val="none" w:sz="0" w:space="0" w:color="auto"/>
                <w:left w:val="none" w:sz="0" w:space="0" w:color="auto"/>
                <w:bottom w:val="none" w:sz="0" w:space="0" w:color="auto"/>
                <w:right w:val="none" w:sz="0" w:space="0" w:color="auto"/>
              </w:divBdr>
            </w:div>
            <w:div w:id="2005626283">
              <w:marLeft w:val="0"/>
              <w:marRight w:val="0"/>
              <w:marTop w:val="0"/>
              <w:marBottom w:val="0"/>
              <w:divBdr>
                <w:top w:val="none" w:sz="0" w:space="0" w:color="auto"/>
                <w:left w:val="none" w:sz="0" w:space="0" w:color="auto"/>
                <w:bottom w:val="none" w:sz="0" w:space="0" w:color="auto"/>
                <w:right w:val="none" w:sz="0" w:space="0" w:color="auto"/>
              </w:divBdr>
            </w:div>
            <w:div w:id="1447311711">
              <w:marLeft w:val="0"/>
              <w:marRight w:val="0"/>
              <w:marTop w:val="0"/>
              <w:marBottom w:val="0"/>
              <w:divBdr>
                <w:top w:val="none" w:sz="0" w:space="0" w:color="auto"/>
                <w:left w:val="none" w:sz="0" w:space="0" w:color="auto"/>
                <w:bottom w:val="none" w:sz="0" w:space="0" w:color="auto"/>
                <w:right w:val="none" w:sz="0" w:space="0" w:color="auto"/>
              </w:divBdr>
            </w:div>
            <w:div w:id="427849575">
              <w:marLeft w:val="0"/>
              <w:marRight w:val="0"/>
              <w:marTop w:val="0"/>
              <w:marBottom w:val="0"/>
              <w:divBdr>
                <w:top w:val="none" w:sz="0" w:space="0" w:color="auto"/>
                <w:left w:val="none" w:sz="0" w:space="0" w:color="auto"/>
                <w:bottom w:val="none" w:sz="0" w:space="0" w:color="auto"/>
                <w:right w:val="none" w:sz="0" w:space="0" w:color="auto"/>
              </w:divBdr>
            </w:div>
            <w:div w:id="12447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4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375</Words>
  <Characters>2138</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薛威</dc:creator>
  <cp:keywords/>
  <dc:description/>
  <cp:lastModifiedBy>a</cp:lastModifiedBy>
  <cp:revision>2</cp:revision>
  <dcterms:created xsi:type="dcterms:W3CDTF">2019-01-29T14:09:00Z</dcterms:created>
  <dcterms:modified xsi:type="dcterms:W3CDTF">2019-01-29T14:09:00Z</dcterms:modified>
</cp:coreProperties>
</file>