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DB226" w14:textId="05527DBD" w:rsidR="00A9399C" w:rsidRDefault="00A9399C" w:rsidP="00A9399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Nama: Ahmad Al – Farizi</w:t>
      </w:r>
    </w:p>
    <w:p w14:paraId="602D4800" w14:textId="705EE9CC" w:rsidR="00A9399C" w:rsidRDefault="00A9399C" w:rsidP="00A9399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NIM: 2311104054</w:t>
      </w:r>
    </w:p>
    <w:p w14:paraId="12290C29" w14:textId="77777777" w:rsidR="00A9399C" w:rsidRDefault="00A9399C" w:rsidP="00A9399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E6F707C" w14:textId="2043B37A" w:rsidR="00A9399C" w:rsidRDefault="00A9399C" w:rsidP="00A93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 GitHub: </w:t>
      </w:r>
      <w:hyperlink r:id="rId5" w:history="1">
        <w:r w:rsidRPr="0016319C">
          <w:rPr>
            <w:rStyle w:val="Hyperlink"/>
            <w:rFonts w:ascii="Times New Roman" w:hAnsi="Times New Roman" w:cs="Times New Roman"/>
            <w:lang w:val="en-US"/>
          </w:rPr>
          <w:t>https://github.com/alxfarizi/KPL_AHMAD-AL-FARIZI_2311104054_S1SE-07-02/tree/main/15_Review_Tugas_Besar/Jurnal/modul15_2311104054/modul15_2311104054</w:t>
        </w:r>
      </w:hyperlink>
    </w:p>
    <w:p w14:paraId="6BBDE0A0" w14:textId="77777777" w:rsidR="00A9399C" w:rsidRPr="00A9399C" w:rsidRDefault="00A9399C" w:rsidP="00A9399C">
      <w:pPr>
        <w:pStyle w:val="DaftarParagraf"/>
        <w:spacing w:line="360" w:lineRule="auto"/>
        <w:ind w:left="1080"/>
        <w:rPr>
          <w:rFonts w:ascii="Times New Roman" w:hAnsi="Times New Roman" w:cs="Times New Roman"/>
          <w:lang w:val="en-US"/>
        </w:rPr>
      </w:pPr>
    </w:p>
    <w:p w14:paraId="0BBB1792" w14:textId="49B06A4B" w:rsidR="00A9399C" w:rsidRDefault="00A9399C" w:rsidP="00A93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Running:</w:t>
      </w:r>
    </w:p>
    <w:p w14:paraId="4167B71F" w14:textId="59643CFD" w:rsidR="00A9399C" w:rsidRPr="00A9399C" w:rsidRDefault="00A9399C" w:rsidP="00A9399C">
      <w:pPr>
        <w:pStyle w:val="DaftarParagraf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558571" wp14:editId="6CA65BBC">
            <wp:simplePos x="0" y="0"/>
            <wp:positionH relativeFrom="column">
              <wp:posOffset>691515</wp:posOffset>
            </wp:positionH>
            <wp:positionV relativeFrom="paragraph">
              <wp:posOffset>27354</wp:posOffset>
            </wp:positionV>
            <wp:extent cx="5731510" cy="2112645"/>
            <wp:effectExtent l="0" t="0" r="0" b="0"/>
            <wp:wrapNone/>
            <wp:docPr id="6107283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28393" name="Gambar 6107283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31BA1" w14:textId="1FA0081E" w:rsidR="00A9399C" w:rsidRPr="00A9399C" w:rsidRDefault="00A9399C" w:rsidP="00A9399C">
      <w:pPr>
        <w:pStyle w:val="DaftarParagraf"/>
        <w:spacing w:line="360" w:lineRule="auto"/>
        <w:ind w:left="1080"/>
        <w:rPr>
          <w:rFonts w:ascii="Times New Roman" w:hAnsi="Times New Roman" w:cs="Times New Roman"/>
          <w:lang w:val="en-US"/>
        </w:rPr>
      </w:pPr>
    </w:p>
    <w:p w14:paraId="549A0F0E" w14:textId="77777777" w:rsidR="00A9399C" w:rsidRDefault="00A9399C" w:rsidP="00A9399C">
      <w:pPr>
        <w:pStyle w:val="DaftarParagraf"/>
        <w:spacing w:line="360" w:lineRule="auto"/>
        <w:ind w:left="1080"/>
        <w:rPr>
          <w:rFonts w:ascii="Times New Roman" w:hAnsi="Times New Roman" w:cs="Times New Roman"/>
          <w:lang w:val="en-US"/>
        </w:rPr>
      </w:pPr>
    </w:p>
    <w:p w14:paraId="76127AF4" w14:textId="77777777" w:rsidR="00A9399C" w:rsidRDefault="00A9399C" w:rsidP="00A9399C">
      <w:pPr>
        <w:pStyle w:val="DaftarParagraf"/>
        <w:spacing w:line="360" w:lineRule="auto"/>
        <w:ind w:left="1080"/>
        <w:rPr>
          <w:rFonts w:ascii="Times New Roman" w:hAnsi="Times New Roman" w:cs="Times New Roman"/>
          <w:lang w:val="en-US"/>
        </w:rPr>
      </w:pPr>
    </w:p>
    <w:p w14:paraId="36E8A138" w14:textId="77777777" w:rsidR="00A9399C" w:rsidRDefault="00A9399C" w:rsidP="00A9399C">
      <w:pPr>
        <w:pStyle w:val="DaftarParagraf"/>
        <w:spacing w:line="360" w:lineRule="auto"/>
        <w:ind w:left="1080"/>
        <w:rPr>
          <w:rFonts w:ascii="Times New Roman" w:hAnsi="Times New Roman" w:cs="Times New Roman"/>
          <w:lang w:val="en-US"/>
        </w:rPr>
      </w:pPr>
    </w:p>
    <w:p w14:paraId="111307D0" w14:textId="77777777" w:rsidR="00A9399C" w:rsidRDefault="00A9399C" w:rsidP="00A9399C">
      <w:pPr>
        <w:pStyle w:val="DaftarParagraf"/>
        <w:spacing w:line="360" w:lineRule="auto"/>
        <w:ind w:left="1080"/>
        <w:rPr>
          <w:rFonts w:ascii="Times New Roman" w:hAnsi="Times New Roman" w:cs="Times New Roman"/>
          <w:lang w:val="en-US"/>
        </w:rPr>
      </w:pPr>
    </w:p>
    <w:p w14:paraId="2BEB9F85" w14:textId="77777777" w:rsidR="00A9399C" w:rsidRDefault="00A9399C" w:rsidP="00A9399C">
      <w:pPr>
        <w:pStyle w:val="DaftarParagraf"/>
        <w:spacing w:line="360" w:lineRule="auto"/>
        <w:ind w:left="1080"/>
        <w:rPr>
          <w:rFonts w:ascii="Times New Roman" w:hAnsi="Times New Roman" w:cs="Times New Roman"/>
          <w:lang w:val="en-US"/>
        </w:rPr>
      </w:pPr>
    </w:p>
    <w:p w14:paraId="03A31E58" w14:textId="77777777" w:rsidR="00A9399C" w:rsidRPr="00A9399C" w:rsidRDefault="00A9399C" w:rsidP="00A9399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54A31E" w14:textId="00E8FC53" w:rsidR="00A9399C" w:rsidRDefault="00A9399C" w:rsidP="00A93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Source Code:</w:t>
      </w:r>
    </w:p>
    <w:p w14:paraId="68D87761" w14:textId="6ECEB8DF" w:rsidR="00A9399C" w:rsidRPr="00A9399C" w:rsidRDefault="00A9399C" w:rsidP="00A9399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Program.cs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utama ini berfungsi sebagai titik awal aplikasi. </w:t>
      </w:r>
      <w:proofErr w:type="spellStart"/>
      <w:r w:rsidRPr="00A9399C">
        <w:rPr>
          <w:rFonts w:ascii="Times New Roman" w:hAnsi="Times New Roman" w:cs="Times New Roman"/>
        </w:rPr>
        <w:t>Program.cs</w:t>
      </w:r>
      <w:proofErr w:type="spellEnd"/>
      <w:r w:rsidRPr="00A9399C">
        <w:rPr>
          <w:rFonts w:ascii="Times New Roman" w:hAnsi="Times New Roman" w:cs="Times New Roman"/>
        </w:rPr>
        <w:t xml:space="preserve"> menampilkan menu utama kepada pengguna untuk memilih antara fitur registrasi, </w:t>
      </w:r>
      <w:proofErr w:type="spellStart"/>
      <w:r w:rsidRPr="00A9399C">
        <w:rPr>
          <w:rFonts w:ascii="Times New Roman" w:hAnsi="Times New Roman" w:cs="Times New Roman"/>
        </w:rPr>
        <w:t>login</w:t>
      </w:r>
      <w:proofErr w:type="spellEnd"/>
      <w:r w:rsidRPr="00A9399C">
        <w:rPr>
          <w:rFonts w:ascii="Times New Roman" w:hAnsi="Times New Roman" w:cs="Times New Roman"/>
        </w:rPr>
        <w:t xml:space="preserve">, atau keluar dari program. Fungsi registrasi dan </w:t>
      </w:r>
      <w:proofErr w:type="spellStart"/>
      <w:r w:rsidRPr="00A9399C">
        <w:rPr>
          <w:rFonts w:ascii="Times New Roman" w:hAnsi="Times New Roman" w:cs="Times New Roman"/>
        </w:rPr>
        <w:t>login</w:t>
      </w:r>
      <w:proofErr w:type="spellEnd"/>
      <w:r w:rsidRPr="00A9399C">
        <w:rPr>
          <w:rFonts w:ascii="Times New Roman" w:hAnsi="Times New Roman" w:cs="Times New Roman"/>
        </w:rPr>
        <w:t xml:space="preserve"> diimplementasikan dengan memanggil metode dari kelas </w:t>
      </w:r>
      <w:proofErr w:type="spellStart"/>
      <w:r w:rsidRPr="00A9399C">
        <w:rPr>
          <w:rStyle w:val="Kuat"/>
          <w:rFonts w:ascii="Times New Roman" w:hAnsi="Times New Roman" w:cs="Times New Roman"/>
          <w:b w:val="0"/>
          <w:bCs w:val="0"/>
        </w:rPr>
        <w:t>UserHandler</w:t>
      </w:r>
      <w:proofErr w:type="spellEnd"/>
      <w:r w:rsidRPr="00A9399C">
        <w:rPr>
          <w:rFonts w:ascii="Times New Roman" w:hAnsi="Times New Roman" w:cs="Times New Roman"/>
        </w:rPr>
        <w:t>.</w:t>
      </w:r>
    </w:p>
    <w:p w14:paraId="1206CA83" w14:textId="0E52F31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F447573" wp14:editId="0E4448B7">
            <wp:simplePos x="0" y="0"/>
            <wp:positionH relativeFrom="column">
              <wp:posOffset>914401</wp:posOffset>
            </wp:positionH>
            <wp:positionV relativeFrom="paragraph">
              <wp:posOffset>-3161</wp:posOffset>
            </wp:positionV>
            <wp:extent cx="4859676" cy="2879725"/>
            <wp:effectExtent l="0" t="0" r="4445" b="3175"/>
            <wp:wrapNone/>
            <wp:docPr id="192956931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9313" name="Gambar 19295693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5"/>
                    <a:stretch/>
                  </pic:blipFill>
                  <pic:spPr bwMode="auto">
                    <a:xfrm>
                      <a:off x="0" y="0"/>
                      <a:ext cx="486014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B38C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A77297B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23978D1E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AB3FBD0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7EE5BDF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6C0D818E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1690BE24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789A0373" w14:textId="77777777" w:rsidR="00A9399C" w:rsidRP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0A1CC216" w14:textId="222D0DB3" w:rsidR="00A9399C" w:rsidRPr="00A9399C" w:rsidRDefault="00A9399C" w:rsidP="00A9399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CF7F10F" wp14:editId="19DEAA9F">
            <wp:simplePos x="0" y="0"/>
            <wp:positionH relativeFrom="column">
              <wp:posOffset>932194</wp:posOffset>
            </wp:positionH>
            <wp:positionV relativeFrom="paragraph">
              <wp:posOffset>1558925</wp:posOffset>
            </wp:positionV>
            <wp:extent cx="4840941" cy="4319582"/>
            <wp:effectExtent l="0" t="0" r="0" b="0"/>
            <wp:wrapNone/>
            <wp:docPr id="169559274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2746" name="Gambar 169559274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62"/>
                    <a:stretch/>
                  </pic:blipFill>
                  <pic:spPr bwMode="auto">
                    <a:xfrm>
                      <a:off x="0" y="0"/>
                      <a:ext cx="4840941" cy="43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UserHandler.cs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t xml:space="preserve">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ini mengatur logika utama untuk fitur registrasi dan </w:t>
      </w:r>
      <w:proofErr w:type="spellStart"/>
      <w:r w:rsidRPr="00A9399C">
        <w:rPr>
          <w:rFonts w:ascii="Times New Roman" w:hAnsi="Times New Roman" w:cs="Times New Roman"/>
        </w:rPr>
        <w:t>login</w:t>
      </w:r>
      <w:proofErr w:type="spellEnd"/>
      <w:r w:rsidRPr="00A9399C">
        <w:rPr>
          <w:rFonts w:ascii="Times New Roman" w:hAnsi="Times New Roman" w:cs="Times New Roman"/>
        </w:rPr>
        <w:t xml:space="preserve">. Pada registrasi, </w:t>
      </w:r>
      <w:proofErr w:type="spellStart"/>
      <w:r w:rsidRPr="00A9399C">
        <w:rPr>
          <w:rFonts w:ascii="Times New Roman" w:hAnsi="Times New Roman" w:cs="Times New Roman"/>
        </w:rPr>
        <w:t>username</w:t>
      </w:r>
      <w:proofErr w:type="spellEnd"/>
      <w:r w:rsidRPr="00A9399C">
        <w:rPr>
          <w:rFonts w:ascii="Times New Roman" w:hAnsi="Times New Roman" w:cs="Times New Roman"/>
        </w:rPr>
        <w:t xml:space="preserve"> dan </w:t>
      </w:r>
      <w:proofErr w:type="spellStart"/>
      <w:r w:rsidRPr="00A9399C">
        <w:rPr>
          <w:rFonts w:ascii="Times New Roman" w:hAnsi="Times New Roman" w:cs="Times New Roman"/>
        </w:rPr>
        <w:t>password</w:t>
      </w:r>
      <w:proofErr w:type="spellEnd"/>
      <w:r w:rsidRPr="00A9399C">
        <w:rPr>
          <w:rFonts w:ascii="Times New Roman" w:hAnsi="Times New Roman" w:cs="Times New Roman"/>
        </w:rPr>
        <w:t xml:space="preserve"> divalidasi menggunakan metode dari kelas </w:t>
      </w:r>
      <w:proofErr w:type="spellStart"/>
      <w:r w:rsidRPr="00A9399C">
        <w:rPr>
          <w:rStyle w:val="Kuat"/>
          <w:rFonts w:ascii="Times New Roman" w:eastAsiaTheme="majorEastAsia" w:hAnsi="Times New Roman" w:cs="Times New Roman"/>
          <w:b w:val="0"/>
          <w:bCs w:val="0"/>
        </w:rPr>
        <w:t>Validation</w:t>
      </w:r>
      <w:proofErr w:type="spellEnd"/>
      <w:r w:rsidRPr="00A9399C">
        <w:rPr>
          <w:rFonts w:ascii="Times New Roman" w:hAnsi="Times New Roman" w:cs="Times New Roman"/>
        </w:rPr>
        <w:t xml:space="preserve">, dan </w:t>
      </w:r>
      <w:proofErr w:type="spellStart"/>
      <w:r w:rsidRPr="00A9399C">
        <w:rPr>
          <w:rFonts w:ascii="Times New Roman" w:hAnsi="Times New Roman" w:cs="Times New Roman"/>
        </w:rPr>
        <w:t>password</w:t>
      </w:r>
      <w:proofErr w:type="spellEnd"/>
      <w:r w:rsidRPr="00A9399C">
        <w:rPr>
          <w:rFonts w:ascii="Times New Roman" w:hAnsi="Times New Roman" w:cs="Times New Roman"/>
        </w:rPr>
        <w:t xml:space="preserve"> di-</w:t>
      </w:r>
      <w:proofErr w:type="spellStart"/>
      <w:r w:rsidRPr="00A9399C">
        <w:rPr>
          <w:rFonts w:ascii="Times New Roman" w:hAnsi="Times New Roman" w:cs="Times New Roman"/>
        </w:rPr>
        <w:t>hash</w:t>
      </w:r>
      <w:proofErr w:type="spellEnd"/>
      <w:r w:rsidRPr="00A9399C">
        <w:rPr>
          <w:rFonts w:ascii="Times New Roman" w:hAnsi="Times New Roman" w:cs="Times New Roman"/>
        </w:rPr>
        <w:t xml:space="preserve"> menggunakan kelas </w:t>
      </w:r>
      <w:proofErr w:type="spellStart"/>
      <w:r w:rsidRPr="00A9399C">
        <w:rPr>
          <w:rStyle w:val="Kuat"/>
          <w:rFonts w:ascii="Times New Roman" w:eastAsiaTheme="majorEastAsia" w:hAnsi="Times New Roman" w:cs="Times New Roman"/>
          <w:b w:val="0"/>
          <w:bCs w:val="0"/>
        </w:rPr>
        <w:t>Security</w:t>
      </w:r>
      <w:proofErr w:type="spellEnd"/>
      <w:r w:rsidRPr="00A9399C">
        <w:rPr>
          <w:rFonts w:ascii="Times New Roman" w:hAnsi="Times New Roman" w:cs="Times New Roman"/>
        </w:rPr>
        <w:t xml:space="preserve"> sebelum disimpan ke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JSON melalui </w:t>
      </w:r>
      <w:proofErr w:type="spellStart"/>
      <w:r w:rsidRPr="00A9399C">
        <w:rPr>
          <w:rStyle w:val="Kuat"/>
          <w:rFonts w:ascii="Times New Roman" w:eastAsiaTheme="majorEastAsia" w:hAnsi="Times New Roman" w:cs="Times New Roman"/>
          <w:b w:val="0"/>
          <w:bCs w:val="0"/>
        </w:rPr>
        <w:t>FileHandler</w:t>
      </w:r>
      <w:proofErr w:type="spellEnd"/>
      <w:r w:rsidRPr="00A9399C">
        <w:rPr>
          <w:rFonts w:ascii="Times New Roman" w:hAnsi="Times New Roman" w:cs="Times New Roman"/>
        </w:rPr>
        <w:t xml:space="preserve">. Untuk </w:t>
      </w:r>
      <w:proofErr w:type="spellStart"/>
      <w:r w:rsidRPr="00A9399C">
        <w:rPr>
          <w:rFonts w:ascii="Times New Roman" w:hAnsi="Times New Roman" w:cs="Times New Roman"/>
        </w:rPr>
        <w:t>login</w:t>
      </w:r>
      <w:proofErr w:type="spellEnd"/>
      <w:r w:rsidRPr="00A9399C">
        <w:rPr>
          <w:rFonts w:ascii="Times New Roman" w:hAnsi="Times New Roman" w:cs="Times New Roman"/>
        </w:rPr>
        <w:t xml:space="preserve">,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ini membandingkan </w:t>
      </w:r>
      <w:proofErr w:type="spellStart"/>
      <w:r w:rsidRPr="00A9399C">
        <w:rPr>
          <w:rFonts w:ascii="Times New Roman" w:hAnsi="Times New Roman" w:cs="Times New Roman"/>
        </w:rPr>
        <w:t>username</w:t>
      </w:r>
      <w:proofErr w:type="spellEnd"/>
      <w:r w:rsidRPr="00A9399C">
        <w:rPr>
          <w:rFonts w:ascii="Times New Roman" w:hAnsi="Times New Roman" w:cs="Times New Roman"/>
        </w:rPr>
        <w:t xml:space="preserve"> dan </w:t>
      </w:r>
      <w:proofErr w:type="spellStart"/>
      <w:r w:rsidRPr="00A9399C">
        <w:rPr>
          <w:rFonts w:ascii="Times New Roman" w:hAnsi="Times New Roman" w:cs="Times New Roman"/>
        </w:rPr>
        <w:t>password</w:t>
      </w:r>
      <w:proofErr w:type="spellEnd"/>
      <w:r w:rsidRPr="00A9399C">
        <w:rPr>
          <w:rFonts w:ascii="Times New Roman" w:hAnsi="Times New Roman" w:cs="Times New Roman"/>
        </w:rPr>
        <w:t xml:space="preserve"> yang dimasukkan dengan data yang tersimpan.</w:t>
      </w:r>
    </w:p>
    <w:p w14:paraId="41677875" w14:textId="2622DAB5" w:rsidR="00A9399C" w:rsidRP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1F70DE27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8D1B7FC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C679EEB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BFB50D5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4515BFD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BF2A012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2BB194C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D21FED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58080C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958E8F8" w14:textId="77777777" w:rsid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8955789" w14:textId="77777777" w:rsidR="00A9399C" w:rsidRPr="00A9399C" w:rsidRDefault="00A9399C" w:rsidP="00A9399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52BF903" w14:textId="34C813B0" w:rsidR="00A9399C" w:rsidRPr="00A9399C" w:rsidRDefault="00A9399C" w:rsidP="00A9399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Validation.cs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ini bertanggung jawab memvalidasi data masukan seperti </w:t>
      </w:r>
      <w:proofErr w:type="spellStart"/>
      <w:r w:rsidRPr="00A9399C">
        <w:rPr>
          <w:rFonts w:ascii="Times New Roman" w:hAnsi="Times New Roman" w:cs="Times New Roman"/>
        </w:rPr>
        <w:t>username</w:t>
      </w:r>
      <w:proofErr w:type="spellEnd"/>
      <w:r w:rsidRPr="00A9399C">
        <w:rPr>
          <w:rFonts w:ascii="Times New Roman" w:hAnsi="Times New Roman" w:cs="Times New Roman"/>
        </w:rPr>
        <w:t xml:space="preserve"> dan </w:t>
      </w:r>
      <w:proofErr w:type="spellStart"/>
      <w:r w:rsidRPr="00A9399C">
        <w:rPr>
          <w:rFonts w:ascii="Times New Roman" w:hAnsi="Times New Roman" w:cs="Times New Roman"/>
        </w:rPr>
        <w:t>password</w:t>
      </w:r>
      <w:proofErr w:type="spellEnd"/>
      <w:r w:rsidRPr="00A9399C">
        <w:rPr>
          <w:rFonts w:ascii="Times New Roman" w:hAnsi="Times New Roman" w:cs="Times New Roman"/>
        </w:rPr>
        <w:t xml:space="preserve">. Validasi mencakup pemeriksaan apakah </w:t>
      </w:r>
      <w:proofErr w:type="spellStart"/>
      <w:r w:rsidRPr="00A9399C">
        <w:rPr>
          <w:rFonts w:ascii="Times New Roman" w:hAnsi="Times New Roman" w:cs="Times New Roman"/>
        </w:rPr>
        <w:t>username</w:t>
      </w:r>
      <w:proofErr w:type="spellEnd"/>
      <w:r w:rsidRPr="00A9399C">
        <w:rPr>
          <w:rFonts w:ascii="Times New Roman" w:hAnsi="Times New Roman" w:cs="Times New Roman"/>
        </w:rPr>
        <w:t xml:space="preserve"> hanya berisi huruf alfabet dan apakah </w:t>
      </w:r>
      <w:proofErr w:type="spellStart"/>
      <w:r w:rsidRPr="00A9399C">
        <w:rPr>
          <w:rFonts w:ascii="Times New Roman" w:hAnsi="Times New Roman" w:cs="Times New Roman"/>
        </w:rPr>
        <w:t>password</w:t>
      </w:r>
      <w:proofErr w:type="spellEnd"/>
      <w:r w:rsidRPr="00A9399C">
        <w:rPr>
          <w:rFonts w:ascii="Times New Roman" w:hAnsi="Times New Roman" w:cs="Times New Roman"/>
        </w:rPr>
        <w:t xml:space="preserve"> memenuhi aturan panjang (8-20 karakter), mengandung angka, serta karakter unik.</w:t>
      </w:r>
    </w:p>
    <w:p w14:paraId="26966D24" w14:textId="3AE62B74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B1DD91C" wp14:editId="06A598AC">
            <wp:simplePos x="0" y="0"/>
            <wp:positionH relativeFrom="column">
              <wp:posOffset>914400</wp:posOffset>
            </wp:positionH>
            <wp:positionV relativeFrom="paragraph">
              <wp:posOffset>-710</wp:posOffset>
            </wp:positionV>
            <wp:extent cx="4858534" cy="1504950"/>
            <wp:effectExtent l="0" t="0" r="5715" b="0"/>
            <wp:wrapNone/>
            <wp:docPr id="132870237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02379" name="Gambar 132870237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31"/>
                    <a:stretch/>
                  </pic:blipFill>
                  <pic:spPr bwMode="auto">
                    <a:xfrm>
                      <a:off x="0" y="0"/>
                      <a:ext cx="4858534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20C49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3A313006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6B86E3C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72E8AD8A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617A815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64585B50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D1A39FF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22D7D6C3" w14:textId="62B19D6C" w:rsidR="00A9399C" w:rsidRPr="00A9399C" w:rsidRDefault="00A9399C" w:rsidP="00A9399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Security.cs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ini menangani </w:t>
      </w:r>
      <w:proofErr w:type="spellStart"/>
      <w:r w:rsidRPr="00A9399C">
        <w:rPr>
          <w:rFonts w:ascii="Times New Roman" w:hAnsi="Times New Roman" w:cs="Times New Roman"/>
        </w:rPr>
        <w:t>hashing</w:t>
      </w:r>
      <w:proofErr w:type="spellEnd"/>
      <w:r w:rsidRPr="00A9399C">
        <w:rPr>
          <w:rFonts w:ascii="Times New Roman" w:hAnsi="Times New Roman" w:cs="Times New Roman"/>
        </w:rPr>
        <w:t xml:space="preserve"> </w:t>
      </w:r>
      <w:proofErr w:type="spellStart"/>
      <w:r w:rsidRPr="00A9399C">
        <w:rPr>
          <w:rFonts w:ascii="Times New Roman" w:hAnsi="Times New Roman" w:cs="Times New Roman"/>
        </w:rPr>
        <w:t>password</w:t>
      </w:r>
      <w:proofErr w:type="spellEnd"/>
      <w:r w:rsidRPr="00A9399C">
        <w:rPr>
          <w:rFonts w:ascii="Times New Roman" w:hAnsi="Times New Roman" w:cs="Times New Roman"/>
        </w:rPr>
        <w:t xml:space="preserve"> menggunakan algoritma SHA256. </w:t>
      </w:r>
      <w:proofErr w:type="spellStart"/>
      <w:r w:rsidRPr="00A9399C">
        <w:rPr>
          <w:rFonts w:ascii="Times New Roman" w:hAnsi="Times New Roman" w:cs="Times New Roman"/>
        </w:rPr>
        <w:t>Hashing</w:t>
      </w:r>
      <w:proofErr w:type="spellEnd"/>
      <w:r w:rsidRPr="00A9399C">
        <w:rPr>
          <w:rFonts w:ascii="Times New Roman" w:hAnsi="Times New Roman" w:cs="Times New Roman"/>
        </w:rPr>
        <w:t xml:space="preserve"> memastikan bahwa </w:t>
      </w:r>
      <w:proofErr w:type="spellStart"/>
      <w:r w:rsidRPr="00A9399C">
        <w:rPr>
          <w:rFonts w:ascii="Times New Roman" w:hAnsi="Times New Roman" w:cs="Times New Roman"/>
        </w:rPr>
        <w:t>password</w:t>
      </w:r>
      <w:proofErr w:type="spellEnd"/>
      <w:r w:rsidRPr="00A9399C">
        <w:rPr>
          <w:rFonts w:ascii="Times New Roman" w:hAnsi="Times New Roman" w:cs="Times New Roman"/>
        </w:rPr>
        <w:t xml:space="preserve"> yang disimpan di </w:t>
      </w:r>
      <w:proofErr w:type="spellStart"/>
      <w:r w:rsidRPr="00A9399C">
        <w:rPr>
          <w:rFonts w:ascii="Times New Roman" w:hAnsi="Times New Roman" w:cs="Times New Roman"/>
        </w:rPr>
        <w:t>database</w:t>
      </w:r>
      <w:proofErr w:type="spellEnd"/>
      <w:r w:rsidRPr="00A9399C">
        <w:rPr>
          <w:rFonts w:ascii="Times New Roman" w:hAnsi="Times New Roman" w:cs="Times New Roman"/>
        </w:rPr>
        <w:t xml:space="preserve"> atau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JSON tidak berupa teks asli, sehingga lebih aman jika data disusupi.</w:t>
      </w:r>
    </w:p>
    <w:p w14:paraId="1CA7101F" w14:textId="67894E0D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98434D9" wp14:editId="4D0CFF29">
            <wp:simplePos x="0" y="0"/>
            <wp:positionH relativeFrom="column">
              <wp:posOffset>914400</wp:posOffset>
            </wp:positionH>
            <wp:positionV relativeFrom="paragraph">
              <wp:posOffset>-2689</wp:posOffset>
            </wp:positionV>
            <wp:extent cx="4858871" cy="1889760"/>
            <wp:effectExtent l="0" t="0" r="5715" b="2540"/>
            <wp:wrapNone/>
            <wp:docPr id="577190407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0407" name="Gambar 57719040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10"/>
                    <a:stretch/>
                  </pic:blipFill>
                  <pic:spPr bwMode="auto">
                    <a:xfrm>
                      <a:off x="0" y="0"/>
                      <a:ext cx="4859488" cy="189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CAF70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374B2A6D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6C6323A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1157A1C2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1D40458E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6E69E17E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769C9F49" w14:textId="77777777" w:rsid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7638B6A5" w14:textId="7E12D728" w:rsidR="00A9399C" w:rsidRPr="00A9399C" w:rsidRDefault="00A9399C" w:rsidP="00A9399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FileHandler.cs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ini mengelola pembacaan dan penulisan data </w:t>
      </w:r>
      <w:proofErr w:type="spellStart"/>
      <w:r w:rsidRPr="00A9399C">
        <w:rPr>
          <w:rFonts w:ascii="Times New Roman" w:hAnsi="Times New Roman" w:cs="Times New Roman"/>
        </w:rPr>
        <w:t>user</w:t>
      </w:r>
      <w:proofErr w:type="spellEnd"/>
      <w:r w:rsidRPr="00A9399C">
        <w:rPr>
          <w:rFonts w:ascii="Times New Roman" w:hAnsi="Times New Roman" w:cs="Times New Roman"/>
        </w:rPr>
        <w:t xml:space="preserve"> ke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JSON. Data </w:t>
      </w:r>
      <w:proofErr w:type="spellStart"/>
      <w:r w:rsidRPr="00A9399C">
        <w:rPr>
          <w:rFonts w:ascii="Times New Roman" w:hAnsi="Times New Roman" w:cs="Times New Roman"/>
        </w:rPr>
        <w:t>user</w:t>
      </w:r>
      <w:proofErr w:type="spellEnd"/>
      <w:r w:rsidRPr="00A9399C">
        <w:rPr>
          <w:rFonts w:ascii="Times New Roman" w:hAnsi="Times New Roman" w:cs="Times New Roman"/>
        </w:rPr>
        <w:t xml:space="preserve"> diformat dan disimpan dengan struktur JSON, serta </w:t>
      </w:r>
      <w:proofErr w:type="spellStart"/>
      <w:r w:rsidRPr="00A9399C">
        <w:rPr>
          <w:rFonts w:ascii="Times New Roman" w:hAnsi="Times New Roman" w:cs="Times New Roman"/>
        </w:rPr>
        <w:t>diload</w:t>
      </w:r>
      <w:proofErr w:type="spellEnd"/>
      <w:r w:rsidRPr="00A9399C">
        <w:rPr>
          <w:rFonts w:ascii="Times New Roman" w:hAnsi="Times New Roman" w:cs="Times New Roman"/>
        </w:rPr>
        <w:t xml:space="preserve"> kembali saat diperlukan. </w:t>
      </w:r>
      <w:proofErr w:type="spellStart"/>
      <w:r w:rsidRPr="00A9399C">
        <w:rPr>
          <w:rFonts w:ascii="Times New Roman" w:hAnsi="Times New Roman" w:cs="Times New Roman"/>
        </w:rPr>
        <w:t>File</w:t>
      </w:r>
      <w:proofErr w:type="spellEnd"/>
      <w:r w:rsidRPr="00A9399C">
        <w:rPr>
          <w:rFonts w:ascii="Times New Roman" w:hAnsi="Times New Roman" w:cs="Times New Roman"/>
        </w:rPr>
        <w:t xml:space="preserve"> ini menggunakan pustaka </w:t>
      </w:r>
      <w:proofErr w:type="spellStart"/>
      <w:r w:rsidRPr="00A9399C">
        <w:rPr>
          <w:rStyle w:val="Kuat"/>
          <w:rFonts w:ascii="Times New Roman" w:hAnsi="Times New Roman" w:cs="Times New Roman"/>
          <w:b w:val="0"/>
          <w:bCs w:val="0"/>
        </w:rPr>
        <w:t>Newtonsoft</w:t>
      </w:r>
      <w:r>
        <w:rPr>
          <w:rStyle w:val="Kuat"/>
          <w:rFonts w:ascii="Times New Roman" w:hAnsi="Times New Roman" w:cs="Times New Roman"/>
          <w:b w:val="0"/>
          <w:bCs w:val="0"/>
        </w:rPr>
        <w:t>.</w:t>
      </w:r>
      <w:r w:rsidRPr="00A9399C">
        <w:rPr>
          <w:rStyle w:val="Kuat"/>
          <w:rFonts w:ascii="Times New Roman" w:hAnsi="Times New Roman" w:cs="Times New Roman"/>
          <w:b w:val="0"/>
          <w:bCs w:val="0"/>
        </w:rPr>
        <w:t>Json</w:t>
      </w:r>
      <w:proofErr w:type="spellEnd"/>
      <w:r w:rsidRPr="00A9399C">
        <w:rPr>
          <w:rFonts w:ascii="Times New Roman" w:hAnsi="Times New Roman" w:cs="Times New Roman"/>
        </w:rPr>
        <w:t xml:space="preserve"> untuk mempermudah manipulasi data JSON.</w:t>
      </w:r>
    </w:p>
    <w:p w14:paraId="608C57EB" w14:textId="763F2E74" w:rsidR="00A9399C" w:rsidRPr="00A9399C" w:rsidRDefault="00A9399C" w:rsidP="00A9399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0E602EA" wp14:editId="37763646">
            <wp:simplePos x="0" y="0"/>
            <wp:positionH relativeFrom="column">
              <wp:posOffset>914400</wp:posOffset>
            </wp:positionH>
            <wp:positionV relativeFrom="paragraph">
              <wp:posOffset>-1158</wp:posOffset>
            </wp:positionV>
            <wp:extent cx="4858385" cy="2159635"/>
            <wp:effectExtent l="0" t="0" r="5715" b="0"/>
            <wp:wrapNone/>
            <wp:docPr id="477442460" name="Gambar 7" descr="Sebuah gambar berisi teks, cuplikan layar, Software multimedia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42460" name="Gambar 7" descr="Sebuah gambar berisi teks, cuplikan layar, Software multimedia, software&#10;&#10;Konten yang dihasilkan AI mungkin salah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34"/>
                    <a:stretch/>
                  </pic:blipFill>
                  <pic:spPr bwMode="auto">
                    <a:xfrm>
                      <a:off x="0" y="0"/>
                      <a:ext cx="485838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399C" w:rsidRPr="00A9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23A9"/>
    <w:multiLevelType w:val="hybridMultilevel"/>
    <w:tmpl w:val="2E4EEDE6"/>
    <w:lvl w:ilvl="0" w:tplc="2CB0A4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34265"/>
    <w:multiLevelType w:val="hybridMultilevel"/>
    <w:tmpl w:val="A576256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E656F1"/>
    <w:multiLevelType w:val="hybridMultilevel"/>
    <w:tmpl w:val="8668C894"/>
    <w:lvl w:ilvl="0" w:tplc="2B3E56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900924">
    <w:abstractNumId w:val="2"/>
  </w:num>
  <w:num w:numId="2" w16cid:durableId="1396391329">
    <w:abstractNumId w:val="0"/>
  </w:num>
  <w:num w:numId="3" w16cid:durableId="138229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9C"/>
    <w:rsid w:val="00A9399C"/>
    <w:rsid w:val="00D65F82"/>
    <w:rsid w:val="00E6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29C9"/>
  <w15:chartTrackingRefBased/>
  <w15:docId w15:val="{EE2AAF87-ADA1-D744-B6FC-FBD47405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93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3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93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93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93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93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93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93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93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93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93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93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9399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9399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9399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9399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9399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9399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93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9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93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93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9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9399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9399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9399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9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9399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939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A9399C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9399C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A939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alxfarizi/KPL_AHMAD-AL-FARIZI_2311104054_S1SE-07-02/tree/main/15_Review_Tugas_Besar/Jurnal/modul15_2311104054/modul15_2311104054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AL-FARIZI</dc:creator>
  <cp:keywords/>
  <dc:description/>
  <cp:lastModifiedBy>AHMAD AL-FARIZI</cp:lastModifiedBy>
  <cp:revision>1</cp:revision>
  <cp:lastPrinted>2025-06-13T14:45:00Z</cp:lastPrinted>
  <dcterms:created xsi:type="dcterms:W3CDTF">2025-06-13T14:30:00Z</dcterms:created>
  <dcterms:modified xsi:type="dcterms:W3CDTF">2025-06-13T14:45:00Z</dcterms:modified>
</cp:coreProperties>
</file>