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0.wmf" ContentType="image/x-wmf"/>
  <Override PartName="/word/media/image4.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jpeg" ContentType="image/jpeg"/>
  <Override PartName="/word/media/image3.png" ContentType="image/png"/>
  <Override PartName="/word/media/image5.png" ContentType="image/png"/>
  <Override PartName="/word/media/image10.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13">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46" w:leader="dot"/>
            </w:tabs>
            <w:rPr/>
          </w:pPr>
          <w:r>
            <w:fldChar w:fldCharType="begin"/>
          </w:r>
          <w:r>
            <w:rPr>
              <w:rStyle w:val="IndexLink"/>
            </w:rPr>
            <w:instrText xml:space="preserve"> TOC \o "1-3" \h</w:instrText>
          </w:r>
          <w:r>
            <w:rPr>
              <w:rStyle w:val="IndexLink"/>
            </w:rPr>
            <w:fldChar w:fldCharType="separate"/>
          </w:r>
          <w:hyperlink w:anchor="__RefHeading___Toc2049_82279772">
            <w:r>
              <w:rPr>
                <w:rStyle w:val="IndexLink"/>
              </w:rPr>
              <w:t>Table of Figures</w:t>
              <w:tab/>
              <w:t>5</w:t>
            </w:r>
          </w:hyperlink>
        </w:p>
        <w:p>
          <w:pPr>
            <w:pStyle w:val="Contents1"/>
            <w:tabs>
              <w:tab w:val="clear" w:pos="720"/>
              <w:tab w:val="right" w:pos="8646" w:leader="dot"/>
            </w:tabs>
            <w:rPr/>
          </w:pPr>
          <w:hyperlink w:anchor="__RefHeading___Toc2051_82279772">
            <w:r>
              <w:rPr>
                <w:rStyle w:val="IndexLink"/>
              </w:rPr>
              <w:t>Glossary, Acronyms, Abbreviations and Definitions</w:t>
              <w:tab/>
              <w:t>6</w:t>
            </w:r>
          </w:hyperlink>
        </w:p>
        <w:p>
          <w:pPr>
            <w:pStyle w:val="Contents1"/>
            <w:tabs>
              <w:tab w:val="clear" w:pos="720"/>
              <w:tab w:val="right" w:pos="8646" w:leader="dot"/>
            </w:tabs>
            <w:rPr/>
          </w:pPr>
          <w:hyperlink w:anchor="__RefHeading___Toc2053_82279772">
            <w:r>
              <w:rPr>
                <w:rStyle w:val="IndexLink"/>
              </w:rPr>
              <w:t>Executive Summary</w:t>
              <w:tab/>
              <w:t>7</w:t>
            </w:r>
          </w:hyperlink>
        </w:p>
        <w:p>
          <w:pPr>
            <w:pStyle w:val="Contents1"/>
            <w:tabs>
              <w:tab w:val="clear" w:pos="720"/>
              <w:tab w:val="right" w:pos="8646" w:leader="dot"/>
            </w:tabs>
            <w:rPr/>
          </w:pPr>
          <w:hyperlink w:anchor="__RefHeading___Toc2055_82279772">
            <w:r>
              <w:rPr>
                <w:rStyle w:val="IndexLink"/>
              </w:rPr>
              <w:t>1 Introduction</w:t>
              <w:tab/>
              <w:t>8</w:t>
            </w:r>
          </w:hyperlink>
        </w:p>
        <w:p>
          <w:pPr>
            <w:pStyle w:val="Contents2"/>
            <w:tabs>
              <w:tab w:val="clear" w:pos="880"/>
              <w:tab w:val="clear" w:pos="8636"/>
              <w:tab w:val="right" w:pos="8646" w:leader="dot"/>
            </w:tabs>
            <w:rPr/>
          </w:pPr>
          <w:hyperlink w:anchor="__RefHeading___Toc2057_82279772">
            <w:r>
              <w:rPr>
                <w:rStyle w:val="IndexLink"/>
              </w:rPr>
              <w:t>1.1 Background</w:t>
              <w:tab/>
              <w:t>8</w:t>
            </w:r>
          </w:hyperlink>
        </w:p>
        <w:p>
          <w:pPr>
            <w:pStyle w:val="Contents2"/>
            <w:tabs>
              <w:tab w:val="clear" w:pos="880"/>
              <w:tab w:val="clear" w:pos="8636"/>
              <w:tab w:val="right" w:pos="8646" w:leader="dot"/>
            </w:tabs>
            <w:rPr/>
          </w:pPr>
          <w:hyperlink w:anchor="__RefHeading___Toc2059_82279772">
            <w:r>
              <w:rPr>
                <w:rStyle w:val="IndexLink"/>
              </w:rPr>
              <w:t>1.2 Aims</w:t>
              <w:tab/>
              <w:t>8</w:t>
            </w:r>
          </w:hyperlink>
        </w:p>
        <w:p>
          <w:pPr>
            <w:pStyle w:val="Contents2"/>
            <w:tabs>
              <w:tab w:val="clear" w:pos="880"/>
              <w:tab w:val="clear" w:pos="8636"/>
              <w:tab w:val="right" w:pos="8646" w:leader="dot"/>
            </w:tabs>
            <w:rPr/>
          </w:pPr>
          <w:hyperlink w:anchor="__RefHeading___Toc2061_82279772">
            <w:r>
              <w:rPr>
                <w:rStyle w:val="IndexLink"/>
              </w:rPr>
              <w:t>1.3 Technologies</w:t>
              <w:tab/>
              <w:t>9</w:t>
            </w:r>
          </w:hyperlink>
        </w:p>
        <w:p>
          <w:pPr>
            <w:pStyle w:val="Contents2"/>
            <w:tabs>
              <w:tab w:val="clear" w:pos="880"/>
              <w:tab w:val="clear" w:pos="8636"/>
              <w:tab w:val="right" w:pos="8646" w:leader="dot"/>
            </w:tabs>
            <w:rPr/>
          </w:pPr>
          <w:hyperlink w:anchor="__RefHeading___Toc2063_82279772">
            <w:r>
              <w:rPr>
                <w:rStyle w:val="IndexLink"/>
              </w:rPr>
              <w:t>1.4 Structure</w:t>
              <w:tab/>
              <w:t>12</w:t>
            </w:r>
          </w:hyperlink>
        </w:p>
        <w:p>
          <w:pPr>
            <w:pStyle w:val="Contents1"/>
            <w:tabs>
              <w:tab w:val="clear" w:pos="720"/>
              <w:tab w:val="right" w:pos="8646" w:leader="dot"/>
            </w:tabs>
            <w:rPr/>
          </w:pPr>
          <w:hyperlink w:anchor="__RefHeading___Toc2065_82279772">
            <w:r>
              <w:rPr>
                <w:rStyle w:val="IndexLink"/>
              </w:rPr>
              <w:t>2 System</w:t>
              <w:tab/>
              <w:t>14</w:t>
            </w:r>
          </w:hyperlink>
        </w:p>
        <w:p>
          <w:pPr>
            <w:pStyle w:val="Contents2"/>
            <w:tabs>
              <w:tab w:val="clear" w:pos="880"/>
              <w:tab w:val="clear" w:pos="8636"/>
              <w:tab w:val="right" w:pos="8646" w:leader="dot"/>
            </w:tabs>
            <w:rPr/>
          </w:pPr>
          <w:hyperlink w:anchor="__RefHeading___Toc2067_82279772">
            <w:r>
              <w:rPr>
                <w:rStyle w:val="IndexLink"/>
              </w:rPr>
              <w:t>2.1 Requirements</w:t>
              <w:tab/>
              <w:t>14</w:t>
            </w:r>
          </w:hyperlink>
        </w:p>
        <w:p>
          <w:pPr>
            <w:pStyle w:val="Contents3"/>
            <w:tabs>
              <w:tab w:val="clear" w:pos="1320"/>
              <w:tab w:val="clear" w:pos="8636"/>
              <w:tab w:val="right" w:pos="8646" w:leader="dot"/>
            </w:tabs>
            <w:rPr/>
          </w:pPr>
          <w:hyperlink w:anchor="__RefHeading___Toc2069_82279772">
            <w:r>
              <w:rPr>
                <w:rStyle w:val="IndexLink"/>
              </w:rPr>
              <w:t>2.1.1 Functional requirements</w:t>
              <w:tab/>
              <w:t>14</w:t>
            </w:r>
          </w:hyperlink>
        </w:p>
        <w:p>
          <w:pPr>
            <w:pStyle w:val="Contents3"/>
            <w:tabs>
              <w:tab w:val="clear" w:pos="1320"/>
              <w:tab w:val="clear" w:pos="8636"/>
              <w:tab w:val="right" w:pos="8646" w:leader="dot"/>
            </w:tabs>
            <w:rPr/>
          </w:pPr>
          <w:hyperlink w:anchor="__RefHeading___Toc2071_82279772">
            <w:r>
              <w:rPr>
                <w:rStyle w:val="IndexLink"/>
              </w:rPr>
              <w:t>2.1.2 Data requirements</w:t>
              <w:tab/>
              <w:t>31</w:t>
            </w:r>
          </w:hyperlink>
        </w:p>
        <w:p>
          <w:pPr>
            <w:pStyle w:val="Contents3"/>
            <w:tabs>
              <w:tab w:val="clear" w:pos="1320"/>
              <w:tab w:val="clear" w:pos="8636"/>
              <w:tab w:val="right" w:pos="8646" w:leader="dot"/>
            </w:tabs>
            <w:rPr/>
          </w:pPr>
          <w:hyperlink w:anchor="__RefHeading___Toc2073_82279772">
            <w:r>
              <w:rPr>
                <w:rStyle w:val="IndexLink"/>
              </w:rPr>
              <w:t>2.1.3 User requirements</w:t>
              <w:tab/>
              <w:t>31</w:t>
            </w:r>
          </w:hyperlink>
        </w:p>
        <w:p>
          <w:pPr>
            <w:pStyle w:val="Contents3"/>
            <w:tabs>
              <w:tab w:val="clear" w:pos="1320"/>
              <w:tab w:val="clear" w:pos="8636"/>
              <w:tab w:val="right" w:pos="8646" w:leader="dot"/>
            </w:tabs>
            <w:rPr/>
          </w:pPr>
          <w:hyperlink w:anchor="__RefHeading___Toc2075_82279772">
            <w:r>
              <w:rPr>
                <w:rStyle w:val="IndexLink"/>
              </w:rPr>
              <w:t>2.1.4 Environmental requirements</w:t>
              <w:tab/>
              <w:t>32</w:t>
            </w:r>
          </w:hyperlink>
        </w:p>
        <w:p>
          <w:pPr>
            <w:pStyle w:val="Contents3"/>
            <w:tabs>
              <w:tab w:val="clear" w:pos="1320"/>
              <w:tab w:val="clear" w:pos="8636"/>
              <w:tab w:val="right" w:pos="8646" w:leader="dot"/>
            </w:tabs>
            <w:rPr/>
          </w:pPr>
          <w:hyperlink w:anchor="__RefHeading___Toc2077_82279772">
            <w:r>
              <w:rPr>
                <w:rStyle w:val="IndexLink"/>
              </w:rPr>
              <w:t>2.1.5 Usability requirements</w:t>
              <w:tab/>
              <w:t>34</w:t>
            </w:r>
          </w:hyperlink>
        </w:p>
        <w:p>
          <w:pPr>
            <w:pStyle w:val="Contents2"/>
            <w:tabs>
              <w:tab w:val="clear" w:pos="880"/>
              <w:tab w:val="clear" w:pos="8636"/>
              <w:tab w:val="right" w:pos="8646" w:leader="dot"/>
            </w:tabs>
            <w:rPr/>
          </w:pPr>
          <w:hyperlink w:anchor="__RefHeading___Toc2079_82279772">
            <w:r>
              <w:rPr>
                <w:rStyle w:val="IndexLink"/>
              </w:rPr>
              <w:t>2.2 Design and Architecture</w:t>
              <w:tab/>
              <w:t>35</w:t>
            </w:r>
          </w:hyperlink>
        </w:p>
        <w:p>
          <w:pPr>
            <w:pStyle w:val="Contents2"/>
            <w:tabs>
              <w:tab w:val="clear" w:pos="880"/>
              <w:tab w:val="clear" w:pos="8636"/>
              <w:tab w:val="right" w:pos="8646" w:leader="dot"/>
            </w:tabs>
            <w:rPr/>
          </w:pPr>
          <w:hyperlink w:anchor="__RefHeading___Toc2081_82279772">
            <w:r>
              <w:rPr>
                <w:rStyle w:val="IndexLink"/>
              </w:rPr>
              <w:t>2.3 Implementation</w:t>
              <w:tab/>
              <w:t>45</w:t>
            </w:r>
          </w:hyperlink>
        </w:p>
        <w:p>
          <w:pPr>
            <w:pStyle w:val="Contents2"/>
            <w:tabs>
              <w:tab w:val="clear" w:pos="880"/>
              <w:tab w:val="clear" w:pos="8636"/>
              <w:tab w:val="right" w:pos="8646" w:leader="dot"/>
            </w:tabs>
            <w:rPr/>
          </w:pPr>
          <w:hyperlink w:anchor="__RefHeading___Toc2083_82279772">
            <w:r>
              <w:rPr>
                <w:rStyle w:val="IndexLink"/>
              </w:rPr>
              <w:t>2.4 Testing</w:t>
              <w:tab/>
              <w:t>47</w:t>
            </w:r>
          </w:hyperlink>
        </w:p>
        <w:p>
          <w:pPr>
            <w:pStyle w:val="Contents2"/>
            <w:tabs>
              <w:tab w:val="clear" w:pos="880"/>
              <w:tab w:val="clear" w:pos="8636"/>
              <w:tab w:val="right" w:pos="8646" w:leader="dot"/>
            </w:tabs>
            <w:rPr/>
          </w:pPr>
          <w:hyperlink w:anchor="__RefHeading___Toc2085_82279772">
            <w:r>
              <w:rPr>
                <w:rStyle w:val="IndexLink"/>
              </w:rPr>
              <w:t>2.5 Graphical User Interface (GUI) Layout</w:t>
              <w:tab/>
              <w:t>47</w:t>
            </w:r>
          </w:hyperlink>
        </w:p>
        <w:p>
          <w:pPr>
            <w:pStyle w:val="Contents2"/>
            <w:tabs>
              <w:tab w:val="clear" w:pos="880"/>
              <w:tab w:val="clear" w:pos="8636"/>
              <w:tab w:val="right" w:pos="8646" w:leader="dot"/>
            </w:tabs>
            <w:rPr/>
          </w:pPr>
          <w:hyperlink w:anchor="__RefHeading___Toc2087_82279772">
            <w:r>
              <w:rPr>
                <w:rStyle w:val="IndexLink"/>
              </w:rPr>
              <w:t>2.6 Customer testing</w:t>
              <w:tab/>
              <w:t>47</w:t>
            </w:r>
          </w:hyperlink>
        </w:p>
        <w:p>
          <w:pPr>
            <w:pStyle w:val="Contents2"/>
            <w:tabs>
              <w:tab w:val="clear" w:pos="880"/>
              <w:tab w:val="clear" w:pos="8636"/>
              <w:tab w:val="right" w:pos="8646" w:leader="dot"/>
            </w:tabs>
            <w:rPr/>
          </w:pPr>
          <w:hyperlink w:anchor="__RefHeading___Toc2089_82279772">
            <w:r>
              <w:rPr>
                <w:rStyle w:val="IndexLink"/>
              </w:rPr>
              <w:t>2.7 Evaluation</w:t>
              <w:tab/>
              <w:t>47</w:t>
            </w:r>
          </w:hyperlink>
        </w:p>
        <w:p>
          <w:pPr>
            <w:pStyle w:val="Contents1"/>
            <w:tabs>
              <w:tab w:val="clear" w:pos="720"/>
              <w:tab w:val="right" w:pos="8646" w:leader="dot"/>
            </w:tabs>
            <w:rPr/>
          </w:pPr>
          <w:hyperlink w:anchor="__RefHeading___Toc2091_82279772">
            <w:r>
              <w:rPr>
                <w:rStyle w:val="IndexLink"/>
              </w:rPr>
              <w:t>3 Conclusions</w:t>
              <w:tab/>
              <w:t>50</w:t>
            </w:r>
          </w:hyperlink>
        </w:p>
        <w:p>
          <w:pPr>
            <w:pStyle w:val="Contents1"/>
            <w:tabs>
              <w:tab w:val="clear" w:pos="720"/>
              <w:tab w:val="right" w:pos="8646" w:leader="dot"/>
            </w:tabs>
            <w:rPr/>
          </w:pPr>
          <w:hyperlink w:anchor="__RefHeading___Toc2093_82279772">
            <w:r>
              <w:rPr>
                <w:rStyle w:val="IndexLink"/>
              </w:rPr>
              <w:t>4 Further development or research</w:t>
              <w:tab/>
              <w:t>51</w:t>
            </w:r>
          </w:hyperlink>
        </w:p>
        <w:p>
          <w:pPr>
            <w:pStyle w:val="Contents1"/>
            <w:tabs>
              <w:tab w:val="clear" w:pos="720"/>
              <w:tab w:val="right" w:pos="8646" w:leader="dot"/>
            </w:tabs>
            <w:rPr/>
          </w:pPr>
          <w:hyperlink w:anchor="__RefHeading___Toc2095_82279772">
            <w:r>
              <w:rPr>
                <w:rStyle w:val="IndexLink"/>
              </w:rPr>
              <w:t>5 References</w:t>
              <w:tab/>
              <w:t>52</w:t>
            </w:r>
          </w:hyperlink>
        </w:p>
        <w:p>
          <w:pPr>
            <w:pStyle w:val="Contents1"/>
            <w:tabs>
              <w:tab w:val="clear" w:pos="720"/>
              <w:tab w:val="right" w:pos="8646" w:leader="dot"/>
            </w:tabs>
            <w:rPr/>
          </w:pPr>
          <w:hyperlink w:anchor="__RefHeading___Toc2097_82279772">
            <w:r>
              <w:rPr>
                <w:rStyle w:val="IndexLink"/>
              </w:rPr>
              <w:t>6 Appendix</w:t>
              <w:tab/>
              <w:t>53</w:t>
            </w:r>
          </w:hyperlink>
        </w:p>
        <w:p>
          <w:pPr>
            <w:pStyle w:val="Contents2"/>
            <w:tabs>
              <w:tab w:val="clear" w:pos="880"/>
              <w:tab w:val="clear" w:pos="8636"/>
              <w:tab w:val="right" w:pos="8646" w:leader="dot"/>
            </w:tabs>
            <w:rPr/>
          </w:pPr>
          <w:hyperlink w:anchor="__RefHeading___Toc2099_82279772">
            <w:r>
              <w:rPr>
                <w:rStyle w:val="IndexLink"/>
              </w:rPr>
              <w:t>6.1 Project Proposal</w:t>
              <w:tab/>
              <w:t>53</w:t>
            </w:r>
          </w:hyperlink>
        </w:p>
        <w:p>
          <w:pPr>
            <w:pStyle w:val="Contents2"/>
            <w:tabs>
              <w:tab w:val="clear" w:pos="880"/>
              <w:tab w:val="clear" w:pos="8636"/>
              <w:tab w:val="right" w:pos="8646" w:leader="dot"/>
            </w:tabs>
            <w:rPr/>
          </w:pPr>
          <w:hyperlink w:anchor="__RefHeading___Toc2101_82279772">
            <w:r>
              <w:rPr>
                <w:rStyle w:val="IndexLink"/>
              </w:rPr>
              <w:t>6.2 Project Plan</w:t>
              <w:tab/>
              <w:t>53</w:t>
            </w:r>
          </w:hyperlink>
        </w:p>
        <w:p>
          <w:pPr>
            <w:pStyle w:val="Contents2"/>
            <w:tabs>
              <w:tab w:val="clear" w:pos="880"/>
              <w:tab w:val="clear" w:pos="8636"/>
              <w:tab w:val="right" w:pos="8646" w:leader="dot"/>
            </w:tabs>
            <w:rPr/>
          </w:pPr>
          <w:hyperlink w:anchor="__RefHeading___Toc2103_82279772">
            <w:r>
              <w:rPr>
                <w:rStyle w:val="IndexLink"/>
              </w:rPr>
              <w:t>6.3 Requirement Specification</w:t>
              <w:tab/>
              <w:t>53</w:t>
            </w:r>
          </w:hyperlink>
        </w:p>
        <w:p>
          <w:pPr>
            <w:pStyle w:val="Contents2"/>
            <w:tabs>
              <w:tab w:val="clear" w:pos="880"/>
              <w:tab w:val="clear" w:pos="8636"/>
              <w:tab w:val="right" w:pos="8646" w:leader="dot"/>
            </w:tabs>
            <w:rPr/>
          </w:pPr>
          <w:hyperlink w:anchor="__RefHeading___Toc2105_82279772">
            <w:r>
              <w:rPr>
                <w:rStyle w:val="IndexLink"/>
              </w:rPr>
              <w:t>6.4 Monthly Journal</w:t>
              <w:tab/>
              <w:t>53</w:t>
            </w:r>
          </w:hyperlink>
        </w:p>
        <w:p>
          <w:pPr>
            <w:pStyle w:val="Contents2"/>
            <w:tabs>
              <w:tab w:val="clear" w:pos="880"/>
              <w:tab w:val="clear" w:pos="8636"/>
              <w:tab w:val="right" w:pos="8646" w:leader="dot"/>
            </w:tabs>
            <w:rPr/>
          </w:pPr>
          <w:hyperlink w:anchor="__RefHeading___Toc2107_82279772">
            <w:r>
              <w:rPr>
                <w:rStyle w:val="IndexLink"/>
              </w:rPr>
              <w:t>6.5 Other Material Used</w:t>
              <w:tab/>
              <w:t>53</w:t>
            </w:r>
          </w:hyperlink>
          <w:r>
            <w:rPr>
              <w:rStyle w:val="IndexLink"/>
            </w:rPr>
            <w:fldChar w:fldCharType="end"/>
          </w:r>
        </w:p>
      </w:sdtContent>
    </w:sdt>
    <w:p>
      <w:pPr>
        <w:pStyle w:val="Heading1"/>
        <w:numPr>
          <w:ilvl w:val="0"/>
          <w:numId w:val="0"/>
        </w:numPr>
        <w:ind w:left="0" w:right="0" w:hanging="0"/>
        <w:rPr>
          <w:lang w:val="en-IE"/>
        </w:rPr>
      </w:pPr>
      <w:bookmarkStart w:id="0" w:name="__RefHeading___Toc2049_82279772"/>
      <w:bookmarkStart w:id="1" w:name="_Hlk112136468"/>
      <w:bookmarkStart w:id="2" w:name="_Toc112169959"/>
      <w:bookmarkEnd w:id="0"/>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_RefHeading___Toc2051_82279772"/>
      <w:bookmarkStart w:id="4" w:name="_Toc112169960"/>
      <w:bookmarkEnd w:id="3"/>
      <w:r>
        <w:rPr>
          <w:lang w:val="en-IE"/>
        </w:rPr>
        <w:t>Glossary, Acronyms, Abbreviations and Definitions</w:t>
      </w:r>
      <w:bookmarkEnd w:id="4"/>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5" w:name="__RefHeading___Toc2053_82279772"/>
      <w:bookmarkStart w:id="6" w:name="_Toc112169961"/>
      <w:bookmarkStart w:id="7" w:name="__DdeLink__2325_1698978712"/>
      <w:bookmarkEnd w:id="5"/>
      <w:bookmarkEnd w:id="7"/>
      <w:r>
        <w:rPr>
          <w:lang w:val="en-IE"/>
        </w:rPr>
        <w:t>Executive Summary</w:t>
      </w:r>
      <w:bookmarkEnd w:id="6"/>
    </w:p>
    <w:p>
      <w:pPr>
        <w:pStyle w:val="Normal"/>
        <w:rPr>
          <w:rFonts w:cs="Arial"/>
          <w:lang w:val="en-IE"/>
        </w:rPr>
      </w:pPr>
      <w:bookmarkStart w:id="8" w:name="__DdeLink__2325_16989787121"/>
      <w:bookmarkEnd w:id="8"/>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9" w:name="__RefHeading___Toc2055_82279772"/>
      <w:bookmarkStart w:id="10" w:name="_Toc112169962"/>
      <w:bookmarkEnd w:id="9"/>
      <w:r>
        <w:rPr>
          <w:lang w:val="en-IE"/>
        </w:rPr>
        <w:t>Introduction</w:t>
      </w:r>
      <w:bookmarkEnd w:id="10"/>
    </w:p>
    <w:p>
      <w:pPr>
        <w:pStyle w:val="Normal"/>
        <w:rPr>
          <w:rFonts w:cs="Arial"/>
          <w:lang w:val="en-IE"/>
        </w:rPr>
      </w:pPr>
      <w:r>
        <w:rPr>
          <w:rFonts w:cs="Arial"/>
          <w:lang w:val="en-IE"/>
        </w:rPr>
      </w:r>
    </w:p>
    <w:p>
      <w:pPr>
        <w:pStyle w:val="Heading2"/>
        <w:rPr>
          <w:lang w:val="en-IE"/>
        </w:rPr>
      </w:pPr>
      <w:bookmarkStart w:id="11" w:name="__RefHeading___Toc2057_82279772"/>
      <w:bookmarkStart w:id="12" w:name="_Toc112169963"/>
      <w:bookmarkEnd w:id="11"/>
      <w:r>
        <w:rPr>
          <w:lang w:val="en-IE"/>
        </w:rPr>
        <w:t>Background</w:t>
      </w:r>
      <w:bookmarkEnd w:id="12"/>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13" w:name="__RefHeading___Toc2059_82279772"/>
      <w:bookmarkStart w:id="14" w:name="_Toc112169964"/>
      <w:bookmarkEnd w:id="13"/>
      <w:r>
        <w:rPr>
          <w:lang w:val="en-IE"/>
        </w:rPr>
        <w:t>Aims</w:t>
      </w:r>
      <w:bookmarkEnd w:id="14"/>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5" w:name="__RefHeading___Toc2061_82279772"/>
      <w:bookmarkStart w:id="16" w:name="_Toc112169965"/>
      <w:bookmarkEnd w:id="15"/>
      <w:r>
        <w:rPr>
          <w:lang w:val="en-IE"/>
        </w:rPr>
        <w:t>Technologies</w:t>
      </w:r>
      <w:bookmarkEnd w:id="16"/>
    </w:p>
    <w:p>
      <w:pPr>
        <w:pStyle w:val="Normal"/>
        <w:rPr>
          <w:rFonts w:cs="Arial"/>
          <w:lang w:val="en-IE"/>
        </w:rPr>
      </w:pPr>
      <w:bookmarkStart w:id="17" w:name="__DdeLink__2981_1698978712"/>
      <w:r>
        <w:rPr>
          <w:rFonts w:cs="Arial"/>
          <w:lang w:val="en-IE"/>
        </w:rPr>
        <w:t>T</w:t>
      </w:r>
      <w:bookmarkEnd w:id="17"/>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8" w:name="__RefHeading___Toc2063_82279772"/>
      <w:bookmarkStart w:id="19" w:name="_Toc112169966"/>
      <w:bookmarkStart w:id="20" w:name="__DdeLink__2774_783576153"/>
      <w:bookmarkEnd w:id="18"/>
      <w:bookmarkEnd w:id="20"/>
      <w:r>
        <w:rPr>
          <w:lang w:val="en-IE"/>
        </w:rPr>
        <w:t>Structure</w:t>
      </w:r>
      <w:bookmarkEnd w:id="19"/>
    </w:p>
    <w:p>
      <w:pPr>
        <w:pStyle w:val="TextBody"/>
        <w:numPr>
          <w:ilvl w:val="0"/>
          <w:numId w:val="20"/>
        </w:numPr>
        <w:spacing w:before="0" w:after="0"/>
        <w:rPr>
          <w:rFonts w:ascii="arial" w:hAnsi="arial"/>
        </w:rPr>
      </w:pPr>
      <w:bookmarkStart w:id="21" w:name="__DdeLink__2774_7835761531"/>
      <w:bookmarkEnd w:id="21"/>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Specifies the functionalities that the system must provide.</w:t>
      </w:r>
    </w:p>
    <w:p>
      <w:pPr>
        <w:pStyle w:val="TextBody"/>
        <w:numPr>
          <w:ilvl w:val="1"/>
          <w:numId w:val="23"/>
        </w:numPr>
        <w:spacing w:before="0" w:after="0"/>
        <w:rPr>
          <w:rFonts w:ascii="arial" w:hAnsi="arial"/>
        </w:rPr>
      </w:pPr>
      <w:bookmarkStart w:id="22" w:name="__DdeLink__5632_1859677874"/>
      <w:r>
        <w:rPr>
          <w:rFonts w:ascii="arial" w:hAnsi="arial"/>
        </w:rPr>
        <w:t xml:space="preserve">Data requirements: </w:t>
      </w:r>
      <w:r>
        <w:rPr>
          <w:rFonts w:ascii="arial" w:hAnsi="arial"/>
          <w:b w:val="false"/>
          <w:bCs w:val="false"/>
        </w:rPr>
        <w:t>Describes the data that the system will handle.</w:t>
      </w:r>
      <w:bookmarkEnd w:id="22"/>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bookmarkStart w:id="23" w:name="__DdeLink__5637_1859677874"/>
      <w:r>
        <w:rPr>
          <w:rFonts w:ascii="arial" w:hAnsi="arial"/>
        </w:rPr>
        <w:t xml:space="preserve">Environmental requirements: </w:t>
      </w:r>
      <w:r>
        <w:rPr>
          <w:rFonts w:ascii="arial" w:hAnsi="arial"/>
          <w:b w:val="false"/>
          <w:bCs w:val="false"/>
        </w:rPr>
        <w:t>Lists the environmental conditions under which the system will operate.</w:t>
      </w:r>
      <w:bookmarkEnd w:id="23"/>
    </w:p>
    <w:p>
      <w:pPr>
        <w:pStyle w:val="TextBody"/>
        <w:numPr>
          <w:ilvl w:val="1"/>
          <w:numId w:val="23"/>
        </w:numPr>
        <w:spacing w:before="0" w:after="0"/>
        <w:rPr>
          <w:rFonts w:ascii="arial" w:hAnsi="arial"/>
        </w:rPr>
      </w:pPr>
      <w:bookmarkStart w:id="24" w:name="__DdeLink__5672_1859677874"/>
      <w:r>
        <w:rPr>
          <w:rFonts w:ascii="arial" w:hAnsi="arial"/>
        </w:rPr>
        <w:t xml:space="preserve">Usability requirements: </w:t>
      </w:r>
      <w:r>
        <w:rPr>
          <w:rFonts w:ascii="arial" w:hAnsi="arial"/>
          <w:b w:val="false"/>
          <w:bCs w:val="false"/>
        </w:rPr>
        <w:t>Defines the usability criteria for the system.</w:t>
      </w:r>
      <w:bookmarkEnd w:id="24"/>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Describes the overall 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25" w:name="__RefHeading___Toc2065_82279772"/>
      <w:bookmarkStart w:id="26" w:name="_Toc112169967"/>
      <w:bookmarkEnd w:id="25"/>
      <w:r>
        <w:rPr>
          <w:lang w:val="en-IE"/>
        </w:rPr>
        <w:t>System</w:t>
      </w:r>
      <w:bookmarkEnd w:id="26"/>
    </w:p>
    <w:p>
      <w:pPr>
        <w:pStyle w:val="Heading2"/>
        <w:rPr>
          <w:lang w:val="en-IE"/>
        </w:rPr>
      </w:pPr>
      <w:bookmarkStart w:id="27" w:name="__RefHeading___Toc2067_82279772"/>
      <w:bookmarkStart w:id="28" w:name="_Toc112169968"/>
      <w:bookmarkEnd w:id="27"/>
      <w:r>
        <w:rPr>
          <w:lang w:val="en-IE"/>
        </w:rPr>
        <w:t>Requirements</w:t>
      </w:r>
      <w:bookmarkEnd w:id="28"/>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29" w:name="__RefHeading___Toc2069_82279772"/>
      <w:bookmarkStart w:id="30" w:name="_Toc112169969"/>
      <w:bookmarkEnd w:id="29"/>
      <w:r>
        <w:rPr>
          <w:lang w:val="en-IE"/>
        </w:rPr>
        <w:t>Functional requirements</w:t>
      </w:r>
      <w:bookmarkEnd w:id="30"/>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1.1)</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wps:spPr>
                        <a:xfrm>
                          <a:off x="0" y="0"/>
                          <a:ext cx="4770000" cy="4641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0.05pt;width:375.55pt;height:365.4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770120" cy="43021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color w:val="000000"/>
                        </w:rPr>
                        <w:t>Figure 1.1: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numPr>
          <w:ilvl w:val="0"/>
          <w:numId w:val="31"/>
        </w:numPr>
        <w:rPr/>
      </w:pPr>
      <w:r>
        <w:rPr>
          <w:b/>
          <w:bCs/>
        </w:rPr>
        <w:t>Register</w:t>
      </w:r>
    </w:p>
    <w:p>
      <w:pPr>
        <w:pStyle w:val="Normal"/>
        <w:rPr/>
      </w:pPr>
      <w:r>
        <w:rPr/>
        <mc:AlternateContent>
          <mc:Choice Requires="wps">
            <w:drawing>
              <wp:anchor behindDoc="0" distT="0" distB="0" distL="0" distR="635" simplePos="0" locked="0" layoutInCell="0" allowOverlap="1" relativeHeight="16">
                <wp:simplePos x="0" y="0"/>
                <wp:positionH relativeFrom="column">
                  <wp:posOffset>276225</wp:posOffset>
                </wp:positionH>
                <wp:positionV relativeFrom="paragraph">
                  <wp:posOffset>114935</wp:posOffset>
                </wp:positionV>
                <wp:extent cx="4766310" cy="2858135"/>
                <wp:effectExtent l="0" t="0" r="0" b="0"/>
                <wp:wrapTopAndBottom/>
                <wp:docPr id="7"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Figure 2.1: Register User</w:t>
                      </w:r>
                    </w:p>
                  </w:txbxContent>
                </v:textbox>
                <w10:wrap type="topAndBottom"/>
              </v:rect>
            </w:pict>
          </mc:Fallback>
        </mc:AlternateContent>
      </w:r>
      <w:bookmarkStart w:id="31" w:name="__DdeLink__25332_7835761531"/>
      <w:bookmarkStart w:id="32" w:name="__DdeLink__25332_7835761531"/>
      <w:bookmarkEnd w:id="32"/>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3"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3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4"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3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information(first name, last name, 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4" w:type="dxa"/>
            <w:gridSpan w:val="2"/>
            <w:tcBorders/>
            <w:shd w:fill="FFFFFF" w:val="clear"/>
          </w:tcPr>
          <w:p>
            <w:pPr>
              <w:pStyle w:val="TableContents"/>
              <w:widowControl w:val="false"/>
              <w:spacing w:before="120" w:after="120"/>
              <w:jc w:val="center"/>
              <w:rPr>
                <w:b/>
                <w:b/>
                <w:bCs/>
              </w:rPr>
            </w:pPr>
            <w:bookmarkStart w:id="35" w:name="__DdeLink__1718_218931263"/>
            <w:bookmarkStart w:id="36" w:name="__DdeLink__1715_218931263"/>
            <w:r>
              <w:rPr>
                <w:b/>
                <w:bCs/>
              </w:rPr>
              <w:t>Post-Condition (For Successful Main Flow)</w:t>
            </w:r>
            <w:bookmarkEnd w:id="35"/>
            <w:bookmarkEnd w:id="3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bl>
    <w:p>
      <w:pPr>
        <w:pStyle w:val="Normal"/>
        <w:rPr/>
      </w:pPr>
      <w:r>
        <w:rPr/>
      </w:r>
      <w:bookmarkStart w:id="37" w:name="__DdeLink__25332_78357615311"/>
      <w:bookmarkStart w:id="38" w:name="__DdeLink__25332_78357615311"/>
      <w:bookmarkEnd w:id="38"/>
    </w:p>
    <w:p>
      <w:pPr>
        <w:pStyle w:val="Normal"/>
        <w:rPr>
          <w:b/>
          <w:b/>
          <w:bCs/>
        </w:rPr>
      </w:pPr>
      <w:r>
        <w:rPr>
          <w:b/>
          <w:bCs/>
        </w:rPr>
      </w:r>
    </w:p>
    <w:p>
      <w:pPr>
        <w:pStyle w:val="Normal"/>
        <w:numPr>
          <w:ilvl w:val="0"/>
          <w:numId w:val="31"/>
        </w:numPr>
        <w:rPr/>
      </w:pPr>
      <w:r>
        <w:rPr>
          <w:b/>
          <w:bCs/>
        </w:rPr>
        <w:t>Login</w:t>
      </w:r>
    </w:p>
    <w:p>
      <w:pPr>
        <w:pStyle w:val="Normal"/>
        <w:rPr>
          <w:b/>
          <w:b/>
          <w:bCs/>
        </w:rPr>
      </w:pPr>
      <w:r>
        <w:rPr>
          <w:b/>
          <w:bCs/>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86400" cy="1981200"/>
                <wp:effectExtent l="0" t="0" r="0" b="0"/>
                <wp:wrapSquare wrapText="largest"/>
                <wp:docPr id="11"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3.1: Login</w:t>
                      </w:r>
                    </w:p>
                  </w:txbxContent>
                </v:textbox>
                <w10:wrap type="square" side="largest"/>
              </v:rect>
            </w:pict>
          </mc:Fallback>
        </mc:AlternateContent>
      </w:r>
    </w:p>
    <w:p>
      <w:pPr>
        <w:pStyle w:val="Normal"/>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9"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39"/>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0"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4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78"/>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into their dashboard</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41" w:name="__DdeLink__1715_2189312631"/>
            <w:r>
              <w:rPr>
                <w:b/>
                <w:bCs/>
              </w:rPr>
              <w:t>Post-Condition (For Successful Main Flow)</w:t>
            </w:r>
            <w:bookmarkEnd w:id="41"/>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 dashboard.</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numPr>
          <w:ilvl w:val="0"/>
          <w:numId w:val="31"/>
        </w:numPr>
        <w:rPr/>
      </w:pPr>
      <w:r>
        <w:rPr>
          <w:b/>
          <w:bCs/>
        </w:rPr>
        <w:t>New Entry</w:t>
      </w:r>
    </w:p>
    <w:p>
      <w:pPr>
        <w:pStyle w:val="Normal"/>
        <w:rPr/>
      </w:pPr>
      <w:r>
        <w:rPr/>
        <mc:AlternateContent>
          <mc:Choice Requires="wps">
            <w:drawing>
              <wp:inline distT="0" distB="0" distL="0" distR="0">
                <wp:extent cx="3689985" cy="2575560"/>
                <wp:effectExtent l="0" t="0" r="0" b="0"/>
                <wp:docPr id="15" name="Shape4"/>
                <a:graphic xmlns:a="http://schemas.openxmlformats.org/drawingml/2006/main">
                  <a:graphicData uri="http://schemas.microsoft.com/office/word/2010/wordprocessingShape">
                    <wps:wsp>
                      <wps:cNvSpPr/>
                      <wps:spPr>
                        <a:xfrm>
                          <a:off x="0" y="0"/>
                          <a:ext cx="3690000" cy="2575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689985" cy="216027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r>
                            <w:r>
                              <w:rPr>
                                <w:color w:val="000000"/>
                              </w:rPr>
                              <w:t>Figure 4.1.: New Entry</w:t>
                            </w:r>
                          </w:p>
                        </w:txbxContent>
                      </wps:txbx>
                      <wps:bodyPr lIns="0" rIns="0" tIns="0" bIns="0" anchor="t">
                        <a:noAutofit/>
                      </wps:bodyPr>
                    </wps:wsp>
                  </a:graphicData>
                </a:graphic>
              </wp:inline>
            </w:drawing>
          </mc:Choice>
          <mc:Fallback>
            <w:pict>
              <v:rect id="shape_0" ID="Shape4" path="m0,0l-2147483645,0l-2147483645,-2147483646l0,-2147483646xe" fillcolor="white" stroked="f" o:allowincell="f" style="position:absolute;margin-left:0pt;margin-top:-202.85pt;width:290.5pt;height:202.7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3689985" cy="21602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r>
                      <w:r>
                        <w:rPr>
                          <w:color w:val="000000"/>
                        </w:rPr>
                        <w:t>Figure 4.1.: New Entry</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“New entry”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The system updates the database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42" w:name="__DdeLink__1662_218931263"/>
            <w:bookmarkEnd w:id="42"/>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b/>
          <w:bCs/>
        </w:rPr>
      </w:r>
    </w:p>
    <w:p>
      <w:pPr>
        <w:pStyle w:val="Normal"/>
        <w:rPr>
          <w:b/>
          <w:b/>
          <w:bCs/>
        </w:rPr>
      </w:pPr>
      <w:r>
        <w:rPr>
          <w:b/>
          <w:bCs/>
        </w:rPr>
      </w:r>
    </w:p>
    <w:p>
      <w:pPr>
        <w:pStyle w:val="Normal"/>
        <w:numPr>
          <w:ilvl w:val="0"/>
          <w:numId w:val="31"/>
        </w:numPr>
        <w:rPr/>
      </w:pPr>
      <w:r>
        <w:rPr>
          <w:b/>
          <w:bCs/>
        </w:rPr>
        <w:t>Journal Entries</w:t>
      </w:r>
    </w:p>
    <w:p>
      <w:pPr>
        <w:pStyle w:val="Normal"/>
        <w:rPr>
          <w:b/>
          <w:b/>
          <w:bCs/>
        </w:rPr>
      </w:pPr>
      <w:r>
        <w:rPr>
          <w:b/>
          <w:bCs/>
        </w:rPr>
      </w:r>
    </w:p>
    <w:p>
      <w:pPr>
        <w:pStyle w:val="Normal"/>
        <w:rPr/>
      </w:pPr>
      <w:r>
        <w:rPr/>
        <mc:AlternateContent>
          <mc:Choice Requires="wps">
            <w:drawing>
              <wp:inline distT="0" distB="0" distL="0" distR="0">
                <wp:extent cx="4064635" cy="2794635"/>
                <wp:effectExtent l="0" t="0" r="0" b="0"/>
                <wp:docPr id="19" name="Shape5"/>
                <a:graphic xmlns:a="http://schemas.openxmlformats.org/drawingml/2006/main">
                  <a:graphicData uri="http://schemas.microsoft.com/office/word/2010/wordprocessingShape">
                    <wps:wsp>
                      <wps:cNvSpPr/>
                      <wps:spPr>
                        <a:xfrm>
                          <a:off x="0" y="0"/>
                          <a:ext cx="4064760" cy="27946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064635" cy="237934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wps:txbx>
                      <wps:bodyPr lIns="0" rIns="0" tIns="0" bIns="0" anchor="t">
                        <a:noAutofit/>
                      </wps:bodyPr>
                    </wps:wsp>
                  </a:graphicData>
                </a:graphic>
              </wp:inline>
            </w:drawing>
          </mc:Choice>
          <mc:Fallback>
            <w:pict>
              <v:rect id="shape_0" ID="Shape5" path="m0,0l-2147483645,0l-2147483645,-2147483646l0,-2147483646xe" fillcolor="white" stroked="f" o:allowincell="f" style="position:absolute;margin-left:0pt;margin-top:-220.1pt;width:320pt;height:220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4064635" cy="237934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r>
                      <w:r>
                        <w:rPr>
                          <w:color w:val="000000"/>
                        </w:rPr>
                        <w:t>Figure 5.1: Journal Entries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4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4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4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79"/>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b/>
          <w:bCs/>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5" w:name="__DdeLink__1664_2189312632"/>
            <w:bookmarkStart w:id="46" w:name="__DdeLink__1681_218931263"/>
            <w:bookmarkStart w:id="47" w:name="__DdeLink__1664_2189312631"/>
            <w:bookmarkStart w:id="48" w:name="__DdeLink__1670_218931263"/>
            <w:bookmarkStart w:id="49" w:name="__DdeLink__1664_218931263"/>
            <w:r>
              <w:rPr>
                <w:b/>
                <w:bCs/>
                <w:color w:val="DC143C"/>
              </w:rPr>
              <w:t>(</w:t>
            </w:r>
            <w:bookmarkStart w:id="50" w:name="__DdeLink__1666_218931263"/>
            <w:r>
              <w:rPr>
                <w:b/>
                <w:bCs/>
                <w:color w:val="DC143C"/>
              </w:rPr>
              <w:t>Title</w:t>
            </w:r>
            <w:bookmarkEnd w:id="50"/>
            <w:r>
              <w:rPr>
                <w:b/>
                <w:bCs/>
                <w:color w:val="DC143C"/>
              </w:rPr>
              <w:t>)</w:t>
            </w:r>
            <w:bookmarkEnd w:id="45"/>
            <w:bookmarkEnd w:id="46"/>
            <w:bookmarkEnd w:id="47"/>
            <w:bookmarkEnd w:id="48"/>
            <w:bookmarkEnd w:id="4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“Edit”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51" w:name="__DdeLink__1693_218931263"/>
            <w:r>
              <w:rPr>
                <w:b w:val="false"/>
                <w:bCs w:val="false"/>
              </w:rPr>
              <w:t xml:space="preserve"> </w:t>
            </w:r>
            <w:bookmarkStart w:id="52" w:name="__DdeLink__1664_21893126311"/>
            <w:bookmarkStart w:id="53" w:name="__DdeLink__1670_2189312631"/>
            <w:bookmarkStart w:id="54" w:name="__DdeLink__1664_21893126321"/>
            <w:bookmarkStart w:id="55" w:name="__DdeLink__1664_2189312633"/>
            <w:r>
              <w:rPr>
                <w:b/>
                <w:bCs/>
                <w:color w:val="DC143C"/>
              </w:rPr>
              <w:t>(</w:t>
            </w:r>
            <w:bookmarkStart w:id="56" w:name="__DdeLink__1666_2189312631"/>
            <w:r>
              <w:rPr>
                <w:b/>
                <w:bCs/>
                <w:color w:val="DC143C"/>
              </w:rPr>
              <w:t>Title</w:t>
            </w:r>
            <w:bookmarkEnd w:id="56"/>
            <w:r>
              <w:rPr>
                <w:b/>
                <w:bCs/>
                <w:color w:val="DC143C"/>
              </w:rPr>
              <w:t>)</w:t>
            </w:r>
            <w:bookmarkEnd w:id="51"/>
            <w:bookmarkEnd w:id="52"/>
            <w:bookmarkEnd w:id="53"/>
            <w:bookmarkEnd w:id="54"/>
            <w:bookmarkEnd w:id="5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The system updates 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57" w:name="__DdeLink__1664_218931263211"/>
            <w:bookmarkStart w:id="58" w:name="__DdeLink__1664_218931263111"/>
            <w:bookmarkStart w:id="59" w:name="__DdeLink__1670_21893126311"/>
            <w:bookmarkStart w:id="60" w:name="__DdeLink__1664_21893126331"/>
            <w:r>
              <w:rPr>
                <w:b/>
                <w:bCs/>
                <w:color w:val="DC143C"/>
              </w:rPr>
              <w:t>(</w:t>
            </w:r>
            <w:bookmarkStart w:id="61" w:name="__DdeLink__1666_21893126311"/>
            <w:r>
              <w:rPr>
                <w:b/>
                <w:bCs/>
                <w:color w:val="DC143C"/>
              </w:rPr>
              <w:t>Title</w:t>
            </w:r>
            <w:bookmarkEnd w:id="61"/>
            <w:r>
              <w:rPr>
                <w:b/>
                <w:bCs/>
                <w:color w:val="DC143C"/>
              </w:rPr>
              <w:t>)</w:t>
            </w:r>
            <w:bookmarkEnd w:id="57"/>
            <w:bookmarkEnd w:id="58"/>
            <w:bookmarkEnd w:id="59"/>
            <w:bookmarkEnd w:id="6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p>
      <w:pPr>
        <w:pStyle w:val="Normal"/>
        <w:tabs>
          <w:tab w:val="clear" w:pos="720"/>
          <w:tab w:val="left" w:pos="1800" w:leader="none"/>
        </w:tabs>
        <w:ind w:hanging="0"/>
        <w:rPr>
          <w:b/>
          <w:b/>
          <w:bCs/>
        </w:rPr>
      </w:pPr>
      <w:r>
        <w:rPr>
          <w:b/>
          <w:bCs/>
        </w:rPr>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Quotes</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2"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62"/>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3"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is logged in to the SoulJournal application</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logged-in user wants to view inspirational quotes.</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80"/>
              </w:numPr>
              <w:spacing w:before="120" w:after="120"/>
              <w:rPr/>
            </w:pPr>
            <w:r>
              <w:rPr/>
              <w:t>The system fetches quotes from the Quotable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213"/>
            <w:bookmarkStart w:id="65" w:name="__DdeLink__1664_21893126333"/>
            <w:bookmarkStart w:id="66" w:name="__DdeLink__1664_218931263113"/>
            <w:bookmarkStart w:id="67" w:name="__DdeLink__1670_21893126313"/>
            <w:r>
              <w:rPr>
                <w:b/>
                <w:bCs/>
                <w:color w:val="DC143C"/>
              </w:rPr>
              <w:t>(</w:t>
            </w:r>
            <w:bookmarkStart w:id="68" w:name="__DdeLink__1666_21893126313"/>
            <w:r>
              <w:rPr>
                <w:b/>
                <w:bCs/>
                <w:color w:val="DC143C"/>
              </w:rPr>
              <w:t>“</w:t>
            </w:r>
            <w:bookmarkEnd w:id="68"/>
            <w:r>
              <w:rPr>
                <w:b/>
                <w:bCs/>
                <w:color w:val="DC143C"/>
              </w:rPr>
              <w:t>There is an error displaying the quotes”)</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6" w:type="dxa"/>
            <w:gridSpan w:val="2"/>
            <w:tcBorders/>
            <w:shd w:fill="FFFFFF" w:val="clear"/>
          </w:tcPr>
          <w:p>
            <w:pPr>
              <w:pStyle w:val="TableContents"/>
              <w:widowControl w:val="false"/>
              <w:spacing w:before="120" w:after="120"/>
              <w:jc w:val="center"/>
              <w:rPr>
                <w:b/>
                <w:b/>
                <w:bCs/>
              </w:rPr>
            </w:pPr>
            <w:bookmarkStart w:id="69" w:name="__DdeLink__1715_2189312634"/>
            <w:r>
              <w:rPr>
                <w:b/>
                <w:bCs/>
              </w:rPr>
              <w:t>Post-Condition (For Successful Main Flow)</w:t>
            </w:r>
            <w:bookmarkEnd w:id="69"/>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b/>
          <w:bCs/>
        </w:rPr>
      </w:r>
      <w:bookmarkStart w:id="70" w:name="__DdeLink__586491_26866353721"/>
      <w:bookmarkStart w:id="71" w:name="__DdeLink__766719_26866353721"/>
      <w:bookmarkStart w:id="72" w:name="__DdeLink__586491_26866353721"/>
      <w:bookmarkStart w:id="73" w:name="__DdeLink__766719_26866353721"/>
      <w:bookmarkEnd w:id="72"/>
      <w:bookmarkEnd w:id="73"/>
    </w:p>
    <w:p>
      <w:pPr>
        <w:pStyle w:val="Normal"/>
        <w:numPr>
          <w:ilvl w:val="0"/>
          <w:numId w:val="31"/>
        </w:numPr>
        <w:rPr/>
      </w:pPr>
      <w:r>
        <w:rPr>
          <w:b/>
          <w:bCs/>
        </w:rPr>
        <w:t>Provide Feedback</w:t>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86400" cy="1981200"/>
                <wp:effectExtent l="0" t="0" r="0" b="0"/>
                <wp:wrapSquare wrapText="largest"/>
                <wp:docPr id="24"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b/>
          <w:bCs/>
        </w:rPr>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an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4"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74"/>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5"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7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81"/>
              </w:numPr>
              <w:spacing w:before="120" w:after="120"/>
              <w:rPr/>
            </w:pPr>
            <w:r>
              <w:rPr/>
              <w:t>The system displays the feedback form.</w:t>
            </w:r>
          </w:p>
          <w:p>
            <w:pPr>
              <w:pStyle w:val="TableContents"/>
              <w:widowControl w:val="false"/>
              <w:numPr>
                <w:ilvl w:val="0"/>
                <w:numId w:val="9"/>
              </w:numPr>
              <w:spacing w:before="120" w:after="120"/>
              <w:rPr/>
            </w:pPr>
            <w:bookmarkStart w:id="76" w:name="__DdeLink__26562_783576153"/>
            <w:r>
              <w:rPr/>
              <w:t>The user enters their feedback, suggestions, or issue details, followed by the amount of stars given.</w:t>
            </w:r>
            <w:bookmarkEnd w:id="76"/>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7" w:name="__DdeLink__1664_218931263214"/>
            <w:bookmarkStart w:id="78" w:name="__DdeLink__1664_218931263114"/>
            <w:bookmarkStart w:id="79" w:name="__DdeLink__1670_21893126314"/>
            <w:bookmarkStart w:id="80" w:name="__DdeLink__1664_21893126334"/>
            <w:r>
              <w:rPr>
                <w:b/>
                <w:bCs/>
                <w:color w:val="DC143C"/>
              </w:rPr>
              <w:t>(</w:t>
            </w:r>
            <w:bookmarkStart w:id="81" w:name="__DdeLink__1666_21893126314"/>
            <w:r>
              <w:rPr>
                <w:b/>
                <w:bCs/>
                <w:color w:val="DC143C"/>
              </w:rPr>
              <w:t>Title</w:t>
            </w:r>
            <w:bookmarkEnd w:id="81"/>
            <w:r>
              <w:rPr>
                <w:b/>
                <w:bCs/>
                <w:color w:val="DC143C"/>
              </w:rPr>
              <w:t>)</w:t>
            </w:r>
            <w:bookmarkEnd w:id="77"/>
            <w:bookmarkEnd w:id="78"/>
            <w:bookmarkEnd w:id="79"/>
            <w:bookmarkEnd w:id="8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82" w:name="__DdeLink__1715_2189312635"/>
            <w:r>
              <w:rPr>
                <w:b/>
                <w:bCs/>
              </w:rPr>
              <w:t>Post-Condition (For Successful Main Flow)</w:t>
            </w:r>
            <w:bookmarkEnd w:id="8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b/>
          <w:bCs/>
        </w:rPr>
      </w:r>
    </w:p>
    <w:p>
      <w:pPr>
        <w:pStyle w:val="Normal"/>
        <w:rPr>
          <w:b/>
          <w:b/>
          <w:bCs/>
        </w:rPr>
      </w:pPr>
      <w:r>
        <w:rPr>
          <w:b/>
          <w:bCs/>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mc:AlternateContent>
          <mc:Choice Requires="wps">
            <w:drawing>
              <wp:inline distT="0" distB="0" distL="0" distR="0">
                <wp:extent cx="5486400" cy="2068830"/>
                <wp:effectExtent l="0" t="0" r="0" b="0"/>
                <wp:docPr id="28" name="Shape7"/>
                <a:graphic xmlns:a="http://schemas.openxmlformats.org/drawingml/2006/main">
                  <a:graphicData uri="http://schemas.microsoft.com/office/word/2010/wordprocessingShape">
                    <wps:wsp>
                      <wps:cNvSpPr/>
                      <wps:spPr>
                        <a:xfrm>
                          <a:off x="0" y="0"/>
                          <a:ext cx="5486400" cy="2068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r>
                            <w:r>
                              <w:rPr>
                                <w:color w:val="000000"/>
                              </w:rPr>
                              <w:t>Figure 8.1: Settings</w:t>
                            </w:r>
                          </w:p>
                        </w:txbxContent>
                      </wps:txbx>
                      <wps:bodyPr lIns="0" rIns="0" tIns="0" bIns="0" anchor="t">
                        <a:noAutofit/>
                      </wps:bodyPr>
                    </wps:wsp>
                  </a:graphicData>
                </a:graphic>
              </wp:inline>
            </w:drawing>
          </mc:Choice>
          <mc:Fallback>
            <w:pict>
              <v:rect id="shape_0" ID="Shape7" path="m0,0l-2147483645,0l-2147483645,-2147483646l0,-2147483646xe" fillcolor="white" stroked="f" o:allowincell="f" style="position:absolute;margin-left:0pt;margin-top:-162.95pt;width:431.95pt;height:162.85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r>
                      <w:r>
                        <w:rPr>
                          <w:color w:val="000000"/>
                        </w:rPr>
                        <w:t>Figure 8.1: Settings</w:t>
                      </w:r>
                    </w:p>
                  </w:txbxContent>
                </v:textbox>
                <w10:wrap type="square"/>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5"/>
      </w:tblGrid>
      <w:tr>
        <w:trPr/>
        <w:tc>
          <w:tcPr>
            <w:tcW w:w="2209"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A registered user can access the settings of the  SoulJournal application, such as themes and options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83"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83"/>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84"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8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Settings option in the dashboard.</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 or use another option.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82"/>
              </w:numPr>
              <w:spacing w:before="120" w:after="120"/>
              <w:rPr/>
            </w:pPr>
            <w:r>
              <w:rPr/>
              <w:t>The system displays the Settings options, including “Logout” and “Dark Mode”.</w:t>
            </w:r>
          </w:p>
          <w:p>
            <w:pPr>
              <w:pStyle w:val="TableContents"/>
              <w:widowControl w:val="false"/>
              <w:numPr>
                <w:ilvl w:val="0"/>
                <w:numId w:val="9"/>
              </w:numPr>
              <w:spacing w:before="120" w:after="120"/>
              <w:rPr/>
            </w:pPr>
            <w:r>
              <w:rPr/>
              <w:t>The user selects the desired option.</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applies the user’s choice.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when applying the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85" w:name="__DdeLink__1664_218931263112"/>
            <w:bookmarkStart w:id="86" w:name="__DdeLink__1670_21893126312"/>
            <w:bookmarkStart w:id="87" w:name="__DdeLink__1664_21893126332"/>
            <w:bookmarkStart w:id="88" w:name="__DdeLink__1664_218931263212"/>
            <w:r>
              <w:rPr>
                <w:b/>
                <w:bCs/>
                <w:color w:val="DC143C"/>
              </w:rPr>
              <w:t>(</w:t>
            </w:r>
            <w:bookmarkStart w:id="89" w:name="__DdeLink__1666_21893126312"/>
            <w:r>
              <w:rPr>
                <w:b/>
                <w:bCs/>
                <w:color w:val="DC143C"/>
              </w:rPr>
              <w:t>Title</w:t>
            </w:r>
            <w:bookmarkEnd w:id="89"/>
            <w:r>
              <w:rPr>
                <w:b/>
                <w:bCs/>
                <w:color w:val="DC143C"/>
              </w:rPr>
              <w:t>)</w:t>
            </w:r>
            <w:bookmarkEnd w:id="85"/>
            <w:bookmarkEnd w:id="86"/>
            <w:bookmarkEnd w:id="87"/>
            <w:bookmarkEnd w:id="88"/>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4" w:type="dxa"/>
            <w:gridSpan w:val="2"/>
            <w:tcBorders/>
            <w:shd w:fill="FFFFFF" w:val="clear"/>
          </w:tcPr>
          <w:p>
            <w:pPr>
              <w:pStyle w:val="TableContents"/>
              <w:widowControl w:val="false"/>
              <w:spacing w:before="120" w:after="120"/>
              <w:jc w:val="center"/>
              <w:rPr>
                <w:b/>
                <w:b/>
                <w:bCs/>
              </w:rPr>
            </w:pPr>
            <w:bookmarkStart w:id="90" w:name="__DdeLink__1715_2189312633"/>
            <w:r>
              <w:rPr>
                <w:b/>
                <w:bCs/>
              </w:rPr>
              <w:t>Post-Condition (For Successful Main Flow)</w:t>
            </w:r>
            <w:bookmarkEnd w:id="9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system updates, taking into consideration the decision.</w:t>
            </w:r>
          </w:p>
        </w:tc>
      </w:tr>
    </w:tbl>
    <w:p>
      <w:pPr>
        <w:pStyle w:val="Normal"/>
        <w:rPr/>
      </w:pPr>
      <w:r>
        <w:rPr/>
      </w:r>
    </w:p>
    <w:p>
      <w:pPr>
        <w:pStyle w:val="Heading3"/>
        <w:rPr>
          <w:lang w:val="en-IE"/>
        </w:rPr>
      </w:pPr>
      <w:bookmarkStart w:id="91" w:name="__RefHeading___Toc2071_82279772"/>
      <w:bookmarkStart w:id="92" w:name="_Toc112169970"/>
      <w:bookmarkEnd w:id="91"/>
      <w:r>
        <w:rPr>
          <w:lang w:val="en-IE"/>
        </w:rPr>
        <w:t>Data requirements</w:t>
      </w:r>
      <w:bookmarkEnd w:id="92"/>
    </w:p>
    <w:p>
      <w:pPr>
        <w:pStyle w:val="Normal"/>
        <w:rPr>
          <w:lang w:val="en-IE"/>
        </w:rPr>
      </w:pPr>
      <w:r>
        <w:rPr/>
        <w:t>The SoulJournal application handles various types of data to provide a personalized journaling experience for users. Key data elements include user credentials(email and password) for registration and authentication, user preferences such as theme settings(Dark Mode), and journal entries. Additionally, the system manages feedback data to improve user experience and application functionality.</w:t>
      </w:r>
    </w:p>
    <w:p>
      <w:pPr>
        <w:pStyle w:val="Normal"/>
        <w:rPr>
          <w:lang w:val="en-IE"/>
        </w:rPr>
      </w:pPr>
      <w:r>
        <w:rPr/>
        <w:t>Data is transmitted between the frontend and backend using HTTP requests, typically in a RESTful API format. User actions on the frontend trigger these requests, sending data in a JSON format to the backend server. The server processes the requests, performs necessary operations such as database interactions, and sends back responses to the frontend.</w:t>
      </w:r>
    </w:p>
    <w:p>
      <w:pPr>
        <w:pStyle w:val="Heading3"/>
        <w:rPr>
          <w:lang w:val="en-IE"/>
        </w:rPr>
      </w:pPr>
      <w:bookmarkStart w:id="93" w:name="__RefHeading___Toc2073_82279772"/>
      <w:bookmarkStart w:id="94" w:name="_Toc112169971"/>
      <w:bookmarkEnd w:id="93"/>
      <w:r>
        <w:rPr>
          <w:lang w:val="en-IE"/>
        </w:rPr>
        <w:t>User requirements</w:t>
      </w:r>
      <w:bookmarkEnd w:id="94"/>
    </w:p>
    <w:p>
      <w:pPr>
        <w:pStyle w:val="Normal"/>
        <w:rPr>
          <w:lang w:val="en-IE"/>
        </w:rPr>
      </w:pPr>
      <w:r>
        <w:rPr/>
        <w:t>This section outlines the objectives and requirements for the SoulJournal web application from the customer’s perspective, detailing what users want and need from the system.</w:t>
      </w:r>
    </w:p>
    <w:p>
      <w:pPr>
        <w:pStyle w:val="Normal"/>
        <w:rPr>
          <w:b/>
          <w:b/>
          <w:bCs/>
        </w:rPr>
      </w:pPr>
      <w:r>
        <w:rPr>
          <w:b/>
          <w:bCs/>
        </w:rPr>
        <w:t>Objectives and Requirements</w:t>
      </w:r>
    </w:p>
    <w:p>
      <w:pPr>
        <w:pStyle w:val="Normal"/>
        <w:numPr>
          <w:ilvl w:val="0"/>
          <w:numId w:val="32"/>
        </w:numPr>
        <w:rPr>
          <w:b/>
          <w:b/>
          <w:bCs/>
        </w:rPr>
      </w:pPr>
      <w:r>
        <w:rPr>
          <w:b/>
          <w:bCs/>
        </w:rPr>
        <w:t>Ease of Use:</w:t>
      </w:r>
    </w:p>
    <w:p>
      <w:pPr>
        <w:pStyle w:val="Normal"/>
        <w:numPr>
          <w:ilvl w:val="0"/>
          <w:numId w:val="33"/>
        </w:numPr>
        <w:rPr>
          <w:b w:val="false"/>
          <w:b w:val="false"/>
          <w:bCs w:val="false"/>
        </w:rPr>
      </w:pPr>
      <w:r>
        <w:rPr>
          <w:b w:val="false"/>
          <w:bCs w:val="false"/>
        </w:rPr>
        <w:t>Users want an easy-to-navigate interface that will require minimal training and waiting time</w:t>
      </w:r>
    </w:p>
    <w:p>
      <w:pPr>
        <w:pStyle w:val="Normal"/>
        <w:numPr>
          <w:ilvl w:val="0"/>
          <w:numId w:val="33"/>
        </w:numPr>
        <w:rPr>
          <w:b w:val="false"/>
          <w:b w:val="false"/>
          <w:bCs w:val="false"/>
        </w:rPr>
      </w:pPr>
      <w:r>
        <w:rPr>
          <w:b w:val="false"/>
          <w:bCs w:val="false"/>
        </w:rPr>
        <w:t>Ability to customize their journaling experience.</w:t>
      </w:r>
    </w:p>
    <w:p>
      <w:pPr>
        <w:pStyle w:val="Normal"/>
        <w:numPr>
          <w:ilvl w:val="0"/>
          <w:numId w:val="32"/>
        </w:numPr>
        <w:rPr>
          <w:b/>
          <w:b/>
          <w:bCs/>
        </w:rPr>
      </w:pPr>
      <w:r>
        <w:rPr>
          <w:b/>
          <w:bCs/>
        </w:rPr>
        <w:t>Accesibility:</w:t>
      </w:r>
    </w:p>
    <w:p>
      <w:pPr>
        <w:pStyle w:val="Normal"/>
        <w:numPr>
          <w:ilvl w:val="0"/>
          <w:numId w:val="34"/>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32"/>
        </w:numPr>
        <w:rPr>
          <w:b/>
          <w:b/>
          <w:bCs/>
        </w:rPr>
      </w:pPr>
      <w:r>
        <w:rPr>
          <w:b/>
          <w:bCs/>
        </w:rPr>
        <w:t>Privacy and Security:</w:t>
      </w:r>
    </w:p>
    <w:p>
      <w:pPr>
        <w:pStyle w:val="Normal"/>
        <w:numPr>
          <w:ilvl w:val="0"/>
          <w:numId w:val="35"/>
        </w:numPr>
        <w:rPr>
          <w:b w:val="false"/>
          <w:b w:val="false"/>
          <w:bCs w:val="false"/>
        </w:rPr>
      </w:pPr>
      <w:r>
        <w:rPr>
          <w:b w:val="false"/>
          <w:bCs w:val="false"/>
        </w:rPr>
        <w:t>Users require their journal entries to be securely stored and protected from unauthorized access.</w:t>
      </w:r>
    </w:p>
    <w:p>
      <w:pPr>
        <w:pStyle w:val="Normal"/>
        <w:numPr>
          <w:ilvl w:val="0"/>
          <w:numId w:val="32"/>
        </w:numPr>
        <w:rPr>
          <w:b/>
          <w:b/>
          <w:bCs/>
        </w:rPr>
      </w:pPr>
      <w:r>
        <w:rPr>
          <w:b/>
          <w:bCs/>
        </w:rPr>
        <w:t>Functionality:</w:t>
      </w:r>
    </w:p>
    <w:p>
      <w:pPr>
        <w:pStyle w:val="Normal"/>
        <w:numPr>
          <w:ilvl w:val="0"/>
          <w:numId w:val="36"/>
        </w:numPr>
        <w:rPr>
          <w:b w:val="false"/>
          <w:b w:val="false"/>
          <w:bCs w:val="false"/>
        </w:rPr>
      </w:pPr>
      <w:r>
        <w:rPr>
          <w:b w:val="false"/>
          <w:bCs w:val="false"/>
        </w:rPr>
        <w:t>Users want efficient ways to search categorize, and tag journal entries for easy retrieval</w:t>
      </w:r>
    </w:p>
    <w:p>
      <w:pPr>
        <w:pStyle w:val="Normal"/>
        <w:numPr>
          <w:ilvl w:val="0"/>
          <w:numId w:val="36"/>
        </w:numPr>
        <w:rPr>
          <w:b w:val="false"/>
          <w:b w:val="false"/>
          <w:bCs w:val="false"/>
        </w:rPr>
      </w:pPr>
      <w:r>
        <w:rPr>
          <w:b w:val="false"/>
          <w:bCs w:val="false"/>
        </w:rPr>
        <w:t>Users want a mini audio player that would be accessible in the creation of the entry.</w:t>
      </w:r>
    </w:p>
    <w:p>
      <w:pPr>
        <w:pStyle w:val="Normal"/>
        <w:numPr>
          <w:ilvl w:val="0"/>
          <w:numId w:val="32"/>
        </w:numPr>
        <w:rPr>
          <w:b/>
          <w:b/>
          <w:bCs/>
        </w:rPr>
      </w:pPr>
      <w:r>
        <w:rPr>
          <w:b/>
          <w:bCs/>
        </w:rPr>
        <w:t>Inspiration and Motivation</w:t>
      </w:r>
    </w:p>
    <w:p>
      <w:pPr>
        <w:pStyle w:val="Normal"/>
        <w:numPr>
          <w:ilvl w:val="0"/>
          <w:numId w:val="37"/>
        </w:numPr>
        <w:rPr>
          <w:b w:val="false"/>
          <w:b w:val="false"/>
          <w:bCs w:val="false"/>
        </w:rPr>
      </w:pPr>
      <w:r>
        <w:rPr>
          <w:b w:val="false"/>
          <w:bCs w:val="false"/>
        </w:rPr>
        <w:t>Users want something that will give them the motivation to write. Users will receive daily inspirational quotes from the Quotable API to motivate and inspire their journaling experience. This feature provides a fresh quote on a click of a button, and it also has the ability to retrieve previous quotes.</w:t>
      </w:r>
    </w:p>
    <w:p>
      <w:pPr>
        <w:pStyle w:val="Normal"/>
        <w:rPr>
          <w:b w:val="false"/>
          <w:b w:val="false"/>
          <w:bCs w:val="false"/>
        </w:rPr>
      </w:pPr>
      <w:r>
        <w:rPr>
          <w:b w:val="false"/>
          <w:bCs w:val="false"/>
        </w:rPr>
        <w:t>When the primary focus is on user needs, certain technical requirements must also be met to ensure the objectives are achieved:</w:t>
      </w:r>
    </w:p>
    <w:p>
      <w:pPr>
        <w:pStyle w:val="Normal"/>
        <w:numPr>
          <w:ilvl w:val="0"/>
          <w:numId w:val="38"/>
        </w:numPr>
        <w:rPr>
          <w:b w:val="false"/>
          <w:b w:val="false"/>
          <w:bCs w:val="false"/>
        </w:rPr>
      </w:pPr>
      <w:r>
        <w:rPr>
          <w:b/>
          <w:bCs/>
        </w:rPr>
        <w:t>Web Browser</w:t>
      </w:r>
      <w:r>
        <w:rPr>
          <w:b w:val="false"/>
          <w:bCs w:val="false"/>
        </w:rPr>
        <w:t>: The SoulJournal web application will be accessible through a modern web browser, ensuring cross-platform compatibility.</w:t>
      </w:r>
    </w:p>
    <w:p>
      <w:pPr>
        <w:pStyle w:val="Normal"/>
        <w:numPr>
          <w:ilvl w:val="0"/>
          <w:numId w:val="38"/>
        </w:numPr>
        <w:rPr>
          <w:b w:val="false"/>
          <w:b w:val="false"/>
          <w:bCs w:val="false"/>
        </w:rPr>
      </w:pPr>
      <w:r>
        <w:rPr>
          <w:b w:val="false"/>
          <w:bCs w:val="false"/>
        </w:rPr>
        <w:t>I</w:t>
      </w:r>
      <w:r>
        <w:rPr>
          <w:b/>
          <w:bCs/>
        </w:rPr>
        <w:t>nternet Connection</w:t>
      </w:r>
      <w:r>
        <w:rPr>
          <w:b w:val="false"/>
          <w:bCs w:val="false"/>
        </w:rPr>
        <w:t xml:space="preserve">: Users wil require an active internet connection to access the </w:t>
      </w:r>
      <w:r>
        <w:rPr>
          <w:b/>
          <w:bCs/>
        </w:rPr>
        <w:t xml:space="preserve">SoulJournal </w:t>
      </w:r>
      <w:r>
        <w:rPr>
          <w:b w:val="false"/>
          <w:bCs w:val="false"/>
        </w:rPr>
        <w:t>application, as it will be hosted on a remote server.</w:t>
      </w:r>
    </w:p>
    <w:p>
      <w:pPr>
        <w:pStyle w:val="Normal"/>
        <w:numPr>
          <w:ilvl w:val="0"/>
          <w:numId w:val="38"/>
        </w:numPr>
        <w:rPr>
          <w:b/>
          <w:b/>
          <w:bCs/>
        </w:rPr>
      </w:pPr>
      <w:r>
        <w:rPr>
          <w:b/>
          <w:bCs/>
        </w:rPr>
        <w:t>Computing Device:</w:t>
      </w:r>
      <w:r>
        <w:rPr>
          <w:b w:val="false"/>
          <w:bCs w:val="false"/>
        </w:rPr>
        <w:t xml:space="preserve"> users can access the SoulJournal application from various computed devices, such as  desktop computers, laptops, or smart-phones</w:t>
      </w:r>
    </w:p>
    <w:p>
      <w:pPr>
        <w:pStyle w:val="Heading3"/>
        <w:rPr>
          <w:lang w:val="en-IE"/>
        </w:rPr>
      </w:pPr>
      <w:bookmarkStart w:id="95" w:name="__RefHeading___Toc2075_82279772"/>
      <w:bookmarkStart w:id="96" w:name="__DdeLink__5635_1859677874"/>
      <w:bookmarkStart w:id="97" w:name="_Toc112169972"/>
      <w:bookmarkEnd w:id="95"/>
      <w:r>
        <w:rPr>
          <w:lang w:val="en-IE"/>
        </w:rPr>
        <w:t>Environmental requirements</w:t>
      </w:r>
      <w:bookmarkEnd w:id="96"/>
      <w:bookmarkEnd w:id="97"/>
    </w:p>
    <w:p>
      <w:pPr>
        <w:pStyle w:val="Normal"/>
        <w:rPr>
          <w:lang w:val="en-IE"/>
        </w:rPr>
      </w:pPr>
      <w:r>
        <w:rPr/>
        <w:t>The SoulJournal application operates under the following environmental conditions:</w:t>
      </w:r>
    </w:p>
    <w:p>
      <w:pPr>
        <w:pStyle w:val="Normal"/>
        <w:numPr>
          <w:ilvl w:val="0"/>
          <w:numId w:val="39"/>
        </w:numPr>
        <w:rPr>
          <w:b/>
          <w:b/>
          <w:bCs/>
        </w:rPr>
      </w:pPr>
      <w:r>
        <w:rPr>
          <w:b/>
          <w:bCs/>
        </w:rPr>
        <w:t>Server Environment:</w:t>
      </w:r>
    </w:p>
    <w:p>
      <w:pPr>
        <w:pStyle w:val="Normal"/>
        <w:numPr>
          <w:ilvl w:val="0"/>
          <w:numId w:val="40"/>
        </w:numPr>
        <w:rPr>
          <w:b/>
          <w:b/>
          <w:bCs/>
        </w:rPr>
      </w:pPr>
      <w:r>
        <w:rPr>
          <w:b/>
          <w:bCs/>
        </w:rPr>
        <w:t xml:space="preserve">Operating System: </w:t>
      </w:r>
      <w:r>
        <w:rPr>
          <w:b w:val="false"/>
          <w:bCs w:val="false"/>
        </w:rPr>
        <w:t>The server that will host the backend is a Linux-based(LUbuntu) one.</w:t>
      </w:r>
    </w:p>
    <w:p>
      <w:pPr>
        <w:pStyle w:val="Normal"/>
        <w:numPr>
          <w:ilvl w:val="0"/>
          <w:numId w:val="40"/>
        </w:numPr>
        <w:rPr>
          <w:b/>
          <w:b/>
          <w:bCs/>
        </w:rPr>
      </w:pPr>
      <w:r>
        <w:rPr>
          <w:b/>
          <w:bCs/>
        </w:rPr>
        <w:t>Database:</w:t>
      </w:r>
      <w:r>
        <w:rPr>
          <w:b w:val="false"/>
          <w:bCs w:val="false"/>
        </w:rPr>
        <w:t xml:space="preserve"> MongoDB is used for storing journal entries, user data, and feedback.</w:t>
      </w:r>
    </w:p>
    <w:p>
      <w:pPr>
        <w:pStyle w:val="Normal"/>
        <w:numPr>
          <w:ilvl w:val="0"/>
          <w:numId w:val="40"/>
        </w:numPr>
        <w:rPr>
          <w:b/>
          <w:b/>
          <w:bCs/>
        </w:rPr>
      </w:pPr>
      <w:r>
        <w:rPr>
          <w:b/>
          <w:bCs/>
        </w:rPr>
        <w:t>Runtime Environment</w:t>
      </w:r>
      <w:r>
        <w:rPr>
          <w:b w:val="false"/>
          <w:bCs w:val="false"/>
        </w:rPr>
        <w:t>: Node.js for executing server-side JavaScript code.</w:t>
      </w:r>
    </w:p>
    <w:p>
      <w:pPr>
        <w:pStyle w:val="Normal"/>
        <w:numPr>
          <w:ilvl w:val="0"/>
          <w:numId w:val="40"/>
        </w:numPr>
        <w:rPr>
          <w:b/>
          <w:b/>
          <w:bCs/>
        </w:rPr>
      </w:pPr>
      <w:r>
        <w:rPr>
          <w:b/>
          <w:bCs/>
        </w:rPr>
        <w:t>Web Server:</w:t>
      </w:r>
      <w:r>
        <w:rPr>
          <w:b w:val="false"/>
          <w:bCs w:val="false"/>
        </w:rPr>
        <w:t xml:space="preserve"> Express.js for handling HTTP requests and serving the application.</w:t>
      </w:r>
    </w:p>
    <w:p>
      <w:pPr>
        <w:pStyle w:val="Normal"/>
        <w:numPr>
          <w:ilvl w:val="0"/>
          <w:numId w:val="39"/>
        </w:numPr>
        <w:rPr>
          <w:b/>
          <w:b/>
          <w:bCs/>
        </w:rPr>
      </w:pPr>
      <w:r>
        <w:rPr>
          <w:b/>
          <w:bCs/>
        </w:rPr>
        <w:t>Client Environment:</w:t>
      </w:r>
    </w:p>
    <w:p>
      <w:pPr>
        <w:pStyle w:val="Normal"/>
        <w:numPr>
          <w:ilvl w:val="0"/>
          <w:numId w:val="41"/>
        </w:numPr>
        <w:rPr>
          <w:b/>
          <w:b/>
          <w:bCs/>
        </w:rPr>
      </w:pPr>
      <w:r>
        <w:rPr>
          <w:b/>
          <w:bCs/>
        </w:rPr>
        <w:t>Web Browsers:</w:t>
      </w:r>
      <w:r>
        <w:rPr>
          <w:b w:val="false"/>
          <w:bCs w:val="false"/>
        </w:rPr>
        <w:t xml:space="preserve"> The application is designed to be compatible with modern browser such as Google Chrome, Mozilla Firefox, Microsoft Edge, and Safari.</w:t>
      </w:r>
    </w:p>
    <w:p>
      <w:pPr>
        <w:pStyle w:val="Normal"/>
        <w:numPr>
          <w:ilvl w:val="0"/>
          <w:numId w:val="41"/>
        </w:numPr>
        <w:rPr>
          <w:b/>
          <w:b/>
          <w:bCs/>
        </w:rPr>
      </w:pPr>
      <w:r>
        <w:rPr>
          <w:b/>
          <w:bCs/>
        </w:rPr>
        <w:t>Operating Systems:</w:t>
      </w:r>
      <w:r>
        <w:rPr>
          <w:b w:val="false"/>
          <w:bCs w:val="false"/>
        </w:rPr>
        <w:t xml:space="preserve"> The application should function correctly on major operating systems, including Windows, macOS, and Linux.</w:t>
      </w:r>
    </w:p>
    <w:p>
      <w:pPr>
        <w:pStyle w:val="Normal"/>
        <w:numPr>
          <w:ilvl w:val="0"/>
          <w:numId w:val="39"/>
        </w:numPr>
        <w:rPr>
          <w:b/>
          <w:b/>
          <w:bCs/>
        </w:rPr>
      </w:pPr>
      <w:r>
        <w:rPr>
          <w:b/>
          <w:bCs/>
        </w:rPr>
        <w:t>Development Environment:</w:t>
      </w:r>
    </w:p>
    <w:p>
      <w:pPr>
        <w:pStyle w:val="Normal"/>
        <w:numPr>
          <w:ilvl w:val="0"/>
          <w:numId w:val="42"/>
        </w:numPr>
        <w:rPr>
          <w:b/>
          <w:b/>
          <w:bCs/>
        </w:rPr>
      </w:pPr>
      <w:r>
        <w:rPr>
          <w:b/>
          <w:bCs/>
        </w:rPr>
        <w:t>IDE:</w:t>
      </w:r>
      <w:r>
        <w:rPr>
          <w:b w:val="false"/>
          <w:bCs w:val="false"/>
        </w:rPr>
        <w:t xml:space="preserve"> Visual Studio Code is used for development due to its robust support for JavaScript and Node.js</w:t>
      </w:r>
    </w:p>
    <w:p>
      <w:pPr>
        <w:pStyle w:val="Normal"/>
        <w:numPr>
          <w:ilvl w:val="0"/>
          <w:numId w:val="42"/>
        </w:numPr>
        <w:rPr>
          <w:b/>
          <w:b/>
          <w:bCs/>
        </w:rPr>
      </w:pPr>
      <w:r>
        <w:rPr>
          <w:b/>
          <w:bCs/>
        </w:rPr>
        <w:t>Version Control</w:t>
      </w:r>
      <w:r>
        <w:rPr>
          <w:b w:val="false"/>
          <w:bCs w:val="false"/>
        </w:rPr>
        <w:t>: Git for source code management and version control.</w:t>
      </w:r>
    </w:p>
    <w:p>
      <w:pPr>
        <w:pStyle w:val="Normal"/>
        <w:numPr>
          <w:ilvl w:val="0"/>
          <w:numId w:val="42"/>
        </w:numPr>
        <w:rPr>
          <w:b/>
          <w:b/>
          <w:bCs/>
        </w:rPr>
      </w:pPr>
      <w:r>
        <w:rPr>
          <w:b/>
          <w:bCs/>
        </w:rPr>
        <w:t>Package Management:</w:t>
      </w:r>
      <w:r>
        <w:rPr>
          <w:b w:val="false"/>
          <w:bCs w:val="false"/>
        </w:rPr>
        <w:t xml:space="preserve"> npm for managing project dependencies.</w:t>
      </w:r>
    </w:p>
    <w:p>
      <w:pPr>
        <w:pStyle w:val="Normal"/>
        <w:numPr>
          <w:ilvl w:val="0"/>
          <w:numId w:val="39"/>
        </w:numPr>
        <w:rPr>
          <w:b/>
          <w:b/>
          <w:bCs/>
        </w:rPr>
      </w:pPr>
      <w:r>
        <w:rPr>
          <w:b/>
          <w:bCs/>
        </w:rPr>
        <w:t>Hardware Requirements:</w:t>
      </w:r>
    </w:p>
    <w:p>
      <w:pPr>
        <w:pStyle w:val="Normal"/>
        <w:numPr>
          <w:ilvl w:val="0"/>
          <w:numId w:val="43"/>
        </w:numPr>
        <w:rPr>
          <w:b/>
          <w:b/>
          <w:bCs/>
        </w:rPr>
      </w:pPr>
      <w:r>
        <w:rPr>
          <w:b/>
          <w:bCs/>
        </w:rPr>
        <w:t xml:space="preserve">Server Hardware: </w:t>
      </w:r>
      <w:r>
        <w:rPr>
          <w:b w:val="false"/>
          <w:bCs w:val="false"/>
        </w:rPr>
        <w:t>A running server with a bare minimum of resources (512MB RAM for the memory, 2GB for the storage should be enough).</w:t>
      </w:r>
    </w:p>
    <w:p>
      <w:pPr>
        <w:pStyle w:val="Normal"/>
        <w:numPr>
          <w:ilvl w:val="0"/>
          <w:numId w:val="43"/>
        </w:numPr>
        <w:rPr>
          <w:b/>
          <w:b/>
          <w:bCs/>
        </w:rPr>
      </w:pPr>
      <w:r>
        <w:rPr>
          <w:b/>
          <w:bCs/>
        </w:rPr>
        <w:t xml:space="preserve">Client Hardware: </w:t>
      </w:r>
      <w:r>
        <w:rPr>
          <w:b w:val="false"/>
          <w:bCs w:val="false"/>
        </w:rPr>
        <w:t>Standard consumer-grade hardware(PCs, laptops, tablets) with sufficient processing power and memory to run modern web browsers.</w:t>
      </w:r>
    </w:p>
    <w:p>
      <w:pPr>
        <w:pStyle w:val="Heading3"/>
        <w:rPr>
          <w:lang w:val="en-IE"/>
        </w:rPr>
      </w:pPr>
      <w:bookmarkStart w:id="98" w:name="__RefHeading___Toc2077_82279772"/>
      <w:bookmarkStart w:id="99" w:name="_Toc112169973"/>
      <w:bookmarkEnd w:id="98"/>
      <w:r>
        <w:rPr>
          <w:lang w:val="en-IE"/>
        </w:rPr>
        <w:t>Usability requirements</w:t>
      </w:r>
      <w:bookmarkEnd w:id="99"/>
    </w:p>
    <w:p>
      <w:pPr>
        <w:pStyle w:val="Normal"/>
        <w:rPr>
          <w:lang w:val="en-IE"/>
        </w:rPr>
      </w:pPr>
      <w:r>
        <w:rPr/>
        <w:t>The SoulJournal web application must meet the following usability criteria to ensure a positive user experience:</w:t>
      </w:r>
    </w:p>
    <w:p>
      <w:pPr>
        <w:pStyle w:val="Normal"/>
        <w:numPr>
          <w:ilvl w:val="0"/>
          <w:numId w:val="44"/>
        </w:numPr>
        <w:rPr>
          <w:b/>
          <w:b/>
          <w:bCs/>
        </w:rPr>
      </w:pPr>
      <w:r>
        <w:rPr>
          <w:b/>
          <w:bCs/>
        </w:rPr>
        <w:t>Ease of Use:</w:t>
      </w:r>
    </w:p>
    <w:p>
      <w:pPr>
        <w:pStyle w:val="Normal"/>
        <w:numPr>
          <w:ilvl w:val="0"/>
          <w:numId w:val="45"/>
        </w:numPr>
        <w:rPr>
          <w:b w:val="false"/>
          <w:b w:val="false"/>
          <w:bCs w:val="false"/>
        </w:rPr>
      </w:pPr>
      <w:r>
        <w:rPr>
          <w:b w:val="false"/>
          <w:bCs w:val="false"/>
        </w:rPr>
        <w:t>The user interface should be intuitive and easy to navigate, allowing users to quickly access and use the application’s features without extensive training or documentation.</w:t>
      </w:r>
    </w:p>
    <w:p>
      <w:pPr>
        <w:pStyle w:val="Normal"/>
        <w:numPr>
          <w:ilvl w:val="0"/>
          <w:numId w:val="45"/>
        </w:numPr>
        <w:rPr>
          <w:b w:val="false"/>
          <w:b w:val="false"/>
          <w:bCs w:val="false"/>
        </w:rPr>
      </w:pPr>
      <w:r>
        <w:rPr>
          <w:b w:val="false"/>
          <w:bCs w:val="false"/>
        </w:rPr>
        <w:t>Common acctions such as creating a new journal entry, logging in, and accessing settings should be easily accessible from the main dashboard.</w:t>
      </w:r>
    </w:p>
    <w:p>
      <w:pPr>
        <w:pStyle w:val="Normal"/>
        <w:numPr>
          <w:ilvl w:val="0"/>
          <w:numId w:val="44"/>
        </w:numPr>
        <w:rPr>
          <w:b/>
          <w:b/>
          <w:bCs/>
        </w:rPr>
      </w:pPr>
      <w:r>
        <w:rPr>
          <w:b/>
          <w:bCs/>
        </w:rPr>
        <w:t>Consistency:</w:t>
      </w:r>
    </w:p>
    <w:p>
      <w:pPr>
        <w:pStyle w:val="Normal"/>
        <w:numPr>
          <w:ilvl w:val="0"/>
          <w:numId w:val="46"/>
        </w:numPr>
        <w:rPr>
          <w:b w:val="false"/>
          <w:b w:val="false"/>
          <w:bCs w:val="false"/>
        </w:rPr>
      </w:pPr>
      <w:r>
        <w:rPr>
          <w:b w:val="false"/>
          <w:bCs w:val="false"/>
        </w:rPr>
        <w:t>The application sdhould maintain a consistent look and feel across all pages and components. This includes consistent use of colors, fonts, and button styles.</w:t>
      </w:r>
    </w:p>
    <w:p>
      <w:pPr>
        <w:pStyle w:val="Normal"/>
        <w:numPr>
          <w:ilvl w:val="0"/>
          <w:numId w:val="46"/>
        </w:numPr>
        <w:rPr>
          <w:b w:val="false"/>
          <w:b w:val="false"/>
          <w:bCs w:val="false"/>
        </w:rPr>
      </w:pPr>
      <w:r>
        <w:rPr>
          <w:b w:val="false"/>
          <w:bCs w:val="false"/>
        </w:rPr>
        <w:t>Error messages and notifications should follow a consistent format and be displayed in a predictable location.</w:t>
      </w:r>
    </w:p>
    <w:p>
      <w:pPr>
        <w:pStyle w:val="Normal"/>
        <w:numPr>
          <w:ilvl w:val="0"/>
          <w:numId w:val="44"/>
        </w:numPr>
        <w:rPr>
          <w:b/>
          <w:b/>
          <w:bCs/>
        </w:rPr>
      </w:pPr>
      <w:r>
        <w:rPr>
          <w:b/>
          <w:bCs/>
        </w:rPr>
        <w:t>Performance:</w:t>
      </w:r>
    </w:p>
    <w:p>
      <w:pPr>
        <w:pStyle w:val="Normal"/>
        <w:numPr>
          <w:ilvl w:val="0"/>
          <w:numId w:val="47"/>
        </w:numPr>
        <w:rPr>
          <w:b w:val="false"/>
          <w:b w:val="false"/>
          <w:bCs w:val="false"/>
        </w:rPr>
      </w:pPr>
      <w:r>
        <w:rPr>
          <w:b w:val="false"/>
          <w:bCs w:val="false"/>
        </w:rPr>
        <w:t>The application should load quickly and respond promptly to user interactions. Page load times should be minimized, and actions such as saving a journal entry or updating settings should be processed without noticeable delay.</w:t>
      </w:r>
    </w:p>
    <w:p>
      <w:pPr>
        <w:pStyle w:val="Normal"/>
        <w:numPr>
          <w:ilvl w:val="0"/>
          <w:numId w:val="47"/>
        </w:numPr>
        <w:rPr>
          <w:b w:val="false"/>
          <w:b w:val="false"/>
          <w:bCs w:val="false"/>
        </w:rPr>
      </w:pPr>
      <w:r>
        <w:rPr>
          <w:b w:val="false"/>
          <w:bCs w:val="false"/>
        </w:rPr>
        <w:t>The backend server should handle requests efficiently, ensuring a smooth user experience even under high load.</w:t>
      </w:r>
    </w:p>
    <w:p>
      <w:pPr>
        <w:pStyle w:val="Normal"/>
        <w:numPr>
          <w:ilvl w:val="0"/>
          <w:numId w:val="44"/>
        </w:numPr>
        <w:rPr>
          <w:b/>
          <w:b/>
          <w:bCs/>
        </w:rPr>
      </w:pPr>
      <w:r>
        <w:rPr>
          <w:b/>
          <w:bCs/>
        </w:rPr>
        <w:t>Customization</w:t>
      </w:r>
    </w:p>
    <w:p>
      <w:pPr>
        <w:pStyle w:val="Normal"/>
        <w:numPr>
          <w:ilvl w:val="0"/>
          <w:numId w:val="49"/>
        </w:numPr>
        <w:rPr>
          <w:b w:val="false"/>
          <w:b w:val="false"/>
          <w:bCs w:val="false"/>
        </w:rPr>
      </w:pPr>
      <w:r>
        <w:rPr>
          <w:b w:val="false"/>
          <w:bCs w:val="false"/>
        </w:rPr>
        <w:t>Users should be able to customize their experience, such as toggling dark mode</w:t>
      </w:r>
    </w:p>
    <w:p>
      <w:pPr>
        <w:pStyle w:val="Normal"/>
        <w:numPr>
          <w:ilvl w:val="0"/>
          <w:numId w:val="49"/>
        </w:numPr>
        <w:rPr>
          <w:b w:val="false"/>
          <w:b w:val="false"/>
          <w:bCs w:val="false"/>
        </w:rPr>
      </w:pPr>
      <w:r>
        <w:rPr>
          <w:b w:val="false"/>
          <w:bCs w:val="false"/>
        </w:rPr>
        <w:t>Customization options should be easily accessible from the settings page.</w:t>
      </w:r>
    </w:p>
    <w:p>
      <w:pPr>
        <w:pStyle w:val="Normal"/>
        <w:numPr>
          <w:ilvl w:val="0"/>
          <w:numId w:val="44"/>
        </w:numPr>
        <w:rPr>
          <w:b/>
          <w:b/>
          <w:bCs/>
        </w:rPr>
      </w:pPr>
      <w:r>
        <w:rPr>
          <w:b/>
          <w:bCs/>
        </w:rPr>
        <w:t>Feedback</w:t>
      </w:r>
    </w:p>
    <w:p>
      <w:pPr>
        <w:pStyle w:val="Normal"/>
        <w:numPr>
          <w:ilvl w:val="0"/>
          <w:numId w:val="48"/>
        </w:numPr>
        <w:rPr>
          <w:b w:val="false"/>
          <w:b w:val="false"/>
          <w:bCs w:val="false"/>
        </w:rPr>
      </w:pPr>
      <w:r>
        <w:rPr>
          <w:b w:val="false"/>
          <w:bCs w:val="false"/>
        </w:rPr>
        <w:t xml:space="preserve">The application sdhould provide immediate feedback for user actions. For example, when a user submits a journal entry, a confirmation message should be displayed. </w:t>
      </w:r>
    </w:p>
    <w:p>
      <w:pPr>
        <w:pStyle w:val="Normal"/>
        <w:numPr>
          <w:ilvl w:val="0"/>
          <w:numId w:val="48"/>
        </w:numPr>
        <w:rPr>
          <w:b w:val="false"/>
          <w:b w:val="false"/>
          <w:bCs w:val="false"/>
        </w:rPr>
      </w:pPr>
      <w:r>
        <w:rPr>
          <w:b w:val="false"/>
          <w:bCs w:val="false"/>
        </w:rPr>
        <w:t>Error messages should be clear and informative, guiding users on how to correct the issue.</w:t>
      </w:r>
    </w:p>
    <w:p>
      <w:pPr>
        <w:pStyle w:val="Normal"/>
        <w:rPr>
          <w:b w:val="false"/>
          <w:b w:val="false"/>
          <w:bCs w:val="false"/>
        </w:rPr>
      </w:pPr>
      <w:r>
        <w:rPr>
          <w:b w:val="false"/>
          <w:bCs w:val="false"/>
        </w:rPr>
      </w:r>
    </w:p>
    <w:p>
      <w:pPr>
        <w:pStyle w:val="Heading2"/>
        <w:rPr>
          <w:lang w:val="en-IE"/>
        </w:rPr>
      </w:pPr>
      <w:bookmarkStart w:id="100" w:name="__RefHeading___Toc2079_82279772"/>
      <w:bookmarkStart w:id="101" w:name="_Toc112169974"/>
      <w:bookmarkEnd w:id="100"/>
      <w:r>
        <w:rPr>
          <w:lang w:val="en-IE"/>
        </w:rPr>
        <w:t>Design and Architecture</w:t>
      </w:r>
      <w:bookmarkEnd w:id="101"/>
    </w:p>
    <w:p>
      <w:pPr>
        <w:pStyle w:val="Normal"/>
        <w:rPr>
          <w:lang w:val="en-IE"/>
        </w:rPr>
      </w:pPr>
      <w:r>
        <w:rPr>
          <w:lang w:val="en-IE"/>
        </w:rPr>
        <w:t>The system architecture of SoulJournal is designed to be modular and scalable, ensuring smooth interaction between various components. The architecture will consist of three main layers:</w:t>
      </w:r>
    </w:p>
    <w:p>
      <w:pPr>
        <w:pStyle w:val="Normal"/>
        <w:numPr>
          <w:ilvl w:val="0"/>
          <w:numId w:val="50"/>
        </w:numPr>
        <w:rPr>
          <w:b/>
          <w:b/>
          <w:bCs/>
          <w:lang w:val="en-IE"/>
        </w:rPr>
      </w:pPr>
      <w:r>
        <w:rPr>
          <w:b/>
          <w:bCs/>
          <w:lang w:val="en-IE"/>
        </w:rPr>
        <w:t>Front-End</w:t>
      </w:r>
    </w:p>
    <w:p>
      <w:pPr>
        <w:pStyle w:val="Normal"/>
        <w:numPr>
          <w:ilvl w:val="0"/>
          <w:numId w:val="50"/>
        </w:numPr>
        <w:rPr>
          <w:b/>
          <w:b/>
          <w:bCs/>
          <w:lang w:val="en-IE"/>
        </w:rPr>
      </w:pPr>
      <w:r>
        <w:rPr>
          <w:b/>
          <w:bCs/>
          <w:lang w:val="en-IE"/>
        </w:rPr>
        <w:t>Back-End</w:t>
      </w:r>
    </w:p>
    <w:p>
      <w:pPr>
        <w:pStyle w:val="Normal"/>
        <w:numPr>
          <w:ilvl w:val="0"/>
          <w:numId w:val="50"/>
        </w:numPr>
        <w:rPr>
          <w:b/>
          <w:b/>
          <w:bCs/>
          <w:lang w:val="en-IE"/>
        </w:rPr>
      </w:pPr>
      <w:r>
        <w:rPr>
          <w:b/>
          <w:bCs/>
          <w:lang w:val="en-IE"/>
        </w:rPr>
        <w:t>Database</w:t>
      </w:r>
    </w:p>
    <w:p>
      <w:pPr>
        <w:pStyle w:val="Normal"/>
        <w:rPr>
          <w:b/>
          <w:b/>
          <w:bCs/>
          <w:lang w:val="en-IE"/>
        </w:rPr>
      </w:pPr>
      <w:r>
        <w:rPr>
          <w:b/>
          <w:bCs/>
          <w:lang w:val="en-IE"/>
        </w:rPr>
        <w:t>Components:</w:t>
      </w:r>
    </w:p>
    <w:p>
      <w:pPr>
        <w:pStyle w:val="Normal"/>
        <w:numPr>
          <w:ilvl w:val="0"/>
          <w:numId w:val="51"/>
        </w:numPr>
        <w:rPr>
          <w:b/>
          <w:b/>
          <w:bCs/>
          <w:lang w:val="en-IE"/>
        </w:rPr>
      </w:pPr>
      <w:r>
        <w:rPr>
          <w:b/>
          <w:bCs/>
          <w:lang w:val="en-IE"/>
        </w:rPr>
        <w:t>Front-End (Client-Side)</w:t>
      </w:r>
    </w:p>
    <w:p>
      <w:pPr>
        <w:pStyle w:val="Normal"/>
        <w:numPr>
          <w:ilvl w:val="0"/>
          <w:numId w:val="53"/>
        </w:numPr>
        <w:rPr>
          <w:b/>
          <w:b/>
          <w:bCs/>
          <w:lang w:val="en-IE"/>
        </w:rPr>
      </w:pPr>
      <w:r>
        <w:rPr>
          <w:b/>
          <w:bCs/>
          <w:lang w:val="en-IE"/>
        </w:rPr>
        <w:t xml:space="preserve">Technologies: </w:t>
      </w:r>
      <w:r>
        <w:rPr>
          <w:b w:val="false"/>
          <w:bCs w:val="false"/>
          <w:lang w:val="en-IE"/>
        </w:rPr>
        <w:t>React.js, HTML, CSS, Bootstrap</w:t>
      </w:r>
    </w:p>
    <w:p>
      <w:pPr>
        <w:pStyle w:val="Normal"/>
        <w:numPr>
          <w:ilvl w:val="0"/>
          <w:numId w:val="53"/>
        </w:numPr>
        <w:rPr>
          <w:b/>
          <w:b/>
          <w:bCs/>
          <w:lang w:val="en-IE"/>
        </w:rPr>
      </w:pPr>
      <w:r>
        <w:rPr>
          <w:b/>
          <w:bCs/>
          <w:lang w:val="en-IE"/>
        </w:rPr>
        <w:t>Role:</w:t>
      </w:r>
      <w:r>
        <w:rPr>
          <w:b w:val="false"/>
          <w:bCs w:val="false"/>
          <w:lang w:val="en-IE"/>
        </w:rPr>
        <w:t xml:space="preserve"> Provides the user interface for creating entries, managing entries, quote display, and feedback.</w:t>
      </w:r>
    </w:p>
    <w:p>
      <w:pPr>
        <w:pStyle w:val="Normal"/>
        <w:numPr>
          <w:ilvl w:val="0"/>
          <w:numId w:val="53"/>
        </w:numPr>
        <w:rPr>
          <w:b/>
          <w:b/>
          <w:bCs/>
          <w:lang w:val="en-IE"/>
        </w:rPr>
      </w:pPr>
      <w:r>
        <w:rPr>
          <w:b/>
          <w:bCs/>
          <w:lang w:val="en-IE"/>
        </w:rPr>
        <w:t xml:space="preserve">Interaction: </w:t>
      </w:r>
      <w:r>
        <w:rPr>
          <w:b w:val="false"/>
          <w:bCs w:val="false"/>
          <w:lang w:val="en-IE"/>
        </w:rPr>
        <w:t>Sends user inputs and requests to the backend via HTTP</w:t>
      </w:r>
    </w:p>
    <w:p>
      <w:pPr>
        <w:pStyle w:val="Normal"/>
        <w:numPr>
          <w:ilvl w:val="0"/>
          <w:numId w:val="51"/>
        </w:numPr>
        <w:rPr>
          <w:b/>
          <w:b/>
          <w:bCs/>
          <w:lang w:val="en-IE"/>
        </w:rPr>
      </w:pPr>
      <w:r>
        <w:rPr>
          <w:b/>
          <w:bCs/>
          <w:lang w:val="en-IE"/>
        </w:rPr>
        <w:t>Back-End (Server-Side)</w:t>
      </w:r>
    </w:p>
    <w:p>
      <w:pPr>
        <w:pStyle w:val="Normal"/>
        <w:numPr>
          <w:ilvl w:val="0"/>
          <w:numId w:val="54"/>
        </w:numPr>
        <w:rPr>
          <w:b/>
          <w:b/>
          <w:bCs/>
          <w:lang w:val="en-IE"/>
        </w:rPr>
      </w:pPr>
      <w:r>
        <w:rPr>
          <w:b/>
          <w:bCs/>
          <w:lang w:val="en-IE"/>
        </w:rPr>
        <w:t xml:space="preserve">Technologies: </w:t>
      </w:r>
      <w:r>
        <w:rPr>
          <w:b w:val="false"/>
          <w:bCs w:val="false"/>
          <w:lang w:val="en-IE"/>
        </w:rPr>
        <w:t>Node.js, Express.js</w:t>
      </w:r>
    </w:p>
    <w:p>
      <w:pPr>
        <w:pStyle w:val="Normal"/>
        <w:numPr>
          <w:ilvl w:val="0"/>
          <w:numId w:val="54"/>
        </w:numPr>
        <w:rPr>
          <w:b/>
          <w:b/>
          <w:bCs/>
          <w:lang w:val="en-IE"/>
        </w:rPr>
      </w:pPr>
      <w:r>
        <w:rPr>
          <w:b/>
          <w:bCs/>
          <w:lang w:val="en-IE"/>
        </w:rPr>
        <w:t>Role:</w:t>
      </w:r>
      <w:r>
        <w:rPr>
          <w:b w:val="false"/>
          <w:bCs w:val="false"/>
          <w:lang w:val="en-IE"/>
        </w:rPr>
        <w:t xml:space="preserve"> Handles authentication, user requests, and manages interactions with the database and external APIs.</w:t>
      </w:r>
    </w:p>
    <w:p>
      <w:pPr>
        <w:pStyle w:val="Normal"/>
        <w:numPr>
          <w:ilvl w:val="0"/>
          <w:numId w:val="54"/>
        </w:numPr>
        <w:rPr>
          <w:b/>
          <w:b/>
          <w:bCs/>
          <w:lang w:val="en-IE"/>
        </w:rPr>
      </w:pPr>
      <w:r>
        <w:rPr>
          <w:b/>
          <w:bCs/>
          <w:lang w:val="en-IE"/>
        </w:rPr>
        <w:t>Interaction:</w:t>
      </w:r>
    </w:p>
    <w:p>
      <w:pPr>
        <w:pStyle w:val="Normal"/>
        <w:numPr>
          <w:ilvl w:val="1"/>
          <w:numId w:val="54"/>
        </w:numPr>
        <w:rPr>
          <w:b w:val="false"/>
          <w:b w:val="false"/>
          <w:bCs w:val="false"/>
          <w:lang w:val="en-IE"/>
        </w:rPr>
      </w:pPr>
      <w:r>
        <w:rPr>
          <w:b w:val="false"/>
          <w:bCs w:val="false"/>
          <w:lang w:val="en-IE"/>
        </w:rPr>
        <w:t>Receives data from the frontend.</w:t>
      </w:r>
    </w:p>
    <w:p>
      <w:pPr>
        <w:pStyle w:val="Normal"/>
        <w:numPr>
          <w:ilvl w:val="1"/>
          <w:numId w:val="54"/>
        </w:numPr>
        <w:rPr>
          <w:b w:val="false"/>
          <w:b w:val="false"/>
          <w:bCs w:val="false"/>
          <w:lang w:val="en-IE"/>
        </w:rPr>
      </w:pPr>
      <w:r>
        <w:rPr>
          <w:b w:val="false"/>
          <w:bCs w:val="false"/>
          <w:lang w:val="en-IE"/>
        </w:rPr>
        <w:t>Processes and validates the data.</w:t>
      </w:r>
    </w:p>
    <w:p>
      <w:pPr>
        <w:pStyle w:val="Normal"/>
        <w:numPr>
          <w:ilvl w:val="1"/>
          <w:numId w:val="54"/>
        </w:numPr>
        <w:rPr>
          <w:b w:val="false"/>
          <w:b w:val="false"/>
          <w:bCs w:val="false"/>
          <w:lang w:val="en-IE"/>
        </w:rPr>
      </w:pPr>
      <w:r>
        <w:rPr>
          <w:b w:val="false"/>
          <w:bCs w:val="false"/>
          <w:lang w:val="en-IE"/>
        </w:rPr>
        <w:t>Communicates with the database to store and retrieve data.</w:t>
      </w:r>
    </w:p>
    <w:p>
      <w:pPr>
        <w:pStyle w:val="Normal"/>
        <w:numPr>
          <w:ilvl w:val="1"/>
          <w:numId w:val="54"/>
        </w:numPr>
        <w:rPr>
          <w:b w:val="false"/>
          <w:b w:val="false"/>
          <w:bCs w:val="false"/>
          <w:lang w:val="en-IE"/>
        </w:rPr>
      </w:pPr>
      <w:r>
        <w:rPr>
          <w:b w:val="false"/>
          <w:bCs w:val="false"/>
          <w:lang w:val="en-IE"/>
        </w:rPr>
        <w:t>Integrates with the Quotable API to fetch and deliver quotes.</w:t>
      </w:r>
    </w:p>
    <w:p>
      <w:pPr>
        <w:pStyle w:val="Normal"/>
        <w:numPr>
          <w:ilvl w:val="1"/>
          <w:numId w:val="54"/>
        </w:numPr>
        <w:rPr>
          <w:b w:val="false"/>
          <w:b w:val="false"/>
          <w:bCs w:val="false"/>
          <w:lang w:val="en-IE"/>
        </w:rPr>
      </w:pPr>
      <w:r>
        <w:rPr>
          <w:b w:val="false"/>
          <w:bCs w:val="false"/>
          <w:lang w:val="en-IE"/>
        </w:rPr>
        <w:t>Sends responses back to the frontend with the necessary data.</w:t>
      </w:r>
    </w:p>
    <w:p>
      <w:pPr>
        <w:pStyle w:val="Normal"/>
        <w:numPr>
          <w:ilvl w:val="0"/>
          <w:numId w:val="51"/>
        </w:numPr>
        <w:rPr>
          <w:b/>
          <w:b/>
          <w:bCs/>
          <w:lang w:val="en-IE"/>
        </w:rPr>
      </w:pPr>
      <w:r>
        <w:rPr>
          <w:b/>
          <w:bCs/>
          <w:lang w:val="en-IE"/>
        </w:rPr>
        <w:t>Database</w:t>
      </w:r>
    </w:p>
    <w:p>
      <w:pPr>
        <w:pStyle w:val="Normal"/>
        <w:numPr>
          <w:ilvl w:val="0"/>
          <w:numId w:val="52"/>
        </w:numPr>
        <w:rPr>
          <w:b/>
          <w:b/>
          <w:bCs/>
          <w:lang w:val="en-IE"/>
        </w:rPr>
      </w:pPr>
      <w:r>
        <w:rPr>
          <w:b/>
          <w:bCs/>
          <w:lang w:val="en-IE"/>
        </w:rPr>
        <w:t xml:space="preserve">Technologies: </w:t>
      </w:r>
      <w:r>
        <w:rPr>
          <w:b w:val="false"/>
          <w:bCs w:val="false"/>
          <w:lang w:val="en-IE"/>
        </w:rPr>
        <w:t>MongoDB</w:t>
      </w:r>
    </w:p>
    <w:p>
      <w:pPr>
        <w:pStyle w:val="Normal"/>
        <w:numPr>
          <w:ilvl w:val="0"/>
          <w:numId w:val="52"/>
        </w:numPr>
        <w:rPr>
          <w:b/>
          <w:b/>
          <w:bCs/>
          <w:lang w:val="en-IE"/>
        </w:rPr>
      </w:pPr>
      <w:r>
        <w:rPr>
          <w:b/>
          <w:bCs/>
          <w:lang w:val="en-IE"/>
        </w:rPr>
        <w:t xml:space="preserve">Role: </w:t>
      </w:r>
      <w:r>
        <w:rPr>
          <w:b w:val="false"/>
          <w:bCs w:val="false"/>
          <w:lang w:val="en-IE"/>
        </w:rPr>
        <w:t>Stores user data, journal entries and feedback submissions.</w:t>
      </w:r>
    </w:p>
    <w:p>
      <w:pPr>
        <w:pStyle w:val="Normal"/>
        <w:numPr>
          <w:ilvl w:val="0"/>
          <w:numId w:val="52"/>
        </w:numPr>
        <w:rPr>
          <w:b/>
          <w:b/>
          <w:bCs/>
          <w:lang w:val="en-IE"/>
        </w:rPr>
      </w:pPr>
      <w:r>
        <w:rPr>
          <w:b/>
          <w:bCs/>
          <w:lang w:val="en-IE"/>
        </w:rPr>
        <w:t>Interaction:</w:t>
      </w:r>
    </w:p>
    <w:p>
      <w:pPr>
        <w:pStyle w:val="Normal"/>
        <w:numPr>
          <w:ilvl w:val="1"/>
          <w:numId w:val="52"/>
        </w:numPr>
        <w:rPr>
          <w:b w:val="false"/>
          <w:b w:val="false"/>
          <w:bCs w:val="false"/>
          <w:lang w:val="en-IE"/>
        </w:rPr>
      </w:pPr>
      <w:r>
        <w:rPr>
          <w:b w:val="false"/>
          <w:bCs w:val="false"/>
          <w:lang w:val="en-IE"/>
        </w:rPr>
        <w:t>Receives read/write requests from the backend.</w:t>
      </w:r>
    </w:p>
    <w:p>
      <w:pPr>
        <w:pStyle w:val="Normal"/>
        <w:numPr>
          <w:ilvl w:val="1"/>
          <w:numId w:val="52"/>
        </w:numPr>
        <w:rPr>
          <w:b w:val="false"/>
          <w:b w:val="false"/>
          <w:bCs w:val="false"/>
          <w:lang w:val="en-IE"/>
        </w:rPr>
      </w:pPr>
      <w:r>
        <w:rPr>
          <w:b w:val="false"/>
          <w:bCs w:val="false"/>
          <w:lang w:val="en-IE"/>
        </w:rPr>
        <w:t>Returns the requested data to the backend for further processing or direct user interaction.</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89575" cy="4902200"/>
                <wp:effectExtent l="0" t="0" r="0" b="0"/>
                <wp:wrapSquare wrapText="largest"/>
                <wp:docPr id="32" name="Frame8"/>
                <a:graphic xmlns:a="http://schemas.openxmlformats.org/drawingml/2006/main">
                  <a:graphicData uri="http://schemas.microsoft.com/office/word/2010/wordprocessingShape">
                    <wps:wsp>
                      <wps:cNvSpPr/>
                      <wps:spPr>
                        <a:xfrm>
                          <a:off x="0" y="0"/>
                          <a:ext cx="5489640" cy="490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9575" cy="448691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0"/>
                                          <a:stretch>
                                            <a:fillRect/>
                                          </a:stretch>
                                        </pic:blipFill>
                                        <pic:spPr bwMode="auto">
                                          <a:xfrm>
                                            <a:off x="0" y="0"/>
                                            <a:ext cx="5489575" cy="4486910"/>
                                          </a:xfrm>
                                          <a:prstGeom prst="rect">
                                            <a:avLst/>
                                          </a:prstGeom>
                                        </pic:spPr>
                                      </pic:pic>
                                    </a:graphicData>
                                  </a:graphic>
                                </wp:inline>
                              </w:drawing>
                            </w:r>
                            <w:r>
                              <w:rPr>
                                <w:color w:val="000000"/>
                              </w:rPr>
                              <w:t>Figure 2.2.1: Architecture Design</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32.2pt;height:385.9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9575" cy="448691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1"/>
                                    <a:stretch>
                                      <a:fillRect/>
                                    </a:stretch>
                                  </pic:blipFill>
                                  <pic:spPr bwMode="auto">
                                    <a:xfrm>
                                      <a:off x="0" y="0"/>
                                      <a:ext cx="5489575" cy="4486910"/>
                                    </a:xfrm>
                                    <a:prstGeom prst="rect">
                                      <a:avLst/>
                                    </a:prstGeom>
                                  </pic:spPr>
                                </pic:pic>
                              </a:graphicData>
                            </a:graphic>
                          </wp:inline>
                        </w:drawing>
                      </w:r>
                      <w:r>
                        <w:rPr>
                          <w:color w:val="000000"/>
                        </w:rPr>
                        <w:t>Figure 2.2.1: Architecture Design</w:t>
                      </w:r>
                    </w:p>
                  </w:txbxContent>
                </v:textbox>
                <w10:wrap type="square" side="largest"/>
              </v:rect>
            </w:pict>
          </mc:Fallback>
        </mc:AlternateContent>
      </w:r>
    </w:p>
    <w:p>
      <w:pPr>
        <w:pStyle w:val="Normal"/>
        <w:numPr>
          <w:ilvl w:val="0"/>
          <w:numId w:val="55"/>
        </w:numPr>
        <w:rPr>
          <w:b/>
          <w:b/>
          <w:bCs/>
          <w:lang w:val="en-IE"/>
        </w:rPr>
      </w:pPr>
      <w:r>
        <w:rPr>
          <w:b/>
          <w:bCs/>
          <w:lang w:val="en-IE"/>
        </w:rPr>
        <w:t>Client (React)</w:t>
      </w:r>
    </w:p>
    <w:p>
      <w:pPr>
        <w:pStyle w:val="Normal"/>
        <w:numPr>
          <w:ilvl w:val="0"/>
          <w:numId w:val="57"/>
        </w:numPr>
        <w:rPr/>
      </w:pPr>
      <w:r>
        <w:rPr>
          <w:b/>
          <w:bCs/>
          <w:lang w:val="en-IE"/>
        </w:rPr>
        <w:t>Components:</w:t>
      </w:r>
    </w:p>
    <w:p>
      <w:pPr>
        <w:pStyle w:val="Normal"/>
        <w:numPr>
          <w:ilvl w:val="1"/>
          <w:numId w:val="57"/>
        </w:numPr>
        <w:rPr>
          <w:b/>
          <w:b/>
          <w:bCs/>
          <w:lang w:val="en-IE"/>
        </w:rPr>
      </w:pPr>
      <w:r>
        <w:rPr>
          <w:b/>
          <w:bCs/>
          <w:lang w:val="en-IE"/>
        </w:rPr>
        <w:t xml:space="preserve">WelcomePage.js: </w:t>
      </w:r>
      <w:r>
        <w:rPr>
          <w:b w:val="false"/>
          <w:bCs w:val="false"/>
          <w:lang w:val="en-IE"/>
        </w:rPr>
        <w:t xml:space="preserve">Serves as the landing page when the user enters the application. It includes the </w:t>
      </w:r>
      <w:r>
        <w:rPr>
          <w:b/>
          <w:bCs/>
          <w:lang w:val="en-IE"/>
        </w:rPr>
        <w:t xml:space="preserve">Register </w:t>
      </w:r>
      <w:r>
        <w:rPr>
          <w:b w:val="false"/>
          <w:bCs w:val="false"/>
          <w:lang w:val="en-IE"/>
        </w:rPr>
        <w:t xml:space="preserve">component and </w:t>
      </w:r>
      <w:r>
        <w:rPr>
          <w:b/>
          <w:bCs/>
          <w:lang w:val="en-IE"/>
        </w:rPr>
        <w:t>Login</w:t>
      </w:r>
      <w:r>
        <w:rPr>
          <w:b w:val="false"/>
          <w:bCs w:val="false"/>
          <w:lang w:val="en-IE"/>
        </w:rPr>
        <w:t xml:space="preserve"> component as buttons.</w:t>
      </w:r>
    </w:p>
    <w:p>
      <w:pPr>
        <w:pStyle w:val="Normal"/>
        <w:numPr>
          <w:ilvl w:val="1"/>
          <w:numId w:val="57"/>
        </w:numPr>
        <w:rPr>
          <w:b/>
          <w:b/>
          <w:bCs/>
          <w:lang w:val="en-IE"/>
        </w:rPr>
      </w:pPr>
      <w:r>
        <w:rPr>
          <w:b/>
          <w:bCs/>
          <w:lang w:val="en-IE"/>
        </w:rPr>
        <w:t xml:space="preserve">Register.js: </w:t>
      </w:r>
      <w:r>
        <w:rPr>
          <w:b w:val="false"/>
          <w:bCs w:val="false"/>
          <w:lang w:val="en-IE"/>
        </w:rPr>
        <w:t>Handles user registration.</w:t>
      </w:r>
    </w:p>
    <w:p>
      <w:pPr>
        <w:pStyle w:val="Normal"/>
        <w:numPr>
          <w:ilvl w:val="1"/>
          <w:numId w:val="57"/>
        </w:numPr>
        <w:rPr>
          <w:b/>
          <w:b/>
          <w:bCs/>
          <w:lang w:val="en-IE"/>
        </w:rPr>
      </w:pPr>
      <w:r>
        <w:rPr>
          <w:b/>
          <w:bCs/>
          <w:lang w:val="en-IE"/>
        </w:rPr>
        <w:t xml:space="preserve">Login.js: </w:t>
      </w:r>
      <w:r>
        <w:rPr>
          <w:b w:val="false"/>
          <w:bCs w:val="false"/>
          <w:lang w:val="en-IE"/>
        </w:rPr>
        <w:t>Handles user authentication. Upon submission, it sends the credentials to the backend to verify and log the user in.</w:t>
      </w:r>
    </w:p>
    <w:p>
      <w:pPr>
        <w:pStyle w:val="Normal"/>
        <w:numPr>
          <w:ilvl w:val="1"/>
          <w:numId w:val="57"/>
        </w:numPr>
        <w:rPr>
          <w:b/>
          <w:b/>
          <w:bCs/>
          <w:lang w:val="en-IE"/>
        </w:rPr>
      </w:pPr>
      <w:r>
        <w:rPr>
          <w:b/>
          <w:bCs/>
          <w:lang w:val="en-IE"/>
        </w:rPr>
        <w:t xml:space="preserve">Quotes.js: </w:t>
      </w:r>
      <w:r>
        <w:rPr>
          <w:b w:val="false"/>
          <w:bCs w:val="false"/>
          <w:lang w:val="en-IE"/>
        </w:rPr>
        <w:t>This component displays quotes. It fetches quotes from an API.</w:t>
      </w:r>
    </w:p>
    <w:p>
      <w:pPr>
        <w:pStyle w:val="Normal"/>
        <w:numPr>
          <w:ilvl w:val="1"/>
          <w:numId w:val="57"/>
        </w:numPr>
        <w:rPr>
          <w:b/>
          <w:b/>
          <w:bCs/>
          <w:lang w:val="en-IE"/>
        </w:rPr>
      </w:pPr>
      <w:r>
        <w:rPr>
          <w:b/>
          <w:bCs/>
          <w:lang w:val="en-IE"/>
        </w:rPr>
        <w:t>Feedback.js:</w:t>
      </w:r>
      <w:r>
        <w:rPr>
          <w:b w:val="false"/>
          <w:bCs w:val="false"/>
          <w:lang w:val="en-IE"/>
        </w:rPr>
        <w:t xml:space="preserve"> This component handles feedback submission. It includes a form where users can enter their comments or suggestions and submit them to the backend.</w:t>
      </w:r>
    </w:p>
    <w:p>
      <w:pPr>
        <w:pStyle w:val="Normal"/>
        <w:numPr>
          <w:ilvl w:val="1"/>
          <w:numId w:val="57"/>
        </w:numPr>
        <w:rPr>
          <w:b/>
          <w:b/>
          <w:bCs/>
          <w:lang w:val="en-IE"/>
        </w:rPr>
      </w:pPr>
      <w:r>
        <w:rPr>
          <w:b/>
          <w:bCs/>
          <w:lang w:val="en-IE"/>
        </w:rPr>
        <w:t xml:space="preserve">NewEntry.js: </w:t>
      </w:r>
      <w:r>
        <w:rPr>
          <w:b w:val="false"/>
          <w:bCs w:val="false"/>
          <w:lang w:val="en-IE"/>
        </w:rPr>
        <w:t>This component is used for creating new journal entries. It includes a form where users can write their thoughts or experiences, rate them according to their mood, and save them to the journal.</w:t>
      </w:r>
    </w:p>
    <w:p>
      <w:pPr>
        <w:pStyle w:val="Normal"/>
        <w:numPr>
          <w:ilvl w:val="1"/>
          <w:numId w:val="57"/>
        </w:numPr>
        <w:rPr>
          <w:b/>
          <w:b/>
          <w:bCs/>
          <w:lang w:val="en-IE"/>
        </w:rPr>
      </w:pPr>
      <w:r>
        <w:rPr>
          <w:b/>
          <w:bCs/>
          <w:lang w:val="en-IE"/>
        </w:rPr>
        <w:t>Journal.js</w:t>
      </w:r>
      <w:r>
        <w:rPr>
          <w:b w:val="false"/>
          <w:bCs w:val="false"/>
          <w:lang w:val="en-IE"/>
        </w:rPr>
        <w:t>: This component displays all the journal entries for the user. It fetches the entries from the backend and renders them for the user to view. The user can update the entries, and also delete them, by choice.</w:t>
      </w:r>
    </w:p>
    <w:p>
      <w:pPr>
        <w:pStyle w:val="Normal"/>
        <w:numPr>
          <w:ilvl w:val="1"/>
          <w:numId w:val="57"/>
        </w:numPr>
        <w:rPr>
          <w:b/>
          <w:b/>
          <w:bCs/>
          <w:lang w:val="en-IE"/>
        </w:rPr>
      </w:pPr>
      <w:r>
        <w:rPr>
          <w:b/>
          <w:bCs/>
          <w:lang w:val="en-IE"/>
        </w:rPr>
        <w:t>Home.js</w:t>
      </w:r>
      <w:r>
        <w:rPr>
          <w:b w:val="false"/>
          <w:bCs w:val="false"/>
          <w:lang w:val="en-IE"/>
        </w:rPr>
        <w:t>: This component serves as the main dashboard/homepage of the application. It provides navigation to other parts of the application.</w:t>
      </w:r>
    </w:p>
    <w:p>
      <w:pPr>
        <w:pStyle w:val="Normal"/>
        <w:numPr>
          <w:ilvl w:val="1"/>
          <w:numId w:val="57"/>
        </w:numPr>
        <w:rPr>
          <w:b/>
          <w:b/>
          <w:bCs/>
          <w:lang w:val="en-IE"/>
        </w:rPr>
      </w:pPr>
      <w:r>
        <w:rPr>
          <w:b/>
          <w:bCs/>
          <w:lang w:val="en-IE"/>
        </w:rPr>
        <w:t>RadioPlayer.js:</w:t>
      </w:r>
      <w:r>
        <w:rPr>
          <w:b w:val="false"/>
          <w:bCs w:val="false"/>
          <w:lang w:val="en-IE"/>
        </w:rPr>
        <w:t xml:space="preserve"> This component is a radio player interface. It allows users to listen to live radio streams, depending on the type of music the user wants to listen.</w:t>
      </w:r>
    </w:p>
    <w:p>
      <w:pPr>
        <w:pStyle w:val="Normal"/>
        <w:numPr>
          <w:ilvl w:val="1"/>
          <w:numId w:val="57"/>
        </w:numPr>
        <w:rPr>
          <w:b/>
          <w:b/>
          <w:bCs/>
          <w:lang w:val="en-IE"/>
        </w:rPr>
      </w:pPr>
      <w:r>
        <w:rPr>
          <w:b/>
          <w:bCs/>
          <w:lang w:val="en-IE"/>
        </w:rPr>
        <w:t xml:space="preserve">Settings.js: </w:t>
      </w:r>
      <w:r>
        <w:rPr>
          <w:b w:val="false"/>
          <w:bCs w:val="false"/>
          <w:lang w:val="en-IE"/>
        </w:rPr>
        <w:t>This component allows users to manage their account settings. It includes options to change the password, logout or change the theme of the application.</w:t>
      </w:r>
    </w:p>
    <w:p>
      <w:pPr>
        <w:pStyle w:val="Normal"/>
        <w:numPr>
          <w:ilvl w:val="0"/>
          <w:numId w:val="57"/>
        </w:numPr>
        <w:rPr>
          <w:b/>
          <w:b/>
          <w:bCs/>
          <w:lang w:val="en-IE"/>
        </w:rPr>
      </w:pPr>
      <w:r>
        <w:rPr>
          <w:b/>
          <w:bCs/>
          <w:lang w:val="en-IE"/>
        </w:rPr>
        <w:t xml:space="preserve">State Maangement: </w:t>
      </w:r>
      <w:r>
        <w:rPr>
          <w:b w:val="false"/>
          <w:bCs w:val="false"/>
          <w:lang w:val="en-IE"/>
        </w:rPr>
        <w:t>Uses React’s useState and useEffect hooks.</w:t>
      </w:r>
    </w:p>
    <w:p>
      <w:pPr>
        <w:pStyle w:val="Normal"/>
        <w:numPr>
          <w:ilvl w:val="0"/>
          <w:numId w:val="57"/>
        </w:numPr>
        <w:rPr>
          <w:b/>
          <w:b/>
          <w:bCs/>
          <w:lang w:val="en-IE"/>
        </w:rPr>
      </w:pPr>
      <w:r>
        <w:rPr>
          <w:b/>
          <w:bCs/>
          <w:lang w:val="en-IE"/>
        </w:rPr>
        <w:t xml:space="preserve">Styling: </w:t>
      </w:r>
      <w:r>
        <w:rPr>
          <w:b w:val="false"/>
          <w:bCs w:val="false"/>
          <w:lang w:val="en-IE"/>
        </w:rPr>
        <w:t>Uses Bootstrap for styling.</w:t>
      </w:r>
    </w:p>
    <w:p>
      <w:pPr>
        <w:pStyle w:val="Normal"/>
        <w:numPr>
          <w:ilvl w:val="0"/>
          <w:numId w:val="55"/>
        </w:numPr>
        <w:rPr>
          <w:b/>
          <w:b/>
          <w:bCs/>
          <w:lang w:val="en-IE"/>
        </w:rPr>
      </w:pPr>
      <w:r>
        <w:rPr>
          <w:b/>
          <w:bCs/>
          <w:lang w:val="en-IE"/>
        </w:rPr>
        <w:t>Server (Node.js)</w:t>
      </w:r>
    </w:p>
    <w:p>
      <w:pPr>
        <w:pStyle w:val="Normal"/>
        <w:numPr>
          <w:ilvl w:val="0"/>
          <w:numId w:val="58"/>
        </w:numPr>
        <w:rPr>
          <w:b/>
          <w:b/>
          <w:bCs/>
          <w:lang w:val="en-IE"/>
        </w:rPr>
      </w:pPr>
      <w:r>
        <w:rPr>
          <w:b/>
          <w:bCs/>
          <w:lang w:val="en-IE"/>
        </w:rPr>
        <w:t>Endpoints:</w:t>
      </w:r>
    </w:p>
    <w:p>
      <w:pPr>
        <w:pStyle w:val="Normal"/>
        <w:numPr>
          <w:ilvl w:val="1"/>
          <w:numId w:val="58"/>
        </w:numPr>
        <w:rPr>
          <w:b/>
          <w:b/>
          <w:bCs/>
          <w:i/>
          <w:i/>
          <w:iCs/>
          <w:lang w:val="en-IE"/>
        </w:rPr>
      </w:pPr>
      <w:r>
        <w:rPr>
          <w:b w:val="false"/>
          <w:bCs w:val="false"/>
          <w:i w:val="false"/>
          <w:iCs w:val="false"/>
          <w:lang w:val="en-IE"/>
        </w:rPr>
        <w:t>/auth/register</w:t>
      </w:r>
      <w:r>
        <w:rPr>
          <w:b w:val="false"/>
          <w:bCs w:val="false"/>
          <w:i/>
          <w:iCs/>
          <w:lang w:val="en-IE"/>
        </w:rPr>
        <w:t xml:space="preserve">: </w:t>
      </w:r>
      <w:r>
        <w:rPr>
          <w:b w:val="false"/>
          <w:bCs w:val="false"/>
          <w:i w:val="false"/>
          <w:iCs w:val="false"/>
          <w:lang w:val="en-IE"/>
        </w:rPr>
        <w:t>Handles user registration.</w:t>
      </w:r>
    </w:p>
    <w:p>
      <w:pPr>
        <w:pStyle w:val="Normal"/>
        <w:numPr>
          <w:ilvl w:val="1"/>
          <w:numId w:val="58"/>
        </w:numPr>
        <w:rPr>
          <w:b/>
          <w:b/>
          <w:bCs/>
          <w:i w:val="false"/>
          <w:i w:val="false"/>
          <w:iCs w:val="false"/>
          <w:lang w:val="en-IE"/>
        </w:rPr>
      </w:pPr>
      <w:r>
        <w:rPr>
          <w:b w:val="false"/>
          <w:bCs w:val="false"/>
          <w:i w:val="false"/>
          <w:iCs w:val="false"/>
          <w:lang w:val="en-IE"/>
        </w:rPr>
        <w:t>/auth/login:  Handles user authentication</w:t>
      </w:r>
    </w:p>
    <w:p>
      <w:pPr>
        <w:pStyle w:val="Normal"/>
        <w:numPr>
          <w:ilvl w:val="1"/>
          <w:numId w:val="58"/>
        </w:numPr>
        <w:rPr>
          <w:b/>
          <w:b/>
          <w:bCs/>
          <w:i w:val="false"/>
          <w:i w:val="false"/>
          <w:iCs w:val="false"/>
          <w:lang w:val="en-IE"/>
        </w:rPr>
      </w:pPr>
      <w:r>
        <w:rPr>
          <w:b w:val="false"/>
          <w:bCs w:val="false"/>
          <w:i w:val="false"/>
          <w:iCs w:val="false"/>
          <w:lang w:val="en-IE"/>
        </w:rPr>
        <w:t>journal/new_entry: Handles new entry creation.</w:t>
      </w:r>
    </w:p>
    <w:p>
      <w:pPr>
        <w:pStyle w:val="Normal"/>
        <w:numPr>
          <w:ilvl w:val="1"/>
          <w:numId w:val="58"/>
        </w:numPr>
        <w:rPr>
          <w:b/>
          <w:b/>
          <w:bCs/>
          <w:i w:val="false"/>
          <w:i w:val="false"/>
          <w:iCs w:val="false"/>
          <w:lang w:val="en-IE"/>
        </w:rPr>
      </w:pPr>
      <w:r>
        <w:rPr>
          <w:b w:val="false"/>
          <w:bCs w:val="false"/>
          <w:i w:val="false"/>
          <w:iCs w:val="false"/>
          <w:lang w:val="en-IE"/>
        </w:rPr>
        <w:t>journal/entries: Handles R.U.D requests(Read, Update, Delete).</w:t>
      </w:r>
    </w:p>
    <w:p>
      <w:pPr>
        <w:pStyle w:val="Normal"/>
        <w:numPr>
          <w:ilvl w:val="1"/>
          <w:numId w:val="58"/>
        </w:numPr>
        <w:rPr>
          <w:b/>
          <w:b/>
          <w:bCs/>
          <w:i w:val="false"/>
          <w:i w:val="false"/>
          <w:iCs w:val="false"/>
          <w:lang w:val="en-IE"/>
        </w:rPr>
      </w:pPr>
      <w:r>
        <w:rPr>
          <w:b w:val="false"/>
          <w:bCs w:val="false"/>
          <w:i w:val="false"/>
          <w:iCs w:val="false"/>
          <w:lang w:val="en-IE"/>
        </w:rPr>
        <w:t>/feedback/submit-feedback: Handles feedback submissions.</w:t>
      </w:r>
    </w:p>
    <w:p>
      <w:pPr>
        <w:pStyle w:val="Normal"/>
        <w:numPr>
          <w:ilvl w:val="0"/>
          <w:numId w:val="58"/>
        </w:numPr>
        <w:rPr>
          <w:b/>
          <w:b/>
          <w:bCs/>
          <w:i w:val="false"/>
          <w:i w:val="false"/>
          <w:iCs w:val="false"/>
          <w:lang w:val="en-IE"/>
        </w:rPr>
      </w:pPr>
      <w:r>
        <w:rPr>
          <w:b w:val="false"/>
          <w:bCs w:val="false"/>
          <w:i w:val="false"/>
          <w:iCs w:val="false"/>
          <w:lang w:val="en-IE"/>
        </w:rPr>
        <w:t>Middleware: Uses Express.js for routing and middleware, Cors for middleware.</w:t>
      </w:r>
    </w:p>
    <w:p>
      <w:pPr>
        <w:pStyle w:val="Normal"/>
        <w:numPr>
          <w:ilvl w:val="0"/>
          <w:numId w:val="55"/>
        </w:numPr>
        <w:rPr>
          <w:b/>
          <w:b/>
          <w:bCs/>
          <w:lang w:val="en-IE"/>
        </w:rPr>
      </w:pPr>
      <w:r>
        <w:rPr>
          <w:b/>
          <w:bCs/>
          <w:lang w:val="en-IE"/>
        </w:rPr>
        <w:t>Database (MongoDB)</w:t>
      </w:r>
    </w:p>
    <w:p>
      <w:pPr>
        <w:pStyle w:val="Normal"/>
        <w:numPr>
          <w:ilvl w:val="0"/>
          <w:numId w:val="56"/>
        </w:numPr>
        <w:rPr>
          <w:b/>
          <w:b/>
          <w:bCs/>
          <w:lang w:val="en-IE"/>
        </w:rPr>
      </w:pPr>
      <w:r>
        <w:rPr>
          <w:b/>
          <w:bCs/>
          <w:lang w:val="en-IE"/>
        </w:rPr>
        <w:t>Collections:</w:t>
      </w:r>
    </w:p>
    <w:p>
      <w:pPr>
        <w:pStyle w:val="Normal"/>
        <w:numPr>
          <w:ilvl w:val="1"/>
          <w:numId w:val="56"/>
        </w:numPr>
        <w:rPr>
          <w:b w:val="false"/>
          <w:b w:val="false"/>
          <w:bCs w:val="false"/>
          <w:lang w:val="en-IE"/>
        </w:rPr>
      </w:pPr>
      <w:r>
        <w:rPr>
          <w:b w:val="false"/>
          <w:bCs w:val="false"/>
          <w:lang w:val="en-IE"/>
        </w:rPr>
        <w:t>users: Stores user information.</w:t>
      </w:r>
    </w:p>
    <w:p>
      <w:pPr>
        <w:pStyle w:val="Normal"/>
        <w:numPr>
          <w:ilvl w:val="1"/>
          <w:numId w:val="56"/>
        </w:numPr>
        <w:rPr>
          <w:b w:val="false"/>
          <w:b w:val="false"/>
          <w:bCs w:val="false"/>
          <w:lang w:val="en-IE"/>
        </w:rPr>
      </w:pPr>
      <w:r>
        <w:rPr>
          <w:b w:val="false"/>
          <w:bCs w:val="false"/>
          <w:lang w:val="en-IE"/>
        </w:rPr>
        <w:t>entries: Stores journal entries.</w:t>
      </w:r>
    </w:p>
    <w:p>
      <w:pPr>
        <w:pStyle w:val="Normal"/>
        <w:numPr>
          <w:ilvl w:val="1"/>
          <w:numId w:val="56"/>
        </w:numPr>
        <w:rPr>
          <w:b w:val="false"/>
          <w:b w:val="false"/>
          <w:bCs w:val="false"/>
          <w:lang w:val="en-IE"/>
        </w:rPr>
      </w:pPr>
      <w:r>
        <w:rPr>
          <w:b w:val="false"/>
          <w:bCs w:val="false"/>
          <w:lang w:val="en-IE"/>
        </w:rPr>
        <w:t>feedback: Stores user feedback.</w:t>
      </w:r>
    </w:p>
    <w:p>
      <w:pPr>
        <w:pStyle w:val="Normal"/>
        <w:rPr>
          <w:b/>
          <w:b/>
          <w:bCs/>
          <w:lang w:val="en-IE"/>
        </w:rPr>
      </w:pPr>
      <w:r>
        <w:rPr>
          <w:b/>
          <w:bCs/>
          <w:lang w:val="en-IE"/>
        </w:rPr>
        <w:t>Main Algorithms</w:t>
      </w:r>
    </w:p>
    <w:p>
      <w:pPr>
        <w:pStyle w:val="Normal"/>
        <w:numPr>
          <w:ilvl w:val="0"/>
          <w:numId w:val="59"/>
        </w:numPr>
        <w:rPr>
          <w:b/>
          <w:b/>
          <w:bCs/>
          <w:lang w:val="en-IE"/>
        </w:rPr>
      </w:pPr>
      <w:r>
        <w:rPr>
          <w:b/>
          <w:bCs/>
          <w:lang w:val="en-IE"/>
        </w:rPr>
        <w:t>User Registration</w:t>
      </w:r>
    </w:p>
    <w:p>
      <w:pPr>
        <w:pStyle w:val="Normal"/>
        <w:numPr>
          <w:ilvl w:val="0"/>
          <w:numId w:val="0"/>
        </w:numPr>
        <w:ind w:left="720" w:hanging="0"/>
        <w:rPr>
          <w:b w:val="false"/>
          <w:b w:val="false"/>
          <w:bCs w:val="false"/>
          <w:lang w:val="en-IE"/>
        </w:rPr>
      </w:pPr>
      <w:r>
        <w:rPr>
          <w:b w:val="false"/>
          <w:bCs w:val="false"/>
          <w:lang w:val="en-IE"/>
        </w:rPr>
        <w:t>The user registration process involves validating the email format and ensuring the password meets a minimum length requirement.</w:t>
      </w:r>
    </w:p>
    <w:p>
      <w:pPr>
        <w:pStyle w:val="Normal"/>
        <w:rPr>
          <w:b w:val="false"/>
          <w:b w:val="false"/>
          <w:bCs w:val="false"/>
          <w:lang w:val="en-IE"/>
        </w:rPr>
      </w:pPr>
      <w:r>
        <w:rPr>
          <w:b w:val="false"/>
          <w:bCs w:val="false"/>
          <w:lang w:val="en-IE"/>
        </w:rPr>
      </w:r>
    </w:p>
    <w:p>
      <w:pPr>
        <w:pStyle w:val="Normal"/>
        <w:rPr>
          <w:b w:val="false"/>
          <w:b w:val="false"/>
          <w:bCs w:val="false"/>
          <w:lang w:val="en-IE"/>
        </w:rPr>
      </w:pPr>
      <w:r>
        <w:rPr/>
        <mc:AlternateContent>
          <mc:Choice Requires="wps">
            <w:drawing>
              <wp:inline distT="0" distB="0" distL="0" distR="0">
                <wp:extent cx="5489575" cy="3917950"/>
                <wp:effectExtent l="0" t="0" r="0" b="0"/>
                <wp:docPr id="36" name="Shape9"/>
                <a:graphic xmlns:a="http://schemas.openxmlformats.org/drawingml/2006/main">
                  <a:graphicData uri="http://schemas.microsoft.com/office/word/2010/wordprocessingShape">
                    <wps:wsp>
                      <wps:cNvSpPr/>
                      <wps:spPr>
                        <a:xfrm>
                          <a:off x="0" y="0"/>
                          <a:ext cx="5489640" cy="3917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489575" cy="3502660"/>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2"/>
                                          <a:stretch>
                                            <a:fillRect/>
                                          </a:stretch>
                                        </pic:blipFill>
                                        <pic:spPr bwMode="auto">
                                          <a:xfrm>
                                            <a:off x="0" y="0"/>
                                            <a:ext cx="5489575" cy="3502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.1: User Registration Algorithm</w:t>
                            </w:r>
                          </w:p>
                        </w:txbxContent>
                      </wps:txbx>
                      <wps:bodyPr lIns="0" rIns="0" tIns="0" bIns="0" anchor="t">
                        <a:noAutofit/>
                      </wps:bodyPr>
                    </wps:wsp>
                  </a:graphicData>
                </a:graphic>
              </wp:inline>
            </w:drawing>
          </mc:Choice>
          <mc:Fallback>
            <w:pict>
              <v:rect id="shape_0" ID="Shape9" path="m0,0l-2147483645,0l-2147483645,-2147483646l0,-2147483646xe" fillcolor="white" stroked="f" o:allowincell="f" style="position:absolute;margin-left:0pt;margin-top:-308.55pt;width:432.2pt;height:308.45pt;mso-wrap-style:square;v-text-anchor:top;mso-position-vertical: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489575" cy="3502660"/>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33"/>
                                    <a:stretch>
                                      <a:fillRect/>
                                    </a:stretch>
                                  </pic:blipFill>
                                  <pic:spPr bwMode="auto">
                                    <a:xfrm>
                                      <a:off x="0" y="0"/>
                                      <a:ext cx="5489575" cy="35026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.1: User Registration Algorithm</w:t>
                      </w:r>
                    </w:p>
                  </w:txbxContent>
                </v:textbox>
                <w10:wrap type="square"/>
              </v:rect>
            </w:pict>
          </mc:Fallback>
        </mc:AlternateContent>
      </w:r>
    </w:p>
    <w:p>
      <w:pPr>
        <w:pStyle w:val="Normal"/>
        <w:rPr>
          <w:b w:val="false"/>
          <w:b w:val="false"/>
          <w:bCs w:val="false"/>
          <w:lang w:val="en-IE"/>
        </w:rPr>
      </w:pPr>
      <w:r>
        <w:rPr>
          <w:b w:val="false"/>
          <w:bCs w:val="false"/>
          <w:lang w:val="en-IE"/>
        </w:rPr>
      </w:r>
    </w:p>
    <w:p>
      <w:pPr>
        <w:pStyle w:val="Normal"/>
        <w:numPr>
          <w:ilvl w:val="0"/>
          <w:numId w:val="0"/>
        </w:numPr>
        <w:ind w:left="720" w:hanging="0"/>
        <w:rPr>
          <w:b/>
          <w:b/>
          <w:bCs/>
          <w:lang w:val="en-IE"/>
        </w:rPr>
      </w:pPr>
      <w:r>
        <w:rPr>
          <w:b/>
          <w:bCs/>
          <w:lang w:val="en-IE"/>
        </w:rPr>
        <w:t>Algorithm:</w:t>
      </w:r>
    </w:p>
    <w:p>
      <w:pPr>
        <w:pStyle w:val="Normal"/>
        <w:numPr>
          <w:ilvl w:val="1"/>
          <w:numId w:val="59"/>
        </w:numPr>
        <w:rPr>
          <w:b w:val="false"/>
          <w:b w:val="false"/>
          <w:bCs w:val="false"/>
          <w:lang w:val="en-IE"/>
        </w:rPr>
      </w:pPr>
      <w:r>
        <w:rPr>
          <w:b w:val="false"/>
          <w:bCs w:val="false"/>
          <w:lang w:val="en-IE"/>
        </w:rPr>
        <w:t>Validate email format using a regular expression.</w:t>
      </w:r>
    </w:p>
    <w:p>
      <w:pPr>
        <w:pStyle w:val="Normal"/>
        <w:numPr>
          <w:ilvl w:val="1"/>
          <w:numId w:val="59"/>
        </w:numPr>
        <w:rPr>
          <w:b w:val="false"/>
          <w:b w:val="false"/>
          <w:bCs w:val="false"/>
          <w:lang w:val="en-IE"/>
        </w:rPr>
      </w:pPr>
      <w:r>
        <w:rPr>
          <w:b w:val="false"/>
          <w:bCs w:val="false"/>
          <w:lang w:val="en-IE"/>
        </w:rPr>
        <w:t>Check if the password meets the minimum length requirement.</w:t>
      </w:r>
    </w:p>
    <w:p>
      <w:pPr>
        <w:pStyle w:val="Normal"/>
        <w:numPr>
          <w:ilvl w:val="1"/>
          <w:numId w:val="59"/>
        </w:numPr>
        <w:rPr>
          <w:b w:val="false"/>
          <w:b w:val="false"/>
          <w:bCs w:val="false"/>
          <w:lang w:val="en-IE"/>
        </w:rPr>
      </w:pPr>
      <w:r>
        <w:rPr>
          <w:b w:val="false"/>
          <w:bCs w:val="false"/>
          <w:lang w:val="en-IE"/>
        </w:rPr>
        <w:t xml:space="preserve">Check if the </w:t>
      </w:r>
      <w:r>
        <w:rPr>
          <w:b/>
          <w:bCs/>
          <w:lang w:val="en-IE"/>
        </w:rPr>
        <w:t>password</w:t>
      </w:r>
      <w:r>
        <w:rPr>
          <w:b w:val="false"/>
          <w:bCs w:val="false"/>
          <w:lang w:val="en-IE"/>
        </w:rPr>
        <w:t xml:space="preserve"> matches with the </w:t>
      </w:r>
      <w:r>
        <w:rPr>
          <w:b/>
          <w:bCs/>
          <w:lang w:val="en-IE"/>
        </w:rPr>
        <w:t>repeatPassword</w:t>
      </w:r>
    </w:p>
    <w:p>
      <w:pPr>
        <w:pStyle w:val="Normal"/>
        <w:numPr>
          <w:ilvl w:val="1"/>
          <w:numId w:val="59"/>
        </w:numPr>
        <w:rPr>
          <w:b w:val="false"/>
          <w:b w:val="false"/>
          <w:bCs w:val="false"/>
          <w:lang w:val="en-IE"/>
        </w:rPr>
      </w:pPr>
      <w:r>
        <w:rPr>
          <w:b w:val="false"/>
          <w:bCs w:val="false"/>
          <w:lang w:val="en-IE"/>
        </w:rPr>
        <w:t>If valid, send a POST request to the server to register the user.</w:t>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rPr>
          <w:b w:val="false"/>
          <w:b w:val="false"/>
          <w:bCs w:val="false"/>
          <w:lang w:val="en-IE"/>
        </w:rPr>
      </w:pPr>
      <w:r>
        <w:rPr>
          <w:b w:val="false"/>
          <w:bCs w:val="false"/>
          <w:lang w:val="en-IE"/>
        </w:rPr>
      </w:r>
    </w:p>
    <w:p>
      <w:pPr>
        <w:pStyle w:val="Normal"/>
        <w:numPr>
          <w:ilvl w:val="0"/>
          <w:numId w:val="59"/>
        </w:numPr>
        <w:rPr>
          <w:b/>
          <w:b/>
          <w:bCs/>
          <w:lang w:val="en-IE"/>
        </w:rPr>
      </w:pPr>
      <w:r>
        <w:rPr>
          <w:b/>
          <w:bCs/>
          <w:lang w:val="en-IE"/>
        </w:rPr>
        <w:t>Star Rating System</w:t>
      </w:r>
    </w:p>
    <w:p>
      <w:pPr>
        <w:pStyle w:val="Normal"/>
        <w:numPr>
          <w:ilvl w:val="0"/>
          <w:numId w:val="0"/>
        </w:numPr>
        <w:ind w:left="720" w:hanging="0"/>
        <w:rPr>
          <w:b w:val="false"/>
          <w:b w:val="false"/>
          <w:bCs w:val="false"/>
          <w:lang w:val="en-IE"/>
        </w:rPr>
      </w:pPr>
      <w:r>
        <w:rPr>
          <w:b w:val="false"/>
          <w:bCs w:val="false"/>
          <w:lang w:val="en-IE"/>
        </w:rPr>
        <w:t>The star rating system allows users to rate from 1 to 5 stars. The rating is updated  based on user interaction (click and hover).</w:t>
      </w:r>
    </w:p>
    <w:p>
      <w:pPr>
        <w:pStyle w:val="Normal"/>
        <w:numPr>
          <w:ilvl w:val="0"/>
          <w:numId w:val="0"/>
        </w:numPr>
        <w:ind w:left="720" w:hanging="0"/>
        <w:rPr>
          <w:b w:val="false"/>
          <w:b w:val="false"/>
          <w:bCs w:val="false"/>
          <w:lang w:val="en-IE"/>
        </w:rPr>
      </w:pPr>
      <w:r>
        <w:rPr>
          <w:b w:val="false"/>
          <w:bCs w:val="false"/>
          <w:lang w:val="en-IE"/>
        </w:rP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032375" cy="1535430"/>
                <wp:effectExtent l="0" t="0" r="0" b="0"/>
                <wp:wrapSquare wrapText="largest"/>
                <wp:docPr id="40" name="Frame10"/>
                <a:graphic xmlns:a="http://schemas.openxmlformats.org/drawingml/2006/main">
                  <a:graphicData uri="http://schemas.microsoft.com/office/word/2010/wordprocessingShape">
                    <wps:wsp>
                      <wps:cNvSpPr/>
                      <wps:spPr>
                        <a:xfrm>
                          <a:off x="0" y="0"/>
                          <a:ext cx="5032440" cy="1535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032375" cy="11963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34"/>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.1: Star Rating System</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17.95pt;margin-top:0.05pt;width:396.2pt;height:120.8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032375" cy="119634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35"/>
                                    <a:stretch>
                                      <a:fillRect/>
                                    </a:stretch>
                                  </pic:blipFill>
                                  <pic:spPr bwMode="auto">
                                    <a:xfrm>
                                      <a:off x="0" y="0"/>
                                      <a:ext cx="5032375" cy="1196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.1: Star Rating System</w:t>
                      </w:r>
                    </w:p>
                  </w:txbxContent>
                </v:textbox>
                <w10:wrap type="square" side="largest"/>
              </v:rect>
            </w:pict>
          </mc:Fallback>
        </mc:AlternateContent>
      </w:r>
    </w:p>
    <w:p>
      <w:pPr>
        <w:pStyle w:val="Normal"/>
        <w:numPr>
          <w:ilvl w:val="0"/>
          <w:numId w:val="0"/>
        </w:numPr>
        <w:ind w:left="720" w:hanging="0"/>
        <w:rPr>
          <w:b w:val="false"/>
          <w:b w:val="false"/>
          <w:bCs w:val="false"/>
          <w:lang w:val="en-IE"/>
        </w:rPr>
      </w:pPr>
      <w:r>
        <w:rPr>
          <w:b w:val="false"/>
          <w:bCs w:val="false"/>
          <w:lang w:val="en-IE"/>
        </w:rPr>
      </w:r>
    </w:p>
    <w:p>
      <w:pPr>
        <w:pStyle w:val="Normal"/>
        <w:numPr>
          <w:ilvl w:val="0"/>
          <w:numId w:val="0"/>
        </w:numPr>
        <w:ind w:left="720" w:hanging="0"/>
        <w:rPr>
          <w:b/>
          <w:b/>
          <w:bCs/>
          <w:lang w:val="en-IE"/>
        </w:rPr>
      </w:pPr>
      <w:bookmarkStart w:id="102" w:name="__DdeLink__2020_2971437680"/>
      <w:bookmarkStart w:id="103" w:name="__DdeLink__2017_2971437680"/>
      <w:r>
        <w:rPr>
          <w:b/>
          <w:bCs/>
          <w:lang w:val="en-IE"/>
        </w:rPr>
        <w:t>Algorithm:</w:t>
      </w:r>
    </w:p>
    <w:p>
      <w:pPr>
        <w:pStyle w:val="Normal"/>
        <w:numPr>
          <w:ilvl w:val="1"/>
          <w:numId w:val="59"/>
        </w:numPr>
        <w:rPr>
          <w:b w:val="false"/>
          <w:b w:val="false"/>
          <w:bCs w:val="false"/>
          <w:lang w:val="en-IE"/>
        </w:rPr>
      </w:pPr>
      <w:r>
        <w:rPr>
          <w:b w:val="false"/>
          <w:bCs w:val="false"/>
          <w:lang w:val="en-IE"/>
        </w:rPr>
        <w:t xml:space="preserve">Initialize state variables for </w:t>
      </w:r>
      <w:r>
        <w:rPr>
          <w:b/>
          <w:bCs/>
          <w:lang w:val="en-IE"/>
        </w:rPr>
        <w:t>stars</w:t>
      </w:r>
      <w:r>
        <w:rPr>
          <w:b w:val="false"/>
          <w:bCs w:val="false"/>
          <w:lang w:val="en-IE"/>
        </w:rPr>
        <w:t xml:space="preserve"> and </w:t>
      </w:r>
      <w:r>
        <w:rPr>
          <w:b/>
          <w:bCs/>
          <w:lang w:val="en-IE"/>
        </w:rPr>
        <w:t>hoverStars</w:t>
      </w:r>
      <w:r>
        <w:rPr>
          <w:b w:val="false"/>
          <w:bCs w:val="false"/>
          <w:lang w:val="en-IE"/>
        </w:rPr>
        <w:t>.</w:t>
      </w:r>
    </w:p>
    <w:p>
      <w:pPr>
        <w:pStyle w:val="Normal"/>
        <w:numPr>
          <w:ilvl w:val="1"/>
          <w:numId w:val="59"/>
        </w:numPr>
        <w:rPr>
          <w:b w:val="false"/>
          <w:b w:val="false"/>
          <w:bCs w:val="false"/>
          <w:lang w:val="en-IE"/>
        </w:rPr>
      </w:pPr>
      <w:r>
        <w:rPr>
          <w:b w:val="false"/>
          <w:bCs w:val="false"/>
          <w:lang w:val="en-IE"/>
        </w:rPr>
        <w:t xml:space="preserve">On star click, update the </w:t>
      </w:r>
      <w:r>
        <w:rPr>
          <w:b/>
          <w:bCs/>
          <w:lang w:val="en-IE"/>
        </w:rPr>
        <w:t>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star hover, update the </w:t>
      </w:r>
      <w:r>
        <w:rPr>
          <w:b/>
          <w:bCs/>
          <w:lang w:val="en-IE"/>
        </w:rPr>
        <w:t>hoverStars</w:t>
      </w:r>
      <w:r>
        <w:rPr>
          <w:b w:val="false"/>
          <w:bCs w:val="false"/>
          <w:lang w:val="en-IE"/>
        </w:rPr>
        <w:t xml:space="preserve"> state.</w:t>
      </w:r>
    </w:p>
    <w:p>
      <w:pPr>
        <w:pStyle w:val="Normal"/>
        <w:numPr>
          <w:ilvl w:val="1"/>
          <w:numId w:val="59"/>
        </w:numPr>
        <w:rPr>
          <w:b w:val="false"/>
          <w:b w:val="false"/>
          <w:bCs w:val="false"/>
          <w:lang w:val="en-IE"/>
        </w:rPr>
      </w:pPr>
      <w:r>
        <w:rPr>
          <w:b w:val="false"/>
          <w:bCs w:val="false"/>
          <w:lang w:val="en-IE"/>
        </w:rPr>
        <w:t xml:space="preserve">On mouse leave, reset </w:t>
      </w:r>
      <w:r>
        <w:rPr>
          <w:b/>
          <w:bCs/>
          <w:lang w:val="en-IE"/>
        </w:rPr>
        <w:t>hoverStars</w:t>
      </w:r>
      <w:r>
        <w:rPr>
          <w:b w:val="false"/>
          <w:bCs w:val="false"/>
          <w:lang w:val="en-IE"/>
        </w:rPr>
        <w:t xml:space="preserve"> to </w:t>
      </w:r>
      <w:r>
        <w:rPr>
          <w:b/>
          <w:bCs/>
          <w:lang w:val="en-IE"/>
        </w:rPr>
        <w:t>stars</w:t>
      </w:r>
      <w:r>
        <w:rPr>
          <w:b w:val="false"/>
          <w:bCs w:val="false"/>
          <w:lang w:val="en-IE"/>
        </w:rPr>
        <w:t xml:space="preserve">. </w:t>
      </w:r>
      <w:bookmarkEnd w:id="102"/>
      <w:bookmarkEnd w:id="103"/>
    </w:p>
    <w:p>
      <w:pPr>
        <w:pStyle w:val="Normal"/>
        <w:numPr>
          <w:ilvl w:val="0"/>
          <w:numId w:val="59"/>
        </w:numPr>
        <w:rPr>
          <w:b/>
          <w:b/>
          <w:bCs/>
          <w:lang w:val="en-IE"/>
        </w:rPr>
      </w:pPr>
      <w:r>
        <w:rPr>
          <w:b/>
          <w:bCs/>
          <w:lang w:val="en-IE"/>
        </w:rPr>
        <w:t>Date Formatting Algorithm</w:t>
      </w:r>
    </w:p>
    <w:p>
      <w:pPr>
        <w:pStyle w:val="Normal"/>
        <w:numPr>
          <w:ilvl w:val="0"/>
          <w:numId w:val="0"/>
        </w:numPr>
        <w:ind w:left="720" w:hanging="0"/>
        <w:rPr>
          <w:b w:val="false"/>
          <w:b w:val="false"/>
          <w:bCs w:val="false"/>
        </w:rPr>
      </w:pPr>
      <w:r>
        <w:rPr>
          <w:b w:val="false"/>
          <w:bCs w:val="false"/>
        </w:rPr>
        <w:t xml:space="preserve">An algorithm that converts a date string into a </w:t>
      </w:r>
      <w:r>
        <w:rPr>
          <w:b/>
          <w:bCs/>
        </w:rPr>
        <w:t>Date</w:t>
      </w:r>
      <w:r>
        <w:rPr>
          <w:b w:val="false"/>
          <w:bCs w:val="false"/>
        </w:rPr>
        <w:t xml:space="preserve"> object, extracts year, month, day, and formats it as DD-MM-YYYY.</w:t>
      </w:r>
    </w:p>
    <w:p>
      <w:pPr>
        <w:pStyle w:val="Normal"/>
        <w:rPr>
          <w:b w:val="false"/>
          <w:b w:val="false"/>
          <w:bCs w:val="false"/>
        </w:rPr>
      </w:pPr>
      <w:r>
        <w:rPr/>
        <w:drawing>
          <wp:inline distT="0" distB="0" distL="0" distR="0">
            <wp:extent cx="5489575" cy="153289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36"/>
                    <a:stretch>
                      <a:fillRect/>
                    </a:stretch>
                  </pic:blipFill>
                  <pic:spPr bwMode="auto">
                    <a:xfrm>
                      <a:off x="0" y="0"/>
                      <a:ext cx="5489575" cy="1532890"/>
                    </a:xfrm>
                    <a:prstGeom prst="rect">
                      <a:avLst/>
                    </a:prstGeom>
                  </pic:spPr>
                </pic:pic>
              </a:graphicData>
            </a:graphic>
          </wp:inline>
        </w:drawing>
      </w:r>
    </w:p>
    <w:p>
      <w:pPr>
        <w:pStyle w:val="Normal"/>
        <w:rPr>
          <w:b w:val="false"/>
          <w:b w:val="false"/>
          <w:bCs w:val="false"/>
        </w:rPr>
      </w:pPr>
      <w:r>
        <w:rPr>
          <w:b w:val="false"/>
          <w:bCs w:val="false"/>
        </w:rPr>
      </w:r>
    </w:p>
    <w:p>
      <w:pPr>
        <w:pStyle w:val="Normal"/>
        <w:numPr>
          <w:ilvl w:val="0"/>
          <w:numId w:val="0"/>
        </w:numPr>
        <w:ind w:left="720" w:hanging="0"/>
        <w:rPr>
          <w:b/>
          <w:b/>
          <w:bCs/>
        </w:rPr>
      </w:pPr>
      <w:r>
        <w:rPr>
          <w:b/>
          <w:bCs/>
        </w:rPr>
        <w:t>Algorithm:</w:t>
      </w:r>
    </w:p>
    <w:p>
      <w:pPr>
        <w:pStyle w:val="Normal"/>
        <w:numPr>
          <w:ilvl w:val="1"/>
          <w:numId w:val="59"/>
        </w:numPr>
        <w:rPr>
          <w:b w:val="false"/>
          <w:b w:val="false"/>
          <w:bCs w:val="false"/>
        </w:rPr>
      </w:pPr>
      <w:r>
        <w:rPr>
          <w:b w:val="false"/>
          <w:bCs w:val="false"/>
        </w:rPr>
        <w:t>Define a function formatDate that takes a parameter createdAt.</w:t>
      </w:r>
    </w:p>
    <w:p>
      <w:pPr>
        <w:pStyle w:val="Normal"/>
        <w:numPr>
          <w:ilvl w:val="1"/>
          <w:numId w:val="59"/>
        </w:numPr>
        <w:rPr>
          <w:b w:val="false"/>
          <w:b w:val="false"/>
          <w:bCs w:val="false"/>
        </w:rPr>
      </w:pPr>
      <w:r>
        <w:rPr>
          <w:b w:val="false"/>
          <w:bCs w:val="false"/>
        </w:rPr>
        <w:t>Inside the function, create a new Date object using the createdAt parameter.</w:t>
      </w:r>
    </w:p>
    <w:p>
      <w:pPr>
        <w:pStyle w:val="Normal"/>
        <w:numPr>
          <w:ilvl w:val="1"/>
          <w:numId w:val="59"/>
        </w:numPr>
        <w:rPr>
          <w:b w:val="false"/>
          <w:b w:val="false"/>
          <w:bCs w:val="false"/>
        </w:rPr>
      </w:pPr>
      <w:r>
        <w:rPr>
          <w:b w:val="false"/>
          <w:bCs w:val="false"/>
        </w:rPr>
        <w:t>Extract the year, month, and day using getFullYear(), getMonth() + 1, getDate() and pad the last two get methods to only two digits.</w:t>
      </w:r>
    </w:p>
    <w:p>
      <w:pPr>
        <w:pStyle w:val="Normal"/>
        <w:numPr>
          <w:ilvl w:val="1"/>
          <w:numId w:val="59"/>
        </w:numPr>
        <w:rPr>
          <w:b w:val="false"/>
          <w:b w:val="false"/>
          <w:bCs w:val="false"/>
        </w:rPr>
      </w:pPr>
      <w:r>
        <w:rPr>
          <w:b w:val="false"/>
          <w:bCs w:val="false"/>
        </w:rPr>
        <w:t>Combine the day, month, and year into a string formatted as DD-MM-YYYY.</w:t>
      </w:r>
    </w:p>
    <w:p>
      <w:pPr>
        <w:pStyle w:val="Normal"/>
        <w:numPr>
          <w:ilvl w:val="1"/>
          <w:numId w:val="59"/>
        </w:numPr>
        <w:rPr>
          <w:b w:val="false"/>
          <w:b w:val="false"/>
          <w:bCs w:val="false"/>
        </w:rPr>
      </w:pPr>
      <w:r>
        <w:rPr>
          <w:b w:val="false"/>
          <w:bCs w:val="false"/>
        </w:rPr>
        <w:t>Return the formatted date string from the function.</w:t>
      </w:r>
    </w:p>
    <w:p>
      <w:pPr>
        <w:pStyle w:val="Normal"/>
        <w:numPr>
          <w:ilvl w:val="0"/>
          <w:numId w:val="59"/>
        </w:numPr>
        <w:rPr>
          <w:b/>
          <w:b/>
          <w:bCs/>
          <w:lang w:val="en-IE"/>
        </w:rPr>
      </w:pPr>
      <w:bookmarkStart w:id="104" w:name="__DdeLink__2063_2971437680"/>
      <w:r>
        <w:rPr>
          <w:b/>
          <w:bCs/>
          <w:lang w:val="en-IE"/>
        </w:rPr>
        <w:t>F</w:t>
      </w:r>
      <w:bookmarkEnd w:id="104"/>
      <w:r>
        <w:rPr>
          <w:b/>
          <w:bCs/>
          <w:lang w:val="en-IE"/>
        </w:rPr>
        <w:t>etch Previous Quote Algorithm</w:t>
      </w:r>
    </w:p>
    <w:p>
      <w:pPr>
        <w:pStyle w:val="Normal"/>
        <w:numPr>
          <w:ilvl w:val="0"/>
          <w:numId w:val="0"/>
        </w:numPr>
        <w:ind w:left="720" w:hanging="0"/>
        <w:rPr>
          <w:b/>
          <w:b/>
          <w:bCs/>
          <w:lang w:val="en-IE"/>
        </w:rPr>
      </w:pPr>
      <w:r>
        <w:rPr>
          <w:b w:val="false"/>
          <w:bCs w:val="false"/>
        </w:rPr>
        <w:t xml:space="preserve">This function allows the user to navigate to the previous quote in the </w:t>
      </w:r>
      <w:r>
        <w:rPr>
          <w:b/>
          <w:bCs/>
        </w:rPr>
        <w:t>quoteHistory</w:t>
      </w:r>
      <w:r>
        <w:rPr>
          <w:b w:val="false"/>
          <w:bCs w:val="false"/>
        </w:rPr>
        <w:t xml:space="preserve"> array, updating the displayed quote and author. If there are no previous quotes, it alerts the user.</w:t>
      </w:r>
    </w:p>
    <w:p>
      <w:pPr>
        <w:pStyle w:val="Normal"/>
        <w:rPr>
          <w:b/>
          <w:b/>
          <w:bCs/>
          <w:lang w:val="en-IE"/>
        </w:rPr>
      </w:pPr>
      <w:r>
        <w:rPr/>
        <w:drawing>
          <wp:inline distT="0" distB="0" distL="0" distR="0">
            <wp:extent cx="5489575" cy="2525395"/>
            <wp:effectExtent l="0" t="0" r="0" b="0"/>
            <wp:docPr id="4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descr=""/>
                    <pic:cNvPicPr>
                      <a:picLocks noChangeAspect="1" noChangeArrowheads="1"/>
                    </pic:cNvPicPr>
                  </pic:nvPicPr>
                  <pic:blipFill>
                    <a:blip r:embed="rId37"/>
                    <a:stretch>
                      <a:fillRect/>
                    </a:stretch>
                  </pic:blipFill>
                  <pic:spPr bwMode="auto">
                    <a:xfrm>
                      <a:off x="0" y="0"/>
                      <a:ext cx="5489575" cy="2525395"/>
                    </a:xfrm>
                    <a:prstGeom prst="rect">
                      <a:avLst/>
                    </a:prstGeom>
                  </pic:spPr>
                </pic:pic>
              </a:graphicData>
            </a:graphic>
          </wp:inline>
        </w:drawing>
      </w:r>
    </w:p>
    <w:p>
      <w:pPr>
        <w:pStyle w:val="Normal"/>
        <w:rPr>
          <w:b/>
          <w:b/>
          <w:bCs/>
        </w:rPr>
      </w:pPr>
      <w:r>
        <w:rPr>
          <w:b/>
          <w:bCs/>
        </w:rPr>
        <w:tab/>
        <w:t>Algorithm:</w:t>
      </w:r>
    </w:p>
    <w:p>
      <w:pPr>
        <w:pStyle w:val="Normal"/>
        <w:numPr>
          <w:ilvl w:val="0"/>
          <w:numId w:val="61"/>
        </w:numPr>
        <w:rPr>
          <w:b w:val="false"/>
          <w:b w:val="false"/>
          <w:bCs w:val="false"/>
        </w:rPr>
      </w:pPr>
      <w:r>
        <w:rPr>
          <w:b w:val="false"/>
          <w:bCs w:val="false"/>
        </w:rPr>
        <w:t xml:space="preserve">The function first checks if the </w:t>
      </w:r>
      <w:r>
        <w:rPr>
          <w:b/>
          <w:bCs/>
        </w:rPr>
        <w:t>currentQuoteIndex</w:t>
      </w:r>
      <w:r>
        <w:rPr>
          <w:b w:val="false"/>
          <w:bCs w:val="false"/>
        </w:rPr>
        <w:t xml:space="preserve"> is greather than 0. This ensures that there is at least one previous quote available in the </w:t>
      </w:r>
      <w:r>
        <w:rPr>
          <w:b/>
          <w:bCs/>
        </w:rPr>
        <w:t>quoteHistory.</w:t>
      </w:r>
    </w:p>
    <w:p>
      <w:pPr>
        <w:pStyle w:val="Normal"/>
        <w:numPr>
          <w:ilvl w:val="0"/>
          <w:numId w:val="61"/>
        </w:numPr>
        <w:rPr>
          <w:b w:val="false"/>
          <w:b w:val="false"/>
          <w:bCs w:val="false"/>
        </w:rPr>
      </w:pPr>
      <w:r>
        <w:rPr>
          <w:b w:val="false"/>
          <w:bCs w:val="false"/>
        </w:rPr>
        <w:t xml:space="preserve">If there is a previous quote, it calculates the </w:t>
      </w:r>
      <w:r>
        <w:rPr>
          <w:b/>
          <w:bCs/>
        </w:rPr>
        <w:t>previousIndex</w:t>
      </w:r>
      <w:r>
        <w:rPr>
          <w:b w:val="false"/>
          <w:bCs w:val="false"/>
        </w:rPr>
        <w:t xml:space="preserve"> by substracting 1 from the </w:t>
      </w:r>
      <w:r>
        <w:rPr>
          <w:b/>
          <w:bCs/>
        </w:rPr>
        <w:t>currentQuoteIndex</w:t>
      </w:r>
      <w:r>
        <w:rPr>
          <w:b w:val="false"/>
          <w:bCs w:val="false"/>
        </w:rPr>
        <w:t>.</w:t>
      </w:r>
    </w:p>
    <w:p>
      <w:pPr>
        <w:pStyle w:val="Normal"/>
        <w:numPr>
          <w:ilvl w:val="0"/>
          <w:numId w:val="61"/>
        </w:numPr>
        <w:rPr>
          <w:b w:val="false"/>
          <w:b w:val="false"/>
          <w:bCs w:val="false"/>
        </w:rPr>
      </w:pPr>
      <w:r>
        <w:rPr>
          <w:b w:val="false"/>
          <w:bCs w:val="false"/>
        </w:rPr>
        <w:t xml:space="preserve">The function updates the state with the text and author of the </w:t>
      </w:r>
      <w:r>
        <w:rPr>
          <w:b/>
          <w:bCs/>
        </w:rPr>
        <w:t>previousQuote</w:t>
      </w:r>
      <w:r>
        <w:rPr>
          <w:b w:val="false"/>
          <w:bCs w:val="false"/>
        </w:rPr>
        <w:t xml:space="preserve"> using </w:t>
      </w:r>
      <w:r>
        <w:rPr>
          <w:b/>
          <w:bCs/>
        </w:rPr>
        <w:t>setQuote</w:t>
      </w:r>
      <w:r>
        <w:rPr>
          <w:b w:val="false"/>
          <w:bCs w:val="false"/>
        </w:rPr>
        <w:t xml:space="preserve"> and </w:t>
      </w:r>
      <w:r>
        <w:rPr>
          <w:b/>
          <w:bCs/>
        </w:rPr>
        <w:t xml:space="preserve">setAuthor </w:t>
      </w:r>
      <w:r>
        <w:rPr>
          <w:b w:val="false"/>
          <w:bCs w:val="false"/>
        </w:rPr>
        <w:t xml:space="preserve">respectively. It will also update the </w:t>
      </w:r>
      <w:r>
        <w:rPr>
          <w:b/>
          <w:bCs/>
        </w:rPr>
        <w:t>currentQuoteIndex</w:t>
      </w:r>
      <w:r>
        <w:rPr>
          <w:b w:val="false"/>
          <w:bCs w:val="false"/>
        </w:rPr>
        <w:t xml:space="preserve"> to the </w:t>
      </w:r>
      <w:r>
        <w:rPr>
          <w:b/>
          <w:bCs/>
        </w:rPr>
        <w:t>previousIndex</w:t>
      </w:r>
      <w:r>
        <w:rPr>
          <w:b w:val="false"/>
          <w:bCs w:val="false"/>
        </w:rPr>
        <w:t xml:space="preserve"> using </w:t>
      </w:r>
      <w:r>
        <w:rPr>
          <w:b/>
          <w:bCs/>
        </w:rPr>
        <w:t>setCurrentQuoteIndex</w:t>
      </w:r>
      <w:r>
        <w:rPr>
          <w:b w:val="false"/>
          <w:bCs w:val="false"/>
        </w:rPr>
        <w:t>.</w:t>
      </w:r>
    </w:p>
    <w:p>
      <w:pPr>
        <w:pStyle w:val="Normal"/>
        <w:numPr>
          <w:ilvl w:val="0"/>
          <w:numId w:val="61"/>
        </w:numPr>
        <w:rPr>
          <w:b w:val="false"/>
          <w:b w:val="false"/>
          <w:bCs w:val="false"/>
        </w:rPr>
      </w:pPr>
      <w:r>
        <w:rPr>
          <w:b w:val="false"/>
          <w:bCs w:val="false"/>
        </w:rPr>
        <w:t xml:space="preserve">If the </w:t>
      </w:r>
      <w:r>
        <w:rPr>
          <w:b/>
          <w:bCs/>
        </w:rPr>
        <w:t>currentQuoteIndex</w:t>
      </w:r>
      <w:r>
        <w:rPr>
          <w:b w:val="false"/>
          <w:bCs w:val="false"/>
        </w:rPr>
        <w:t xml:space="preserve"> is not greater than 0, it means there are no previous quotes available. In this case, the function displays an alert with the message “No previous quotes available.”</w:t>
      </w:r>
    </w:p>
    <w:p>
      <w:pPr>
        <w:pStyle w:val="Normal"/>
        <w:numPr>
          <w:ilvl w:val="0"/>
          <w:numId w:val="59"/>
        </w:numPr>
        <w:rPr>
          <w:b/>
          <w:b/>
          <w:bCs/>
          <w:lang w:val="en-IE"/>
        </w:rPr>
      </w:pPr>
      <w:r>
        <w:rPr>
          <w:b/>
          <w:bCs/>
          <w:lang w:val="en-IE"/>
        </w:rPr>
        <w:t>Entries Per Page Logic Algorithm</w:t>
      </w:r>
    </w:p>
    <w:p>
      <w:pPr>
        <w:pStyle w:val="Normal"/>
        <w:numPr>
          <w:ilvl w:val="0"/>
          <w:numId w:val="0"/>
        </w:numPr>
        <w:ind w:left="720" w:hanging="0"/>
        <w:rPr>
          <w:b w:val="false"/>
          <w:b w:val="false"/>
          <w:bCs w:val="false"/>
        </w:rPr>
      </w:pPr>
      <w:r>
        <w:rPr>
          <w:b w:val="false"/>
          <w:bCs w:val="false"/>
        </w:rPr>
        <w:t xml:space="preserve">An algorithm that dynamically adjusts the number of journal entries displayed per page based on the window width. </w:t>
      </w:r>
    </w:p>
    <w:p>
      <w:pPr>
        <w:pStyle w:val="Normal"/>
        <w:rPr>
          <w:b w:val="false"/>
          <w:b w:val="false"/>
          <w:bCs w:val="false"/>
        </w:rPr>
      </w:pPr>
      <w:r>
        <w:rPr>
          <w:b w:val="false"/>
          <w:bCs w:val="false"/>
        </w:rPr>
        <w:tab/>
      </w:r>
      <w:r>
        <w:rPr>
          <w:b w:val="false"/>
          <w:bCs w:val="false"/>
        </w:rPr>
        <mc:AlternateContent>
          <mc:Choice Requires="wps">
            <w:drawing>
              <wp:inline distT="0" distB="0" distL="0" distR="0">
                <wp:extent cx="5489575" cy="5707380"/>
                <wp:effectExtent l="0" t="0" r="0" b="0"/>
                <wp:docPr id="46" name="Shape11"/>
                <a:graphic xmlns:a="http://schemas.openxmlformats.org/drawingml/2006/main">
                  <a:graphicData uri="http://schemas.microsoft.com/office/word/2010/wordprocessingShape">
                    <wps:wsp>
                      <wps:cNvSpPr/>
                      <wps:spPr>
                        <a:xfrm>
                          <a:off x="0" y="0"/>
                          <a:ext cx="5489640" cy="57074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9575" cy="529209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38"/>
                                          <a:stretch>
                                            <a:fillRect/>
                                          </a:stretch>
                                        </pic:blipFill>
                                        <pic:spPr bwMode="auto">
                                          <a:xfrm>
                                            <a:off x="0" y="0"/>
                                            <a:ext cx="5489575" cy="5292090"/>
                                          </a:xfrm>
                                          <a:prstGeom prst="rect">
                                            <a:avLst/>
                                          </a:prstGeom>
                                        </pic:spPr>
                                      </pic:pic>
                                    </a:graphicData>
                                  </a:graphic>
                                </wp:inline>
                              </w:drawing>
                            </w:r>
                            <w:r>
                              <w:rPr/>
                              <w:t>Figure 4.1: Entries per Page</w:t>
                            </w:r>
                          </w:p>
                        </w:txbxContent>
                      </wps:txbx>
                      <wps:bodyPr lIns="0" rIns="0" tIns="0" bIns="0" anchor="t">
                        <a:noAutofit/>
                      </wps:bodyPr>
                    </wps:wsp>
                  </a:graphicData>
                </a:graphic>
              </wp:inline>
            </w:drawing>
          </mc:Choice>
          <mc:Fallback>
            <w:pict>
              <v:rect id="shape_0" ID="Shape11" path="m0,0l-2147483645,0l-2147483645,-2147483646l0,-2147483646xe" fillcolor="white" stroked="f" o:allowincell="f" style="position:absolute;margin-left:0pt;margin-top:-449.45pt;width:432.2pt;height:449.35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489575" cy="5292090"/>
                            <wp:effectExtent l="0" t="0" r="0" b="0"/>
                            <wp:docPr id="4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3" descr=""/>
                                    <pic:cNvPicPr>
                                      <a:picLocks noChangeAspect="1" noChangeArrowheads="1"/>
                                    </pic:cNvPicPr>
                                  </pic:nvPicPr>
                                  <pic:blipFill>
                                    <a:blip r:embed="rId39"/>
                                    <a:stretch>
                                      <a:fillRect/>
                                    </a:stretch>
                                  </pic:blipFill>
                                  <pic:spPr bwMode="auto">
                                    <a:xfrm>
                                      <a:off x="0" y="0"/>
                                      <a:ext cx="5489575" cy="5292090"/>
                                    </a:xfrm>
                                    <a:prstGeom prst="rect">
                                      <a:avLst/>
                                    </a:prstGeom>
                                  </pic:spPr>
                                </pic:pic>
                              </a:graphicData>
                            </a:graphic>
                          </wp:inline>
                        </w:drawing>
                      </w:r>
                      <w:r>
                        <w:rPr/>
                        <w:t>Figure 4.1: Entries per Page</w:t>
                      </w:r>
                    </w:p>
                  </w:txbxContent>
                </v:textbox>
                <w10:wrap type="square"/>
              </v:rect>
            </w:pict>
          </mc:Fallback>
        </mc:AlternateContent>
      </w:r>
    </w:p>
    <w:p>
      <w:pPr>
        <w:pStyle w:val="Normal"/>
        <w:rPr>
          <w:b w:val="false"/>
          <w:b w:val="false"/>
          <w:bCs w:val="false"/>
        </w:rPr>
      </w:pPr>
      <w:r>
        <w:rPr>
          <w:b w:val="false"/>
          <w:bCs w:val="false"/>
        </w:rPr>
        <w:tab/>
      </w:r>
    </w:p>
    <w:p>
      <w:pPr>
        <w:pStyle w:val="Normal"/>
        <w:rPr/>
      </w:pPr>
      <w:r>
        <w:rPr>
          <w:b w:val="false"/>
          <w:bCs w:val="false"/>
        </w:rPr>
        <w:tab/>
      </w:r>
      <w:r>
        <w:rPr>
          <w:b/>
          <w:bCs/>
        </w:rPr>
        <w:t>Algorithm:</w:t>
      </w:r>
    </w:p>
    <w:p>
      <w:pPr>
        <w:pStyle w:val="Normal"/>
        <w:numPr>
          <w:ilvl w:val="0"/>
          <w:numId w:val="60"/>
        </w:numPr>
        <w:rPr>
          <w:b w:val="false"/>
          <w:b w:val="false"/>
          <w:bCs w:val="false"/>
        </w:rPr>
      </w:pPr>
      <w:r>
        <w:rPr>
          <w:b w:val="false"/>
          <w:bCs w:val="false"/>
        </w:rPr>
        <w:t xml:space="preserve">The </w:t>
      </w:r>
      <w:r>
        <w:rPr>
          <w:b/>
          <w:bCs/>
        </w:rPr>
        <w:t>updateEntriesPerPage</w:t>
      </w:r>
      <w:r>
        <w:rPr>
          <w:b w:val="false"/>
          <w:bCs w:val="false"/>
        </w:rPr>
        <w:t xml:space="preserve"> function determines the number of entries to display per page based on the current window width. It also uses </w:t>
      </w:r>
      <w:r>
        <w:rPr>
          <w:b/>
          <w:bCs/>
        </w:rPr>
        <w:t>window.innerWidth</w:t>
      </w:r>
      <w:r>
        <w:rPr>
          <w:b w:val="false"/>
          <w:bCs w:val="false"/>
        </w:rPr>
        <w:t xml:space="preserve"> to get the current width of the window.</w:t>
      </w:r>
    </w:p>
    <w:p>
      <w:pPr>
        <w:pStyle w:val="Normal"/>
        <w:numPr>
          <w:ilvl w:val="0"/>
          <w:numId w:val="60"/>
        </w:numPr>
        <w:rPr>
          <w:b w:val="false"/>
          <w:b w:val="false"/>
          <w:bCs w:val="false"/>
        </w:rPr>
      </w:pPr>
      <w:r>
        <w:rPr>
          <w:b w:val="false"/>
          <w:bCs w:val="false"/>
        </w:rPr>
        <w:t>Set the number of entries per page based on window width.</w:t>
      </w:r>
    </w:p>
    <w:p>
      <w:pPr>
        <w:pStyle w:val="Normal"/>
        <w:numPr>
          <w:ilvl w:val="0"/>
          <w:numId w:val="60"/>
        </w:numPr>
        <w:rPr>
          <w:b w:val="false"/>
          <w:b w:val="false"/>
          <w:bCs w:val="false"/>
        </w:rPr>
      </w:pPr>
      <w:r>
        <w:rPr>
          <w:b w:val="false"/>
          <w:bCs w:val="false"/>
        </w:rPr>
        <w:t xml:space="preserve">The </w:t>
      </w:r>
      <w:r>
        <w:rPr>
          <w:b/>
          <w:bCs/>
        </w:rPr>
        <w:t>updateEntriesPerPage</w:t>
      </w:r>
      <w:r>
        <w:rPr>
          <w:b w:val="false"/>
          <w:bCs w:val="false"/>
        </w:rPr>
        <w:t xml:space="preserve"> function is called immediately to set the initial number of entries per page based on the current window width.</w:t>
      </w:r>
    </w:p>
    <w:p>
      <w:pPr>
        <w:pStyle w:val="Normal"/>
        <w:numPr>
          <w:ilvl w:val="0"/>
          <w:numId w:val="60"/>
        </w:numPr>
        <w:rPr>
          <w:b w:val="false"/>
          <w:b w:val="false"/>
          <w:bCs w:val="false"/>
        </w:rPr>
      </w:pPr>
      <w:r>
        <w:rPr>
          <w:b w:val="false"/>
          <w:bCs w:val="false"/>
        </w:rPr>
        <w:t xml:space="preserve">An event listener is added to the </w:t>
      </w:r>
      <w:r>
        <w:rPr>
          <w:b/>
          <w:bCs/>
        </w:rPr>
        <w:t>resize</w:t>
      </w:r>
      <w:r>
        <w:rPr>
          <w:b w:val="false"/>
          <w:bCs w:val="false"/>
        </w:rPr>
        <w:t xml:space="preserve"> event of the window. Whenever the window is resized, the </w:t>
      </w:r>
      <w:r>
        <w:rPr>
          <w:b/>
          <w:bCs/>
        </w:rPr>
        <w:t>updateEntriesPerPage</w:t>
      </w:r>
      <w:r>
        <w:rPr>
          <w:b w:val="false"/>
          <w:bCs w:val="false"/>
        </w:rPr>
        <w:t xml:space="preserve"> function is called to adjust the number of entries per page dynamically.</w:t>
      </w:r>
    </w:p>
    <w:p>
      <w:pPr>
        <w:pStyle w:val="Normal"/>
        <w:rPr>
          <w:b w:val="false"/>
          <w:b w:val="false"/>
          <w:bCs w:val="false"/>
        </w:rPr>
      </w:pPr>
      <w:r>
        <w:rPr>
          <w:b w:val="false"/>
          <w:bCs w:val="false"/>
        </w:rPr>
      </w:r>
    </w:p>
    <w:p>
      <w:pPr>
        <w:pStyle w:val="Normal"/>
        <w:rPr/>
      </w:pPr>
      <w:r>
        <w:rPr/>
      </w:r>
      <w:bookmarkStart w:id="105" w:name="__DdeLink__2230_2971437680"/>
      <w:bookmarkStart w:id="106" w:name="__DdeLink__2230_2971437680"/>
      <w:bookmarkEnd w:id="106"/>
    </w:p>
    <w:p>
      <w:pPr>
        <w:pStyle w:val="Heading2"/>
        <w:rPr>
          <w:lang w:val="en-IE"/>
        </w:rPr>
      </w:pPr>
      <w:bookmarkStart w:id="107" w:name="__RefHeading___Toc2081_82279772"/>
      <w:bookmarkStart w:id="108" w:name="_Toc112169975"/>
      <w:bookmarkEnd w:id="107"/>
      <w:r>
        <w:rPr>
          <w:lang w:val="en-IE"/>
        </w:rPr>
        <w:t>Implementation</w:t>
      </w:r>
      <w:bookmarkEnd w:id="108"/>
    </w:p>
    <w:p>
      <w:pPr>
        <w:pStyle w:val="Normal"/>
        <w:rPr>
          <w:rFonts w:cs="Arial"/>
          <w:lang w:val="en-IE"/>
        </w:rPr>
      </w:pPr>
      <w:bookmarkStart w:id="109" w:name="__DdeLink__2273_2971437680"/>
      <w:r>
        <w:rPr>
          <w:rFonts w:cs="Arial"/>
          <w:lang w:val="en-IE"/>
        </w:rPr>
        <w:t>B</w:t>
      </w:r>
      <w:bookmarkEnd w:id="109"/>
      <w:r>
        <w:rPr>
          <w:rFonts w:cs="Arial"/>
          <w:lang w:val="en-IE"/>
        </w:rPr>
        <w:t>elow I have selected the main pages that I’ve considered to be interesting in terms of interesting code snippets.</w:t>
      </w:r>
    </w:p>
    <w:p>
      <w:pPr>
        <w:pStyle w:val="Normal"/>
        <w:rPr>
          <w:b/>
          <w:b/>
          <w:bCs/>
        </w:rPr>
      </w:pPr>
      <w:bookmarkStart w:id="110" w:name="__DdeLink__2280_2971437680"/>
      <w:r>
        <w:rPr>
          <w:b/>
          <w:bCs/>
        </w:rPr>
        <w:t>Home.js</w:t>
      </w:r>
      <w:bookmarkEnd w:id="110"/>
    </w:p>
    <w:p>
      <w:pPr>
        <w:pStyle w:val="Normal"/>
        <w:rPr>
          <w:b w:val="false"/>
          <w:b w:val="false"/>
          <w:bCs w:val="false"/>
        </w:rPr>
      </w:pPr>
      <w:r>
        <w:rPr>
          <w:b w:val="false"/>
          <w:bCs w:val="false"/>
        </w:rPr>
        <w:t xml:space="preserve">The </w:t>
      </w:r>
      <w:r>
        <w:rPr>
          <w:b/>
          <w:bCs/>
        </w:rPr>
        <w:t xml:space="preserve">Home </w:t>
      </w:r>
      <w:r>
        <w:rPr>
          <w:b w:val="false"/>
          <w:bCs w:val="false"/>
        </w:rPr>
        <w:t>page is a main component of the web application. It serves as a dashboard for the user, each button being a link for a different component.</w:t>
      </w:r>
    </w:p>
    <w:p>
      <w:pPr>
        <w:pStyle w:val="Normal"/>
        <w:rPr>
          <w:b w:val="false"/>
          <w:b w:val="false"/>
          <w:bCs w:val="false"/>
        </w:rPr>
      </w:pPr>
      <w:r>
        <w:rPr>
          <w:b/>
          <w:bCs/>
        </w:rPr>
        <w:t>Main functions</w:t>
      </w:r>
      <w:r>
        <w:rPr>
          <w:b w:val="false"/>
          <w:bCs w:val="false"/>
        </w:rPr>
        <w:t xml:space="preserve"> </w:t>
      </w:r>
    </w:p>
    <w:p>
      <w:pPr>
        <w:pStyle w:val="Normal"/>
        <w:rPr>
          <w:b/>
          <w:b/>
          <w:bCs/>
        </w:rPr>
      </w:pPr>
      <w:r>
        <w:rPr>
          <w:b/>
          <w:bCs/>
        </w:rPr>
        <w:t>getUserDetails</w:t>
      </w:r>
      <w:r>
        <w:rPr>
          <w:b/>
          <w:bCs/>
        </w:rPr>
        <w:t>()</w:t>
      </w:r>
      <w:r>
        <w:rPr>
          <w:b w:val="false"/>
          <w:bCs w:val="false"/>
        </w:rPr>
        <w:t>: It is an asynchronous function that is designed to:</w:t>
      </w:r>
    </w:p>
    <w:p>
      <w:pPr>
        <w:pStyle w:val="Normal"/>
        <w:numPr>
          <w:ilvl w:val="0"/>
          <w:numId w:val="62"/>
        </w:numPr>
        <w:rPr>
          <w:b/>
          <w:b/>
          <w:bCs/>
        </w:rPr>
      </w:pPr>
      <w:r>
        <w:rPr>
          <w:b w:val="false"/>
          <w:bCs w:val="false"/>
        </w:rPr>
        <w:t>Retrieve the user’s email from local storage.</w:t>
      </w:r>
    </w:p>
    <w:p>
      <w:pPr>
        <w:pStyle w:val="Normal"/>
        <w:numPr>
          <w:ilvl w:val="0"/>
          <w:numId w:val="62"/>
        </w:numPr>
        <w:rPr>
          <w:b/>
          <w:b/>
          <w:bCs/>
        </w:rPr>
      </w:pPr>
      <w:r>
        <w:rPr>
          <w:b w:val="false"/>
          <w:bCs w:val="false"/>
        </w:rPr>
        <w:t>Fetch user details from the backend using the retrieved email.</w:t>
      </w:r>
    </w:p>
    <w:p>
      <w:pPr>
        <w:pStyle w:val="Normal"/>
        <w:numPr>
          <w:ilvl w:val="0"/>
          <w:numId w:val="62"/>
        </w:numPr>
        <w:rPr>
          <w:b/>
          <w:b/>
          <w:bCs/>
        </w:rPr>
      </w:pPr>
      <w:r>
        <w:rPr>
          <w:b w:val="false"/>
          <w:bCs w:val="false"/>
        </w:rPr>
        <w:t>Update the state with the fetched user details.</w:t>
      </w:r>
    </w:p>
    <w:p>
      <w:pPr>
        <w:pStyle w:val="Normal"/>
        <w:numPr>
          <w:ilvl w:val="0"/>
          <w:numId w:val="62"/>
        </w:numPr>
        <w:rPr>
          <w:b/>
          <w:b/>
          <w:bCs/>
        </w:rPr>
      </w:pPr>
      <w:r>
        <w:rPr>
          <w:b w:val="false"/>
          <w:bCs w:val="false"/>
        </w:rPr>
        <w:t>Save the fetched user details back to the local storage.</w:t>
      </w:r>
    </w:p>
    <w:p>
      <w:pPr>
        <w:pStyle w:val="Normal"/>
        <w:rPr>
          <w:b/>
          <w:b/>
          <w:bCs/>
        </w:rPr>
      </w:pPr>
      <w:r>
        <w:rPr>
          <w:b/>
          <w:bCs/>
        </w:rPr>
        <w:t>Interesting code snippet:</w:t>
      </w:r>
    </w:p>
    <w:p>
      <w:pPr>
        <w:pStyle w:val="Normal"/>
        <w:numPr>
          <w:ilvl w:val="0"/>
          <w:numId w:val="63"/>
        </w:numPr>
        <w:rPr/>
      </w:pPr>
      <w:r>
        <w:rPr>
          <w:b/>
          <w:bCs/>
        </w:rPr>
        <w:t>handleNotification function</w:t>
      </w:r>
    </w:p>
    <w:p>
      <w:pPr>
        <w:pStyle w:val="Normal"/>
        <w:rPr/>
      </w:pPr>
      <w:r>
        <w:rPr>
          <w:b/>
          <w:bCs/>
        </w:rPr>
        <w:tab/>
      </w:r>
      <w:r>
        <w:rPr>
          <w:b w:val="false"/>
          <w:bCs w:val="false"/>
        </w:rPr>
        <w:t xml:space="preserve">This function is responsible for displaying different notification messages based on the state of the location object. The </w:t>
      </w:r>
      <w:r>
        <w:rPr>
          <w:b/>
          <w:bCs/>
        </w:rPr>
        <w:t>useEffect</w:t>
      </w:r>
      <w:r>
        <w:rPr>
          <w:b w:val="false"/>
          <w:bCs w:val="false"/>
        </w:rPr>
        <w:t xml:space="preserve"> hook ensures that the </w:t>
      </w:r>
      <w:r>
        <w:rPr>
          <w:b/>
          <w:bCs/>
        </w:rPr>
        <w:t>handleNotification</w:t>
      </w:r>
      <w:r>
        <w:rPr>
          <w:b w:val="false"/>
          <w:bCs w:val="false"/>
        </w:rPr>
        <w:t xml:space="preserve"> function is called whenever the </w:t>
      </w:r>
      <w:r>
        <w:rPr>
          <w:b/>
          <w:bCs/>
        </w:rPr>
        <w:t>location.state</w:t>
      </w:r>
      <w:r>
        <w:rPr>
          <w:b w:val="false"/>
          <w:bCs w:val="false"/>
        </w:rPr>
        <w:t xml:space="preserve"> changes, thereby updating the notification accordingly.</w:t>
      </w:r>
    </w:p>
    <w:p>
      <w:pPr>
        <w:pStyle w:val="Normal"/>
        <w:rPr/>
      </w:pPr>
      <w:r>
        <w:rPr/>
        <w:drawing>
          <wp:inline distT="0" distB="0" distL="0" distR="0">
            <wp:extent cx="5489575" cy="3062605"/>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40"/>
                    <a:stretch>
                      <a:fillRect/>
                    </a:stretch>
                  </pic:blipFill>
                  <pic:spPr bwMode="auto">
                    <a:xfrm>
                      <a:off x="0" y="0"/>
                      <a:ext cx="5489575" cy="3062605"/>
                    </a:xfrm>
                    <a:prstGeom prst="rect">
                      <a:avLst/>
                    </a:prstGeom>
                  </pic:spPr>
                </pic:pic>
              </a:graphicData>
            </a:graphic>
          </wp:inline>
        </w:drawing>
      </w:r>
    </w:p>
    <w:p>
      <w:pPr>
        <w:pStyle w:val="Normal"/>
        <w:numPr>
          <w:ilvl w:val="0"/>
          <w:numId w:val="64"/>
        </w:numPr>
        <w:rPr>
          <w:b/>
          <w:b/>
          <w:bCs/>
        </w:rPr>
      </w:pPr>
      <w:r>
        <w:rPr>
          <w:b/>
          <w:bCs/>
        </w:rPr>
        <w:t>Parameters</w:t>
      </w:r>
    </w:p>
    <w:p>
      <w:pPr>
        <w:pStyle w:val="Normal"/>
        <w:numPr>
          <w:ilvl w:val="0"/>
          <w:numId w:val="65"/>
        </w:numPr>
        <w:rPr/>
      </w:pPr>
      <w:r>
        <w:rPr>
          <w:b/>
          <w:bCs/>
        </w:rPr>
        <w:t>location</w:t>
      </w:r>
      <w:r>
        <w:rPr>
          <w:b w:val="false"/>
          <w:bCs w:val="false"/>
        </w:rPr>
        <w:t xml:space="preserve">: This is an object provided by the </w:t>
      </w:r>
      <w:r>
        <w:rPr>
          <w:b/>
          <w:bCs/>
        </w:rPr>
        <w:t>useLocation</w:t>
      </w:r>
      <w:r>
        <w:rPr>
          <w:b w:val="false"/>
          <w:bCs w:val="false"/>
        </w:rPr>
        <w:t xml:space="preserve"> hook. It contains information about the current URL, including any state passed via navigation</w:t>
      </w:r>
    </w:p>
    <w:p>
      <w:pPr>
        <w:pStyle w:val="Normal"/>
        <w:numPr>
          <w:ilvl w:val="0"/>
          <w:numId w:val="64"/>
        </w:numPr>
        <w:rPr>
          <w:b/>
          <w:b/>
          <w:bCs/>
        </w:rPr>
      </w:pPr>
      <w:r>
        <w:rPr>
          <w:b/>
          <w:bCs/>
        </w:rPr>
        <w:t>Logic</w:t>
      </w:r>
    </w:p>
    <w:p>
      <w:pPr>
        <w:pStyle w:val="Normal"/>
        <w:numPr>
          <w:ilvl w:val="0"/>
          <w:numId w:val="66"/>
        </w:numPr>
        <w:rPr>
          <w:b w:val="false"/>
          <w:b w:val="false"/>
          <w:bCs w:val="false"/>
        </w:rPr>
      </w:pPr>
      <w:r>
        <w:rPr>
          <w:b w:val="false"/>
          <w:bCs w:val="false"/>
        </w:rPr>
        <w:t xml:space="preserve">The function checks if </w:t>
      </w:r>
      <w:r>
        <w:rPr>
          <w:b/>
          <w:bCs/>
        </w:rPr>
        <w:t>location.state</w:t>
      </w:r>
      <w:r>
        <w:rPr>
          <w:b w:val="false"/>
          <w:bCs w:val="false"/>
        </w:rPr>
        <w:t xml:space="preserve"> exists and then examines the </w:t>
      </w:r>
      <w:r>
        <w:rPr>
          <w:b/>
          <w:bCs/>
        </w:rPr>
        <w:t>from</w:t>
      </w:r>
      <w:r>
        <w:rPr>
          <w:b w:val="false"/>
          <w:bCs w:val="false"/>
        </w:rPr>
        <w:t xml:space="preserve"> property within </w:t>
      </w:r>
      <w:r>
        <w:rPr>
          <w:b/>
          <w:bCs/>
        </w:rPr>
        <w:t>location.state</w:t>
      </w:r>
      <w:r>
        <w:rPr>
          <w:b w:val="false"/>
          <w:bCs w:val="false"/>
        </w:rPr>
        <w:t>.</w:t>
      </w:r>
    </w:p>
    <w:p>
      <w:pPr>
        <w:pStyle w:val="Normal"/>
        <w:numPr>
          <w:ilvl w:val="0"/>
          <w:numId w:val="66"/>
        </w:numPr>
        <w:rPr>
          <w:b w:val="false"/>
          <w:b w:val="false"/>
          <w:bCs w:val="false"/>
        </w:rPr>
      </w:pPr>
      <w:r>
        <w:rPr>
          <w:b w:val="false"/>
          <w:bCs w:val="false"/>
        </w:rPr>
        <w:t xml:space="preserve">Depending on the value of </w:t>
      </w:r>
      <w:r>
        <w:rPr>
          <w:b/>
          <w:bCs/>
        </w:rPr>
        <w:t>location.state.from</w:t>
      </w:r>
      <w:r>
        <w:rPr>
          <w:b w:val="false"/>
          <w:bCs w:val="false"/>
        </w:rPr>
        <w:t>, it sets a corresponding notification message and shows the notification for three seconds.</w:t>
      </w:r>
    </w:p>
    <w:p>
      <w:pPr>
        <w:pStyle w:val="Normal"/>
        <w:numPr>
          <w:ilvl w:val="0"/>
          <w:numId w:val="64"/>
        </w:numPr>
        <w:rPr>
          <w:b/>
          <w:b/>
          <w:bCs/>
        </w:rPr>
      </w:pPr>
      <w:r>
        <w:rPr>
          <w:b/>
          <w:bCs/>
        </w:rPr>
        <w:t>Notification Handling</w:t>
      </w:r>
    </w:p>
    <w:p>
      <w:pPr>
        <w:pStyle w:val="Normal"/>
        <w:numPr>
          <w:ilvl w:val="0"/>
          <w:numId w:val="67"/>
        </w:numPr>
        <w:rPr>
          <w:b/>
          <w:b/>
          <w:bCs/>
        </w:rPr>
      </w:pPr>
      <w:r>
        <w:rPr>
          <w:b/>
          <w:bCs/>
        </w:rPr>
        <w:t>setNotificationMessage</w:t>
      </w:r>
      <w:r>
        <w:rPr>
          <w:b w:val="false"/>
          <w:bCs w:val="false"/>
        </w:rPr>
        <w:t>: Sets the message to be displayed in the notification.</w:t>
      </w:r>
    </w:p>
    <w:p>
      <w:pPr>
        <w:pStyle w:val="Normal"/>
        <w:numPr>
          <w:ilvl w:val="0"/>
          <w:numId w:val="67"/>
        </w:numPr>
        <w:rPr>
          <w:b/>
          <w:b/>
          <w:bCs/>
        </w:rPr>
      </w:pPr>
      <w:r>
        <w:rPr>
          <w:b/>
          <w:bCs/>
        </w:rPr>
        <w:t>setShowNotification</w:t>
      </w:r>
      <w:r>
        <w:rPr>
          <w:b w:val="false"/>
          <w:bCs w:val="false"/>
        </w:rPr>
        <w:t>: Controls the visibility of the notification.</w:t>
      </w:r>
    </w:p>
    <w:p>
      <w:pPr>
        <w:pStyle w:val="Normal"/>
        <w:numPr>
          <w:ilvl w:val="0"/>
          <w:numId w:val="67"/>
        </w:numPr>
        <w:rPr>
          <w:b/>
          <w:b/>
          <w:bCs/>
        </w:rPr>
      </w:pPr>
      <w:r>
        <w:rPr>
          <w:b/>
          <w:bCs/>
        </w:rPr>
        <w:t>setTimeout</w:t>
      </w:r>
      <w:r>
        <w:rPr>
          <w:b w:val="false"/>
          <w:bCs w:val="false"/>
        </w:rPr>
        <w:t>: Hides the notification after three seconds</w:t>
      </w:r>
    </w:p>
    <w:p>
      <w:pPr>
        <w:pStyle w:val="Normal"/>
        <w:numPr>
          <w:ilvl w:val="0"/>
          <w:numId w:val="0"/>
        </w:numPr>
        <w:ind w:left="1080" w:hanging="0"/>
        <w:rPr>
          <w:b w:val="false"/>
          <w:b w:val="false"/>
          <w:bCs w:val="false"/>
        </w:rPr>
      </w:pPr>
      <w:r>
        <w:rPr>
          <w:b w:val="false"/>
          <w:bCs w:val="false"/>
        </w:rPr>
      </w:r>
    </w:p>
    <w:p>
      <w:pPr>
        <w:pStyle w:val="Normal"/>
        <w:numPr>
          <w:ilvl w:val="0"/>
          <w:numId w:val="0"/>
        </w:numPr>
        <w:ind w:hanging="0"/>
        <w:rPr>
          <w:b/>
          <w:b/>
          <w:bCs/>
        </w:rPr>
      </w:pPr>
      <w:r>
        <w:rPr>
          <w:b/>
          <w:bCs/>
        </w:rPr>
        <w:t>Journal.js</w:t>
      </w:r>
    </w:p>
    <w:p>
      <w:pPr>
        <w:pStyle w:val="Normal"/>
        <w:numPr>
          <w:ilvl w:val="0"/>
          <w:numId w:val="0"/>
        </w:numPr>
        <w:ind w:hanging="0"/>
        <w:rPr>
          <w:b/>
          <w:b/>
          <w:bCs/>
        </w:rPr>
      </w:pPr>
      <w:r>
        <w:rPr>
          <w:b w:val="false"/>
          <w:bCs w:val="false"/>
        </w:rPr>
        <w:t xml:space="preserve">The </w:t>
      </w:r>
      <w:r>
        <w:rPr>
          <w:b/>
          <w:bCs/>
        </w:rPr>
        <w:t xml:space="preserve">Journal </w:t>
      </w:r>
      <w:r>
        <w:rPr>
          <w:b w:val="false"/>
          <w:bCs w:val="false"/>
        </w:rPr>
        <w:t xml:space="preserve">page is where all the </w:t>
      </w:r>
      <w:r>
        <w:rPr>
          <w:b/>
          <w:bCs/>
        </w:rPr>
        <w:t>R.U.D</w:t>
      </w:r>
      <w:r>
        <w:rPr>
          <w:b w:val="false"/>
          <w:bCs w:val="false"/>
        </w:rPr>
        <w:t>(Read, Update, Delete) operations happen. On this page we can see the journal entries, edit the entries, or delete them, by choice.</w:t>
      </w:r>
    </w:p>
    <w:p>
      <w:pPr>
        <w:pStyle w:val="Normal"/>
        <w:numPr>
          <w:ilvl w:val="0"/>
          <w:numId w:val="0"/>
        </w:numPr>
        <w:ind w:hanging="0"/>
        <w:rPr>
          <w:b/>
          <w:b/>
          <w:bCs/>
        </w:rPr>
      </w:pPr>
      <w:r>
        <w:rPr>
          <w:b/>
          <w:bCs/>
        </w:rPr>
        <w:t>Main functions</w:t>
      </w:r>
    </w:p>
    <w:p>
      <w:pPr>
        <w:pStyle w:val="Normal"/>
        <w:numPr>
          <w:ilvl w:val="0"/>
          <w:numId w:val="0"/>
        </w:numPr>
        <w:ind w:hanging="0"/>
        <w:rPr>
          <w:b/>
          <w:b/>
          <w:bCs/>
        </w:rPr>
      </w:pPr>
      <w:r>
        <w:rPr>
          <w:b/>
          <w:bCs/>
        </w:rPr>
        <w:t>handleSave</w:t>
      </w:r>
      <w:r>
        <w:rPr>
          <w:b/>
          <w:bCs/>
        </w:rPr>
        <w:t>()</w:t>
      </w:r>
      <w:r>
        <w:rPr>
          <w:b/>
          <w:bCs/>
        </w:rPr>
        <w:t>:</w:t>
      </w:r>
    </w:p>
    <w:p>
      <w:pPr>
        <w:pStyle w:val="Normal"/>
        <w:numPr>
          <w:ilvl w:val="0"/>
          <w:numId w:val="73"/>
        </w:numPr>
        <w:rPr>
          <w:b/>
          <w:b/>
          <w:bCs/>
        </w:rPr>
      </w:pPr>
      <w:r>
        <w:rPr>
          <w:b w:val="false"/>
          <w:bCs w:val="false"/>
        </w:rPr>
        <w:t>Retrieves user email from local storage.</w:t>
      </w:r>
    </w:p>
    <w:p>
      <w:pPr>
        <w:pStyle w:val="Normal"/>
        <w:numPr>
          <w:ilvl w:val="0"/>
          <w:numId w:val="73"/>
        </w:numPr>
        <w:rPr>
          <w:b/>
          <w:b/>
          <w:bCs/>
        </w:rPr>
      </w:pPr>
      <w:r>
        <w:rPr>
          <w:b w:val="false"/>
          <w:bCs w:val="false"/>
        </w:rPr>
        <w:t>Confirms update with the user.</w:t>
      </w:r>
    </w:p>
    <w:p>
      <w:pPr>
        <w:pStyle w:val="Normal"/>
        <w:numPr>
          <w:ilvl w:val="0"/>
          <w:numId w:val="73"/>
        </w:numPr>
        <w:rPr>
          <w:b/>
          <w:b/>
          <w:bCs/>
        </w:rPr>
      </w:pPr>
      <w:r>
        <w:rPr>
          <w:b w:val="false"/>
          <w:bCs w:val="false"/>
        </w:rPr>
        <w:t xml:space="preserve">Sends a </w:t>
      </w:r>
      <w:r>
        <w:rPr>
          <w:b/>
          <w:bCs/>
        </w:rPr>
        <w:t>PUT</w:t>
      </w:r>
      <w:r>
        <w:rPr>
          <w:b w:val="false"/>
          <w:bCs w:val="false"/>
        </w:rPr>
        <w:t xml:space="preserve"> request to update the current journal entry.</w:t>
      </w:r>
    </w:p>
    <w:p>
      <w:pPr>
        <w:pStyle w:val="Normal"/>
        <w:numPr>
          <w:ilvl w:val="0"/>
          <w:numId w:val="73"/>
        </w:numPr>
        <w:rPr>
          <w:b/>
          <w:b/>
          <w:bCs/>
        </w:rPr>
      </w:pPr>
      <w:r>
        <w:rPr>
          <w:b w:val="false"/>
          <w:bCs w:val="false"/>
        </w:rPr>
        <w:t>If successful:</w:t>
      </w:r>
    </w:p>
    <w:p>
      <w:pPr>
        <w:pStyle w:val="Normal"/>
        <w:numPr>
          <w:ilvl w:val="1"/>
          <w:numId w:val="73"/>
        </w:numPr>
        <w:rPr>
          <w:b/>
          <w:b/>
          <w:bCs/>
        </w:rPr>
      </w:pPr>
      <w:r>
        <w:rPr>
          <w:b w:val="false"/>
          <w:bCs w:val="false"/>
        </w:rPr>
        <w:t>Updates the entry in the state.</w:t>
      </w:r>
    </w:p>
    <w:p>
      <w:pPr>
        <w:pStyle w:val="Normal"/>
        <w:numPr>
          <w:ilvl w:val="1"/>
          <w:numId w:val="73"/>
        </w:numPr>
        <w:rPr>
          <w:b/>
          <w:b/>
          <w:bCs/>
        </w:rPr>
      </w:pPr>
      <w:r>
        <w:rPr>
          <w:b w:val="false"/>
          <w:bCs w:val="false"/>
        </w:rPr>
        <w:t>Displays a notification.</w:t>
      </w:r>
    </w:p>
    <w:p>
      <w:pPr>
        <w:pStyle w:val="Normal"/>
        <w:numPr>
          <w:ilvl w:val="1"/>
          <w:numId w:val="73"/>
        </w:numPr>
        <w:rPr>
          <w:b/>
          <w:b/>
          <w:bCs/>
        </w:rPr>
      </w:pPr>
      <w:r>
        <w:rPr>
          <w:b w:val="false"/>
          <w:bCs w:val="false"/>
        </w:rPr>
        <w:t>Closes editing and modal.</w:t>
      </w:r>
    </w:p>
    <w:p>
      <w:pPr>
        <w:pStyle w:val="Normal"/>
        <w:numPr>
          <w:ilvl w:val="0"/>
          <w:numId w:val="73"/>
        </w:numPr>
        <w:rPr>
          <w:b/>
          <w:b/>
          <w:bCs/>
        </w:rPr>
      </w:pPr>
      <w:r>
        <w:rPr>
          <w:b w:val="false"/>
          <w:bCs w:val="false"/>
        </w:rPr>
        <w:t>Logs an error if the update fails.</w:t>
      </w:r>
    </w:p>
    <w:p>
      <w:pPr>
        <w:pStyle w:val="Normal"/>
        <w:numPr>
          <w:ilvl w:val="0"/>
          <w:numId w:val="0"/>
        </w:numPr>
        <w:ind w:hanging="0"/>
        <w:rPr>
          <w:b/>
          <w:b/>
          <w:bCs/>
        </w:rPr>
      </w:pPr>
      <w:r>
        <w:rPr>
          <w:b/>
          <w:bCs/>
        </w:rPr>
        <w:t>Interesting code snippet</w:t>
      </w:r>
    </w:p>
    <w:p>
      <w:pPr>
        <w:pStyle w:val="Normal"/>
        <w:numPr>
          <w:ilvl w:val="0"/>
          <w:numId w:val="0"/>
        </w:numPr>
        <w:ind w:hanging="0"/>
        <w:rPr>
          <w:b w:val="false"/>
          <w:b w:val="false"/>
          <w:bCs w:val="false"/>
        </w:rPr>
      </w:pPr>
      <w:r>
        <w:rPr>
          <w:b w:val="false"/>
          <w:bCs w:val="false"/>
        </w:rPr>
        <w:t>Although it is just a line of code that is interesting, in my opinion, makes the whole thing look nice.</w:t>
      </w:r>
    </w:p>
    <w:p>
      <w:pPr>
        <w:pStyle w:val="Normal"/>
        <w:numPr>
          <w:ilvl w:val="0"/>
          <w:numId w:val="0"/>
        </w:numPr>
        <w:ind w:hanging="0"/>
        <w:rPr>
          <w:b w:val="false"/>
          <w:b w:val="false"/>
          <w:bCs w:val="false"/>
        </w:rPr>
      </w:pPr>
      <w:r>
        <w:rPr>
          <w:b w:val="false"/>
          <w:bCs w:val="false"/>
        </w:rPr>
        <w:t xml:space="preserve">We have the </w:t>
      </w:r>
      <w:r>
        <w:rPr>
          <w:b/>
          <w:bCs/>
        </w:rPr>
        <w:t xml:space="preserve">handleDeleteSelectedEntries </w:t>
      </w:r>
      <w:r>
        <w:rPr>
          <w:b w:val="false"/>
          <w:bCs w:val="false"/>
        </w:rPr>
        <w:t xml:space="preserve">function that, if the Delete mode is activated, will permanently delete the selected entries. If there are entries selected, the web application will display an alert, with the message </w:t>
      </w:r>
      <w:r>
        <w:rPr>
          <w:rFonts w:eastAsia="Times New Roman" w:cs="Times New Roman"/>
          <w:b w:val="false"/>
          <w:bCs w:val="false"/>
          <w:color w:val="auto"/>
          <w:kern w:val="0"/>
          <w:sz w:val="24"/>
          <w:szCs w:val="24"/>
          <w:lang w:val="en-US" w:eastAsia="en-US" w:bidi="ar-SA"/>
        </w:rPr>
        <w:t>`</w:t>
      </w:r>
      <w:r>
        <w:rPr>
          <w:b w:val="false"/>
          <w:bCs w:val="false"/>
        </w:rPr>
        <w:t>Are you sure you want to delete the selected ${</w:t>
      </w:r>
      <w:r>
        <w:rPr>
          <w:b/>
          <w:bCs/>
        </w:rPr>
        <w:t>entryString</w:t>
      </w:r>
      <w:r>
        <w:rPr>
          <w:b w:val="false"/>
          <w:bCs w:val="false"/>
        </w:rPr>
        <w:t>}?</w:t>
      </w:r>
      <w:r>
        <w:rPr>
          <w:rFonts w:eastAsia="Times New Roman" w:cs="Times New Roman"/>
          <w:b w:val="false"/>
          <w:bCs w:val="false"/>
          <w:color w:val="auto"/>
          <w:kern w:val="0"/>
          <w:sz w:val="24"/>
          <w:szCs w:val="24"/>
          <w:lang w:val="en-US" w:eastAsia="en-US" w:bidi="ar-SA"/>
        </w:rPr>
        <w:t>`</w:t>
      </w:r>
      <w:r>
        <w:rPr>
          <w:b w:val="false"/>
          <w:bCs w:val="false"/>
        </w:rPr>
        <w:t xml:space="preserve">, where </w:t>
      </w:r>
      <w:r>
        <w:rPr>
          <w:b/>
          <w:bCs/>
        </w:rPr>
        <w:t>entryString</w:t>
      </w:r>
      <w:r>
        <w:rPr>
          <w:b w:val="false"/>
          <w:bCs w:val="false"/>
        </w:rPr>
        <w:t xml:space="preserve"> will be consisting of the word “</w:t>
      </w:r>
      <w:r>
        <w:rPr>
          <w:b/>
          <w:bCs/>
        </w:rPr>
        <w:t>entry</w:t>
      </w:r>
      <w:r>
        <w:rPr>
          <w:b w:val="false"/>
          <w:bCs w:val="false"/>
        </w:rPr>
        <w:t>” or “</w:t>
      </w:r>
      <w:r>
        <w:rPr>
          <w:b/>
          <w:bCs/>
        </w:rPr>
        <w:t>entries</w:t>
      </w:r>
      <w:r>
        <w:rPr>
          <w:b w:val="false"/>
          <w:bCs w:val="false"/>
        </w:rPr>
        <w:t>”, depending on the number of entries selected.</w:t>
      </w:r>
    </w:p>
    <w:p>
      <w:pPr>
        <w:pStyle w:val="Normal"/>
        <w:numPr>
          <w:ilvl w:val="0"/>
          <w:numId w:val="0"/>
        </w:numPr>
        <w:ind w:hanging="0"/>
        <w:rPr>
          <w:b w:val="false"/>
          <w:b w:val="false"/>
          <w:bCs w:val="false"/>
        </w:rPr>
      </w:pPr>
      <w:r>
        <w:rPr>
          <w:b w:val="false"/>
          <w:bCs w:val="false"/>
        </w:rPr>
        <w:drawing>
          <wp:inline distT="0" distB="0" distL="0" distR="0">
            <wp:extent cx="5489575" cy="2524760"/>
            <wp:effectExtent l="0" t="0" r="0" b="0"/>
            <wp:docPr id="5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 descr=""/>
                    <pic:cNvPicPr>
                      <a:picLocks noChangeAspect="1" noChangeArrowheads="1"/>
                    </pic:cNvPicPr>
                  </pic:nvPicPr>
                  <pic:blipFill>
                    <a:blip r:embed="rId41"/>
                    <a:stretch>
                      <a:fillRect/>
                    </a:stretch>
                  </pic:blipFill>
                  <pic:spPr bwMode="auto">
                    <a:xfrm>
                      <a:off x="0" y="0"/>
                      <a:ext cx="5489575" cy="2524760"/>
                    </a:xfrm>
                    <a:prstGeom prst="rect">
                      <a:avLst/>
                    </a:prstGeom>
                  </pic:spPr>
                </pic:pic>
              </a:graphicData>
            </a:graphic>
          </wp:inline>
        </w:drawing>
      </w:r>
    </w:p>
    <w:p>
      <w:pPr>
        <w:pStyle w:val="Normal"/>
        <w:rPr>
          <w:rFonts w:cs="Arial"/>
          <w:lang w:val="en-IE"/>
        </w:rPr>
      </w:pPr>
      <w:r>
        <w:rPr>
          <w:rFonts w:cs="Arial"/>
          <w:lang w:val="en-IE"/>
        </w:rPr>
        <w:t>I know it is a relatively simple line of code, but small things brought together make the web application better.</w:t>
      </w:r>
    </w:p>
    <w:p>
      <w:pPr>
        <w:pStyle w:val="Normal"/>
        <w:rPr>
          <w:b/>
          <w:b/>
          <w:bCs/>
        </w:rPr>
      </w:pPr>
      <w:r>
        <w:rPr>
          <w:b/>
          <w:bCs/>
        </w:rPr>
        <w:t>Register.js</w:t>
      </w:r>
    </w:p>
    <w:p>
      <w:pPr>
        <w:pStyle w:val="Normal"/>
        <w:rPr>
          <w:b/>
          <w:b/>
          <w:bCs/>
        </w:rPr>
      </w:pPr>
      <w:r>
        <w:rPr>
          <w:b w:val="false"/>
          <w:bCs w:val="false"/>
        </w:rPr>
        <w:t>The Register page is used when a visitor wants to create an account on the web application. We have added some control measures for the passwords and the email, so that the user must follow the rules regarding the email address entered (must be a valid email address). For the password, I have added a minimum of five characters as it was easier for the testing, even though the right syntax would be at least eight characters, an uppercase, a lowercase, and a special character. For the email, password, and repeat password, I have also added an alert so that the web application can alert the user when the details entered are correct / incorrect.</w:t>
      </w:r>
    </w:p>
    <w:p>
      <w:pPr>
        <w:pStyle w:val="Normal"/>
        <w:rPr>
          <w:b/>
          <w:b/>
          <w:bCs/>
        </w:rPr>
      </w:pPr>
      <w:r>
        <w:rPr>
          <w:b/>
          <w:bCs/>
        </w:rPr>
        <w:t>Main function</w:t>
      </w:r>
    </w:p>
    <w:p>
      <w:pPr>
        <w:pStyle w:val="Normal"/>
        <w:rPr>
          <w:b/>
          <w:b/>
          <w:bCs/>
        </w:rPr>
      </w:pPr>
      <w:r>
        <w:rPr>
          <w:b/>
          <w:bCs/>
        </w:rPr>
        <w:t>handleSubmit():</w:t>
      </w:r>
    </w:p>
    <w:p>
      <w:pPr>
        <w:pStyle w:val="Normal"/>
        <w:numPr>
          <w:ilvl w:val="0"/>
          <w:numId w:val="74"/>
        </w:numPr>
        <w:rPr>
          <w:b w:val="false"/>
          <w:b w:val="false"/>
          <w:bCs w:val="false"/>
        </w:rPr>
      </w:pPr>
      <w:r>
        <w:rPr>
          <w:b w:val="false"/>
          <w:bCs w:val="false"/>
        </w:rPr>
        <w:t>Prevents default form submission behaviour.</w:t>
      </w:r>
    </w:p>
    <w:p>
      <w:pPr>
        <w:pStyle w:val="Normal"/>
        <w:numPr>
          <w:ilvl w:val="0"/>
          <w:numId w:val="74"/>
        </w:numPr>
        <w:rPr>
          <w:b w:val="false"/>
          <w:b w:val="false"/>
          <w:bCs w:val="false"/>
        </w:rPr>
      </w:pPr>
      <w:r>
        <w:rPr>
          <w:b w:val="false"/>
          <w:bCs w:val="false"/>
        </w:rPr>
        <w:t>Checks if passwords match, if not it will set an error.</w:t>
      </w:r>
    </w:p>
    <w:p>
      <w:pPr>
        <w:pStyle w:val="Normal"/>
        <w:numPr>
          <w:ilvl w:val="0"/>
          <w:numId w:val="74"/>
        </w:numPr>
        <w:rPr>
          <w:b w:val="false"/>
          <w:b w:val="false"/>
          <w:bCs w:val="false"/>
        </w:rPr>
      </w:pPr>
      <w:r>
        <w:rPr>
          <w:b w:val="false"/>
          <w:bCs w:val="false"/>
        </w:rPr>
        <w:t>Validates password length, it will set an error if it is too short.</w:t>
      </w:r>
    </w:p>
    <w:p>
      <w:pPr>
        <w:pStyle w:val="Normal"/>
        <w:numPr>
          <w:ilvl w:val="0"/>
          <w:numId w:val="74"/>
        </w:numPr>
        <w:rPr>
          <w:b w:val="false"/>
          <w:b w:val="false"/>
          <w:bCs w:val="false"/>
        </w:rPr>
      </w:pPr>
      <w:r>
        <w:rPr>
          <w:b w:val="false"/>
          <w:bCs w:val="false"/>
        </w:rPr>
        <w:t>Validates email format using a regex, it will set an error if it is too short.</w:t>
      </w:r>
    </w:p>
    <w:p>
      <w:pPr>
        <w:pStyle w:val="Normal"/>
        <w:numPr>
          <w:ilvl w:val="0"/>
          <w:numId w:val="74"/>
        </w:numPr>
        <w:rPr>
          <w:b w:val="false"/>
          <w:b w:val="false"/>
          <w:bCs w:val="false"/>
        </w:rPr>
      </w:pPr>
      <w:r>
        <w:rPr>
          <w:b w:val="false"/>
          <w:bCs w:val="false"/>
        </w:rPr>
        <w:t>Sends a POST request to register the user.</w:t>
      </w:r>
    </w:p>
    <w:p>
      <w:pPr>
        <w:pStyle w:val="Normal"/>
        <w:numPr>
          <w:ilvl w:val="0"/>
          <w:numId w:val="74"/>
        </w:numPr>
        <w:rPr>
          <w:b w:val="false"/>
          <w:b w:val="false"/>
          <w:bCs w:val="false"/>
        </w:rPr>
      </w:pPr>
      <w:r>
        <w:rPr>
          <w:b w:val="false"/>
          <w:bCs w:val="false"/>
        </w:rPr>
        <w:t>If successful, navigates to the registration success page.</w:t>
      </w:r>
    </w:p>
    <w:p>
      <w:pPr>
        <w:pStyle w:val="Normal"/>
        <w:numPr>
          <w:ilvl w:val="0"/>
          <w:numId w:val="74"/>
        </w:numPr>
        <w:rPr>
          <w:b w:val="false"/>
          <w:b w:val="false"/>
          <w:bCs w:val="false"/>
        </w:rPr>
      </w:pPr>
      <w:r>
        <w:rPr>
          <w:b w:val="false"/>
          <w:bCs w:val="false"/>
        </w:rPr>
        <w:t>If registration fails, it will set an error message.</w:t>
      </w:r>
    </w:p>
    <w:p>
      <w:pPr>
        <w:pStyle w:val="Normal"/>
        <w:numPr>
          <w:ilvl w:val="0"/>
          <w:numId w:val="74"/>
        </w:numPr>
        <w:rPr>
          <w:b w:val="false"/>
          <w:b w:val="false"/>
          <w:bCs w:val="false"/>
        </w:rPr>
      </w:pPr>
      <w:r>
        <w:rPr>
          <w:b w:val="false"/>
          <w:bCs w:val="false"/>
        </w:rPr>
        <w:t>Catches and handles any errors during the process.</w:t>
      </w:r>
    </w:p>
    <w:p>
      <w:pPr>
        <w:pStyle w:val="Normal"/>
        <w:rPr>
          <w:rFonts w:cs="Arial"/>
          <w:lang w:val="en-IE"/>
        </w:rPr>
      </w:pPr>
      <w:r>
        <w:rPr>
          <w:rFonts w:cs="Arial"/>
          <w:lang w:val="en-IE"/>
        </w:rPr>
        <w:t>An interesting code snippet would be this one:</w:t>
      </w:r>
    </w:p>
    <w:p>
      <w:pPr>
        <w:pStyle w:val="Normal"/>
        <w:rPr>
          <w:rFonts w:cs="Arial"/>
          <w:lang w:val="en-IE"/>
        </w:rPr>
      </w:pPr>
      <w:r>
        <w:rPr>
          <w:rFonts w:cs="Arial"/>
          <w:lang w:val="en-IE"/>
        </w:rPr>
        <w:drawing>
          <wp:inline distT="0" distB="0" distL="0" distR="0">
            <wp:extent cx="5489575" cy="412305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42"/>
                    <a:stretch>
                      <a:fillRect/>
                    </a:stretch>
                  </pic:blipFill>
                  <pic:spPr bwMode="auto">
                    <a:xfrm>
                      <a:off x="0" y="0"/>
                      <a:ext cx="5489575" cy="4123055"/>
                    </a:xfrm>
                    <a:prstGeom prst="rect">
                      <a:avLst/>
                    </a:prstGeom>
                  </pic:spPr>
                </pic:pic>
              </a:graphicData>
            </a:graphic>
          </wp:inline>
        </w:drawing>
      </w:r>
    </w:p>
    <w:p>
      <w:pPr>
        <w:pStyle w:val="Normal"/>
        <w:rPr>
          <w:b/>
          <w:b/>
          <w:bCs/>
        </w:rPr>
      </w:pPr>
      <w:r>
        <w:rPr>
          <w:b/>
          <w:bCs/>
        </w:rPr>
        <w:t>handleEmailChange():</w:t>
      </w:r>
    </w:p>
    <w:p>
      <w:pPr>
        <w:pStyle w:val="Normal"/>
        <w:numPr>
          <w:ilvl w:val="0"/>
          <w:numId w:val="75"/>
        </w:numPr>
        <w:rPr>
          <w:b w:val="false"/>
          <w:b w:val="false"/>
          <w:bCs w:val="false"/>
        </w:rPr>
      </w:pPr>
      <w:r>
        <w:rPr>
          <w:b w:val="false"/>
          <w:bCs w:val="false"/>
        </w:rPr>
        <w:t>Retrieves the email value from the event target.</w:t>
      </w:r>
    </w:p>
    <w:p>
      <w:pPr>
        <w:pStyle w:val="Normal"/>
        <w:numPr>
          <w:ilvl w:val="0"/>
          <w:numId w:val="75"/>
        </w:numPr>
        <w:rPr>
          <w:b w:val="false"/>
          <w:b w:val="false"/>
          <w:bCs w:val="false"/>
        </w:rPr>
      </w:pPr>
      <w:r>
        <w:rPr>
          <w:b w:val="false"/>
          <w:bCs w:val="false"/>
        </w:rPr>
        <w:t>Updates the email state.</w:t>
      </w:r>
    </w:p>
    <w:p>
      <w:pPr>
        <w:pStyle w:val="Normal"/>
        <w:numPr>
          <w:ilvl w:val="0"/>
          <w:numId w:val="75"/>
        </w:numPr>
        <w:rPr>
          <w:b w:val="false"/>
          <w:b w:val="false"/>
          <w:bCs w:val="false"/>
        </w:rPr>
      </w:pPr>
      <w:r>
        <w:rPr>
          <w:b w:val="false"/>
          <w:bCs w:val="false"/>
        </w:rPr>
        <w:t>Sets the flag indicating the user has started typing the email.</w:t>
      </w:r>
    </w:p>
    <w:p>
      <w:pPr>
        <w:pStyle w:val="Normal"/>
        <w:numPr>
          <w:ilvl w:val="0"/>
          <w:numId w:val="75"/>
        </w:numPr>
        <w:rPr>
          <w:b w:val="false"/>
          <w:b w:val="false"/>
          <w:bCs w:val="false"/>
        </w:rPr>
      </w:pPr>
      <w:r>
        <w:rPr>
          <w:b w:val="false"/>
          <w:bCs w:val="false"/>
        </w:rPr>
        <w:t>Defines a regex for email validation.</w:t>
      </w:r>
    </w:p>
    <w:p>
      <w:pPr>
        <w:pStyle w:val="Normal"/>
        <w:numPr>
          <w:ilvl w:val="0"/>
          <w:numId w:val="75"/>
        </w:numPr>
        <w:rPr>
          <w:b w:val="false"/>
          <w:b w:val="false"/>
          <w:bCs w:val="false"/>
        </w:rPr>
      </w:pPr>
      <w:r>
        <w:rPr>
          <w:b w:val="false"/>
          <w:bCs w:val="false"/>
        </w:rPr>
        <w:t>Updates the email validity state.</w:t>
      </w:r>
    </w:p>
    <w:p>
      <w:pPr>
        <w:pStyle w:val="Normal"/>
        <w:rPr>
          <w:b/>
          <w:b/>
          <w:bCs/>
        </w:rPr>
      </w:pPr>
      <w:r>
        <w:rPr>
          <w:b/>
          <w:bCs/>
        </w:rPr>
        <w:t>handlePasswordChange():</w:t>
      </w:r>
    </w:p>
    <w:p>
      <w:pPr>
        <w:pStyle w:val="Normal"/>
        <w:numPr>
          <w:ilvl w:val="0"/>
          <w:numId w:val="76"/>
        </w:numPr>
        <w:rPr>
          <w:b w:val="false"/>
          <w:b w:val="false"/>
          <w:bCs w:val="false"/>
        </w:rPr>
      </w:pPr>
      <w:r>
        <w:rPr>
          <w:b w:val="false"/>
          <w:bCs w:val="false"/>
        </w:rPr>
        <w:t>Retrieves the password value from the event target.</w:t>
      </w:r>
    </w:p>
    <w:p>
      <w:pPr>
        <w:pStyle w:val="Normal"/>
        <w:numPr>
          <w:ilvl w:val="0"/>
          <w:numId w:val="76"/>
        </w:numPr>
        <w:rPr>
          <w:b w:val="false"/>
          <w:b w:val="false"/>
          <w:bCs w:val="false"/>
        </w:rPr>
      </w:pPr>
      <w:r>
        <w:rPr>
          <w:b w:val="false"/>
          <w:bCs w:val="false"/>
        </w:rPr>
        <w:t>Updates the password state.</w:t>
      </w:r>
    </w:p>
    <w:p>
      <w:pPr>
        <w:pStyle w:val="Normal"/>
        <w:numPr>
          <w:ilvl w:val="0"/>
          <w:numId w:val="76"/>
        </w:numPr>
        <w:rPr>
          <w:b w:val="false"/>
          <w:b w:val="false"/>
          <w:bCs w:val="false"/>
        </w:rPr>
      </w:pPr>
      <w:r>
        <w:rPr>
          <w:b w:val="false"/>
          <w:bCs w:val="false"/>
        </w:rPr>
        <w:t>Sets the flag indicating the user has started typing the password.</w:t>
      </w:r>
    </w:p>
    <w:p>
      <w:pPr>
        <w:pStyle w:val="Normal"/>
        <w:numPr>
          <w:ilvl w:val="0"/>
          <w:numId w:val="76"/>
        </w:numPr>
        <w:rPr>
          <w:b w:val="false"/>
          <w:b w:val="false"/>
          <w:bCs w:val="false"/>
        </w:rPr>
      </w:pPr>
      <w:r>
        <w:rPr>
          <w:b w:val="false"/>
          <w:bCs w:val="false"/>
        </w:rPr>
        <w:t>Updates the password validty state based on the minimum length requirement.</w:t>
      </w:r>
    </w:p>
    <w:p>
      <w:pPr>
        <w:pStyle w:val="Normal"/>
        <w:numPr>
          <w:ilvl w:val="0"/>
          <w:numId w:val="76"/>
        </w:numPr>
        <w:rPr>
          <w:b w:val="false"/>
          <w:b w:val="false"/>
          <w:bCs w:val="false"/>
        </w:rPr>
      </w:pPr>
      <w:r>
        <w:rPr>
          <w:b w:val="false"/>
          <w:bCs w:val="false"/>
        </w:rPr>
        <w:t>Updates the repeat password validty state by comparing it with the current password.</w:t>
      </w:r>
    </w:p>
    <w:p>
      <w:pPr>
        <w:pStyle w:val="Normal"/>
        <w:rPr>
          <w:b/>
          <w:b/>
          <w:bCs/>
        </w:rPr>
      </w:pPr>
      <w:r>
        <w:rPr>
          <w:b/>
          <w:bCs/>
        </w:rPr>
        <w:t>handleRepeatPasswordChange:</w:t>
      </w:r>
    </w:p>
    <w:p>
      <w:pPr>
        <w:pStyle w:val="Normal"/>
        <w:numPr>
          <w:ilvl w:val="0"/>
          <w:numId w:val="77"/>
        </w:numPr>
        <w:rPr>
          <w:b/>
          <w:b/>
          <w:bCs/>
        </w:rPr>
      </w:pPr>
      <w:r>
        <w:rPr>
          <w:b w:val="false"/>
          <w:bCs w:val="false"/>
        </w:rPr>
        <w:t>Retrieves the repeat password value from the event target.</w:t>
      </w:r>
    </w:p>
    <w:p>
      <w:pPr>
        <w:pStyle w:val="Normal"/>
        <w:numPr>
          <w:ilvl w:val="0"/>
          <w:numId w:val="77"/>
        </w:numPr>
        <w:rPr>
          <w:b/>
          <w:b/>
          <w:bCs/>
        </w:rPr>
      </w:pPr>
      <w:r>
        <w:rPr>
          <w:b w:val="false"/>
          <w:bCs w:val="false"/>
        </w:rPr>
        <w:t>Updates the repeat password state.</w:t>
      </w:r>
    </w:p>
    <w:p>
      <w:pPr>
        <w:pStyle w:val="Normal"/>
        <w:numPr>
          <w:ilvl w:val="0"/>
          <w:numId w:val="77"/>
        </w:numPr>
        <w:rPr>
          <w:b/>
          <w:b/>
          <w:bCs/>
        </w:rPr>
      </w:pPr>
      <w:r>
        <w:rPr>
          <w:b w:val="false"/>
          <w:bCs w:val="false"/>
        </w:rPr>
        <w:t>Sets the flag indicating the user has started typing the repeat password.</w:t>
      </w:r>
    </w:p>
    <w:p>
      <w:pPr>
        <w:pStyle w:val="Normal"/>
        <w:numPr>
          <w:ilvl w:val="0"/>
          <w:numId w:val="77"/>
        </w:numPr>
        <w:rPr>
          <w:rFonts w:cs="Arial"/>
          <w:lang w:val="en-IE"/>
        </w:rPr>
      </w:pPr>
      <w:r>
        <w:rPr>
          <w:b w:val="false"/>
          <w:bCs w:val="false"/>
        </w:rPr>
        <w:t>Updates the repeat password validty state by comparing it with the current password.</w:t>
      </w:r>
    </w:p>
    <w:p>
      <w:pPr>
        <w:pStyle w:val="Heading2"/>
        <w:rPr>
          <w:lang w:val="en-IE"/>
        </w:rPr>
      </w:pPr>
      <w:bookmarkStart w:id="111" w:name="__RefHeading___Toc2083_82279772"/>
      <w:bookmarkStart w:id="112" w:name="_Toc112169976"/>
      <w:bookmarkEnd w:id="111"/>
      <w:r>
        <w:rPr>
          <w:lang w:val="en-IE"/>
        </w:rPr>
        <w:t>Testing</w:t>
      </w:r>
      <w:bookmarkEnd w:id="112"/>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113" w:name="__RefHeading___Toc2085_82279772"/>
      <w:bookmarkStart w:id="114" w:name="_Toc112169977"/>
      <w:bookmarkEnd w:id="113"/>
      <w:r>
        <w:rPr>
          <w:lang w:val="en-IE"/>
        </w:rPr>
        <w:t>Graphical User Interface (GUI) Layout</w:t>
      </w:r>
      <w:bookmarkEnd w:id="114"/>
    </w:p>
    <w:p>
      <w:pPr>
        <w:pStyle w:val="Normal"/>
        <w:rPr>
          <w:rFonts w:cs="Arial"/>
          <w:lang w:val="en-IE"/>
        </w:rPr>
      </w:pPr>
      <w:r>
        <w:rPr>
          <w:rFonts w:cs="Arial"/>
          <w:lang w:val="en-IE"/>
        </w:rPr>
        <w:t>Provide screenshots of key screens and explain.</w:t>
      </w:r>
    </w:p>
    <w:p>
      <w:pPr>
        <w:pStyle w:val="Heading2"/>
        <w:rPr>
          <w:lang w:val="en-IE"/>
        </w:rPr>
      </w:pPr>
      <w:bookmarkStart w:id="115" w:name="__RefHeading___Toc2087_82279772"/>
      <w:bookmarkStart w:id="116" w:name="_Toc112169978"/>
      <w:bookmarkEnd w:id="115"/>
      <w:r>
        <w:rPr>
          <w:lang w:val="en-IE"/>
        </w:rPr>
        <w:t>Customer testing</w:t>
      </w:r>
      <w:bookmarkEnd w:id="116"/>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117" w:name="__RefHeading___Toc2089_82279772"/>
      <w:bookmarkStart w:id="118" w:name="_Toc112169979"/>
      <w:bookmarkEnd w:id="117"/>
      <w:r>
        <w:rPr>
          <w:lang w:val="en-IE"/>
        </w:rPr>
        <w:t>Evaluation</w:t>
      </w:r>
      <w:bookmarkEnd w:id="118"/>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119"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119"/>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3</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5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 descr=""/>
                    <pic:cNvPicPr>
                      <a:picLocks noChangeAspect="1" noChangeArrowheads="1"/>
                    </pic:cNvPicPr>
                  </pic:nvPicPr>
                  <pic:blipFill>
                    <a:blip r:embed="rId43"/>
                    <a:stretch>
                      <a:fillRect/>
                    </a:stretch>
                  </pic:blipFill>
                  <pic:spPr bwMode="auto">
                    <a:xfrm>
                      <a:off x="0" y="0"/>
                      <a:ext cx="4257675" cy="2924175"/>
                    </a:xfrm>
                    <a:prstGeom prst="rect">
                      <a:avLst/>
                    </a:prstGeom>
                  </pic:spPr>
                </pic:pic>
              </a:graphicData>
            </a:graphic>
          </wp:inline>
        </w:drawing>
      </w:r>
    </w:p>
    <w:p>
      <w:pPr>
        <w:pStyle w:val="Caption1"/>
        <w:rPr/>
      </w:pPr>
      <w:bookmarkStart w:id="120" w:name="_Ref64371620"/>
      <w:bookmarkStart w:id="121"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3</w:t>
      </w:r>
      <w:r>
        <w:rPr>
          <w:rFonts w:cs="Arial"/>
          <w:lang w:val="en-IE"/>
        </w:rPr>
        <w:fldChar w:fldCharType="end"/>
      </w:r>
      <w:bookmarkEnd w:id="120"/>
      <w:r>
        <w:rPr>
          <w:rFonts w:cs="Arial"/>
          <w:lang w:val="en-IE"/>
        </w:rPr>
        <w:t>: Learning gain across different experimental groups</w:t>
      </w:r>
      <w:bookmarkEnd w:id="121"/>
    </w:p>
    <w:p>
      <w:pPr>
        <w:pStyle w:val="Normal"/>
        <w:rPr>
          <w:rFonts w:cs="Arial"/>
          <w:lang w:val="en-IE"/>
        </w:rPr>
      </w:pPr>
      <w:r>
        <w:rPr>
          <w:rFonts w:cs="Arial"/>
          <w:lang w:val="en-IE"/>
        </w:rPr>
      </w:r>
    </w:p>
    <w:p>
      <w:pPr>
        <w:pStyle w:val="Heading1"/>
        <w:rPr>
          <w:lang w:val="en-IE"/>
        </w:rPr>
      </w:pPr>
      <w:bookmarkStart w:id="122" w:name="__RefHeading___Toc2091_82279772"/>
      <w:bookmarkStart w:id="123" w:name="_Toc112169980"/>
      <w:bookmarkEnd w:id="122"/>
      <w:r>
        <w:rPr>
          <w:lang w:val="en-IE"/>
        </w:rPr>
        <w:t>Conclusions</w:t>
      </w:r>
      <w:bookmarkEnd w:id="123"/>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124" w:name="__RefHeading___Toc2093_82279772"/>
      <w:bookmarkStart w:id="125" w:name="_Toc112169981"/>
      <w:bookmarkEnd w:id="124"/>
      <w:r>
        <w:rPr>
          <w:lang w:val="en-IE"/>
        </w:rPr>
        <w:t>Further development or research</w:t>
      </w:r>
      <w:bookmarkEnd w:id="125"/>
    </w:p>
    <w:p>
      <w:pPr>
        <w:pStyle w:val="Normal"/>
        <w:rPr>
          <w:rFonts w:cs="Arial"/>
          <w:lang w:val="en-IE"/>
        </w:rPr>
      </w:pPr>
      <w:r>
        <w:rPr>
          <w:rFonts w:cs="Arial"/>
          <w:lang w:val="en-IE"/>
        </w:rPr>
        <w:t>With more resources, where could the results of this project lead to?</w:t>
      </w:r>
    </w:p>
    <w:p>
      <w:pPr>
        <w:pStyle w:val="Heading1"/>
        <w:rPr>
          <w:lang w:val="en-IE"/>
        </w:rPr>
      </w:pPr>
      <w:bookmarkStart w:id="126" w:name="__RefHeading___Toc2095_82279772"/>
      <w:bookmarkStart w:id="127" w:name="_Toc112169982"/>
      <w:bookmarkEnd w:id="126"/>
      <w:r>
        <w:rPr>
          <w:lang w:val="en-IE"/>
        </w:rPr>
        <w:t>References</w:t>
      </w:r>
      <w:bookmarkEnd w:id="127"/>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44">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128" w:name="__RefHeading___Toc2097_82279772"/>
      <w:bookmarkStart w:id="129" w:name="_Toc112169983"/>
      <w:bookmarkEnd w:id="128"/>
      <w:r>
        <w:rPr>
          <w:lang w:val="en-IE"/>
        </w:rPr>
        <w:t>Appendix</w:t>
      </w:r>
      <w:bookmarkEnd w:id="129"/>
    </w:p>
    <w:p>
      <w:pPr>
        <w:pStyle w:val="Heading2"/>
        <w:rPr>
          <w:lang w:val="en-IE"/>
        </w:rPr>
      </w:pPr>
      <w:bookmarkStart w:id="130" w:name="__RefHeading___Toc2099_82279772"/>
      <w:bookmarkStart w:id="131" w:name="_Toc112169984"/>
      <w:bookmarkEnd w:id="130"/>
      <w:r>
        <w:rPr>
          <w:lang w:val="en-IE"/>
        </w:rPr>
        <w:t>Project Proposal</w:t>
      </w:r>
      <w:bookmarkEnd w:id="131"/>
    </w:p>
    <w:p>
      <w:pPr>
        <w:pStyle w:val="Heading2"/>
        <w:rPr>
          <w:lang w:val="en-IE"/>
        </w:rPr>
      </w:pPr>
      <w:bookmarkStart w:id="132" w:name="__RefHeading___Toc2101_82279772"/>
      <w:bookmarkStart w:id="133" w:name="_Toc112169985"/>
      <w:bookmarkEnd w:id="132"/>
      <w:r>
        <w:rPr>
          <w:lang w:val="en-IE"/>
        </w:rPr>
        <w:t>Project Plan</w:t>
      </w:r>
      <w:bookmarkEnd w:id="133"/>
    </w:p>
    <w:p>
      <w:pPr>
        <w:pStyle w:val="Heading2"/>
        <w:rPr/>
      </w:pPr>
      <w:bookmarkStart w:id="134" w:name="__RefHeading___Toc2103_82279772"/>
      <w:bookmarkStart w:id="135" w:name="_Toc112169986"/>
      <w:bookmarkEnd w:id="134"/>
      <w:r>
        <w:rPr>
          <w:lang w:val="en-IE"/>
        </w:rPr>
        <w:t>Requirement Specification</w:t>
      </w:r>
      <w:bookmarkEnd w:id="135"/>
      <w:r>
        <w:rPr>
          <w:lang w:val="en-IE"/>
        </w:rPr>
        <w:t xml:space="preserve"> </w:t>
      </w:r>
    </w:p>
    <w:p>
      <w:pPr>
        <w:pStyle w:val="Heading2"/>
        <w:rPr>
          <w:lang w:val="en-IE"/>
        </w:rPr>
      </w:pPr>
      <w:bookmarkStart w:id="136" w:name="__RefHeading___Toc2105_82279772"/>
      <w:bookmarkStart w:id="137" w:name="_Toc112169987"/>
      <w:bookmarkEnd w:id="136"/>
      <w:r>
        <w:rPr>
          <w:lang w:val="en-IE"/>
        </w:rPr>
        <w:t>Monthly Journal</w:t>
      </w:r>
      <w:bookmarkEnd w:id="137"/>
    </w:p>
    <w:p>
      <w:pPr>
        <w:pStyle w:val="Heading2"/>
        <w:rPr/>
      </w:pPr>
      <w:bookmarkStart w:id="138" w:name="__RefHeading___Toc2107_82279772"/>
      <w:bookmarkStart w:id="139" w:name="_Toc112169988"/>
      <w:bookmarkEnd w:id="138"/>
      <w:r>
        <w:rPr>
          <w:lang w:val="en-IE"/>
        </w:rPr>
        <w:t>Other Material Used</w:t>
      </w:r>
      <w:bookmarkEnd w:id="139"/>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45"/>
      <w:headerReference w:type="first" r:id="rId46"/>
      <w:footerReference w:type="default" r:id="rId47"/>
      <w:footerReference w:type="first" r:id="rId48"/>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56</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b/>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9">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0">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1">
    <w:lvl w:ilvl="0">
      <w:start w:val="1"/>
      <w:numFmt w:val="decimal"/>
      <w:lvlText w:val="%1."/>
      <w:lvlJc w:val="left"/>
      <w:pPr>
        <w:tabs>
          <w:tab w:val="num" w:pos="1080"/>
        </w:tabs>
        <w:ind w:left="108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8">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9">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0">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1">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2">
    <w:lvl w:ilvl="0">
      <w:start w:val="1"/>
      <w:numFmt w:val="decimal"/>
      <w:lvlText w:val="%1."/>
      <w:lvlJc w:val="left"/>
      <w:pPr>
        <w:tabs>
          <w:tab w:val="num" w:pos="720"/>
        </w:tabs>
        <w:ind w:left="720" w:hanging="360"/>
      </w:pPr>
      <w:rPr>
        <w:rFonts w:cs="Symbol"/>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79">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0">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1">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 w:numId="82">
    <w:abstractNumId w:val="9"/>
    <w:lvlOverride w:ilvl="0">
      <w:lvl w:ilvl="0">
        <w:start w:val="1"/>
        <w:numFmt w:val="decimal"/>
        <w:lvlText w:val="%1."/>
        <w:lvlJc w:val="left"/>
        <w:pPr>
          <w:tabs>
            <w:tab w:val="num" w:pos="720"/>
          </w:tabs>
          <w:ind w:left="720" w:hanging="360"/>
        </w:pPr>
        <w:rPr>
          <w:rFonts w:cs="Symbol"/>
        </w:rPr>
      </w:lvl>
      <w:startOverride w:val="1"/>
    </w:lvlOverride>
    <w:lvlOverride w:ilvl="0"/>
    <w:lvlOverride w:ilvl="1">
      <w:lvl w:ilvl="1">
        <w:start w:val="1"/>
        <w:numFmt w:val="decimal"/>
        <w:lvlText w:val="%2."/>
        <w:lvlJc w:val="left"/>
        <w:pPr>
          <w:tabs>
            <w:tab w:val="num" w:pos="1080"/>
          </w:tabs>
          <w:ind w:left="1080" w:hanging="360"/>
        </w:pPr>
        <w:rPr>
          <w:rFonts w:cs="OpenSymbol"/>
        </w:rPr>
      </w:lvl>
    </w:lvlOverride>
    <w:lvlOverride w:ilvl="1"/>
    <w:lvlOverride w:ilvl="2">
      <w:lvl w:ilvl="2">
        <w:start w:val="1"/>
        <w:numFmt w:val="decimal"/>
        <w:lvlText w:val="%3."/>
        <w:lvlJc w:val="left"/>
        <w:pPr>
          <w:tabs>
            <w:tab w:val="num" w:pos="1440"/>
          </w:tabs>
          <w:ind w:left="1440" w:hanging="360"/>
        </w:pPr>
        <w:rPr>
          <w:rFonts w:cs="OpenSymbol"/>
        </w:rPr>
      </w:lvl>
    </w:lvlOverride>
    <w:lvlOverride w:ilvl="2"/>
    <w:lvlOverride w:ilvl="3">
      <w:lvl w:ilvl="3">
        <w:start w:val="1"/>
        <w:numFmt w:val="decimal"/>
        <w:lvlText w:val="%4."/>
        <w:lvlJc w:val="left"/>
        <w:pPr>
          <w:tabs>
            <w:tab w:val="num" w:pos="1800"/>
          </w:tabs>
          <w:ind w:left="1800" w:hanging="360"/>
        </w:pPr>
        <w:rPr>
          <w:rFonts w:cs="Symbol"/>
        </w:rPr>
      </w:lvl>
    </w:lvlOverride>
    <w:lvlOverride w:ilvl="3"/>
    <w:lvlOverride w:ilvl="4">
      <w:lvl w:ilvl="4">
        <w:start w:val="1"/>
        <w:numFmt w:val="decimal"/>
        <w:lvlText w:val="%5."/>
        <w:lvlJc w:val="left"/>
        <w:pPr>
          <w:tabs>
            <w:tab w:val="num" w:pos="2160"/>
          </w:tabs>
          <w:ind w:left="2160" w:hanging="360"/>
        </w:pPr>
        <w:rPr>
          <w:rFonts w:cs="OpenSymbol"/>
        </w:rPr>
      </w:lvl>
    </w:lvlOverride>
    <w:lvlOverride w:ilvl="4"/>
    <w:lvlOverride w:ilvl="5">
      <w:lvl w:ilvl="5">
        <w:start w:val="1"/>
        <w:numFmt w:val="decimal"/>
        <w:lvlText w:val="%6."/>
        <w:lvlJc w:val="left"/>
        <w:pPr>
          <w:tabs>
            <w:tab w:val="num" w:pos="2520"/>
          </w:tabs>
          <w:ind w:left="2520" w:hanging="360"/>
        </w:pPr>
        <w:rPr>
          <w:rFonts w:cs="OpenSymbol"/>
        </w:rPr>
      </w:lvl>
    </w:lvlOverride>
    <w:lvlOverride w:ilvl="5"/>
    <w:lvlOverride w:ilvl="6">
      <w:lvl w:ilvl="6">
        <w:start w:val="1"/>
        <w:numFmt w:val="decimal"/>
        <w:lvlText w:val="%7."/>
        <w:lvlJc w:val="left"/>
        <w:pPr>
          <w:tabs>
            <w:tab w:val="num" w:pos="2880"/>
          </w:tabs>
          <w:ind w:left="2880" w:hanging="360"/>
        </w:pPr>
        <w:rPr>
          <w:rFonts w:cs="Symbol"/>
        </w:rPr>
      </w:lvl>
    </w:lvlOverride>
    <w:lvlOverride w:ilvl="6"/>
    <w:lvlOverride w:ilvl="7">
      <w:lvl w:ilvl="7">
        <w:start w:val="1"/>
        <w:numFmt w:val="decimal"/>
        <w:lvlText w:val="%8."/>
        <w:lvlJc w:val="left"/>
        <w:pPr>
          <w:tabs>
            <w:tab w:val="num" w:pos="3240"/>
          </w:tabs>
          <w:ind w:left="3240" w:hanging="360"/>
        </w:pPr>
        <w:rPr>
          <w:rFonts w:cs="OpenSymbol"/>
        </w:rPr>
      </w:lvl>
    </w:lvlOverride>
    <w:lvlOverride w:ilvl="7"/>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wmf"/><Relationship Id="rId44" Type="http://schemas.openxmlformats.org/officeDocument/2006/relationships/hyperlink" Target="https://libguides.ncirl.ie/referencingandavoidingplagiarism" TargetMode="External"/><Relationship Id="rId45" Type="http://schemas.openxmlformats.org/officeDocument/2006/relationships/header" Target="header3.xml"/><Relationship Id="rId46" Type="http://schemas.openxmlformats.org/officeDocument/2006/relationships/header" Target="header4.xml"/><Relationship Id="rId47" Type="http://schemas.openxmlformats.org/officeDocument/2006/relationships/footer" Target="footer5.xml"/><Relationship Id="rId48" Type="http://schemas.openxmlformats.org/officeDocument/2006/relationships/footer" Target="footer6.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824</TotalTime>
  <Application>LibreOffice/7.3.7.2$Linux_X86_64 LibreOffice_project/30$Build-2</Application>
  <AppVersion>15.0000</AppVersion>
  <Pages>56</Pages>
  <Words>6562</Words>
  <Characters>36352</Characters>
  <CharactersWithSpaces>41877</CharactersWithSpaces>
  <Paragraphs>756</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2024-08-10T14:31:20Z</dcterms:modified>
  <cp:revision>106</cp:revision>
  <dc:subject/>
  <dc:title>Technical Report</dc:title>
</cp:coreProperties>
</file>

<file path=docProps/custom.xml><?xml version="1.0" encoding="utf-8"?>
<Properties xmlns="http://schemas.openxmlformats.org/officeDocument/2006/custom-properties" xmlns:vt="http://schemas.openxmlformats.org/officeDocument/2006/docPropsVTypes"/>
</file>