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suppressAutoHyphens w:val="true"/>
        <w:bidi w:val="0"/>
        <w:spacing w:before="60" w:after="120"/>
        <w:jc w:val="left"/>
        <w:rPr/>
      </w:pPr>
      <w:bookmarkStart w:id="0" w:name="__DdeLink__469_2219446648"/>
      <w:bookmarkStart w:id="1" w:name="__DdeLink__166_2272342191"/>
      <w:bookmarkStart w:id="2" w:name="__DdeLink__303420_2219446648"/>
      <w:bookmarkEnd w:id="1"/>
      <w:r>
        <w:rPr/>
        <w:tab/>
      </w:r>
    </w:p>
    <w:p>
      <w:pPr>
        <w:pStyle w:val="Normal"/>
        <w:jc w:val="center"/>
        <w:rPr/>
      </w:pPr>
      <w:r>
        <w:rPr/>
      </w:r>
    </w:p>
    <w:p>
      <w:pPr>
        <w:pStyle w:val="Normal"/>
        <w:jc w:val="center"/>
        <w:rPr/>
      </w:pPr>
      <w:r>
        <w:rPr/>
        <w:t>Project Proposal</w:t>
      </w:r>
    </w:p>
    <w:p>
      <w:pPr>
        <w:pStyle w:val="Normal"/>
        <w:jc w:val="center"/>
        <w:rPr/>
      </w:pPr>
      <w:r>
        <w:rPr/>
      </w:r>
    </w:p>
    <w:p>
      <w:pPr>
        <w:pStyle w:val="Normal"/>
        <w:jc w:val="center"/>
        <w:rPr/>
      </w:pPr>
      <w:r>
        <w:rPr/>
      </w:r>
    </w:p>
    <w:p>
      <w:pPr>
        <w:pStyle w:val="Normal"/>
        <w:jc w:val="center"/>
        <w:rPr/>
      </w:pPr>
      <w:r>
        <w:rPr/>
      </w:r>
    </w:p>
    <w:p>
      <w:pPr>
        <w:pStyle w:val="Title"/>
        <w:jc w:val="center"/>
        <w:rPr/>
      </w:pPr>
      <w:r>
        <w:rPr/>
        <w:t xml:space="preserve">SoulJournal </w:t>
      </w:r>
    </w:p>
    <w:p>
      <w:pPr>
        <w:pStyle w:val="Title"/>
        <w:jc w:val="center"/>
        <w:rPr/>
      </w:pPr>
      <w:r>
        <w:rPr/>
        <w:t>-inner journey-</w:t>
      </w:r>
    </w:p>
    <w:p>
      <w:pPr>
        <w:pStyle w:val="Title"/>
        <w:jc w:val="center"/>
        <w:rPr/>
      </w:pPr>
      <w:r>
        <w:rPr/>
      </w:r>
    </w:p>
    <w:p>
      <w:pPr>
        <w:pStyle w:val="Title"/>
        <w:jc w:val="center"/>
        <w:rPr/>
      </w:pPr>
      <w:r>
        <w:rPr/>
      </w:r>
    </w:p>
    <w:p>
      <w:pPr>
        <w:pStyle w:val="Normal"/>
        <w:jc w:val="center"/>
        <w:rPr/>
      </w:pPr>
      <w:r>
        <w:rPr/>
        <w:t xml:space="preserve">Alexandru Georgescu , 23124091, </w:t>
      </w:r>
      <w:hyperlink r:id="rId2">
        <w:r>
          <w:rPr>
            <w:rStyle w:val="InternetLink"/>
          </w:rPr>
          <w:t>x23124091@student.ncirl.ie</w:t>
        </w:r>
      </w:hyperlink>
    </w:p>
    <w:p>
      <w:pPr>
        <w:pStyle w:val="Normal"/>
        <w:jc w:val="center"/>
        <w:rPr/>
      </w:pPr>
      <w:r>
        <w:rPr/>
      </w:r>
    </w:p>
    <w:p>
      <w:pPr>
        <w:pStyle w:val="Normal"/>
        <w:jc w:val="center"/>
        <w:rPr/>
      </w:pPr>
      <w:r>
        <w:rPr/>
      </w:r>
    </w:p>
    <w:p>
      <w:pPr>
        <w:pStyle w:val="Normal"/>
        <w:jc w:val="center"/>
        <w:rPr>
          <w:lang w:val="ga-IE"/>
        </w:rPr>
      </w:pPr>
      <w:r>
        <w:rPr/>
        <w:t>Higher Diploma in Science in Computing</w:t>
      </w:r>
    </w:p>
    <w:p>
      <w:pPr>
        <w:pStyle w:val="Normal"/>
        <w:jc w:val="center"/>
        <w:rPr>
          <w:lang w:val="ga-IE"/>
        </w:rPr>
      </w:pPr>
      <w:r>
        <w:rPr>
          <w:lang w:val="ga-IE"/>
        </w:rPr>
      </w:r>
    </w:p>
    <w:p>
      <w:pPr>
        <w:pStyle w:val="Normal"/>
        <w:jc w:val="center"/>
        <w:rPr>
          <w:lang w:val="ga-IE"/>
        </w:rPr>
      </w:pPr>
      <w:r>
        <w:rPr>
          <w:lang w:val="ga-IE"/>
        </w:rPr>
        <w:t>Specialisation (</w:t>
      </w:r>
      <w:r>
        <w:rPr>
          <w:b/>
          <w:bCs/>
          <w:lang w:val="ga-IE"/>
        </w:rPr>
        <w:t>Software Systems</w:t>
      </w:r>
      <w:r>
        <w:rPr>
          <w:lang w:val="ga-IE"/>
        </w:rPr>
        <w:t>)</w:t>
      </w:r>
    </w:p>
    <w:p>
      <w:pPr>
        <w:pStyle w:val="Normal"/>
        <w:jc w:val="center"/>
        <w:rPr/>
      </w:pPr>
      <w:r>
        <w:rPr/>
      </w:r>
    </w:p>
    <w:p>
      <w:pPr>
        <w:pStyle w:val="Normal"/>
        <w:jc w:val="center"/>
        <w:rPr>
          <w:lang w:val="fr-FR"/>
        </w:rPr>
      </w:pPr>
      <w:r>
        <w:rPr>
          <w:lang w:val="fr-FR"/>
        </w:rPr>
        <w:t>10/06/2024</w:t>
      </w:r>
    </w:p>
    <w:p>
      <w:pPr>
        <w:pStyle w:val="Normal"/>
        <w:rPr>
          <w:lang w:val="fr-FR"/>
        </w:rPr>
      </w:pPr>
      <w:r>
        <w:rPr>
          <w:lang w:val="fr-FR"/>
        </w:rPr>
      </w:r>
      <w:r>
        <w:br w:type="page"/>
      </w:r>
    </w:p>
    <w:p>
      <w:pPr>
        <w:pStyle w:val="Heading1"/>
        <w:rPr/>
      </w:pPr>
      <w:bookmarkStart w:id="3" w:name="__DdeLink__2547_403947446"/>
      <w:bookmarkStart w:id="4" w:name="__DdeLink__219_3703334269"/>
      <w:bookmarkEnd w:id="4"/>
      <w:r>
        <w:rPr/>
        <w:t>Objectives</w:t>
      </w:r>
    </w:p>
    <w:p>
      <w:pPr>
        <w:pStyle w:val="Normal"/>
        <w:rPr>
          <w:lang w:val="en-US"/>
        </w:rPr>
      </w:pPr>
      <w:r>
        <w:rPr>
          <w:lang w:val="en-US"/>
        </w:rPr>
        <w:t>Our main objective is to provide a holistic journaling experience that supports mental wellbeing and personal growth. With a user-friendly interface, motivational quotes, and secure storage, SoulJournal will be your mindful companion for self-reflection and personal development.</w:t>
      </w:r>
    </w:p>
    <w:p>
      <w:pPr>
        <w:pStyle w:val="Normal"/>
        <w:rPr>
          <w:lang w:val="en-US"/>
        </w:rPr>
      </w:pPr>
      <w:r>
        <w:rPr>
          <w:lang w:val="en-US"/>
        </w:rPr>
        <w:t xml:space="preserve">As from our current </w:t>
      </w:r>
    </w:p>
    <w:p>
      <w:pPr>
        <w:pStyle w:val="Normal"/>
        <w:rPr>
          <w:lang w:val="fr-FR"/>
        </w:rPr>
      </w:pPr>
      <w:r>
        <w:rPr>
          <w:b/>
          <w:bCs/>
        </w:rPr>
        <w:t>The</w:t>
      </w:r>
      <w:r>
        <w:rPr/>
        <w:t xml:space="preserve"> </w:t>
      </w:r>
      <w:r>
        <w:rPr>
          <w:b/>
          <w:bCs/>
        </w:rPr>
        <w:t>objectives</w:t>
      </w:r>
      <w:r>
        <w:rPr/>
        <w:t>:</w:t>
      </w:r>
    </w:p>
    <w:p>
      <w:pPr>
        <w:pStyle w:val="TextBody"/>
        <w:numPr>
          <w:ilvl w:val="0"/>
          <w:numId w:val="15"/>
        </w:numPr>
        <w:rPr/>
      </w:pPr>
      <w:commentRangeStart w:id="0"/>
      <w:commentRangeStart w:id="1"/>
      <w:r>
        <w:rPr/>
        <w:t>Create a digital journaling application with a clean and minimalist design, adhering to principles of flat design, negative space and a limited colour palette.</w:t>
      </w:r>
    </w:p>
    <w:p>
      <w:pPr>
        <w:pStyle w:val="Normal"/>
        <w:numPr>
          <w:ilvl w:val="0"/>
          <w:numId w:val="15"/>
        </w:numPr>
        <w:spacing w:lineRule="auto" w:line="259"/>
        <w:rPr/>
      </w:pPr>
      <w:r>
        <w:rPr/>
        <w:t>Add the Zen Quotes API/implement the API in that will generate inspirational quotes by analysing the mood of the user regarding its entry.</w:t>
      </w:r>
    </w:p>
    <w:p>
      <w:pPr>
        <w:pStyle w:val="Normal"/>
        <w:numPr>
          <w:ilvl w:val="0"/>
          <w:numId w:val="15"/>
        </w:numPr>
        <w:rPr/>
      </w:pPr>
      <w:r>
        <w:rPr/>
        <w:t>Promote self-reflection and mindfulness through journaling prompts</w:t>
      </w:r>
      <w:r>
        <w:rPr/>
      </w:r>
      <w:commentRangeEnd w:id="1"/>
      <w:r>
        <w:commentReference w:id="1"/>
      </w:r>
      <w:commentRangeEnd w:id="0"/>
      <w:r>
        <w:commentReference w:id="0"/>
      </w:r>
      <w:r>
        <w:rPr/>
      </w:r>
      <w:bookmarkEnd w:id="3"/>
    </w:p>
    <w:p>
      <w:pPr>
        <w:pStyle w:val="Heading1"/>
        <w:rPr>
          <w:lang w:val="fr-FR"/>
        </w:rPr>
      </w:pPr>
      <w:bookmarkStart w:id="5" w:name="__DdeLink__221_3703334269"/>
      <w:bookmarkStart w:id="6" w:name="__DdeLink__224_3703334269"/>
      <w:bookmarkEnd w:id="6"/>
      <w:r>
        <w:rPr>
          <w:lang w:val="fr-FR"/>
        </w:rPr>
        <w:t>Background</w:t>
      </w:r>
      <w:bookmarkEnd w:id="5"/>
    </w:p>
    <w:p>
      <w:pPr>
        <w:pStyle w:val="Normal"/>
        <w:rPr>
          <w:lang w:val="en-US"/>
        </w:rPr>
      </w:pPr>
      <w:commentRangeStart w:id="2"/>
      <w:commentRangeStart w:id="3"/>
      <w:r>
        <w:rPr>
          <w:lang w:val="en-US"/>
        </w:rPr>
        <w:t>Journaling has been a time-honored practice for self-expression, emotional processing, and personal growth. Studies have shown that by writing our thoughts and feelings on paper, participants would often reveal emotional trauma(</w:t>
      </w:r>
      <w:hyperlink r:id="rId3">
        <w:r>
          <w:rPr>
            <w:rStyle w:val="InternetLink"/>
            <w:b/>
            <w:bCs/>
            <w:i/>
            <w:iCs/>
            <w:lang w:val="en-US"/>
          </w:rPr>
          <w:t>Jeremy Sutton, Ph.D)</w:t>
        </w:r>
        <w:r>
          <w:rPr>
            <w:rStyle w:val="InternetLink"/>
            <w:b/>
            <w:bCs/>
            <w:i/>
            <w:iCs/>
            <w:lang w:val="en-US"/>
          </w:rPr>
        </w:r>
      </w:hyperlink>
      <w:commentRangeEnd w:id="3"/>
      <w:r>
        <w:commentReference w:id="3"/>
      </w:r>
      <w:r>
        <w:rPr>
          <w:rStyle w:val="InternetLink"/>
          <w:b/>
          <w:bCs/>
          <w:i/>
          <w:iCs/>
          <w:lang w:val="en-US"/>
        </w:rPr>
      </w:r>
      <w:commentRangeEnd w:id="2"/>
      <w:r>
        <w:commentReference w:id="2"/>
      </w:r>
      <w:r>
        <w:rPr>
          <w:lang w:val="en-US"/>
        </w:rPr>
        <w:t>. A well-known example is "</w:t>
      </w:r>
      <w:r>
        <w:rPr>
          <w:b/>
          <w:bCs/>
          <w:i/>
          <w:iCs/>
          <w:lang w:val="en-US"/>
        </w:rPr>
        <w:t>Meditations</w:t>
      </w:r>
      <w:r>
        <w:rPr>
          <w:lang w:val="en-US"/>
        </w:rPr>
        <w:t xml:space="preserve">" by </w:t>
      </w:r>
      <w:r>
        <w:rPr>
          <w:b/>
          <w:bCs/>
          <w:i/>
          <w:iCs/>
          <w:lang w:val="en-US"/>
        </w:rPr>
        <w:t>Marcus</w:t>
      </w:r>
      <w:r>
        <w:rPr>
          <w:lang w:val="en-US"/>
        </w:rPr>
        <w:t xml:space="preserve"> </w:t>
      </w:r>
      <w:r>
        <w:rPr>
          <w:b/>
          <w:bCs/>
          <w:i/>
          <w:iCs/>
          <w:lang w:val="en-US"/>
        </w:rPr>
        <w:t>Aurelius(</w:t>
      </w:r>
      <w:hyperlink r:id="rId4">
        <w:r>
          <w:rPr>
            <w:rStyle w:val="InternetLink"/>
            <w:b/>
            <w:bCs/>
            <w:i/>
            <w:iCs/>
            <w:lang w:val="en-US"/>
          </w:rPr>
          <w:t>GoodReads)</w:t>
        </w:r>
      </w:hyperlink>
      <w:r>
        <w:rPr>
          <w:i/>
          <w:iCs/>
          <w:lang w:val="en-US"/>
        </w:rPr>
        <w:t>.</w:t>
      </w:r>
    </w:p>
    <w:p>
      <w:pPr>
        <w:pStyle w:val="Normal"/>
        <w:rPr>
          <w:lang w:val="en-US"/>
        </w:rPr>
      </w:pPr>
      <w:r>
        <w:rPr>
          <w:lang w:val="en-US"/>
        </w:rPr>
        <w:t>In the past 30 years, studies have uncovered the benefits of putting pen to paper with your deepest thoughts and feelings. In a 2006 study, nearly 100 young adults were asked to spend 15 minutes journaling or drawing about a stressful event or writing about their plans for the day. The people who journaled saw the biggest reduction in symptoms like depression, anxiety and hostility.(</w:t>
      </w:r>
      <w:hyperlink r:id="rId5">
        <w:r>
          <w:rPr>
            <w:rStyle w:val="InternetLink"/>
            <w:b/>
            <w:bCs/>
            <w:i/>
            <w:iCs/>
            <w:lang w:val="en-US"/>
          </w:rPr>
          <w:t>Kira M. Newman)</w:t>
        </w:r>
        <w:r>
          <w:rPr>
            <w:rStyle w:val="InternetLink"/>
          </w:rPr>
          <w:br/>
          <w:br/>
        </w:r>
      </w:hyperlink>
      <w:r>
        <w:rPr>
          <w:lang w:val="en-US"/>
        </w:rPr>
        <w:t>As a fact, journaling is one of the most powerful and accessible self-improvement activities. It doesn’t require special knowledge and the costs are also minimal.(</w:t>
      </w:r>
      <w:r>
        <w:fldChar w:fldCharType="begin"/>
      </w:r>
      <w:r>
        <w:rPr>
          <w:rStyle w:val="InternetLink"/>
          <w:i/>
          <w:b/>
          <w:iCs/>
          <w:bCs/>
          <w:lang w:val="en-US"/>
        </w:rPr>
        <w:instrText xml:space="preserve"> HYPERLINK "https://www.betterup.com/blog/how-to-start-journaling" \l "how-can-journaling-help-your-mental-well-being?"</w:instrText>
      </w:r>
      <w:r>
        <w:rPr>
          <w:rStyle w:val="InternetLink"/>
          <w:i/>
          <w:b/>
          <w:iCs/>
          <w:bCs/>
          <w:lang w:val="en-US"/>
        </w:rPr>
        <w:fldChar w:fldCharType="separate"/>
      </w:r>
      <w:r>
        <w:rPr>
          <w:rStyle w:val="InternetLink"/>
          <w:b/>
          <w:bCs/>
          <w:i/>
          <w:iCs/>
          <w:lang w:val="en-US"/>
        </w:rPr>
        <w:t>Kelsey Herbers</w:t>
      </w:r>
      <w:r>
        <w:rPr>
          <w:rStyle w:val="InternetLink"/>
          <w:i/>
          <w:b/>
          <w:iCs/>
          <w:bCs/>
          <w:lang w:val="en-US"/>
        </w:rPr>
        <w:fldChar w:fldCharType="end"/>
      </w:r>
      <w:r>
        <w:rPr>
          <w:lang w:val="en-US"/>
        </w:rPr>
        <w:t>)</w:t>
      </w:r>
    </w:p>
    <w:p>
      <w:pPr>
        <w:pStyle w:val="Normal"/>
        <w:rPr>
          <w:lang w:val="en-US"/>
        </w:rPr>
      </w:pPr>
      <w:r>
        <w:rPr>
          <w:lang w:val="en-US"/>
        </w:rPr>
        <w:t>As a person that has been journaling for the last 3 years, the benefits of it are the following:</w:t>
      </w:r>
    </w:p>
    <w:p>
      <w:pPr>
        <w:pStyle w:val="ListParagraph"/>
        <w:numPr>
          <w:ilvl w:val="0"/>
          <w:numId w:val="10"/>
        </w:numPr>
        <w:rPr>
          <w:lang w:val="en-US"/>
        </w:rPr>
      </w:pPr>
      <w:r>
        <w:rPr>
          <w:lang w:val="en-US"/>
        </w:rPr>
        <w:t>Increases your mindfulness</w:t>
      </w:r>
    </w:p>
    <w:p>
      <w:pPr>
        <w:pStyle w:val="ListParagraph"/>
        <w:numPr>
          <w:ilvl w:val="0"/>
          <w:numId w:val="10"/>
        </w:numPr>
        <w:rPr>
          <w:lang w:val="en-US"/>
        </w:rPr>
      </w:pPr>
      <w:r>
        <w:rPr>
          <w:lang w:val="en-US"/>
        </w:rPr>
        <w:t>It boosts creative thinking</w:t>
      </w:r>
    </w:p>
    <w:p>
      <w:pPr>
        <w:pStyle w:val="ListParagraph"/>
        <w:numPr>
          <w:ilvl w:val="0"/>
          <w:numId w:val="10"/>
        </w:numPr>
        <w:rPr>
          <w:lang w:val="en-US"/>
        </w:rPr>
      </w:pPr>
      <w:r>
        <w:rPr>
          <w:lang w:val="en-US"/>
        </w:rPr>
        <w:t>It helps you working on your self-improvement</w:t>
      </w:r>
    </w:p>
    <w:p>
      <w:pPr>
        <w:pStyle w:val="ListParagraph"/>
        <w:numPr>
          <w:ilvl w:val="0"/>
          <w:numId w:val="10"/>
        </w:numPr>
        <w:rPr>
          <w:lang w:val="en-US"/>
        </w:rPr>
      </w:pPr>
      <w:r>
        <w:rPr>
          <w:lang w:val="en-US"/>
        </w:rPr>
        <w:t>It can help improve your sleep</w:t>
      </w:r>
    </w:p>
    <w:p>
      <w:pPr>
        <w:pStyle w:val="Normal"/>
        <w:rPr>
          <w:lang w:val="en-US"/>
        </w:rPr>
      </w:pPr>
      <w:r>
        <w:rPr>
          <w:lang w:val="en-US"/>
        </w:rPr>
      </w:r>
    </w:p>
    <w:p>
      <w:pPr>
        <w:pStyle w:val="Normal"/>
        <w:rPr>
          <w:lang w:val="en-US"/>
        </w:rPr>
      </w:pPr>
      <w:r>
        <w:rPr>
          <w:lang w:val="en-US"/>
        </w:rPr>
      </w:r>
    </w:p>
    <w:p>
      <w:pPr>
        <w:pStyle w:val="Normal"/>
        <w:bidi w:val="0"/>
        <w:spacing w:lineRule="auto" w:line="259" w:beforeAutospacing="0" w:before="60" w:afterAutospacing="0" w:after="120"/>
        <w:ind w:left="0" w:right="0" w:hanging="0"/>
        <w:jc w:val="left"/>
        <w:rPr>
          <w:lang w:val="en-US"/>
        </w:rPr>
      </w:pPr>
      <w:commentRangeStart w:id="4"/>
      <w:commentRangeStart w:id="5"/>
      <w:r>
        <w:rPr>
          <w:lang w:val="en-US"/>
        </w:rPr>
        <w:t xml:space="preserve"> </w:t>
      </w:r>
      <w:r>
        <w:rPr>
          <w:lang w:val="en-US"/>
        </w:rPr>
      </w:r>
      <w:commentRangeEnd w:id="5"/>
      <w:r>
        <w:commentReference w:id="5"/>
      </w:r>
      <w:r>
        <w:rPr>
          <w:lang w:val="en-US"/>
        </w:rPr>
      </w:r>
      <w:commentRangeEnd w:id="4"/>
      <w:r>
        <w:commentReference w:id="4"/>
      </w:r>
      <w:r>
        <w:rPr>
          <w:lang w:val="en-US"/>
        </w:rPr>
        <w:t xml:space="preserve">As there are many apps like the idea of </w:t>
      </w:r>
      <w:r>
        <w:rPr>
          <w:b/>
          <w:bCs/>
          <w:lang w:val="en-US"/>
        </w:rPr>
        <w:t>SoulJournal</w:t>
      </w:r>
      <w:r>
        <w:rPr>
          <w:lang w:val="en-US"/>
        </w:rPr>
        <w:t>, our goal is to create this app to help others by making journaling user-friendly and also accessible.</w:t>
      </w:r>
    </w:p>
    <w:p>
      <w:pPr>
        <w:pStyle w:val="Normal"/>
        <w:bidi w:val="0"/>
        <w:spacing w:lineRule="auto" w:line="259" w:beforeAutospacing="0" w:before="60" w:afterAutospacing="0" w:after="120"/>
        <w:ind w:left="0" w:right="0" w:hanging="0"/>
        <w:jc w:val="left"/>
        <w:rPr>
          <w:lang w:val="en-US"/>
        </w:rPr>
      </w:pPr>
      <w:r>
        <w:rPr>
          <w:lang w:val="en-US"/>
        </w:rPr>
        <w:t xml:space="preserve">Our improvement would focus on enhancing the user experience to ensure that everyone can easily benefit from the therapeutic practice of journaling combined with the inspiration of personalized Zen quotes. We also aim to make </w:t>
      </w:r>
      <w:r>
        <w:rPr>
          <w:b/>
          <w:bCs/>
          <w:lang w:val="en-US"/>
        </w:rPr>
        <w:t xml:space="preserve">SoulJournal </w:t>
      </w:r>
      <w:r>
        <w:rPr>
          <w:lang w:val="en-US"/>
        </w:rPr>
        <w:t>a non-profit app to prioritize the well-being and personal growth of its users.</w:t>
      </w:r>
    </w:p>
    <w:p>
      <w:pPr>
        <w:pStyle w:val="Normal"/>
        <w:rPr/>
      </w:pPr>
      <w:r>
        <w:rPr>
          <w:b/>
          <w:bCs/>
        </w:rPr>
        <w:t>Challenges</w:t>
      </w:r>
      <w:r>
        <w:rPr/>
        <w:t xml:space="preserve"> </w:t>
      </w:r>
      <w:r>
        <w:rPr>
          <w:b/>
          <w:bCs/>
        </w:rPr>
        <w:t>in</w:t>
      </w:r>
      <w:r>
        <w:rPr/>
        <w:t xml:space="preserve"> </w:t>
      </w:r>
      <w:r>
        <w:rPr>
          <w:b/>
          <w:bCs/>
        </w:rPr>
        <w:t>the</w:t>
      </w:r>
      <w:r>
        <w:rPr/>
        <w:t xml:space="preserve"> </w:t>
      </w:r>
      <w:r>
        <w:rPr>
          <w:b/>
          <w:bCs/>
        </w:rPr>
        <w:t>traditional</w:t>
      </w:r>
      <w:r>
        <w:rPr/>
        <w:t xml:space="preserve"> </w:t>
      </w:r>
      <w:r>
        <w:rPr>
          <w:b/>
          <w:bCs/>
        </w:rPr>
        <w:t>journaling (physical journal)</w:t>
      </w:r>
      <w:r>
        <w:rPr/>
        <w:t>:</w:t>
      </w:r>
    </w:p>
    <w:p>
      <w:pPr>
        <w:pStyle w:val="Normal"/>
        <w:numPr>
          <w:ilvl w:val="0"/>
          <w:numId w:val="15"/>
        </w:numPr>
        <w:rPr/>
      </w:pPr>
      <w:commentRangeStart w:id="6"/>
      <w:commentRangeStart w:id="7"/>
      <w:r>
        <w:rPr/>
        <w:t>Lack of motivation and consistency in writing practice.</w:t>
      </w:r>
    </w:p>
    <w:p>
      <w:pPr>
        <w:pStyle w:val="Normal"/>
        <w:numPr>
          <w:ilvl w:val="0"/>
          <w:numId w:val="15"/>
        </w:numPr>
        <w:rPr/>
      </w:pPr>
      <w:r>
        <w:rPr/>
        <w:t>Difficulty finding inspiration for self-reflection.</w:t>
      </w:r>
    </w:p>
    <w:p>
      <w:pPr>
        <w:pStyle w:val="Normal"/>
        <w:numPr>
          <w:ilvl w:val="0"/>
          <w:numId w:val="15"/>
        </w:numPr>
        <w:rPr/>
      </w:pPr>
      <w:r>
        <w:rPr/>
        <w:t>Limited accessibility of physical journals.</w:t>
      </w:r>
    </w:p>
    <w:p>
      <w:pPr>
        <w:pStyle w:val="Normal"/>
        <w:numPr>
          <w:ilvl w:val="0"/>
          <w:numId w:val="15"/>
        </w:numPr>
        <w:rPr/>
      </w:pPr>
      <w:r>
        <w:rPr/>
        <w:t>Concerns over privacy and security of personal writings.</w:t>
      </w:r>
      <w:r>
        <w:rPr/>
      </w:r>
      <w:commentRangeEnd w:id="7"/>
      <w:r>
        <w:commentReference w:id="7"/>
      </w:r>
      <w:commentRangeEnd w:id="6"/>
      <w:r>
        <w:commentReference w:id="6"/>
      </w:r>
      <w:r>
        <w:rPr/>
      </w:r>
    </w:p>
    <w:p>
      <w:pPr>
        <w:pStyle w:val="Normal"/>
        <w:rPr/>
      </w:pPr>
      <w:r>
        <w:rPr/>
        <w:t xml:space="preserve"> </w:t>
      </w:r>
      <w:r>
        <w:rPr/>
        <w:t>As a user of the physical journal, I can confirm that these challenges are present. When you write into a physical journal, even the smallest issue can put you off from writing:</w:t>
      </w:r>
    </w:p>
    <w:p>
      <w:pPr>
        <w:pStyle w:val="ListParagraph"/>
        <w:numPr>
          <w:ilvl w:val="0"/>
          <w:numId w:val="9"/>
        </w:numPr>
        <w:rPr/>
      </w:pPr>
      <w:r>
        <w:rPr/>
        <w:t>Misplaced the journal</w:t>
      </w:r>
    </w:p>
    <w:p>
      <w:pPr>
        <w:pStyle w:val="ListParagraph"/>
        <w:numPr>
          <w:ilvl w:val="0"/>
          <w:numId w:val="9"/>
        </w:numPr>
        <w:rPr/>
      </w:pPr>
      <w:r>
        <w:rPr/>
        <w:t>The ballpoint pen is consumed, hoping that you still have a spare one left</w:t>
      </w:r>
    </w:p>
    <w:p>
      <w:pPr>
        <w:pStyle w:val="ListParagraph"/>
        <w:numPr>
          <w:ilvl w:val="0"/>
          <w:numId w:val="9"/>
        </w:numPr>
        <w:rPr/>
      </w:pPr>
      <w:r>
        <w:rPr/>
        <w:t>When you’re writing into a physical journal, often you will end up with a foggy mind, as you don’t know what to write about, not having a template</w:t>
      </w:r>
    </w:p>
    <w:p>
      <w:pPr>
        <w:pStyle w:val="ListParagraph"/>
        <w:numPr>
          <w:ilvl w:val="0"/>
          <w:numId w:val="9"/>
        </w:numPr>
        <w:rPr/>
      </w:pPr>
      <w:r>
        <w:rPr/>
        <w:t>Always must be well stocked on the journals, being really picky about what journal would suit you (thick, thin, spiral, bullet point)</w:t>
      </w:r>
    </w:p>
    <w:p>
      <w:pPr>
        <w:pStyle w:val="ListParagraph"/>
        <w:numPr>
          <w:ilvl w:val="0"/>
          <w:numId w:val="9"/>
        </w:numPr>
        <w:rPr/>
      </w:pPr>
      <w:r>
        <w:rPr/>
        <w:t>As not living alone, you will always have the fear that someone will end up looking at your journal entries. That means that sometimes you may not be full sincere with your feelings as you’re afraid not to insult the person.</w:t>
      </w:r>
    </w:p>
    <w:p>
      <w:pPr>
        <w:pStyle w:val="ListParagraph"/>
        <w:numPr>
          <w:ilvl w:val="0"/>
          <w:numId w:val="9"/>
        </w:numPr>
        <w:rPr>
          <w:b/>
          <w:b/>
          <w:bCs/>
          <w:i/>
          <w:i/>
          <w:iCs/>
        </w:rPr>
      </w:pPr>
      <w:r>
        <w:rPr/>
        <w:t>And for every issue that delays your entry, there’s a study stating the fact that skipping something two days in a row may make you lose your momentum. Consistency is the key, but it is important when it comes to incorporating beneficial practices into our lives. (</w:t>
      </w:r>
      <w:hyperlink r:id="rId6">
        <w:r>
          <w:rPr>
            <w:rStyle w:val="InternetLink"/>
            <w:b/>
            <w:bCs/>
            <w:i/>
            <w:iCs/>
          </w:rPr>
          <w:t>David Henzel</w:t>
        </w:r>
        <w:r>
          <w:rPr>
            <w:rStyle w:val="InternetLink"/>
            <w:b w:val="false"/>
            <w:bCs w:val="false"/>
            <w:i/>
            <w:iCs/>
          </w:rPr>
          <w:t>)</w:t>
        </w:r>
      </w:hyperlink>
    </w:p>
    <w:p>
      <w:pPr>
        <w:pStyle w:val="ListParagraph"/>
        <w:ind w:left="720" w:hanging="0"/>
        <w:rPr/>
      </w:pPr>
      <w:r>
        <w:rPr/>
      </w:r>
    </w:p>
    <w:p>
      <w:pPr>
        <w:pStyle w:val="Normal"/>
        <w:ind w:left="0" w:hanging="0"/>
        <w:jc w:val="center"/>
        <w:rPr>
          <w:b/>
          <w:b/>
          <w:bCs/>
        </w:rPr>
      </w:pPr>
      <w:r>
        <w:rPr/>
        <w:drawing>
          <wp:inline distT="0" distB="0" distL="0" distR="0">
            <wp:extent cx="5486400" cy="4114800"/>
            <wp:effectExtent l="0" t="0" r="0" b="0"/>
            <wp:docPr id="1" name="Image1" descr="Journal collec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Journal collection&#10;"/>
                    <pic:cNvPicPr>
                      <a:picLocks noChangeAspect="1" noChangeArrowheads="1"/>
                    </pic:cNvPicPr>
                  </pic:nvPicPr>
                  <pic:blipFill>
                    <a:blip r:embed="rId7"/>
                    <a:stretch>
                      <a:fillRect/>
                    </a:stretch>
                  </pic:blipFill>
                  <pic:spPr bwMode="auto">
                    <a:xfrm>
                      <a:off x="0" y="0"/>
                      <a:ext cx="5486400" cy="4114800"/>
                    </a:xfrm>
                    <a:prstGeom prst="rect">
                      <a:avLst/>
                    </a:prstGeom>
                  </pic:spPr>
                </pic:pic>
              </a:graphicData>
            </a:graphic>
          </wp:inline>
        </w:drawing>
      </w:r>
      <w:r>
        <w:rPr>
          <w:b/>
          <w:bCs/>
        </w:rPr>
        <w:t>Journal Collection</w:t>
      </w:r>
    </w:p>
    <w:p>
      <w:pPr>
        <w:pStyle w:val="Normal"/>
        <w:rPr/>
      </w:pPr>
      <w:r>
        <w:rPr/>
        <w:t xml:space="preserve">By addressing these challenges, </w:t>
      </w:r>
      <w:r>
        <w:rPr>
          <w:b/>
          <w:bCs/>
        </w:rPr>
        <w:t xml:space="preserve">SoulJournal </w:t>
      </w:r>
      <w:r>
        <w:rPr/>
        <w:t>seeks to create an engaging journaling experience that nurtures mental wellbeing and personal growth.</w:t>
      </w:r>
    </w:p>
    <w:p>
      <w:pPr>
        <w:pStyle w:val="Heading1"/>
        <w:rPr/>
      </w:pPr>
      <w:bookmarkStart w:id="7" w:name="__DdeLink__226_3703334269"/>
      <w:bookmarkEnd w:id="7"/>
      <w:r>
        <w:rPr/>
        <w:t>Technical Approach</w:t>
      </w:r>
    </w:p>
    <w:p>
      <w:pPr>
        <w:pStyle w:val="Normal"/>
        <w:rPr/>
      </w:pPr>
      <w:r>
        <w:rPr/>
      </w:r>
    </w:p>
    <w:p>
      <w:pPr>
        <w:pStyle w:val="Normal"/>
        <w:rPr/>
      </w:pPr>
      <w:r>
        <w:rPr/>
        <w:t>We have engaged with other competitors by testing their application. The following applications were tested:</w:t>
      </w:r>
    </w:p>
    <w:p>
      <w:pPr>
        <w:pStyle w:val="Normal"/>
        <w:jc w:val="center"/>
        <w:rPr/>
      </w:pPr>
      <w:r>
        <w:rPr/>
        <w:drawing>
          <wp:inline distT="0" distB="0" distL="0" distR="0">
            <wp:extent cx="5486400" cy="300037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8"/>
                    <a:stretch>
                      <a:fillRect/>
                    </a:stretch>
                  </pic:blipFill>
                  <pic:spPr bwMode="auto">
                    <a:xfrm>
                      <a:off x="0" y="0"/>
                      <a:ext cx="5486400" cy="3000375"/>
                    </a:xfrm>
                    <a:prstGeom prst="rect">
                      <a:avLst/>
                    </a:prstGeom>
                  </pic:spPr>
                </pic:pic>
              </a:graphicData>
            </a:graphic>
          </wp:inline>
        </w:drawing>
      </w:r>
      <w:r>
        <w:rPr>
          <w:b/>
          <w:bCs/>
        </w:rPr>
        <w:t>Reflection.app</w:t>
      </w:r>
    </w:p>
    <w:p>
      <w:pPr>
        <w:pStyle w:val="Normal"/>
        <w:jc w:val="center"/>
        <w:rPr/>
      </w:pPr>
      <w:r>
        <w:rPr/>
        <w:drawing>
          <wp:inline distT="0" distB="0" distL="0" distR="0">
            <wp:extent cx="5486400" cy="15621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9"/>
                    <a:stretch>
                      <a:fillRect/>
                    </a:stretch>
                  </pic:blipFill>
                  <pic:spPr bwMode="auto">
                    <a:xfrm>
                      <a:off x="0" y="0"/>
                      <a:ext cx="5486400" cy="1562100"/>
                    </a:xfrm>
                    <a:prstGeom prst="rect">
                      <a:avLst/>
                    </a:prstGeom>
                  </pic:spPr>
                </pic:pic>
              </a:graphicData>
            </a:graphic>
          </wp:inline>
        </w:drawing>
      </w:r>
    </w:p>
    <w:p>
      <w:pPr>
        <w:pStyle w:val="Normal"/>
        <w:jc w:val="center"/>
        <w:rPr/>
      </w:pPr>
      <w:r>
        <w:rPr>
          <w:b/>
          <w:bCs/>
        </w:rPr>
        <w:t>Penzu.com</w:t>
      </w:r>
    </w:p>
    <w:p>
      <w:pPr>
        <w:pStyle w:val="Normal"/>
        <w:jc w:val="left"/>
        <w:rPr>
          <w:b w:val="false"/>
          <w:b w:val="false"/>
          <w:bCs w:val="false"/>
        </w:rPr>
      </w:pPr>
      <w:r>
        <w:rPr>
          <w:b w:val="false"/>
          <w:bCs w:val="false"/>
        </w:rPr>
        <w:t>As a result, we have come up to the conclusion that there is still place in the current market for another app, and even though there would be a similarity in the app that we’re implementing and the ones on the market, at the end of the day, is the user’s choice. As in cars, we have so many makes and models, and there are still some that make it to the top, even if they have features like others.</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t>At the end of the day, our goal is to make the application thrive and reach the top of the market and helping the people.</w:t>
      </w:r>
    </w:p>
    <w:p>
      <w:pPr>
        <w:pStyle w:val="Normal"/>
        <w:rPr/>
      </w:pPr>
      <w:r>
        <w:rPr/>
        <w:t xml:space="preserve">In developing </w:t>
      </w:r>
      <w:r>
        <w:rPr>
          <w:b/>
          <w:bCs/>
        </w:rPr>
        <w:t>SoulJournal</w:t>
      </w:r>
      <w:r>
        <w:rPr/>
        <w:t>, we plan to follow an iterative and user-centered approach that incorporates research, requirements gathering, implementation, and testing.</w:t>
      </w:r>
    </w:p>
    <w:p>
      <w:pPr>
        <w:pStyle w:val="Normal"/>
        <w:rPr/>
      </w:pPr>
      <w:r>
        <w:rPr>
          <w:b/>
          <w:bCs/>
        </w:rPr>
        <w:t>Research</w:t>
      </w:r>
      <w:r>
        <w:rPr/>
        <w:t xml:space="preserve">: </w:t>
      </w:r>
    </w:p>
    <w:p>
      <w:pPr>
        <w:pStyle w:val="Normal"/>
        <w:numPr>
          <w:ilvl w:val="0"/>
          <w:numId w:val="12"/>
        </w:numPr>
        <w:rPr/>
      </w:pPr>
      <w:r>
        <w:rPr/>
        <w:t>Analyse the benefits of journaling for mental health and personal growth.</w:t>
      </w:r>
    </w:p>
    <w:p>
      <w:pPr>
        <w:pStyle w:val="Normal"/>
        <w:numPr>
          <w:ilvl w:val="0"/>
          <w:numId w:val="12"/>
        </w:numPr>
        <w:rPr/>
      </w:pPr>
      <w:r>
        <w:rPr/>
        <w:t>Explore existing journaling apps and their features.</w:t>
      </w:r>
    </w:p>
    <w:p>
      <w:pPr>
        <w:pStyle w:val="Normal"/>
        <w:numPr>
          <w:ilvl w:val="0"/>
          <w:numId w:val="12"/>
        </w:numPr>
        <w:rPr/>
      </w:pPr>
      <w:r>
        <w:rPr/>
        <w:t>Understand user preferences and challenges with traditional journaling methods.</w:t>
      </w:r>
    </w:p>
    <w:p>
      <w:pPr>
        <w:pStyle w:val="Normal"/>
        <w:numPr>
          <w:ilvl w:val="0"/>
          <w:numId w:val="12"/>
        </w:numPr>
        <w:rPr/>
      </w:pPr>
      <w:r>
        <w:rPr/>
        <w:t>Gather feedback on interface design and quote preferences.</w:t>
      </w:r>
    </w:p>
    <w:p>
      <w:pPr>
        <w:pStyle w:val="Normal"/>
        <w:rPr/>
      </w:pPr>
      <w:r>
        <w:rPr/>
      </w:r>
    </w:p>
    <w:p>
      <w:pPr>
        <w:pStyle w:val="Normal"/>
        <w:rPr/>
      </w:pPr>
      <w:r>
        <w:rPr>
          <w:b/>
          <w:bCs/>
        </w:rPr>
        <w:t>Requirements Capture</w:t>
      </w:r>
      <w:r>
        <w:rPr/>
        <w:t>:</w:t>
      </w:r>
    </w:p>
    <w:p>
      <w:pPr>
        <w:pStyle w:val="Normal"/>
        <w:ind w:hanging="0"/>
        <w:rPr/>
      </w:pPr>
      <w:r>
        <w:rPr>
          <w:b/>
          <w:bCs/>
        </w:rPr>
        <w:t>Surveys:</w:t>
      </w:r>
    </w:p>
    <w:p>
      <w:pPr>
        <w:pStyle w:val="ListParagraph"/>
        <w:numPr>
          <w:ilvl w:val="0"/>
          <w:numId w:val="12"/>
        </w:numPr>
        <w:rPr>
          <w:b/>
          <w:b/>
          <w:bCs/>
        </w:rPr>
      </w:pPr>
      <w:r>
        <w:rPr>
          <w:b/>
          <w:bCs/>
        </w:rPr>
        <w:t>Target Audience:</w:t>
      </w:r>
      <w:r>
        <w:rPr>
          <w:b w:val="false"/>
          <w:bCs w:val="false"/>
        </w:rPr>
        <w:t xml:space="preserve"> We will look for potential users that could fall in the following classes:</w:t>
      </w:r>
    </w:p>
    <w:p>
      <w:pPr>
        <w:pStyle w:val="ListParagraph"/>
        <w:numPr>
          <w:ilvl w:val="2"/>
          <w:numId w:val="8"/>
        </w:numPr>
        <w:bidi w:val="0"/>
        <w:spacing w:lineRule="auto" w:line="259" w:beforeAutospacing="0" w:before="60" w:afterAutospacing="0" w:after="120"/>
        <w:ind w:left="2160" w:right="0" w:hanging="360"/>
        <w:contextualSpacing/>
        <w:jc w:val="left"/>
        <w:rPr>
          <w:b w:val="false"/>
          <w:b w:val="false"/>
          <w:bCs w:val="false"/>
        </w:rPr>
      </w:pPr>
      <w:r>
        <w:rPr>
          <w:b w:val="false"/>
          <w:bCs w:val="false"/>
        </w:rPr>
        <w:t>General Public</w:t>
      </w:r>
    </w:p>
    <w:p>
      <w:pPr>
        <w:pStyle w:val="ListParagraph"/>
        <w:numPr>
          <w:ilvl w:val="0"/>
          <w:numId w:val="12"/>
        </w:numPr>
        <w:bidi w:val="0"/>
        <w:spacing w:lineRule="auto" w:line="259" w:beforeAutospacing="0" w:before="60" w:afterAutospacing="0" w:after="120"/>
        <w:ind w:left="587" w:right="0" w:hanging="227"/>
        <w:contextualSpacing/>
        <w:jc w:val="left"/>
        <w:rPr>
          <w:b/>
          <w:b/>
          <w:bCs/>
        </w:rPr>
      </w:pPr>
      <w:r>
        <w:rPr>
          <w:b/>
          <w:bCs/>
        </w:rPr>
        <w:t>Areas to Explore:</w:t>
      </w:r>
    </w:p>
    <w:p>
      <w:pPr>
        <w:pStyle w:val="ListParagraph"/>
        <w:numPr>
          <w:ilvl w:val="2"/>
          <w:numId w:val="7"/>
        </w:numPr>
        <w:rPr>
          <w:b w:val="false"/>
          <w:b w:val="false"/>
          <w:bCs w:val="false"/>
        </w:rPr>
      </w:pPr>
      <w:r>
        <w:rPr>
          <w:b/>
          <w:bCs/>
        </w:rPr>
        <w:t>Journaling Habits:</w:t>
      </w:r>
    </w:p>
    <w:p>
      <w:pPr>
        <w:pStyle w:val="ListParagraph"/>
        <w:numPr>
          <w:ilvl w:val="3"/>
          <w:numId w:val="7"/>
        </w:numPr>
        <w:rPr>
          <w:b/>
          <w:b/>
          <w:bCs/>
        </w:rPr>
      </w:pPr>
      <w:r>
        <w:rPr>
          <w:b w:val="false"/>
          <w:bCs w:val="false"/>
        </w:rPr>
        <w:t>Frequency of journaling (daily, weekly)</w:t>
      </w:r>
    </w:p>
    <w:p>
      <w:pPr>
        <w:pStyle w:val="ListParagraph"/>
        <w:numPr>
          <w:ilvl w:val="3"/>
          <w:numId w:val="7"/>
        </w:numPr>
        <w:rPr>
          <w:b w:val="false"/>
          <w:b w:val="false"/>
          <w:bCs w:val="false"/>
        </w:rPr>
      </w:pPr>
      <w:r>
        <w:rPr>
          <w:b w:val="false"/>
          <w:bCs w:val="false"/>
        </w:rPr>
        <w:t>Preferred time and duration for journaling sessions</w:t>
      </w:r>
    </w:p>
    <w:p>
      <w:pPr>
        <w:pStyle w:val="ListParagraph"/>
        <w:numPr>
          <w:ilvl w:val="3"/>
          <w:numId w:val="7"/>
        </w:numPr>
        <w:rPr>
          <w:b w:val="false"/>
          <w:b w:val="false"/>
          <w:bCs w:val="false"/>
        </w:rPr>
      </w:pPr>
      <w:r>
        <w:rPr>
          <w:b w:val="false"/>
          <w:bCs w:val="false"/>
        </w:rPr>
        <w:t>Current journaling methods(digital/physical)</w:t>
      </w:r>
    </w:p>
    <w:p>
      <w:pPr>
        <w:pStyle w:val="ListParagraph"/>
        <w:ind w:left="720" w:hanging="0"/>
        <w:rPr>
          <w:b w:val="false"/>
          <w:b w:val="false"/>
          <w:bCs w:val="false"/>
        </w:rPr>
      </w:pPr>
      <w:r>
        <w:rPr>
          <w:b w:val="false"/>
          <w:bCs w:val="false"/>
        </w:rPr>
      </w:r>
    </w:p>
    <w:p>
      <w:pPr>
        <w:pStyle w:val="ListParagraph"/>
        <w:numPr>
          <w:ilvl w:val="2"/>
          <w:numId w:val="7"/>
        </w:numPr>
        <w:bidi w:val="0"/>
        <w:spacing w:lineRule="auto" w:line="259" w:beforeAutospacing="0" w:before="60" w:afterAutospacing="0" w:after="0"/>
        <w:ind w:left="2160" w:right="0" w:hanging="360"/>
        <w:contextualSpacing/>
        <w:jc w:val="left"/>
        <w:rPr>
          <w:b/>
          <w:b/>
          <w:bCs/>
        </w:rPr>
      </w:pPr>
      <w:r>
        <w:rPr>
          <w:b/>
          <w:bCs/>
        </w:rPr>
        <w:t>Quote Preferences:</w:t>
      </w:r>
    </w:p>
    <w:p>
      <w:pPr>
        <w:pStyle w:val="ListParagraph"/>
        <w:numPr>
          <w:ilvl w:val="3"/>
          <w:numId w:val="7"/>
        </w:numPr>
        <w:bidi w:val="0"/>
        <w:spacing w:lineRule="auto" w:line="259" w:beforeAutospacing="0" w:before="0" w:afterAutospacing="0" w:after="0"/>
        <w:ind w:left="2880" w:right="0" w:hanging="360"/>
        <w:contextualSpacing/>
        <w:jc w:val="left"/>
        <w:rPr>
          <w:b w:val="false"/>
          <w:b w:val="false"/>
          <w:bCs w:val="false"/>
        </w:rPr>
      </w:pPr>
      <w:r>
        <w:rPr>
          <w:b w:val="false"/>
          <w:bCs w:val="false"/>
        </w:rPr>
        <w:t>Types of quotes that will match the mood</w:t>
      </w:r>
    </w:p>
    <w:p>
      <w:pPr>
        <w:pStyle w:val="ListParagraph"/>
        <w:numPr>
          <w:ilvl w:val="3"/>
          <w:numId w:val="7"/>
        </w:numPr>
        <w:bidi w:val="0"/>
        <w:spacing w:lineRule="auto" w:line="259" w:beforeAutospacing="0" w:before="0" w:afterAutospacing="0" w:after="0"/>
        <w:ind w:left="2880" w:right="0" w:hanging="360"/>
        <w:contextualSpacing/>
        <w:jc w:val="left"/>
        <w:rPr>
          <w:b w:val="false"/>
          <w:b w:val="false"/>
          <w:bCs w:val="false"/>
        </w:rPr>
      </w:pPr>
      <w:r>
        <w:rPr>
          <w:b w:val="false"/>
          <w:bCs w:val="false"/>
        </w:rPr>
        <w:t>Length of quotes</w:t>
      </w:r>
    </w:p>
    <w:p>
      <w:pPr>
        <w:pStyle w:val="ListParagraph"/>
        <w:numPr>
          <w:ilvl w:val="3"/>
          <w:numId w:val="7"/>
        </w:numPr>
        <w:bidi w:val="0"/>
        <w:spacing w:lineRule="auto" w:line="259" w:beforeAutospacing="0" w:before="0" w:afterAutospacing="0" w:after="0"/>
        <w:ind w:left="2880" w:right="0" w:hanging="360"/>
        <w:contextualSpacing/>
        <w:jc w:val="left"/>
        <w:rPr>
          <w:b w:val="false"/>
          <w:b w:val="false"/>
          <w:bCs w:val="false"/>
        </w:rPr>
      </w:pPr>
      <w:r>
        <w:rPr>
          <w:b w:val="false"/>
          <w:bCs w:val="false"/>
        </w:rPr>
        <w:t>Frequency of quote generation</w:t>
      </w:r>
    </w:p>
    <w:p>
      <w:pPr>
        <w:pStyle w:val="ListParagraph"/>
        <w:numPr>
          <w:ilvl w:val="2"/>
          <w:numId w:val="7"/>
        </w:numPr>
        <w:spacing w:before="0" w:after="120"/>
        <w:contextualSpacing w:val="false"/>
        <w:rPr>
          <w:b w:val="false"/>
          <w:b w:val="false"/>
          <w:bCs w:val="false"/>
        </w:rPr>
      </w:pPr>
      <w:r>
        <w:rPr>
          <w:b/>
          <w:bCs/>
        </w:rPr>
        <w:t>Features:</w:t>
      </w:r>
    </w:p>
    <w:p>
      <w:pPr>
        <w:pStyle w:val="ListParagraph"/>
        <w:numPr>
          <w:ilvl w:val="3"/>
          <w:numId w:val="7"/>
        </w:numPr>
        <w:rPr>
          <w:b/>
          <w:b/>
          <w:bCs/>
        </w:rPr>
      </w:pPr>
      <w:r>
        <w:rPr>
          <w:b w:val="false"/>
          <w:bCs w:val="false"/>
        </w:rPr>
        <w:t>Mood Tracking</w:t>
      </w:r>
    </w:p>
    <w:p>
      <w:pPr>
        <w:pStyle w:val="ListParagraph"/>
        <w:numPr>
          <w:ilvl w:val="3"/>
          <w:numId w:val="7"/>
        </w:numPr>
        <w:rPr>
          <w:b w:val="false"/>
          <w:b w:val="false"/>
          <w:bCs w:val="false"/>
        </w:rPr>
      </w:pPr>
      <w:r>
        <w:rPr>
          <w:b w:val="false"/>
          <w:bCs w:val="false"/>
        </w:rPr>
        <w:t>Customization options (themes, fonts, layout)</w:t>
      </w:r>
    </w:p>
    <w:p>
      <w:pPr>
        <w:pStyle w:val="ListParagraph"/>
        <w:numPr>
          <w:ilvl w:val="2"/>
          <w:numId w:val="7"/>
        </w:numPr>
        <w:rPr>
          <w:b w:val="false"/>
          <w:b w:val="false"/>
          <w:bCs w:val="false"/>
        </w:rPr>
      </w:pPr>
      <w:r>
        <w:rPr>
          <w:b/>
          <w:bCs/>
        </w:rPr>
        <w:t>User Interface Design:</w:t>
      </w:r>
    </w:p>
    <w:p>
      <w:pPr>
        <w:pStyle w:val="ListParagraph"/>
        <w:numPr>
          <w:ilvl w:val="3"/>
          <w:numId w:val="7"/>
        </w:numPr>
        <w:bidi w:val="0"/>
        <w:spacing w:lineRule="auto" w:line="259" w:beforeAutospacing="0" w:before="60" w:afterAutospacing="0" w:after="0"/>
        <w:ind w:left="2880" w:right="0" w:hanging="360"/>
        <w:contextualSpacing/>
        <w:jc w:val="left"/>
        <w:rPr>
          <w:b/>
          <w:b/>
          <w:bCs/>
        </w:rPr>
      </w:pPr>
      <w:r>
        <w:rPr>
          <w:b w:val="false"/>
          <w:bCs w:val="false"/>
        </w:rPr>
        <w:t>Preferences for interface styles (minimalistic, colourful)</w:t>
      </w:r>
    </w:p>
    <w:p>
      <w:pPr>
        <w:pStyle w:val="ListParagraph"/>
        <w:numPr>
          <w:ilvl w:val="3"/>
          <w:numId w:val="7"/>
        </w:numPr>
        <w:bidi w:val="0"/>
        <w:spacing w:lineRule="auto" w:line="259" w:beforeAutospacing="0" w:before="0" w:afterAutospacing="0" w:after="0"/>
        <w:ind w:left="2880" w:right="0" w:hanging="360"/>
        <w:contextualSpacing/>
        <w:jc w:val="left"/>
        <w:rPr>
          <w:b w:val="false"/>
          <w:b w:val="false"/>
          <w:bCs w:val="false"/>
        </w:rPr>
      </w:pPr>
      <w:r>
        <w:rPr>
          <w:b w:val="false"/>
          <w:bCs w:val="false"/>
        </w:rPr>
        <w:t>Text to Speech</w:t>
      </w:r>
    </w:p>
    <w:p>
      <w:pPr>
        <w:pStyle w:val="ListParagraph"/>
        <w:numPr>
          <w:ilvl w:val="2"/>
          <w:numId w:val="7"/>
        </w:numPr>
        <w:spacing w:before="0" w:after="120"/>
        <w:contextualSpacing w:val="false"/>
        <w:rPr>
          <w:b w:val="false"/>
          <w:b w:val="false"/>
          <w:bCs w:val="false"/>
        </w:rPr>
      </w:pPr>
      <w:r>
        <w:rPr>
          <w:b/>
          <w:bCs/>
        </w:rPr>
        <w:t>Non-Profit:</w:t>
      </w:r>
    </w:p>
    <w:p>
      <w:pPr>
        <w:pStyle w:val="ListParagraph"/>
        <w:numPr>
          <w:ilvl w:val="3"/>
          <w:numId w:val="7"/>
        </w:numPr>
        <w:bidi w:val="0"/>
        <w:spacing w:lineRule="auto" w:line="259" w:beforeAutospacing="0" w:before="60" w:afterAutospacing="0" w:after="120"/>
        <w:ind w:left="2880" w:right="0" w:hanging="360"/>
        <w:contextualSpacing/>
        <w:jc w:val="left"/>
        <w:rPr>
          <w:b/>
          <w:b/>
          <w:bCs/>
        </w:rPr>
      </w:pPr>
      <w:r>
        <w:rPr>
          <w:b w:val="false"/>
          <w:bCs w:val="false"/>
        </w:rPr>
        <w:t>Willingness to donate or support through non-monetary means</w:t>
      </w:r>
    </w:p>
    <w:p>
      <w:pPr>
        <w:pStyle w:val="Normal"/>
        <w:bidi w:val="0"/>
        <w:spacing w:lineRule="auto" w:line="259" w:beforeAutospacing="0" w:before="60" w:afterAutospacing="0" w:after="120"/>
        <w:ind w:left="0" w:right="0" w:hanging="0"/>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US"/>
        </w:rPr>
      </w:pPr>
      <w:r>
        <w:rPr>
          <w:rFonts w:eastAsia="Arial" w:cs="Arial"/>
          <w:b/>
          <w:bCs/>
          <w:i w:val="false"/>
          <w:iCs w:val="false"/>
          <w:caps w:val="false"/>
          <w:smallCaps w:val="false"/>
          <w:color w:val="000000" w:themeColor="text1" w:themeShade="ff" w:themeTint="ff"/>
          <w:sz w:val="24"/>
          <w:szCs w:val="24"/>
          <w:lang w:val="en-IE"/>
        </w:rPr>
        <w:t>Interviews:</w:t>
      </w:r>
    </w:p>
    <w:p>
      <w:pPr>
        <w:pStyle w:val="ListParagraph"/>
        <w:numPr>
          <w:ilvl w:val="0"/>
          <w:numId w:val="6"/>
        </w:numPr>
        <w:bidi w:val="0"/>
        <w:spacing w:lineRule="auto" w:line="259" w:beforeAutospacing="0" w:before="60" w:afterAutospacing="0" w:after="0"/>
        <w:ind w:left="587" w:right="0" w:hanging="227"/>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US"/>
        </w:rPr>
      </w:pPr>
      <w:r>
        <w:rPr>
          <w:rFonts w:eastAsia="Arial" w:cs="Arial"/>
          <w:b/>
          <w:bCs/>
          <w:i w:val="false"/>
          <w:iCs w:val="false"/>
          <w:caps w:val="false"/>
          <w:smallCaps w:val="false"/>
          <w:color w:val="000000" w:themeColor="text1" w:themeShade="ff" w:themeTint="ff"/>
          <w:sz w:val="24"/>
          <w:szCs w:val="24"/>
          <w:lang w:val="en-IE"/>
        </w:rPr>
        <w:t xml:space="preserve">Target Audience: </w:t>
      </w:r>
      <w:r>
        <w:rPr>
          <w:rFonts w:eastAsia="Arial" w:cs="Arial"/>
          <w:b w:val="false"/>
          <w:bCs w:val="false"/>
          <w:i w:val="false"/>
          <w:iCs w:val="false"/>
          <w:caps w:val="false"/>
          <w:smallCaps w:val="false"/>
          <w:color w:val="000000" w:themeColor="text1" w:themeShade="ff" w:themeTint="ff"/>
          <w:sz w:val="24"/>
          <w:szCs w:val="24"/>
          <w:lang w:val="en-IE"/>
        </w:rPr>
        <w:t>We will select participants from people that have completed the survey and from users that already use journaling apps</w:t>
      </w:r>
    </w:p>
    <w:p>
      <w:pPr>
        <w:pStyle w:val="ListParagraph"/>
        <w:numPr>
          <w:ilvl w:val="0"/>
          <w:numId w:val="6"/>
        </w:numPr>
        <w:bidi w:val="0"/>
        <w:spacing w:lineRule="auto" w:line="259" w:beforeAutospacing="0" w:before="0" w:afterAutospacing="0" w:after="0"/>
        <w:ind w:left="587" w:right="0" w:hanging="227"/>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US"/>
        </w:rPr>
      </w:pPr>
      <w:r>
        <w:rPr>
          <w:rFonts w:eastAsia="Arial" w:cs="Arial"/>
          <w:b/>
          <w:bCs/>
          <w:i w:val="false"/>
          <w:iCs w:val="false"/>
          <w:caps w:val="false"/>
          <w:smallCaps w:val="false"/>
          <w:color w:val="000000" w:themeColor="text1" w:themeShade="ff" w:themeTint="ff"/>
          <w:sz w:val="24"/>
          <w:szCs w:val="24"/>
          <w:lang w:val="en-IE"/>
        </w:rPr>
        <w:t xml:space="preserve">Questions to ask: </w:t>
      </w:r>
    </w:p>
    <w:p>
      <w:pPr>
        <w:pStyle w:val="ListParagraph"/>
        <w:numPr>
          <w:ilvl w:val="1"/>
          <w:numId w:val="6"/>
        </w:numPr>
        <w:bidi w:val="0"/>
        <w:spacing w:lineRule="auto" w:line="259" w:beforeAutospacing="0" w:before="0" w:afterAutospacing="0" w:after="0"/>
        <w:ind w:left="1440" w:right="0" w:hanging="36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US"/>
        </w:rPr>
      </w:pPr>
      <w:r>
        <w:rPr>
          <w:rFonts w:eastAsia="Arial" w:cs="Arial"/>
          <w:b/>
          <w:bCs/>
          <w:i w:val="false"/>
          <w:iCs w:val="false"/>
          <w:caps w:val="false"/>
          <w:smallCaps w:val="false"/>
          <w:color w:val="000000" w:themeColor="text1" w:themeShade="ff" w:themeTint="ff"/>
          <w:sz w:val="24"/>
          <w:szCs w:val="24"/>
          <w:lang w:val="en-IE"/>
        </w:rPr>
        <w:t>In-depth Journaling Experience:</w:t>
      </w:r>
    </w:p>
    <w:p>
      <w:pPr>
        <w:pStyle w:val="ListParagraph"/>
        <w:numPr>
          <w:ilvl w:val="2"/>
          <w:numId w:val="6"/>
        </w:numPr>
        <w:bidi w:val="0"/>
        <w:spacing w:lineRule="auto" w:line="259" w:beforeAutospacing="0" w:before="0" w:afterAutospacing="0" w:after="0"/>
        <w:ind w:left="2160" w:right="0" w:hanging="36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t>Personal experiences and benefits from journaling</w:t>
      </w:r>
    </w:p>
    <w:p>
      <w:pPr>
        <w:pStyle w:val="ListParagraph"/>
        <w:numPr>
          <w:ilvl w:val="2"/>
          <w:numId w:val="6"/>
        </w:numPr>
        <w:bidi w:val="0"/>
        <w:spacing w:lineRule="auto" w:line="259" w:beforeAutospacing="0" w:before="0" w:afterAutospacing="0" w:after="120"/>
        <w:ind w:left="2160" w:right="0" w:hanging="36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t>Impact of quotes on journaling and mental well-being</w:t>
      </w:r>
    </w:p>
    <w:p>
      <w:pPr>
        <w:pStyle w:val="ListParagraph"/>
        <w:bidi w:val="0"/>
        <w:spacing w:lineRule="auto" w:line="259" w:beforeAutospacing="0" w:before="60" w:afterAutospacing="0" w:after="120"/>
        <w:ind w:left="720" w:right="0" w:hanging="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r>
    </w:p>
    <w:p>
      <w:pPr>
        <w:pStyle w:val="ListParagraph"/>
        <w:numPr>
          <w:ilvl w:val="1"/>
          <w:numId w:val="6"/>
        </w:numPr>
        <w:bidi w:val="0"/>
        <w:spacing w:lineRule="auto" w:line="259" w:beforeAutospacing="0" w:before="60" w:afterAutospacing="0" w:after="0"/>
        <w:ind w:left="1440" w:right="0" w:hanging="360"/>
        <w:contextualSpacing/>
        <w:jc w:val="left"/>
        <w:rPr>
          <w:rFonts w:ascii="Arial" w:hAnsi="Arial" w:eastAsia="Arial" w:cs="Arial"/>
          <w:b/>
          <w:b/>
          <w:bCs/>
          <w:i w:val="false"/>
          <w:i w:val="false"/>
          <w:iCs w:val="false"/>
          <w:caps w:val="false"/>
          <w:smallCaps w:val="false"/>
          <w:color w:val="000000" w:themeColor="text1" w:themeShade="ff" w:themeTint="ff"/>
          <w:sz w:val="24"/>
          <w:szCs w:val="24"/>
          <w:lang w:val="en-IE"/>
        </w:rPr>
      </w:pPr>
      <w:r>
        <w:rPr>
          <w:rFonts w:eastAsia="Arial" w:cs="Arial"/>
          <w:b/>
          <w:bCs/>
          <w:i w:val="false"/>
          <w:iCs w:val="false"/>
          <w:caps w:val="false"/>
          <w:smallCaps w:val="false"/>
          <w:color w:val="000000" w:themeColor="text1" w:themeShade="ff" w:themeTint="ff"/>
          <w:sz w:val="24"/>
          <w:szCs w:val="24"/>
          <w:lang w:val="en-IE"/>
        </w:rPr>
        <w:t>Features Feedback:</w:t>
      </w:r>
    </w:p>
    <w:p>
      <w:pPr>
        <w:pStyle w:val="ListParagraph"/>
        <w:numPr>
          <w:ilvl w:val="2"/>
          <w:numId w:val="6"/>
        </w:numPr>
        <w:bidi w:val="0"/>
        <w:spacing w:lineRule="auto" w:line="259" w:beforeAutospacing="0" w:before="0" w:afterAutospacing="0" w:after="0"/>
        <w:ind w:left="2160" w:right="0" w:hanging="36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t>Potential integrations</w:t>
      </w:r>
    </w:p>
    <w:p>
      <w:pPr>
        <w:pStyle w:val="ListParagraph"/>
        <w:numPr>
          <w:ilvl w:val="2"/>
          <w:numId w:val="6"/>
        </w:numPr>
        <w:bidi w:val="0"/>
        <w:spacing w:lineRule="auto" w:line="259" w:beforeAutospacing="0" w:before="0" w:afterAutospacing="0" w:after="0"/>
        <w:ind w:left="2160" w:right="0" w:hanging="36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t>Specific feature suggestions and refinements</w:t>
      </w:r>
    </w:p>
    <w:p>
      <w:pPr>
        <w:pStyle w:val="ListParagraph"/>
        <w:numPr>
          <w:ilvl w:val="2"/>
          <w:numId w:val="6"/>
        </w:numPr>
        <w:bidi w:val="0"/>
        <w:spacing w:lineRule="auto" w:line="259" w:beforeAutospacing="0" w:before="0" w:afterAutospacing="0" w:after="120"/>
        <w:ind w:left="2160" w:right="0" w:hanging="36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t>Preferences for notification settings and reminders</w:t>
      </w:r>
    </w:p>
    <w:p>
      <w:pPr>
        <w:pStyle w:val="ListParagraph"/>
        <w:bidi w:val="0"/>
        <w:spacing w:lineRule="auto" w:line="259" w:beforeAutospacing="0" w:before="60" w:afterAutospacing="0" w:after="120"/>
        <w:ind w:left="2160" w:right="0" w:hanging="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r>
    </w:p>
    <w:p>
      <w:pPr>
        <w:pStyle w:val="ListParagraph"/>
        <w:numPr>
          <w:ilvl w:val="1"/>
          <w:numId w:val="6"/>
        </w:numPr>
        <w:bidi w:val="0"/>
        <w:spacing w:lineRule="auto" w:line="259" w:beforeAutospacing="0" w:before="60" w:afterAutospacing="0" w:after="0"/>
        <w:ind w:left="1440" w:right="0" w:hanging="360"/>
        <w:contextualSpacing/>
        <w:jc w:val="left"/>
        <w:rPr>
          <w:rFonts w:ascii="Arial" w:hAnsi="Arial" w:eastAsia="Arial" w:cs="Arial"/>
          <w:b/>
          <w:b/>
          <w:bCs/>
          <w:i w:val="false"/>
          <w:i w:val="false"/>
          <w:iCs w:val="false"/>
          <w:caps w:val="false"/>
          <w:smallCaps w:val="false"/>
          <w:color w:val="000000" w:themeColor="text1" w:themeShade="ff" w:themeTint="ff"/>
          <w:sz w:val="24"/>
          <w:szCs w:val="24"/>
          <w:lang w:val="en-IE"/>
        </w:rPr>
      </w:pPr>
      <w:r>
        <w:rPr>
          <w:rFonts w:eastAsia="Arial" w:cs="Arial"/>
          <w:b/>
          <w:bCs/>
          <w:i w:val="false"/>
          <w:iCs w:val="false"/>
          <w:caps w:val="false"/>
          <w:smallCaps w:val="false"/>
          <w:color w:val="000000" w:themeColor="text1" w:themeShade="ff" w:themeTint="ff"/>
          <w:sz w:val="24"/>
          <w:szCs w:val="24"/>
          <w:lang w:val="en-IE"/>
        </w:rPr>
        <w:t>User Interface and Experience</w:t>
      </w:r>
    </w:p>
    <w:p>
      <w:pPr>
        <w:pStyle w:val="ListParagraph"/>
        <w:numPr>
          <w:ilvl w:val="2"/>
          <w:numId w:val="6"/>
        </w:numPr>
        <w:bidi w:val="0"/>
        <w:spacing w:lineRule="auto" w:line="259" w:beforeAutospacing="0" w:before="0" w:afterAutospacing="0" w:after="0"/>
        <w:ind w:left="2160" w:right="0" w:hanging="36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t>Feedback on preliminary design layout</w:t>
      </w:r>
    </w:p>
    <w:p>
      <w:pPr>
        <w:pStyle w:val="ListParagraph"/>
        <w:numPr>
          <w:ilvl w:val="2"/>
          <w:numId w:val="6"/>
        </w:numPr>
        <w:bidi w:val="0"/>
        <w:spacing w:lineRule="auto" w:line="259" w:beforeAutospacing="0" w:before="0" w:afterAutospacing="0" w:after="120"/>
        <w:ind w:left="2160" w:right="0" w:hanging="36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t>Suggestions for improvement</w:t>
      </w:r>
    </w:p>
    <w:p>
      <w:pPr>
        <w:pStyle w:val="Normal"/>
        <w:bidi w:val="0"/>
        <w:spacing w:lineRule="auto" w:line="259" w:beforeAutospacing="0" w:before="60" w:afterAutospacing="0" w:after="120"/>
        <w:ind w:left="0" w:right="0" w:hanging="0"/>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bCs/>
          <w:i w:val="false"/>
          <w:iCs w:val="false"/>
          <w:caps w:val="false"/>
          <w:smallCaps w:val="false"/>
          <w:color w:val="000000" w:themeColor="text1" w:themeShade="ff" w:themeTint="ff"/>
          <w:sz w:val="24"/>
          <w:szCs w:val="24"/>
          <w:lang w:val="en-IE"/>
        </w:rPr>
        <w:t>Expected Outcomes</w:t>
      </w:r>
    </w:p>
    <w:p>
      <w:pPr>
        <w:pStyle w:val="ListParagraph"/>
        <w:numPr>
          <w:ilvl w:val="0"/>
          <w:numId w:val="5"/>
        </w:numPr>
        <w:bidi w:val="0"/>
        <w:spacing w:lineRule="auto" w:line="259" w:beforeAutospacing="0" w:before="60" w:afterAutospacing="0" w:after="0"/>
        <w:ind w:left="720" w:right="0" w:hanging="36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t>Understanding of user journaling habits and preferences</w:t>
      </w:r>
    </w:p>
    <w:p>
      <w:pPr>
        <w:pStyle w:val="ListParagraph"/>
        <w:numPr>
          <w:ilvl w:val="0"/>
          <w:numId w:val="5"/>
        </w:numPr>
        <w:bidi w:val="0"/>
        <w:spacing w:lineRule="auto" w:line="259" w:beforeAutospacing="0" w:before="0" w:afterAutospacing="0" w:after="0"/>
        <w:ind w:left="720" w:right="0" w:hanging="36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t>Clear requirements for the types and frequency of quotes</w:t>
      </w:r>
    </w:p>
    <w:p>
      <w:pPr>
        <w:pStyle w:val="ListParagraph"/>
        <w:numPr>
          <w:ilvl w:val="0"/>
          <w:numId w:val="5"/>
        </w:numPr>
        <w:bidi w:val="0"/>
        <w:spacing w:lineRule="auto" w:line="259" w:beforeAutospacing="0" w:before="0" w:afterAutospacing="0" w:after="120"/>
        <w:ind w:left="720" w:right="0" w:hanging="360"/>
        <w:contextualSpacing/>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t>Identification of features and customizations</w:t>
      </w:r>
    </w:p>
    <w:p>
      <w:pPr>
        <w:pStyle w:val="Normal"/>
        <w:bidi w:val="0"/>
        <w:spacing w:lineRule="auto" w:line="259" w:beforeAutospacing="0" w:before="60" w:afterAutospacing="0" w:after="120"/>
        <w:ind w:left="0" w:right="0" w:hanging="0"/>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r>
    </w:p>
    <w:p>
      <w:pPr>
        <w:pStyle w:val="Normal"/>
        <w:bidi w:val="0"/>
        <w:spacing w:lineRule="auto" w:line="259" w:beforeAutospacing="0" w:before="60" w:afterAutospacing="0" w:after="120"/>
        <w:ind w:left="0" w:right="0" w:hanging="0"/>
        <w:jc w:val="left"/>
        <w:rPr>
          <w:rFonts w:ascii="Arial" w:hAnsi="Arial" w:eastAsia="Arial" w:cs="Arial"/>
          <w:b w:val="false"/>
          <w:b w:val="false"/>
          <w:bCs w:val="false"/>
          <w:i w:val="false"/>
          <w:i w:val="false"/>
          <w:iCs w:val="false"/>
          <w:caps w:val="false"/>
          <w:smallCaps w:val="false"/>
          <w:color w:val="000000" w:themeColor="text1" w:themeShade="ff" w:themeTint="ff"/>
          <w:sz w:val="24"/>
          <w:szCs w:val="24"/>
          <w:lang w:val="en-IE"/>
        </w:rPr>
      </w:pPr>
      <w:r>
        <w:rPr>
          <w:rFonts w:eastAsia="Arial" w:cs="Arial"/>
          <w:b w:val="false"/>
          <w:bCs w:val="false"/>
          <w:i w:val="false"/>
          <w:iCs w:val="false"/>
          <w:caps w:val="false"/>
          <w:smallCaps w:val="false"/>
          <w:color w:val="000000" w:themeColor="text1" w:themeShade="ff" w:themeTint="ff"/>
          <w:sz w:val="24"/>
          <w:szCs w:val="24"/>
          <w:lang w:val="en-IE"/>
        </w:rPr>
        <w:t>By fulfilling these tasks, we should be on the right path on ensuring the user needs are met and the application will stand out by being user-friendly, accessible and is genuinely focused on user well-being as a non-profit app.</w:t>
      </w:r>
    </w:p>
    <w:p>
      <w:pPr>
        <w:pStyle w:val="Normal"/>
        <w:bidi w:val="0"/>
        <w:spacing w:lineRule="auto" w:line="259" w:beforeAutospacing="0" w:before="60" w:afterAutospacing="0" w:after="120"/>
        <w:ind w:left="720" w:right="0" w:hanging="0"/>
        <w:jc w:val="left"/>
        <w:rPr>
          <w:b w:val="false"/>
          <w:b w:val="false"/>
          <w:bCs w:val="false"/>
        </w:rPr>
      </w:pPr>
      <w:r>
        <w:rPr>
          <w:b w:val="false"/>
          <w:bCs w:val="false"/>
        </w:rPr>
      </w:r>
    </w:p>
    <w:p>
      <w:pPr>
        <w:pStyle w:val="ListParagraph"/>
        <w:ind w:left="720" w:hanging="0"/>
        <w:rPr>
          <w:b w:val="false"/>
          <w:b w:val="false"/>
          <w:bCs w:val="false"/>
        </w:rPr>
      </w:pPr>
      <w:r>
        <w:rPr>
          <w:b w:val="false"/>
          <w:bCs w:val="false"/>
        </w:rPr>
      </w:r>
    </w:p>
    <w:p>
      <w:pPr>
        <w:pStyle w:val="Normal"/>
        <w:ind w:left="0" w:hanging="0"/>
        <w:rPr>
          <w:b w:val="false"/>
          <w:b w:val="false"/>
          <w:bCs w:val="false"/>
        </w:rPr>
      </w:pPr>
      <w:r>
        <w:rPr>
          <w:b w:val="false"/>
          <w:bCs w:val="false"/>
        </w:rPr>
      </w:r>
    </w:p>
    <w:p>
      <w:pPr>
        <w:pStyle w:val="Normal"/>
        <w:ind w:left="0" w:hanging="0"/>
        <w:rPr>
          <w:b w:val="false"/>
          <w:b w:val="false"/>
          <w:bCs w:val="false"/>
        </w:rPr>
      </w:pPr>
      <w:r>
        <w:rPr>
          <w:b w:val="false"/>
          <w:bCs w:val="false"/>
        </w:rPr>
      </w:r>
    </w:p>
    <w:p>
      <w:pPr>
        <w:pStyle w:val="Normal"/>
        <w:ind w:firstLine="720"/>
        <w:rPr>
          <w:b/>
          <w:b/>
          <w:bCs/>
        </w:rPr>
      </w:pPr>
      <w:r>
        <w:rPr>
          <w:b/>
          <w:bCs/>
        </w:rPr>
      </w:r>
    </w:p>
    <w:p>
      <w:pPr>
        <w:pStyle w:val="Normal"/>
        <w:rPr/>
      </w:pPr>
      <w:r>
        <w:rPr>
          <w:b/>
          <w:bCs/>
        </w:rPr>
        <w:t>Implementation</w:t>
      </w:r>
      <w:r>
        <w:rPr/>
        <w:t>:</w:t>
      </w:r>
    </w:p>
    <w:p>
      <w:pPr>
        <w:pStyle w:val="ListParagraph"/>
        <w:numPr>
          <w:ilvl w:val="0"/>
          <w:numId w:val="4"/>
        </w:numPr>
        <w:bidi w:val="0"/>
        <w:spacing w:lineRule="auto" w:line="259" w:beforeAutospacing="0" w:before="60" w:afterAutospacing="0" w:after="0"/>
        <w:ind w:left="720" w:right="0" w:hanging="360"/>
        <w:contextualSpacing/>
        <w:jc w:val="left"/>
        <w:rPr>
          <w:b/>
          <w:b/>
          <w:bCs/>
        </w:rPr>
      </w:pPr>
      <w:r>
        <w:rPr>
          <w:b/>
          <w:bCs/>
        </w:rPr>
        <w:t>Develop the Journaling Application.</w:t>
      </w:r>
    </w:p>
    <w:p>
      <w:pPr>
        <w:pStyle w:val="ListParagraph"/>
        <w:numPr>
          <w:ilvl w:val="1"/>
          <w:numId w:val="4"/>
        </w:numPr>
        <w:bidi w:val="0"/>
        <w:spacing w:lineRule="auto" w:line="259" w:beforeAutospacing="0" w:before="0" w:afterAutospacing="0" w:after="0"/>
        <w:ind w:left="1440" w:right="0" w:hanging="360"/>
        <w:contextualSpacing/>
        <w:jc w:val="left"/>
        <w:rPr/>
      </w:pPr>
      <w:r>
        <w:rPr/>
        <w:t>Build a responsive and dynamic user interface.</w:t>
      </w:r>
    </w:p>
    <w:p>
      <w:pPr>
        <w:pStyle w:val="ListParagraph"/>
        <w:numPr>
          <w:ilvl w:val="1"/>
          <w:numId w:val="4"/>
        </w:numPr>
        <w:spacing w:before="0" w:after="120"/>
        <w:contextualSpacing w:val="false"/>
        <w:rPr/>
      </w:pPr>
      <w:r>
        <w:rPr/>
        <w:t>Implement the server-side logic.</w:t>
      </w:r>
    </w:p>
    <w:p>
      <w:pPr>
        <w:pStyle w:val="ListParagraph"/>
        <w:numPr>
          <w:ilvl w:val="1"/>
          <w:numId w:val="4"/>
        </w:numPr>
        <w:rPr/>
      </w:pPr>
      <w:r>
        <w:rPr/>
        <w:t>Implement the database for storing user data, journal entries and configuration settings.</w:t>
      </w:r>
    </w:p>
    <w:p>
      <w:pPr>
        <w:pStyle w:val="ListParagraph"/>
        <w:numPr>
          <w:ilvl w:val="0"/>
          <w:numId w:val="4"/>
        </w:numPr>
        <w:bidi w:val="0"/>
        <w:spacing w:lineRule="auto" w:line="259" w:beforeAutospacing="0" w:before="60" w:afterAutospacing="0" w:after="0"/>
        <w:ind w:left="720" w:right="0" w:hanging="360"/>
        <w:contextualSpacing/>
        <w:jc w:val="left"/>
        <w:rPr>
          <w:b/>
          <w:b/>
          <w:bCs/>
        </w:rPr>
      </w:pPr>
      <w:r>
        <w:rPr>
          <w:b/>
          <w:bCs/>
        </w:rPr>
        <w:t xml:space="preserve">Integrate the </w:t>
      </w:r>
      <w:commentRangeStart w:id="8"/>
      <w:r>
        <w:rPr>
          <w:b/>
          <w:bCs/>
        </w:rPr>
        <w:t>ZenQuotes API.</w:t>
      </w:r>
      <w:commentRangeEnd w:id="8"/>
      <w:r>
        <w:commentReference w:id="8"/>
      </w:r>
      <w:r>
        <w:rPr>
          <w:b/>
          <w:bCs/>
        </w:rPr>
      </w:r>
    </w:p>
    <w:p>
      <w:pPr>
        <w:pStyle w:val="ListParagraph"/>
        <w:numPr>
          <w:ilvl w:val="1"/>
          <w:numId w:val="4"/>
        </w:numPr>
        <w:bidi w:val="0"/>
        <w:spacing w:lineRule="auto" w:line="259" w:beforeAutospacing="0" w:before="0" w:afterAutospacing="0" w:after="0"/>
        <w:ind w:left="1440" w:right="0" w:hanging="360"/>
        <w:contextualSpacing/>
        <w:jc w:val="left"/>
        <w:rPr>
          <w:b/>
          <w:b/>
          <w:bCs/>
        </w:rPr>
      </w:pPr>
      <w:r>
        <w:rPr>
          <w:b/>
          <w:bCs/>
        </w:rPr>
        <w:t>Fetching Quotes</w:t>
      </w:r>
      <w:r>
        <w:rPr>
          <w:b w:val="false"/>
          <w:bCs w:val="false"/>
        </w:rPr>
        <w:t>: Utilize the ZenQuotes API to fetch inspirational quotes.</w:t>
      </w:r>
    </w:p>
    <w:p>
      <w:pPr>
        <w:pStyle w:val="ListParagraph"/>
        <w:numPr>
          <w:ilvl w:val="1"/>
          <w:numId w:val="4"/>
        </w:numPr>
        <w:bidi w:val="0"/>
        <w:spacing w:lineRule="auto" w:line="259" w:beforeAutospacing="0" w:before="0" w:afterAutospacing="0" w:after="0"/>
        <w:ind w:left="1440" w:right="0" w:hanging="360"/>
        <w:contextualSpacing/>
        <w:jc w:val="left"/>
        <w:rPr>
          <w:b/>
          <w:b/>
          <w:bCs/>
        </w:rPr>
      </w:pPr>
      <w:r>
        <w:rPr>
          <w:b/>
          <w:bCs/>
        </w:rPr>
        <w:t>Customization</w:t>
      </w:r>
      <w:r>
        <w:rPr>
          <w:b w:val="false"/>
          <w:bCs w:val="false"/>
        </w:rPr>
        <w:t>: Allow users to filter quotes by topics.</w:t>
      </w:r>
    </w:p>
    <w:p>
      <w:pPr>
        <w:pStyle w:val="ListParagraph"/>
        <w:numPr>
          <w:ilvl w:val="1"/>
          <w:numId w:val="4"/>
        </w:numPr>
        <w:bidi w:val="0"/>
        <w:spacing w:lineRule="auto" w:line="259" w:beforeAutospacing="0" w:before="0" w:afterAutospacing="0" w:after="0"/>
        <w:ind w:left="1440" w:right="0" w:hanging="360"/>
        <w:contextualSpacing/>
        <w:jc w:val="left"/>
        <w:rPr>
          <w:b w:val="false"/>
          <w:b w:val="false"/>
          <w:bCs w:val="false"/>
        </w:rPr>
      </w:pPr>
      <w:r>
        <w:rPr>
          <w:b/>
          <w:bCs/>
        </w:rPr>
        <w:t xml:space="preserve">Personalization: </w:t>
      </w:r>
      <w:r>
        <w:rPr>
          <w:b w:val="false"/>
          <w:bCs w:val="false"/>
        </w:rPr>
        <w:t>Enhance the API by associating quotes with the user’s mood or recent entries using sentiment analysis.</w:t>
      </w:r>
    </w:p>
    <w:p>
      <w:pPr>
        <w:pStyle w:val="ListParagraph"/>
        <w:numPr>
          <w:ilvl w:val="0"/>
          <w:numId w:val="4"/>
        </w:numPr>
        <w:spacing w:before="0" w:after="120"/>
        <w:contextualSpacing w:val="false"/>
        <w:rPr>
          <w:b/>
          <w:b/>
          <w:bCs/>
        </w:rPr>
      </w:pPr>
      <w:r>
        <w:rPr>
          <w:b/>
          <w:bCs/>
        </w:rPr>
        <w:t>Implement secure cloud storage for journal entries.</w:t>
      </w:r>
    </w:p>
    <w:p>
      <w:pPr>
        <w:pStyle w:val="ListParagraph"/>
        <w:numPr>
          <w:ilvl w:val="1"/>
          <w:numId w:val="4"/>
        </w:numPr>
        <w:rPr>
          <w:b w:val="false"/>
          <w:b w:val="false"/>
          <w:bCs w:val="false"/>
        </w:rPr>
      </w:pPr>
      <w:r>
        <w:rPr>
          <w:b/>
          <w:bCs/>
        </w:rPr>
        <w:t xml:space="preserve">Encryption: </w:t>
      </w:r>
      <w:r>
        <w:rPr>
          <w:b w:val="false"/>
          <w:bCs w:val="false"/>
        </w:rPr>
        <w:t>Ensure that all journal entries are encrypted before being stored in the databases to protect user privacy.</w:t>
      </w:r>
    </w:p>
    <w:p>
      <w:pPr>
        <w:pStyle w:val="ListParagraph"/>
        <w:numPr>
          <w:ilvl w:val="1"/>
          <w:numId w:val="4"/>
        </w:numPr>
        <w:rPr>
          <w:b/>
          <w:b/>
          <w:bCs/>
        </w:rPr>
      </w:pPr>
      <w:r>
        <w:rPr>
          <w:b/>
          <w:bCs/>
        </w:rPr>
        <w:t xml:space="preserve">Authentication: </w:t>
      </w:r>
      <w:r>
        <w:rPr>
          <w:b w:val="false"/>
          <w:bCs w:val="false"/>
        </w:rPr>
        <w:t>Implement user authentication.</w:t>
      </w:r>
    </w:p>
    <w:p>
      <w:pPr>
        <w:pStyle w:val="ListParagraph"/>
        <w:numPr>
          <w:ilvl w:val="0"/>
          <w:numId w:val="4"/>
        </w:numPr>
        <w:rPr>
          <w:b/>
          <w:b/>
          <w:bCs/>
        </w:rPr>
      </w:pPr>
      <w:bookmarkStart w:id="8" w:name="__DdeLink__216318_2219446648"/>
      <w:bookmarkStart w:id="9" w:name="__DdeLink__218372_2219446648"/>
      <w:bookmarkEnd w:id="8"/>
      <w:bookmarkEnd w:id="9"/>
      <w:r>
        <w:rPr>
          <w:b/>
          <w:bCs/>
        </w:rPr>
        <w:t>Develop User Interface.</w:t>
      </w:r>
    </w:p>
    <w:p>
      <w:pPr>
        <w:pStyle w:val="ListParagraph"/>
        <w:numPr>
          <w:ilvl w:val="1"/>
          <w:numId w:val="4"/>
        </w:numPr>
        <w:rPr>
          <w:b/>
          <w:b/>
          <w:bCs/>
        </w:rPr>
      </w:pPr>
      <w:r>
        <w:rPr>
          <w:b/>
          <w:bCs/>
        </w:rPr>
        <w:t xml:space="preserve">Layout: </w:t>
      </w:r>
      <w:r>
        <w:rPr>
          <w:b w:val="false"/>
          <w:bCs w:val="false"/>
        </w:rPr>
        <w:t>Create a clean and simple layout that focuses on the writing experience.</w:t>
      </w:r>
    </w:p>
    <w:p>
      <w:pPr>
        <w:pStyle w:val="ListParagraph"/>
        <w:numPr>
          <w:ilvl w:val="1"/>
          <w:numId w:val="4"/>
        </w:numPr>
        <w:rPr>
          <w:b w:val="false"/>
          <w:b w:val="false"/>
          <w:bCs w:val="false"/>
        </w:rPr>
      </w:pPr>
      <w:r>
        <w:rPr>
          <w:b/>
          <w:bCs/>
        </w:rPr>
        <w:t xml:space="preserve">Themes: </w:t>
      </w:r>
      <w:r>
        <w:rPr>
          <w:b w:val="false"/>
          <w:bCs w:val="false"/>
        </w:rPr>
        <w:t>Offer themes for user preference</w:t>
      </w:r>
    </w:p>
    <w:p>
      <w:pPr>
        <w:pStyle w:val="Normal"/>
        <w:ind w:left="0" w:hanging="0"/>
        <w:rPr/>
      </w:pPr>
      <w:r>
        <w:rPr>
          <w:b/>
          <w:bCs/>
        </w:rPr>
        <w:t>Continuous Improvement</w:t>
      </w:r>
      <w:r>
        <w:rPr/>
        <w:t>:</w:t>
      </w:r>
    </w:p>
    <w:p>
      <w:pPr>
        <w:pStyle w:val="ListParagraph"/>
        <w:numPr>
          <w:ilvl w:val="0"/>
          <w:numId w:val="4"/>
        </w:numPr>
        <w:rPr>
          <w:b/>
          <w:b/>
          <w:bCs/>
        </w:rPr>
      </w:pPr>
      <w:r>
        <w:rPr>
          <w:b/>
          <w:bCs/>
        </w:rPr>
        <w:t>Regularly collect user feedback.</w:t>
      </w:r>
    </w:p>
    <w:p>
      <w:pPr>
        <w:pStyle w:val="ListParagraph"/>
        <w:numPr>
          <w:ilvl w:val="1"/>
          <w:numId w:val="4"/>
        </w:numPr>
        <w:rPr>
          <w:b/>
          <w:b/>
          <w:bCs/>
        </w:rPr>
      </w:pPr>
      <w:r>
        <w:rPr>
          <w:b w:val="false"/>
          <w:bCs w:val="false"/>
        </w:rPr>
        <w:t>Periodically send surveys and polls to users to gather feedback on new features and usability.</w:t>
      </w:r>
    </w:p>
    <w:p>
      <w:pPr>
        <w:pStyle w:val="ListParagraph"/>
        <w:numPr>
          <w:ilvl w:val="1"/>
          <w:numId w:val="4"/>
        </w:numPr>
        <w:rPr>
          <w:b/>
          <w:b/>
          <w:bCs/>
        </w:rPr>
      </w:pPr>
      <w:r>
        <w:rPr>
          <w:b w:val="false"/>
          <w:bCs w:val="false"/>
        </w:rPr>
        <w:t>Provide an easy way for users to submit feedback directly w app, such as a suggestion box.</w:t>
      </w:r>
    </w:p>
    <w:p>
      <w:pPr>
        <w:pStyle w:val="ListParagraph"/>
        <w:numPr>
          <w:ilvl w:val="0"/>
          <w:numId w:val="4"/>
        </w:numPr>
        <w:rPr>
          <w:b/>
          <w:b/>
          <w:bCs/>
        </w:rPr>
      </w:pPr>
      <w:r>
        <w:rPr>
          <w:b/>
          <w:bCs/>
        </w:rPr>
        <w:t>Periodically update the quote database with new material.</w:t>
      </w:r>
    </w:p>
    <w:p>
      <w:pPr>
        <w:pStyle w:val="ListParagraph"/>
        <w:numPr>
          <w:ilvl w:val="1"/>
          <w:numId w:val="4"/>
        </w:numPr>
        <w:rPr>
          <w:b/>
          <w:b/>
          <w:bCs/>
        </w:rPr>
      </w:pPr>
      <w:r>
        <w:rPr>
          <w:b w:val="false"/>
          <w:bCs w:val="false"/>
        </w:rPr>
        <w:t>Regularly add new quotes to the database to keep the content fresh and engaging for user.</w:t>
      </w:r>
    </w:p>
    <w:p>
      <w:pPr>
        <w:pStyle w:val="ListParagraph"/>
        <w:numPr>
          <w:ilvl w:val="1"/>
          <w:numId w:val="4"/>
        </w:numPr>
        <w:rPr>
          <w:b/>
          <w:b/>
          <w:bCs/>
        </w:rPr>
      </w:pPr>
      <w:r>
        <w:rPr>
          <w:b w:val="false"/>
          <w:bCs w:val="false"/>
        </w:rPr>
        <w:t>Allow users to submit their favorite quotes, which can be reviewed and added to the database.</w:t>
      </w:r>
    </w:p>
    <w:p>
      <w:pPr>
        <w:pStyle w:val="ListParagraph"/>
        <w:numPr>
          <w:ilvl w:val="1"/>
          <w:numId w:val="4"/>
        </w:numPr>
        <w:rPr>
          <w:b w:val="false"/>
          <w:b w:val="false"/>
          <w:bCs w:val="false"/>
        </w:rPr>
      </w:pPr>
      <w:r>
        <w:rPr>
          <w:b w:val="false"/>
          <w:bCs w:val="false"/>
        </w:rPr>
        <w:t>Introduce seasonal or thematic quote collections (</w:t>
      </w:r>
      <w:r>
        <w:rPr>
          <w:b/>
          <w:bCs/>
        </w:rPr>
        <w:t>Mental Health Awareness)</w:t>
      </w:r>
      <w:r>
        <w:rPr>
          <w:b w:val="false"/>
          <w:bCs w:val="false"/>
        </w:rPr>
        <w:t xml:space="preserve"> to keep users motivated and inspired.</w:t>
      </w:r>
    </w:p>
    <w:p>
      <w:pPr>
        <w:pStyle w:val="Normal"/>
        <w:ind w:left="0" w:hanging="0"/>
        <w:rPr>
          <w:b/>
          <w:b/>
          <w:bCs/>
        </w:rPr>
      </w:pPr>
      <w:r>
        <w:rPr>
          <w:b w:val="false"/>
          <w:bCs w:val="false"/>
        </w:rPr>
        <w:t>We hope that by following these strategies, SoulJournal can offer a unique, user-friendly and inspiring journalling experience.</w:t>
      </w:r>
    </w:p>
    <w:p>
      <w:pPr>
        <w:pStyle w:val="Heading1"/>
        <w:rPr/>
      </w:pPr>
      <w:bookmarkStart w:id="10" w:name="__DdeLink__73_3293610766"/>
      <w:bookmarkEnd w:id="10"/>
      <w:r>
        <w:rPr/>
        <w:t xml:space="preserve">Special resources required </w:t>
      </w:r>
    </w:p>
    <w:p>
      <w:pPr>
        <w:pStyle w:val="Normal"/>
        <w:rPr>
          <w:lang w:val="en-US"/>
        </w:rPr>
      </w:pPr>
      <w:r>
        <w:rPr>
          <w:lang w:val="en-US"/>
        </w:rPr>
      </w:r>
      <w:bookmarkStart w:id="11" w:name="__DdeLink__73_32936107661"/>
      <w:bookmarkStart w:id="12" w:name="__DdeLink__73_32936107661"/>
      <w:bookmarkEnd w:id="12"/>
    </w:p>
    <w:p>
      <w:pPr>
        <w:pStyle w:val="Normal"/>
        <w:rPr>
          <w:lang w:val="en-US"/>
        </w:rPr>
      </w:pPr>
      <w:r>
        <w:rPr>
          <w:b/>
          <w:bCs/>
        </w:rPr>
        <w:t>Software</w:t>
      </w:r>
      <w:r>
        <w:rPr/>
        <w:t>:</w:t>
      </w:r>
    </w:p>
    <w:p>
      <w:pPr>
        <w:pStyle w:val="Normal"/>
        <w:numPr>
          <w:ilvl w:val="0"/>
          <w:numId w:val="12"/>
        </w:numPr>
        <w:rPr/>
      </w:pPr>
      <w:r>
        <w:rPr/>
        <w:t>Visual Studio Code (VSC) for coding.</w:t>
      </w:r>
    </w:p>
    <w:p>
      <w:pPr>
        <w:pStyle w:val="Normal"/>
        <w:numPr>
          <w:ilvl w:val="0"/>
          <w:numId w:val="12"/>
        </w:numPr>
        <w:rPr/>
      </w:pPr>
      <w:r>
        <w:rPr/>
        <w:t>Github and Git for code management</w:t>
      </w:r>
    </w:p>
    <w:p>
      <w:pPr>
        <w:pStyle w:val="Normal"/>
        <w:numPr>
          <w:ilvl w:val="0"/>
          <w:numId w:val="12"/>
        </w:numPr>
        <w:rPr/>
      </w:pPr>
      <w:r>
        <w:rPr/>
        <w:t>MongoDB for storing journal entries.</w:t>
      </w:r>
    </w:p>
    <w:p>
      <w:pPr>
        <w:pStyle w:val="Normal"/>
        <w:numPr>
          <w:ilvl w:val="0"/>
          <w:numId w:val="12"/>
        </w:numPr>
        <w:rPr/>
      </w:pPr>
      <w:r>
        <w:rPr/>
        <w:t xml:space="preserve">Zen Quote API </w:t>
      </w:r>
    </w:p>
    <w:p>
      <w:pPr>
        <w:pStyle w:val="Normal"/>
        <w:rPr/>
      </w:pPr>
      <w:r>
        <w:rPr/>
      </w:r>
    </w:p>
    <w:p>
      <w:pPr>
        <w:pStyle w:val="Heading1"/>
        <w:rPr/>
      </w:pPr>
      <w:bookmarkStart w:id="13" w:name="__DdeLink__75_3293610766"/>
      <w:bookmarkEnd w:id="13"/>
      <w:r>
        <w:rPr/>
        <w:t>Project Plan</w:t>
      </w:r>
    </w:p>
    <w:p>
      <w:pPr>
        <w:pStyle w:val="Normal"/>
        <w:rPr/>
      </w:pPr>
      <w:r>
        <w:rPr/>
      </w:r>
      <w:bookmarkStart w:id="14" w:name="__DdeLink__75_32936107661"/>
      <w:bookmarkStart w:id="15" w:name="__DdeLink__75_32936107661"/>
      <w:bookmarkEnd w:id="15"/>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486400" cy="199453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10"/>
                    <a:stretch>
                      <a:fillRect/>
                    </a:stretch>
                  </pic:blipFill>
                  <pic:spPr bwMode="auto">
                    <a:xfrm>
                      <a:off x="0" y="0"/>
                      <a:ext cx="5486400" cy="1994535"/>
                    </a:xfrm>
                    <a:prstGeom prst="rect">
                      <a:avLst/>
                    </a:prstGeom>
                  </pic:spPr>
                </pic:pic>
              </a:graphicData>
            </a:graphic>
          </wp:anchor>
        </w:drawing>
      </w:r>
    </w:p>
    <w:p>
      <w:pPr>
        <w:pStyle w:val="Normal"/>
        <w:rPr/>
      </w:pPr>
      <w:r>
        <w:rPr/>
      </w:r>
    </w:p>
    <w:p>
      <w:pPr>
        <w:pStyle w:val="TextBody"/>
        <w:numPr>
          <w:ilvl w:val="0"/>
          <w:numId w:val="16"/>
        </w:numPr>
        <w:rPr/>
      </w:pPr>
      <w:r>
        <w:rPr>
          <w:b/>
          <w:bCs/>
        </w:rPr>
        <w:t>Research</w:t>
      </w:r>
      <w:r>
        <w:rPr/>
        <w:t xml:space="preserve"> </w:t>
      </w:r>
    </w:p>
    <w:p>
      <w:pPr>
        <w:pStyle w:val="TextBody"/>
        <w:ind w:left="754" w:hanging="0"/>
        <w:rPr/>
      </w:pPr>
      <w:r>
        <w:rPr/>
        <w:t>Start Date: 10</w:t>
      </w:r>
      <w:r>
        <w:rPr>
          <w:vertAlign w:val="superscript"/>
        </w:rPr>
        <w:t>th</w:t>
      </w:r>
      <w:r>
        <w:rPr/>
        <w:t xml:space="preserve"> June, 2024 </w:t>
      </w:r>
    </w:p>
    <w:p>
      <w:pPr>
        <w:pStyle w:val="TextBody"/>
        <w:ind w:left="754" w:hanging="0"/>
        <w:rPr/>
      </w:pPr>
      <w:r>
        <w:rPr/>
        <w:t>End Date: 14</w:t>
      </w:r>
      <w:r>
        <w:rPr>
          <w:vertAlign w:val="superscript"/>
        </w:rPr>
        <w:t>th</w:t>
      </w:r>
      <w:r>
        <w:rPr/>
        <w:t xml:space="preserve"> June, 2024 </w:t>
      </w:r>
    </w:p>
    <w:p>
      <w:pPr>
        <w:pStyle w:val="TextBody"/>
        <w:ind w:left="754" w:hanging="0"/>
        <w:rPr/>
      </w:pPr>
      <w:bookmarkStart w:id="16" w:name="__DdeLink__77_3293610766"/>
      <w:r>
        <w:rPr/>
        <w:t xml:space="preserve">Duration: 5 days </w:t>
      </w:r>
      <w:bookmarkEnd w:id="16"/>
    </w:p>
    <w:p>
      <w:pPr>
        <w:pStyle w:val="TextBody"/>
        <w:ind w:left="754" w:hanging="0"/>
        <w:rPr/>
      </w:pPr>
      <w:r>
        <w:rPr/>
      </w:r>
    </w:p>
    <w:p>
      <w:pPr>
        <w:pStyle w:val="TextBody"/>
        <w:numPr>
          <w:ilvl w:val="0"/>
          <w:numId w:val="16"/>
        </w:numPr>
        <w:rPr>
          <w:b/>
          <w:b/>
          <w:bCs/>
        </w:rPr>
      </w:pPr>
      <w:r>
        <w:rPr>
          <w:b/>
          <w:bCs/>
        </w:rPr>
        <w:t xml:space="preserve">Requirements Capture </w:t>
      </w:r>
    </w:p>
    <w:p>
      <w:pPr>
        <w:pStyle w:val="TextBody"/>
        <w:ind w:left="754" w:hanging="0"/>
        <w:rPr/>
      </w:pPr>
      <w:r>
        <w:rPr/>
        <w:t>Start Date:  15</w:t>
      </w:r>
      <w:r>
        <w:rPr>
          <w:vertAlign w:val="superscript"/>
        </w:rPr>
        <w:t>th</w:t>
      </w:r>
      <w:r>
        <w:rPr/>
        <w:t xml:space="preserve"> June, 2024 </w:t>
      </w:r>
    </w:p>
    <w:p>
      <w:pPr>
        <w:pStyle w:val="TextBody"/>
        <w:ind w:left="754" w:hanging="0"/>
        <w:rPr/>
      </w:pPr>
      <w:r>
        <w:rPr/>
        <w:t>End Date: 19</w:t>
      </w:r>
      <w:r>
        <w:rPr>
          <w:vertAlign w:val="superscript"/>
        </w:rPr>
        <w:t>th</w:t>
      </w:r>
      <w:r>
        <w:rPr/>
        <w:t xml:space="preserve"> June, 2024 </w:t>
      </w:r>
    </w:p>
    <w:p>
      <w:pPr>
        <w:pStyle w:val="TextBody"/>
        <w:ind w:left="754" w:hanging="0"/>
        <w:rPr/>
      </w:pPr>
      <w:r>
        <w:rPr/>
        <w:t xml:space="preserve">Duration: 5 days </w:t>
      </w:r>
    </w:p>
    <w:p>
      <w:pPr>
        <w:pStyle w:val="TextBody"/>
        <w:ind w:left="754" w:hanging="0"/>
        <w:rPr/>
      </w:pPr>
      <w:r>
        <w:rPr/>
      </w:r>
    </w:p>
    <w:p>
      <w:pPr>
        <w:pStyle w:val="TextBody"/>
        <w:numPr>
          <w:ilvl w:val="0"/>
          <w:numId w:val="16"/>
        </w:numPr>
        <w:rPr>
          <w:b/>
          <w:b/>
          <w:bCs/>
        </w:rPr>
      </w:pPr>
      <w:r>
        <w:rPr>
          <w:b/>
          <w:bCs/>
        </w:rPr>
        <w:t xml:space="preserve">Architecture Design </w:t>
      </w:r>
    </w:p>
    <w:p>
      <w:pPr>
        <w:pStyle w:val="TextBody"/>
        <w:ind w:left="754" w:hanging="0"/>
        <w:rPr/>
      </w:pPr>
      <w:r>
        <w:rPr/>
        <w:t>Start Date: 20</w:t>
      </w:r>
      <w:r>
        <w:rPr>
          <w:vertAlign w:val="superscript"/>
        </w:rPr>
        <w:t>th</w:t>
      </w:r>
      <w:r>
        <w:rPr/>
        <w:t xml:space="preserve"> June, 2024 </w:t>
      </w:r>
    </w:p>
    <w:p>
      <w:pPr>
        <w:pStyle w:val="TextBody"/>
        <w:ind w:left="754" w:hanging="0"/>
        <w:rPr/>
      </w:pPr>
      <w:r>
        <w:rPr/>
        <w:t>End Date: 24</w:t>
      </w:r>
      <w:r>
        <w:rPr>
          <w:vertAlign w:val="superscript"/>
        </w:rPr>
        <w:t>th</w:t>
      </w:r>
      <w:r>
        <w:rPr/>
        <w:t xml:space="preserve"> June, 2024 </w:t>
      </w:r>
    </w:p>
    <w:p>
      <w:pPr>
        <w:pStyle w:val="TextBody"/>
        <w:ind w:left="754" w:hanging="0"/>
        <w:rPr/>
      </w:pPr>
      <w:r>
        <w:rPr/>
        <w:t xml:space="preserve">Duration: 5 days </w:t>
      </w:r>
    </w:p>
    <w:p>
      <w:pPr>
        <w:pStyle w:val="TextBody"/>
        <w:ind w:left="754" w:hanging="0"/>
        <w:rPr/>
      </w:pPr>
      <w:r>
        <w:rPr/>
      </w:r>
    </w:p>
    <w:p>
      <w:pPr>
        <w:pStyle w:val="TextBody"/>
        <w:numPr>
          <w:ilvl w:val="0"/>
          <w:numId w:val="16"/>
        </w:numPr>
        <w:rPr>
          <w:b/>
          <w:b/>
          <w:bCs/>
        </w:rPr>
      </w:pPr>
      <w:r>
        <w:rPr>
          <w:b/>
          <w:bCs/>
        </w:rPr>
        <w:t xml:space="preserve">Software Development (Iteration 1) </w:t>
      </w:r>
    </w:p>
    <w:p>
      <w:pPr>
        <w:pStyle w:val="TextBody"/>
        <w:ind w:left="754" w:hanging="0"/>
        <w:rPr/>
      </w:pPr>
      <w:r>
        <w:rPr/>
        <w:t>Start Date: 25</w:t>
      </w:r>
      <w:r>
        <w:rPr>
          <w:vertAlign w:val="superscript"/>
        </w:rPr>
        <w:t>th</w:t>
      </w:r>
      <w:r>
        <w:rPr/>
        <w:t xml:space="preserve"> June, 2024 </w:t>
      </w:r>
    </w:p>
    <w:p>
      <w:pPr>
        <w:pStyle w:val="TextBody"/>
        <w:ind w:left="754" w:hanging="0"/>
        <w:rPr/>
      </w:pPr>
      <w:r>
        <w:rPr/>
        <w:t>End Date: 8</w:t>
      </w:r>
      <w:r>
        <w:rPr>
          <w:vertAlign w:val="superscript"/>
        </w:rPr>
        <w:t>th</w:t>
      </w:r>
      <w:r>
        <w:rPr/>
        <w:t xml:space="preserve"> July,  2024 </w:t>
      </w:r>
    </w:p>
    <w:p>
      <w:pPr>
        <w:pStyle w:val="TextBody"/>
        <w:ind w:left="754" w:hanging="0"/>
        <w:rPr/>
      </w:pPr>
      <w:r>
        <w:rPr/>
        <w:t xml:space="preserve">Duration: 14 days </w:t>
      </w:r>
    </w:p>
    <w:p>
      <w:pPr>
        <w:pStyle w:val="TextBody"/>
        <w:ind w:left="754" w:hanging="0"/>
        <w:rPr/>
      </w:pPr>
      <w:r>
        <w:rPr/>
      </w:r>
    </w:p>
    <w:p>
      <w:pPr>
        <w:pStyle w:val="TextBody"/>
        <w:numPr>
          <w:ilvl w:val="0"/>
          <w:numId w:val="16"/>
        </w:numPr>
        <w:rPr>
          <w:b/>
          <w:b/>
          <w:bCs/>
        </w:rPr>
      </w:pPr>
      <w:r>
        <w:rPr>
          <w:b/>
          <w:bCs/>
        </w:rPr>
        <w:t xml:space="preserve">Software Development (Iteration 2) </w:t>
      </w:r>
    </w:p>
    <w:p>
      <w:pPr>
        <w:pStyle w:val="TextBody"/>
        <w:ind w:left="754" w:hanging="0"/>
        <w:rPr/>
      </w:pPr>
      <w:r>
        <w:rPr/>
        <w:t>Start Date: 16</w:t>
      </w:r>
      <w:r>
        <w:rPr>
          <w:vertAlign w:val="superscript"/>
        </w:rPr>
        <w:t>th</w:t>
      </w:r>
      <w:r>
        <w:rPr/>
        <w:t xml:space="preserve"> July, 2024 </w:t>
      </w:r>
    </w:p>
    <w:p>
      <w:pPr>
        <w:pStyle w:val="TextBody"/>
        <w:ind w:left="754" w:hanging="0"/>
        <w:rPr/>
      </w:pPr>
      <w:r>
        <w:rPr/>
        <w:t>End Date: 30</w:t>
      </w:r>
      <w:r>
        <w:rPr>
          <w:vertAlign w:val="superscript"/>
        </w:rPr>
        <w:t>th</w:t>
      </w:r>
      <w:r>
        <w:rPr/>
        <w:t xml:space="preserve"> July , 2024 </w:t>
      </w:r>
    </w:p>
    <w:p>
      <w:pPr>
        <w:pStyle w:val="TextBody"/>
        <w:ind w:left="754" w:hanging="0"/>
        <w:rPr/>
      </w:pPr>
      <w:r>
        <w:rPr/>
        <w:t>Duration: 14 days</w:t>
      </w:r>
    </w:p>
    <w:p>
      <w:pPr>
        <w:pStyle w:val="TextBody"/>
        <w:ind w:left="754" w:hanging="0"/>
        <w:rPr/>
      </w:pPr>
      <w:r>
        <w:rPr/>
        <w:t xml:space="preserve"> </w:t>
      </w:r>
    </w:p>
    <w:p>
      <w:pPr>
        <w:pStyle w:val="TextBody"/>
        <w:numPr>
          <w:ilvl w:val="0"/>
          <w:numId w:val="16"/>
        </w:numPr>
        <w:rPr>
          <w:b/>
          <w:b/>
          <w:bCs/>
        </w:rPr>
      </w:pPr>
      <w:r>
        <w:rPr>
          <w:b/>
          <w:bCs/>
        </w:rPr>
        <w:t xml:space="preserve">Testing and Quality Assurance (Iteration 1) </w:t>
      </w:r>
    </w:p>
    <w:p>
      <w:pPr>
        <w:pStyle w:val="TextBody"/>
        <w:ind w:left="754" w:hanging="0"/>
        <w:rPr/>
      </w:pPr>
      <w:r>
        <w:rPr/>
        <w:t>Start Date: 9</w:t>
      </w:r>
      <w:r>
        <w:rPr>
          <w:vertAlign w:val="superscript"/>
        </w:rPr>
        <w:t>th</w:t>
      </w:r>
      <w:r>
        <w:rPr/>
        <w:t xml:space="preserve"> July, 2024 </w:t>
      </w:r>
    </w:p>
    <w:p>
      <w:pPr>
        <w:pStyle w:val="TextBody"/>
        <w:ind w:left="754" w:hanging="0"/>
        <w:rPr/>
      </w:pPr>
      <w:r>
        <w:rPr/>
        <w:t>End Date: 15</w:t>
      </w:r>
      <w:r>
        <w:rPr>
          <w:vertAlign w:val="superscript"/>
        </w:rPr>
        <w:t>th</w:t>
      </w:r>
      <w:r>
        <w:rPr/>
        <w:t xml:space="preserve"> July, 2024 </w:t>
      </w:r>
    </w:p>
    <w:p>
      <w:pPr>
        <w:pStyle w:val="TextBody"/>
        <w:ind w:left="754" w:hanging="0"/>
        <w:rPr/>
      </w:pPr>
      <w:r>
        <w:rPr/>
        <w:t xml:space="preserve">Duration: 7 days </w:t>
      </w:r>
    </w:p>
    <w:p>
      <w:pPr>
        <w:pStyle w:val="TextBody"/>
        <w:ind w:left="754" w:hanging="0"/>
        <w:rPr/>
      </w:pPr>
      <w:r>
        <w:rPr/>
      </w:r>
    </w:p>
    <w:p>
      <w:pPr>
        <w:pStyle w:val="TextBody"/>
        <w:numPr>
          <w:ilvl w:val="0"/>
          <w:numId w:val="16"/>
        </w:numPr>
        <w:rPr>
          <w:b/>
          <w:b/>
          <w:bCs/>
        </w:rPr>
      </w:pPr>
      <w:r>
        <w:rPr>
          <w:b/>
          <w:bCs/>
        </w:rPr>
        <w:t xml:space="preserve">Testing and Quality Assurance (Iteration 2) </w:t>
      </w:r>
    </w:p>
    <w:p>
      <w:pPr>
        <w:pStyle w:val="TextBody"/>
        <w:ind w:left="754" w:hanging="0"/>
        <w:rPr/>
      </w:pPr>
      <w:r>
        <w:rPr/>
        <w:t>Start Date: 31</w:t>
      </w:r>
      <w:r>
        <w:rPr>
          <w:vertAlign w:val="superscript"/>
        </w:rPr>
        <w:t>st</w:t>
      </w:r>
      <w:r>
        <w:rPr/>
        <w:t xml:space="preserve"> July, 2024 </w:t>
      </w:r>
    </w:p>
    <w:p>
      <w:pPr>
        <w:pStyle w:val="TextBody"/>
        <w:ind w:left="754" w:hanging="0"/>
        <w:rPr/>
      </w:pPr>
      <w:r>
        <w:rPr/>
        <w:t>End Date: 6</w:t>
      </w:r>
      <w:r>
        <w:rPr>
          <w:vertAlign w:val="superscript"/>
        </w:rPr>
        <w:t>th</w:t>
      </w:r>
      <w:r>
        <w:rPr/>
        <w:t xml:space="preserve"> August, 2024</w:t>
      </w:r>
    </w:p>
    <w:p>
      <w:pPr>
        <w:pStyle w:val="TextBody"/>
        <w:ind w:left="754" w:hanging="0"/>
        <w:rPr/>
      </w:pPr>
      <w:r>
        <w:rPr/>
        <w:t>Duration: 7 days</w:t>
      </w:r>
    </w:p>
    <w:p>
      <w:pPr>
        <w:pStyle w:val="TextBody"/>
        <w:ind w:left="754" w:hanging="0"/>
        <w:rPr>
          <w:b/>
          <w:b/>
          <w:bCs/>
        </w:rPr>
      </w:pPr>
      <w:r>
        <w:rPr>
          <w:b/>
          <w:bCs/>
        </w:rPr>
      </w:r>
    </w:p>
    <w:p>
      <w:pPr>
        <w:pStyle w:val="TextBody"/>
        <w:ind w:left="754" w:hanging="0"/>
        <w:rPr/>
      </w:pPr>
      <w:r>
        <w:rPr/>
      </w:r>
    </w:p>
    <w:p>
      <w:pPr>
        <w:pStyle w:val="TextBody"/>
        <w:numPr>
          <w:ilvl w:val="0"/>
          <w:numId w:val="16"/>
        </w:numPr>
        <w:rPr>
          <w:b/>
          <w:b/>
          <w:bCs/>
        </w:rPr>
      </w:pPr>
      <w:r>
        <w:rPr>
          <w:b/>
          <w:bCs/>
        </w:rPr>
        <w:t xml:space="preserve">Deployment </w:t>
      </w:r>
    </w:p>
    <w:p>
      <w:pPr>
        <w:pStyle w:val="TextBody"/>
        <w:ind w:left="754" w:hanging="0"/>
        <w:rPr/>
      </w:pPr>
      <w:r>
        <w:rPr/>
        <w:t>Start Date: 7</w:t>
      </w:r>
      <w:r>
        <w:rPr>
          <w:vertAlign w:val="superscript"/>
        </w:rPr>
        <w:t>th</w:t>
      </w:r>
      <w:r>
        <w:rPr/>
        <w:t xml:space="preserve"> August, 2024</w:t>
      </w:r>
    </w:p>
    <w:p>
      <w:pPr>
        <w:pStyle w:val="TextBody"/>
        <w:ind w:left="754" w:hanging="0"/>
        <w:rPr/>
      </w:pPr>
      <w:r>
        <w:rPr/>
        <w:t xml:space="preserve"> </w:t>
      </w:r>
      <w:r>
        <w:rPr/>
        <w:t>End Date: 10</w:t>
      </w:r>
      <w:r>
        <w:rPr>
          <w:vertAlign w:val="superscript"/>
        </w:rPr>
        <w:t>th</w:t>
      </w:r>
      <w:r>
        <w:rPr/>
        <w:t xml:space="preserve"> August, 2024 </w:t>
      </w:r>
    </w:p>
    <w:p>
      <w:pPr>
        <w:pStyle w:val="TextBody"/>
        <w:ind w:left="754" w:hanging="0"/>
        <w:rPr/>
      </w:pPr>
      <w:bookmarkStart w:id="17" w:name="__DdeLink__249192_2219446648"/>
      <w:r>
        <w:rPr/>
        <w:t>Duration: 4 days</w:t>
      </w:r>
      <w:bookmarkEnd w:id="17"/>
    </w:p>
    <w:p>
      <w:pPr>
        <w:pStyle w:val="Heading1"/>
        <w:rPr/>
      </w:pPr>
      <w:bookmarkStart w:id="18" w:name="__DdeLink__149_2272342191"/>
      <w:bookmarkEnd w:id="18"/>
      <w:r>
        <w:rPr/>
        <w:t>Technical Details</w:t>
      </w:r>
    </w:p>
    <w:p>
      <w:pPr>
        <w:pStyle w:val="Normal"/>
        <w:rPr/>
      </w:pPr>
      <w:bookmarkStart w:id="19" w:name="__DdeLink__149_1994537749"/>
      <w:bookmarkStart w:id="20" w:name="__DdeLink__149_22723421911"/>
      <w:bookmarkEnd w:id="20"/>
      <w:r>
        <w:rPr>
          <w:b/>
          <w:bCs/>
        </w:rPr>
        <w:t>I</w:t>
      </w:r>
      <w:bookmarkEnd w:id="19"/>
      <w:r>
        <w:rPr>
          <w:b/>
          <w:bCs/>
        </w:rPr>
        <w:t>mplementation</w:t>
      </w:r>
      <w:r>
        <w:rPr/>
        <w:t xml:space="preserve"> </w:t>
      </w:r>
      <w:r>
        <w:rPr>
          <w:b/>
          <w:bCs/>
        </w:rPr>
        <w:t>Language</w:t>
      </w:r>
      <w:r>
        <w:rPr/>
        <w:t xml:space="preserve"> </w:t>
      </w:r>
      <w:r>
        <w:rPr>
          <w:b/>
          <w:bCs/>
        </w:rPr>
        <w:t>and</w:t>
      </w:r>
      <w:r>
        <w:rPr/>
        <w:t xml:space="preserve"> </w:t>
      </w:r>
      <w:r>
        <w:rPr>
          <w:b/>
          <w:bCs/>
        </w:rPr>
        <w:t>Libraries</w:t>
      </w:r>
      <w:r>
        <w:rPr/>
        <w:t>:</w:t>
      </w:r>
    </w:p>
    <w:p>
      <w:pPr>
        <w:pStyle w:val="Normal"/>
        <w:rPr>
          <w:b/>
          <w:b/>
          <w:bCs/>
        </w:rPr>
      </w:pPr>
      <w:r>
        <w:rPr>
          <w:b/>
          <w:bCs/>
        </w:rPr>
        <w:t>Languages:</w:t>
      </w:r>
    </w:p>
    <w:p>
      <w:pPr>
        <w:pStyle w:val="Normal"/>
        <w:numPr>
          <w:ilvl w:val="0"/>
          <w:numId w:val="11"/>
        </w:numPr>
        <w:rPr/>
      </w:pPr>
      <w:r>
        <w:rPr/>
        <w:t>JavaScript</w:t>
      </w:r>
    </w:p>
    <w:p>
      <w:pPr>
        <w:pStyle w:val="Normal"/>
        <w:numPr>
          <w:ilvl w:val="0"/>
          <w:numId w:val="11"/>
        </w:numPr>
        <w:rPr/>
      </w:pPr>
      <w:r>
        <w:rPr/>
        <w:t>HTML/CSS</w:t>
      </w:r>
    </w:p>
    <w:p>
      <w:pPr>
        <w:pStyle w:val="Normal"/>
        <w:numPr>
          <w:ilvl w:val="0"/>
          <w:numId w:val="11"/>
        </w:numPr>
        <w:rPr/>
      </w:pPr>
      <w:r>
        <w:rPr/>
        <w:t>SQL/NoSQL</w:t>
      </w:r>
    </w:p>
    <w:p>
      <w:pPr>
        <w:pStyle w:val="Normal"/>
        <w:rPr/>
      </w:pPr>
      <w:r>
        <w:rPr/>
      </w:r>
    </w:p>
    <w:p>
      <w:pPr>
        <w:pStyle w:val="Normal"/>
        <w:rPr>
          <w:b/>
          <w:b/>
          <w:bCs/>
        </w:rPr>
      </w:pPr>
      <w:r>
        <w:rPr>
          <w:b/>
          <w:bCs/>
        </w:rPr>
        <w:t>FrameWorks and Libraries</w:t>
      </w:r>
    </w:p>
    <w:p>
      <w:pPr>
        <w:pStyle w:val="Normal"/>
        <w:numPr>
          <w:ilvl w:val="0"/>
          <w:numId w:val="11"/>
        </w:numPr>
        <w:rPr/>
      </w:pPr>
      <w:r>
        <w:rPr/>
        <w:t>React</w:t>
      </w:r>
    </w:p>
    <w:p>
      <w:pPr>
        <w:pStyle w:val="Normal"/>
        <w:numPr>
          <w:ilvl w:val="0"/>
          <w:numId w:val="11"/>
        </w:numPr>
        <w:rPr/>
      </w:pPr>
      <w:r>
        <w:rPr/>
        <w:t>Node.js</w:t>
      </w:r>
    </w:p>
    <w:p>
      <w:pPr>
        <w:pStyle w:val="Normal"/>
        <w:numPr>
          <w:ilvl w:val="0"/>
          <w:numId w:val="11"/>
        </w:numPr>
        <w:rPr/>
      </w:pPr>
      <w:r>
        <w:rPr/>
        <w:t>MongoDB</w:t>
      </w:r>
    </w:p>
    <w:p>
      <w:pPr>
        <w:pStyle w:val="Normal"/>
        <w:ind w:left="587" w:hanging="0"/>
        <w:rPr/>
      </w:pPr>
      <w:r>
        <w:rPr/>
      </w:r>
    </w:p>
    <w:p>
      <w:pPr>
        <w:pStyle w:val="Heading1"/>
        <w:rPr/>
      </w:pPr>
      <w:r>
        <w:rPr/>
        <w:t>Evaluation</w:t>
      </w:r>
    </w:p>
    <w:p>
      <w:pPr>
        <w:pStyle w:val="Normal"/>
        <w:rPr/>
      </w:pPr>
      <w:r>
        <w:rPr/>
      </w:r>
    </w:p>
    <w:p>
      <w:pPr>
        <w:pStyle w:val="Normal"/>
        <w:rPr/>
      </w:pPr>
      <w:r>
        <w:rPr>
          <w:b/>
          <w:bCs/>
        </w:rPr>
        <w:t>Technical</w:t>
      </w:r>
      <w:r>
        <w:rPr/>
        <w:t xml:space="preserve"> </w:t>
      </w:r>
      <w:r>
        <w:rPr>
          <w:b/>
          <w:bCs/>
        </w:rPr>
        <w:t>Evaluation</w:t>
      </w:r>
    </w:p>
    <w:p>
      <w:pPr>
        <w:pStyle w:val="Normal"/>
        <w:rPr>
          <w:b w:val="false"/>
          <w:b w:val="false"/>
          <w:bCs w:val="false"/>
        </w:rPr>
      </w:pPr>
      <w:r>
        <w:rPr>
          <w:b w:val="false"/>
          <w:bCs w:val="false"/>
        </w:rPr>
        <w:t xml:space="preserve">The evaluation of </w:t>
      </w:r>
      <w:r>
        <w:rPr>
          <w:b/>
          <w:bCs/>
        </w:rPr>
        <w:t xml:space="preserve">SoulJournal </w:t>
      </w:r>
      <w:r>
        <w:rPr>
          <w:b w:val="false"/>
          <w:bCs w:val="false"/>
        </w:rPr>
        <w:t>will be conducted through technical testing and user evaluation to ensure the system’s functionality and usability.</w:t>
      </w:r>
    </w:p>
    <w:p>
      <w:pPr>
        <w:pStyle w:val="Normal"/>
        <w:rPr>
          <w:b w:val="false"/>
          <w:b w:val="false"/>
          <w:bCs w:val="false"/>
        </w:rPr>
      </w:pPr>
      <w:r>
        <w:rPr>
          <w:b w:val="false"/>
          <w:bCs w:val="false"/>
        </w:rPr>
      </w:r>
    </w:p>
    <w:p>
      <w:pPr>
        <w:pStyle w:val="Normal"/>
        <w:rPr>
          <w:b/>
          <w:b/>
          <w:bCs/>
        </w:rPr>
      </w:pPr>
      <w:r>
        <w:rPr>
          <w:b/>
          <w:bCs/>
        </w:rPr>
        <w:t>Technical Evaluation</w:t>
      </w:r>
    </w:p>
    <w:p>
      <w:pPr>
        <w:pStyle w:val="ListParagraph"/>
        <w:numPr>
          <w:ilvl w:val="0"/>
          <w:numId w:val="3"/>
        </w:numPr>
        <w:rPr>
          <w:b/>
          <w:b/>
          <w:bCs/>
        </w:rPr>
      </w:pPr>
      <w:r>
        <w:rPr>
          <w:b/>
          <w:bCs/>
        </w:rPr>
        <w:t xml:space="preserve">System Tests: </w:t>
      </w:r>
      <w:r>
        <w:rPr>
          <w:b w:val="false"/>
          <w:bCs w:val="false"/>
        </w:rPr>
        <w:t>These tests will ensure that all components of our application work together.</w:t>
      </w:r>
    </w:p>
    <w:p>
      <w:pPr>
        <w:pStyle w:val="ListParagraph"/>
        <w:numPr>
          <w:ilvl w:val="1"/>
          <w:numId w:val="3"/>
        </w:numPr>
        <w:rPr>
          <w:b/>
          <w:b/>
          <w:bCs/>
        </w:rPr>
      </w:pPr>
      <w:r>
        <w:rPr>
          <w:b/>
          <w:bCs/>
        </w:rPr>
        <w:t>Functional Testing:</w:t>
      </w:r>
    </w:p>
    <w:p>
      <w:pPr>
        <w:pStyle w:val="ListParagraph"/>
        <w:numPr>
          <w:ilvl w:val="2"/>
          <w:numId w:val="3"/>
        </w:numPr>
        <w:rPr>
          <w:b/>
          <w:b/>
          <w:bCs/>
        </w:rPr>
      </w:pPr>
      <w:r>
        <w:rPr>
          <w:b w:val="false"/>
          <w:bCs w:val="false"/>
        </w:rPr>
        <w:t>Verify that all user actions (create an entry, retrieve quotes, save data) perform correctly.</w:t>
      </w:r>
    </w:p>
    <w:p>
      <w:pPr>
        <w:pStyle w:val="ListParagraph"/>
        <w:numPr>
          <w:ilvl w:val="2"/>
          <w:numId w:val="3"/>
        </w:numPr>
        <w:rPr>
          <w:b/>
          <w:b/>
          <w:bCs/>
        </w:rPr>
      </w:pPr>
      <w:r>
        <w:rPr>
          <w:b w:val="false"/>
          <w:bCs w:val="false"/>
        </w:rPr>
        <w:t>Test all user interfaces to ensure they display correctly and respond to user actions as expected.</w:t>
      </w:r>
    </w:p>
    <w:p>
      <w:pPr>
        <w:pStyle w:val="ListParagraph"/>
        <w:ind w:left="720" w:hanging="0"/>
        <w:rPr>
          <w:b/>
          <w:b/>
          <w:bCs/>
        </w:rPr>
      </w:pPr>
      <w:r>
        <w:rPr>
          <w:b/>
          <w:bCs/>
        </w:rPr>
      </w:r>
    </w:p>
    <w:p>
      <w:pPr>
        <w:pStyle w:val="ListParagraph"/>
        <w:numPr>
          <w:ilvl w:val="1"/>
          <w:numId w:val="3"/>
        </w:numPr>
        <w:rPr>
          <w:b/>
          <w:b/>
          <w:bCs/>
        </w:rPr>
      </w:pPr>
      <w:r>
        <w:rPr>
          <w:b/>
          <w:bCs/>
        </w:rPr>
        <w:t>Performance Testing:</w:t>
      </w:r>
    </w:p>
    <w:p>
      <w:pPr>
        <w:pStyle w:val="ListParagraph"/>
        <w:numPr>
          <w:ilvl w:val="2"/>
          <w:numId w:val="3"/>
        </w:numPr>
        <w:bidi w:val="0"/>
        <w:spacing w:lineRule="auto" w:line="259" w:beforeAutospacing="0" w:before="60" w:afterAutospacing="0" w:after="0"/>
        <w:ind w:left="2160" w:right="0" w:hanging="360"/>
        <w:contextualSpacing/>
        <w:jc w:val="left"/>
        <w:rPr>
          <w:b/>
          <w:b/>
          <w:bCs/>
        </w:rPr>
      </w:pPr>
      <w:r>
        <w:rPr>
          <w:b w:val="false"/>
          <w:bCs w:val="false"/>
        </w:rPr>
        <w:t>Measure the response time of the application under load conditions</w:t>
      </w:r>
    </w:p>
    <w:p>
      <w:pPr>
        <w:pStyle w:val="ListParagraph"/>
        <w:numPr>
          <w:ilvl w:val="2"/>
          <w:numId w:val="3"/>
        </w:numPr>
        <w:spacing w:before="0" w:after="120"/>
        <w:contextualSpacing w:val="false"/>
        <w:rPr>
          <w:b/>
          <w:b/>
          <w:bCs/>
        </w:rPr>
      </w:pPr>
      <w:r>
        <w:rPr>
          <w:b w:val="false"/>
          <w:bCs w:val="false"/>
        </w:rPr>
        <w:t>Test all user interfaces to ensure they display correctly and respond to user actions as expected.</w:t>
      </w:r>
    </w:p>
    <w:p>
      <w:pPr>
        <w:pStyle w:val="ListParagraph"/>
        <w:numPr>
          <w:ilvl w:val="1"/>
          <w:numId w:val="3"/>
        </w:numPr>
        <w:rPr>
          <w:b/>
          <w:b/>
          <w:bCs/>
        </w:rPr>
      </w:pPr>
      <w:r>
        <w:rPr>
          <w:b/>
          <w:bCs/>
        </w:rPr>
        <w:t>Security Testing:</w:t>
      </w:r>
    </w:p>
    <w:p>
      <w:pPr>
        <w:pStyle w:val="ListParagraph"/>
        <w:numPr>
          <w:ilvl w:val="2"/>
          <w:numId w:val="3"/>
        </w:numPr>
        <w:rPr>
          <w:b w:val="false"/>
          <w:b w:val="false"/>
          <w:bCs w:val="false"/>
        </w:rPr>
      </w:pPr>
      <w:r>
        <w:rPr>
          <w:b w:val="false"/>
          <w:bCs w:val="false"/>
        </w:rPr>
        <w:t>Ensure that user data is securely encrypted and stored.</w:t>
      </w:r>
    </w:p>
    <w:p>
      <w:pPr>
        <w:pStyle w:val="ListParagraph"/>
        <w:ind w:left="720" w:hanging="0"/>
        <w:rPr>
          <w:b w:val="false"/>
          <w:b w:val="false"/>
          <w:bCs w:val="false"/>
        </w:rPr>
      </w:pPr>
      <w:r>
        <w:rPr>
          <w:b w:val="false"/>
          <w:bCs w:val="false"/>
        </w:rPr>
      </w:r>
    </w:p>
    <w:p>
      <w:pPr>
        <w:pStyle w:val="ListParagraph"/>
        <w:numPr>
          <w:ilvl w:val="0"/>
          <w:numId w:val="3"/>
        </w:numPr>
        <w:bidi w:val="0"/>
        <w:spacing w:lineRule="auto" w:line="259" w:beforeAutospacing="0" w:before="60" w:afterAutospacing="0" w:after="0"/>
        <w:ind w:left="720" w:right="0" w:hanging="360"/>
        <w:contextualSpacing/>
        <w:jc w:val="left"/>
        <w:rPr>
          <w:b w:val="false"/>
          <w:b w:val="false"/>
          <w:bCs w:val="false"/>
        </w:rPr>
      </w:pPr>
      <w:r>
        <w:rPr>
          <w:b/>
          <w:bCs/>
        </w:rPr>
        <w:t xml:space="preserve">Integration Tests: </w:t>
      </w:r>
      <w:r>
        <w:rPr>
          <w:b w:val="false"/>
          <w:bCs w:val="false"/>
        </w:rPr>
        <w:t xml:space="preserve">Integration tests will focus on the interactions between different components of </w:t>
      </w:r>
      <w:r>
        <w:rPr>
          <w:b/>
          <w:bCs/>
        </w:rPr>
        <w:t>SoulJournal</w:t>
      </w:r>
      <w:r>
        <w:rPr>
          <w:b w:val="false"/>
          <w:bCs w:val="false"/>
        </w:rPr>
        <w:t>, such as frontend, backend and external APIs.</w:t>
      </w:r>
    </w:p>
    <w:p>
      <w:pPr>
        <w:pStyle w:val="ListParagraph"/>
        <w:numPr>
          <w:ilvl w:val="1"/>
          <w:numId w:val="3"/>
        </w:numPr>
        <w:bidi w:val="0"/>
        <w:spacing w:lineRule="auto" w:line="259" w:beforeAutospacing="0" w:before="0" w:afterAutospacing="0" w:after="0"/>
        <w:ind w:left="1440" w:right="0" w:hanging="360"/>
        <w:contextualSpacing/>
        <w:jc w:val="left"/>
        <w:rPr>
          <w:b w:val="false"/>
          <w:b w:val="false"/>
          <w:bCs w:val="false"/>
        </w:rPr>
      </w:pPr>
      <w:r>
        <w:rPr>
          <w:b/>
          <w:bCs/>
        </w:rPr>
        <w:t>API Integration:</w:t>
      </w:r>
    </w:p>
    <w:p>
      <w:pPr>
        <w:pStyle w:val="ListParagraph"/>
        <w:numPr>
          <w:ilvl w:val="2"/>
          <w:numId w:val="3"/>
        </w:numPr>
        <w:bidi w:val="0"/>
        <w:spacing w:lineRule="auto" w:line="259" w:beforeAutospacing="0" w:before="0" w:afterAutospacing="0" w:after="0"/>
        <w:ind w:left="2160" w:right="0" w:hanging="360"/>
        <w:contextualSpacing/>
        <w:jc w:val="left"/>
        <w:rPr>
          <w:b w:val="false"/>
          <w:b w:val="false"/>
          <w:bCs w:val="false"/>
        </w:rPr>
      </w:pPr>
      <w:r>
        <w:rPr>
          <w:b w:val="false"/>
          <w:bCs w:val="false"/>
        </w:rPr>
        <w:t xml:space="preserve">Test the integration with the </w:t>
      </w:r>
      <w:r>
        <w:rPr>
          <w:b/>
          <w:bCs/>
        </w:rPr>
        <w:t xml:space="preserve">ZenQuotes </w:t>
      </w:r>
      <w:r>
        <w:rPr>
          <w:b w:val="false"/>
          <w:bCs w:val="false"/>
        </w:rPr>
        <w:t>API to ensure quotes are correctly fetched and displayed</w:t>
      </w:r>
    </w:p>
    <w:p>
      <w:pPr>
        <w:pStyle w:val="ListParagraph"/>
        <w:numPr>
          <w:ilvl w:val="1"/>
          <w:numId w:val="3"/>
        </w:numPr>
        <w:bidi w:val="0"/>
        <w:spacing w:lineRule="auto" w:line="259" w:beforeAutospacing="0" w:before="0" w:afterAutospacing="0" w:after="0"/>
        <w:ind w:left="1440" w:right="0" w:hanging="360"/>
        <w:contextualSpacing/>
        <w:jc w:val="left"/>
        <w:rPr>
          <w:b w:val="false"/>
          <w:b w:val="false"/>
          <w:bCs w:val="false"/>
        </w:rPr>
      </w:pPr>
      <w:r>
        <w:rPr>
          <w:b/>
          <w:bCs/>
        </w:rPr>
        <w:t>Database integration:</w:t>
      </w:r>
    </w:p>
    <w:p>
      <w:pPr>
        <w:pStyle w:val="ListParagraph"/>
        <w:numPr>
          <w:ilvl w:val="2"/>
          <w:numId w:val="3"/>
        </w:numPr>
        <w:bidi w:val="0"/>
        <w:spacing w:lineRule="auto" w:line="259" w:beforeAutospacing="0" w:before="0" w:afterAutospacing="0" w:after="120"/>
        <w:ind w:left="2160" w:right="0" w:hanging="360"/>
        <w:contextualSpacing/>
        <w:jc w:val="left"/>
        <w:rPr>
          <w:b w:val="false"/>
          <w:b w:val="false"/>
          <w:bCs w:val="false"/>
        </w:rPr>
      </w:pPr>
      <w:r>
        <w:rPr>
          <w:b w:val="false"/>
          <w:bCs w:val="false"/>
        </w:rPr>
        <w:t>Verify that data is correctly stored and in and retrieved from MongoDB</w:t>
      </w:r>
    </w:p>
    <w:p>
      <w:pPr>
        <w:pStyle w:val="ListParagraph"/>
        <w:bidi w:val="0"/>
        <w:spacing w:lineRule="auto" w:line="259" w:beforeAutospacing="0" w:before="60" w:afterAutospacing="0" w:after="120"/>
        <w:ind w:left="720" w:right="0" w:hanging="0"/>
        <w:contextualSpacing/>
        <w:jc w:val="left"/>
        <w:rPr>
          <w:b w:val="false"/>
          <w:b w:val="false"/>
          <w:bCs w:val="false"/>
        </w:rPr>
      </w:pPr>
      <w:r>
        <w:rPr>
          <w:b w:val="false"/>
          <w:bCs w:val="false"/>
        </w:rPr>
      </w:r>
    </w:p>
    <w:p>
      <w:pPr>
        <w:pStyle w:val="ListParagraph"/>
        <w:ind w:left="720" w:hanging="0"/>
        <w:rPr>
          <w:b w:val="false"/>
          <w:b w:val="false"/>
          <w:bCs w:val="false"/>
        </w:rPr>
      </w:pPr>
      <w:r>
        <w:rPr>
          <w:b w:val="false"/>
          <w:bCs w:val="false"/>
        </w:rPr>
      </w:r>
    </w:p>
    <w:p>
      <w:pPr>
        <w:pStyle w:val="ListParagraph"/>
        <w:ind w:left="720" w:hanging="0"/>
        <w:rPr>
          <w:b/>
          <w:b/>
          <w:bCs/>
        </w:rPr>
      </w:pPr>
      <w:r>
        <w:rPr>
          <w:b/>
          <w:bCs/>
        </w:rPr>
      </w:r>
    </w:p>
    <w:p>
      <w:pPr>
        <w:pStyle w:val="Normal"/>
        <w:numPr>
          <w:ilvl w:val="0"/>
          <w:numId w:val="11"/>
        </w:numPr>
        <w:bidi w:val="0"/>
        <w:spacing w:lineRule="auto" w:line="259" w:beforeAutospacing="0" w:before="60" w:afterAutospacing="0" w:after="0"/>
        <w:ind w:left="587" w:right="0" w:hanging="227"/>
        <w:jc w:val="left"/>
        <w:rPr>
          <w:b w:val="false"/>
          <w:b w:val="false"/>
          <w:bCs w:val="false"/>
        </w:rPr>
      </w:pPr>
      <w:r>
        <w:rPr>
          <w:b/>
          <w:bCs/>
        </w:rPr>
        <w:t xml:space="preserve">Unit Tests: </w:t>
      </w:r>
      <w:r>
        <w:rPr>
          <w:b w:val="false"/>
          <w:bCs w:val="false"/>
        </w:rPr>
        <w:t>Unit tests will be written for individual components and functions.</w:t>
      </w:r>
    </w:p>
    <w:p>
      <w:pPr>
        <w:pStyle w:val="ListParagraph"/>
        <w:numPr>
          <w:ilvl w:val="1"/>
          <w:numId w:val="11"/>
        </w:numPr>
        <w:bidi w:val="0"/>
        <w:spacing w:lineRule="auto" w:line="259" w:beforeAutospacing="0" w:before="60" w:afterAutospacing="0" w:after="0"/>
        <w:ind w:left="814" w:right="0" w:hanging="227"/>
        <w:contextualSpacing/>
        <w:jc w:val="left"/>
        <w:rPr>
          <w:b w:val="false"/>
          <w:b w:val="false"/>
          <w:bCs w:val="false"/>
        </w:rPr>
      </w:pPr>
      <w:r>
        <w:rPr>
          <w:b/>
          <w:bCs/>
        </w:rPr>
        <w:t>Component Testing:</w:t>
      </w:r>
    </w:p>
    <w:p>
      <w:pPr>
        <w:pStyle w:val="ListParagraph"/>
        <w:numPr>
          <w:ilvl w:val="2"/>
          <w:numId w:val="11"/>
        </w:numPr>
        <w:bidi w:val="0"/>
        <w:spacing w:lineRule="auto" w:line="259" w:beforeAutospacing="0" w:before="0" w:afterAutospacing="0" w:after="0"/>
        <w:ind w:left="1040" w:right="0" w:hanging="227"/>
        <w:contextualSpacing/>
        <w:jc w:val="left"/>
        <w:rPr>
          <w:b w:val="false"/>
          <w:b w:val="false"/>
          <w:bCs w:val="false"/>
        </w:rPr>
      </w:pPr>
      <w:r>
        <w:rPr>
          <w:b w:val="false"/>
          <w:bCs w:val="false"/>
        </w:rPr>
        <w:t>Test individual components to ensure they render correctly and handle state changes.</w:t>
      </w:r>
    </w:p>
    <w:p>
      <w:pPr>
        <w:pStyle w:val="ListParagraph"/>
        <w:numPr>
          <w:ilvl w:val="1"/>
          <w:numId w:val="11"/>
        </w:numPr>
        <w:bidi w:val="0"/>
        <w:spacing w:lineRule="auto" w:line="259" w:beforeAutospacing="0" w:before="0" w:afterAutospacing="0" w:after="0"/>
        <w:ind w:left="814" w:right="0" w:hanging="227"/>
        <w:contextualSpacing/>
        <w:jc w:val="left"/>
        <w:rPr>
          <w:b w:val="false"/>
          <w:b w:val="false"/>
          <w:bCs w:val="false"/>
        </w:rPr>
      </w:pPr>
      <w:r>
        <w:rPr>
          <w:b/>
          <w:bCs/>
        </w:rPr>
        <w:t>Function Testing:</w:t>
      </w:r>
    </w:p>
    <w:p>
      <w:pPr>
        <w:pStyle w:val="ListParagraph"/>
        <w:numPr>
          <w:ilvl w:val="2"/>
          <w:numId w:val="11"/>
        </w:numPr>
        <w:bidi w:val="0"/>
        <w:spacing w:lineRule="auto" w:line="259" w:beforeAutospacing="0" w:before="0" w:afterAutospacing="0" w:after="120"/>
        <w:ind w:left="1040" w:right="0" w:hanging="227"/>
        <w:contextualSpacing/>
        <w:jc w:val="left"/>
        <w:rPr>
          <w:b w:val="false"/>
          <w:b w:val="false"/>
          <w:bCs w:val="false"/>
        </w:rPr>
      </w:pPr>
      <w:r>
        <w:rPr>
          <w:b w:val="false"/>
          <w:bCs w:val="false"/>
        </w:rPr>
        <w:t>Verify the functionality of components, such as the text editor and quote display.</w:t>
      </w:r>
    </w:p>
    <w:p>
      <w:pPr>
        <w:pStyle w:val="Normal"/>
        <w:ind w:left="587" w:hanging="0"/>
        <w:rPr/>
      </w:pPr>
      <w:r>
        <w:rPr/>
      </w:r>
    </w:p>
    <w:p>
      <w:pPr>
        <w:pStyle w:val="Heading4"/>
        <w:spacing w:beforeAutospacing="0" w:before="319" w:afterAutospacing="0" w:after="319"/>
        <w:rPr>
          <w:rFonts w:ascii="Arial" w:hAnsi="Arial" w:eastAsia="Arial" w:cs="Arial"/>
          <w:b/>
          <w:b/>
          <w:bCs/>
          <w:i w:val="false"/>
          <w:i w:val="false"/>
          <w:iCs w:val="false"/>
          <w:color w:val="auto"/>
          <w:sz w:val="24"/>
          <w:szCs w:val="24"/>
          <w:lang w:val="en-IE"/>
        </w:rPr>
      </w:pPr>
      <w:r>
        <w:rPr>
          <w:rFonts w:eastAsia="Arial" w:cs="Arial" w:ascii="Arial" w:hAnsi="Arial"/>
          <w:b/>
          <w:bCs/>
          <w:i w:val="false"/>
          <w:iCs w:val="false"/>
          <w:color w:val="auto"/>
          <w:sz w:val="24"/>
          <w:szCs w:val="24"/>
          <w:lang w:val="en-IE"/>
        </w:rPr>
        <w:t>User Evaluation</w:t>
      </w:r>
    </w:p>
    <w:p>
      <w:pPr>
        <w:pStyle w:val="ListParagraph"/>
        <w:numPr>
          <w:ilvl w:val="0"/>
          <w:numId w:val="2"/>
        </w:numPr>
        <w:spacing w:beforeAutospacing="0" w:before="240" w:afterAutospacing="0" w:after="240"/>
        <w:contextualSpacing/>
        <w:rPr>
          <w:rFonts w:ascii="Arial" w:hAnsi="Arial" w:eastAsia="Arial" w:cs="Arial"/>
          <w:sz w:val="24"/>
          <w:szCs w:val="24"/>
          <w:lang w:val="en-IE"/>
        </w:rPr>
      </w:pPr>
      <w:r>
        <w:rPr>
          <w:rFonts w:eastAsia="Arial" w:cs="Arial"/>
          <w:b/>
          <w:bCs/>
          <w:sz w:val="24"/>
          <w:szCs w:val="24"/>
          <w:lang w:val="en-IE"/>
        </w:rPr>
        <w:t>Task-Based Scenarios:</w:t>
      </w:r>
      <w:r>
        <w:rPr>
          <w:rFonts w:eastAsia="Arial" w:cs="Arial"/>
          <w:sz w:val="24"/>
          <w:szCs w:val="24"/>
          <w:lang w:val="en-IE"/>
        </w:rPr>
        <w:t xml:space="preserve"> Conduct task-based scenarios where users perform specific tasks within the application. This will help identify usability issues and gather feedback on the overall user experience.</w:t>
      </w:r>
    </w:p>
    <w:p>
      <w:pPr>
        <w:pStyle w:val="ListParagraph"/>
        <w:spacing w:beforeAutospacing="0" w:before="240" w:afterAutospacing="0" w:after="240"/>
        <w:ind w:left="720" w:hanging="0"/>
        <w:contextualSpacing/>
        <w:rPr>
          <w:rFonts w:ascii="Arial" w:hAnsi="Arial" w:eastAsia="Arial" w:cs="Arial"/>
          <w:sz w:val="24"/>
          <w:szCs w:val="24"/>
          <w:lang w:val="en-IE"/>
        </w:rPr>
      </w:pPr>
      <w:r>
        <w:rPr>
          <w:rFonts w:eastAsia="Arial" w:cs="Arial"/>
          <w:sz w:val="24"/>
          <w:szCs w:val="24"/>
          <w:lang w:val="en-IE"/>
        </w:rPr>
      </w:r>
    </w:p>
    <w:p>
      <w:pPr>
        <w:pStyle w:val="ListParagraph"/>
        <w:spacing w:beforeAutospacing="0" w:before="0" w:afterAutospacing="0" w:after="0"/>
        <w:ind w:left="720" w:hanging="0"/>
        <w:contextualSpacing/>
        <w:rPr>
          <w:rFonts w:ascii="Arial" w:hAnsi="Arial" w:eastAsia="Arial" w:cs="Arial"/>
          <w:b/>
          <w:b/>
          <w:bCs/>
          <w:sz w:val="24"/>
          <w:szCs w:val="24"/>
          <w:lang w:val="en-IE"/>
        </w:rPr>
      </w:pPr>
      <w:r>
        <w:rPr>
          <w:rFonts w:eastAsia="Arial" w:cs="Arial"/>
          <w:b/>
          <w:bCs/>
          <w:sz w:val="24"/>
          <w:szCs w:val="24"/>
          <w:lang w:val="en-IE"/>
        </w:rPr>
        <w:t>Scenario Examples:</w:t>
      </w:r>
    </w:p>
    <w:p>
      <w:pPr>
        <w:pStyle w:val="ListParagraph"/>
        <w:numPr>
          <w:ilvl w:val="1"/>
          <w:numId w:val="2"/>
        </w:numPr>
        <w:spacing w:beforeAutospacing="0" w:before="0" w:afterAutospacing="0" w:after="0"/>
        <w:contextualSpacing/>
        <w:rPr>
          <w:rFonts w:ascii="Arial" w:hAnsi="Arial" w:eastAsia="Arial" w:cs="Arial"/>
          <w:sz w:val="24"/>
          <w:szCs w:val="24"/>
          <w:lang w:val="en-IE"/>
        </w:rPr>
      </w:pPr>
      <w:r>
        <w:rPr>
          <w:rFonts w:eastAsia="Arial" w:cs="Arial"/>
          <w:sz w:val="24"/>
          <w:szCs w:val="24"/>
          <w:lang w:val="en-IE"/>
        </w:rPr>
        <w:t>Creating a new journal entry and adding tags.</w:t>
      </w:r>
    </w:p>
    <w:p>
      <w:pPr>
        <w:pStyle w:val="ListParagraph"/>
        <w:numPr>
          <w:ilvl w:val="1"/>
          <w:numId w:val="2"/>
        </w:numPr>
        <w:spacing w:beforeAutospacing="0" w:before="0" w:afterAutospacing="0" w:after="0"/>
        <w:contextualSpacing/>
        <w:rPr>
          <w:rFonts w:ascii="Arial" w:hAnsi="Arial" w:eastAsia="Arial" w:cs="Arial"/>
          <w:sz w:val="24"/>
          <w:szCs w:val="24"/>
          <w:lang w:val="en-IE"/>
        </w:rPr>
      </w:pPr>
      <w:r>
        <w:rPr>
          <w:rFonts w:eastAsia="Arial" w:cs="Arial"/>
          <w:sz w:val="24"/>
          <w:szCs w:val="24"/>
          <w:lang w:val="en-IE"/>
        </w:rPr>
        <w:t>Retrieving and saving a quote.</w:t>
      </w:r>
    </w:p>
    <w:p>
      <w:pPr>
        <w:pStyle w:val="ListParagraph"/>
        <w:numPr>
          <w:ilvl w:val="1"/>
          <w:numId w:val="2"/>
        </w:numPr>
        <w:spacing w:beforeAutospacing="0" w:before="0" w:afterAutospacing="0" w:after="0"/>
        <w:contextualSpacing/>
        <w:rPr>
          <w:rFonts w:ascii="Arial" w:hAnsi="Arial" w:eastAsia="Arial" w:cs="Arial"/>
          <w:sz w:val="24"/>
          <w:szCs w:val="24"/>
          <w:lang w:val="en-IE"/>
        </w:rPr>
      </w:pPr>
      <w:r>
        <w:rPr>
          <w:rFonts w:eastAsia="Arial" w:cs="Arial"/>
          <w:sz w:val="24"/>
          <w:szCs w:val="24"/>
          <w:lang w:val="en-IE"/>
        </w:rPr>
        <w:t>Customizing the journal's appearance (themes, fonts).</w:t>
      </w:r>
    </w:p>
    <w:p>
      <w:pPr>
        <w:pStyle w:val="ListParagraph"/>
        <w:numPr>
          <w:ilvl w:val="0"/>
          <w:numId w:val="2"/>
        </w:numPr>
        <w:spacing w:beforeAutospacing="0" w:before="0" w:afterAutospacing="0" w:after="240"/>
        <w:contextualSpacing/>
        <w:rPr>
          <w:rFonts w:ascii="Arial" w:hAnsi="Arial" w:eastAsia="Arial" w:cs="Arial"/>
          <w:sz w:val="24"/>
          <w:szCs w:val="24"/>
          <w:lang w:val="en-IE"/>
        </w:rPr>
      </w:pPr>
      <w:r>
        <w:rPr>
          <w:rFonts w:eastAsia="Arial" w:cs="Arial"/>
          <w:b/>
          <w:bCs/>
          <w:sz w:val="24"/>
          <w:szCs w:val="24"/>
          <w:lang w:val="en-IE"/>
        </w:rPr>
        <w:t>User Feedback Surveys:</w:t>
      </w:r>
      <w:r>
        <w:rPr>
          <w:rFonts w:eastAsia="Arial" w:cs="Arial"/>
          <w:sz w:val="24"/>
          <w:szCs w:val="24"/>
          <w:lang w:val="en-IE"/>
        </w:rPr>
        <w:t xml:space="preserve"> Use surveys to gather quantitative and qualitative feedback from users. The surveys will include questions about the usability, design, and overall satisfaction with the app.</w:t>
      </w:r>
    </w:p>
    <w:p>
      <w:pPr>
        <w:pStyle w:val="ListParagraph"/>
        <w:spacing w:beforeAutospacing="0" w:before="240" w:afterAutospacing="0" w:after="240"/>
        <w:ind w:left="720" w:hanging="0"/>
        <w:contextualSpacing/>
        <w:rPr>
          <w:rFonts w:ascii="Arial" w:hAnsi="Arial" w:eastAsia="Arial" w:cs="Arial"/>
          <w:sz w:val="24"/>
          <w:szCs w:val="24"/>
          <w:lang w:val="en-IE"/>
        </w:rPr>
      </w:pPr>
      <w:r>
        <w:rPr>
          <w:rFonts w:eastAsia="Arial" w:cs="Arial"/>
          <w:sz w:val="24"/>
          <w:szCs w:val="24"/>
          <w:lang w:val="en-IE"/>
        </w:rPr>
      </w:r>
    </w:p>
    <w:p>
      <w:pPr>
        <w:pStyle w:val="ListParagraph"/>
        <w:numPr>
          <w:ilvl w:val="0"/>
          <w:numId w:val="2"/>
        </w:numPr>
        <w:spacing w:beforeAutospacing="0" w:before="0" w:afterAutospacing="0" w:after="0"/>
        <w:contextualSpacing/>
        <w:rPr>
          <w:rFonts w:ascii="Arial" w:hAnsi="Arial" w:eastAsia="Arial" w:cs="Arial"/>
          <w:b/>
          <w:b/>
          <w:bCs/>
          <w:sz w:val="24"/>
          <w:szCs w:val="24"/>
          <w:lang w:val="en-IE"/>
        </w:rPr>
      </w:pPr>
      <w:r>
        <w:rPr>
          <w:rFonts w:eastAsia="Arial" w:cs="Arial"/>
          <w:b/>
          <w:bCs/>
          <w:sz w:val="24"/>
          <w:szCs w:val="24"/>
          <w:lang w:val="en-IE"/>
        </w:rPr>
        <w:t>Survey Questions:</w:t>
      </w:r>
    </w:p>
    <w:p>
      <w:pPr>
        <w:pStyle w:val="ListParagraph"/>
        <w:numPr>
          <w:ilvl w:val="1"/>
          <w:numId w:val="2"/>
        </w:numPr>
        <w:spacing w:beforeAutospacing="0" w:before="0" w:afterAutospacing="0" w:after="0"/>
        <w:contextualSpacing/>
        <w:rPr>
          <w:rFonts w:ascii="Arial" w:hAnsi="Arial" w:eastAsia="Arial" w:cs="Arial"/>
          <w:sz w:val="24"/>
          <w:szCs w:val="24"/>
          <w:lang w:val="en-IE"/>
        </w:rPr>
      </w:pPr>
      <w:r>
        <w:rPr>
          <w:rFonts w:eastAsia="Arial" w:cs="Arial"/>
          <w:sz w:val="24"/>
          <w:szCs w:val="24"/>
          <w:lang w:val="en-IE"/>
        </w:rPr>
        <w:t>How easy was it to create and save a journal entry?</w:t>
      </w:r>
    </w:p>
    <w:p>
      <w:pPr>
        <w:pStyle w:val="ListParagraph"/>
        <w:numPr>
          <w:ilvl w:val="1"/>
          <w:numId w:val="2"/>
        </w:numPr>
        <w:spacing w:beforeAutospacing="0" w:before="0" w:afterAutospacing="0" w:after="0"/>
        <w:contextualSpacing/>
        <w:rPr>
          <w:rFonts w:ascii="Arial" w:hAnsi="Arial" w:eastAsia="Arial" w:cs="Arial"/>
          <w:sz w:val="24"/>
          <w:szCs w:val="24"/>
          <w:lang w:val="en-IE"/>
        </w:rPr>
      </w:pPr>
      <w:r>
        <w:rPr>
          <w:rFonts w:eastAsia="Arial" w:cs="Arial"/>
          <w:sz w:val="24"/>
          <w:szCs w:val="24"/>
          <w:lang w:val="en-IE"/>
        </w:rPr>
        <w:t>How satisfied are you with the quote generation feature?</w:t>
      </w:r>
    </w:p>
    <w:p>
      <w:pPr>
        <w:pStyle w:val="ListParagraph"/>
        <w:numPr>
          <w:ilvl w:val="1"/>
          <w:numId w:val="2"/>
        </w:numPr>
        <w:spacing w:beforeAutospacing="0" w:before="0" w:afterAutospacing="0" w:after="0"/>
        <w:contextualSpacing/>
        <w:rPr>
          <w:rFonts w:ascii="Arial" w:hAnsi="Arial" w:eastAsia="Arial" w:cs="Arial"/>
          <w:sz w:val="24"/>
          <w:szCs w:val="24"/>
          <w:lang w:val="en-IE"/>
        </w:rPr>
      </w:pPr>
      <w:r>
        <w:rPr>
          <w:rFonts w:eastAsia="Arial" w:cs="Arial"/>
          <w:sz w:val="24"/>
          <w:szCs w:val="24"/>
          <w:lang w:val="en-IE"/>
        </w:rPr>
        <w:t>What features would you like to see added or improved?</w:t>
      </w:r>
    </w:p>
    <w:p>
      <w:pPr>
        <w:pStyle w:val="ListParagraph"/>
        <w:numPr>
          <w:ilvl w:val="1"/>
          <w:numId w:val="2"/>
        </w:numPr>
        <w:spacing w:beforeAutospacing="0" w:before="0" w:afterAutospacing="0" w:after="0"/>
        <w:contextualSpacing/>
        <w:rPr>
          <w:rFonts w:ascii="Arial" w:hAnsi="Arial" w:eastAsia="Arial" w:cs="Arial"/>
          <w:sz w:val="24"/>
          <w:szCs w:val="24"/>
          <w:lang w:val="en-IE"/>
        </w:rPr>
      </w:pPr>
      <w:r>
        <w:rPr>
          <w:rFonts w:eastAsia="Arial" w:cs="Arial"/>
          <w:sz w:val="24"/>
          <w:szCs w:val="24"/>
          <w:lang w:val="en-IE"/>
        </w:rPr>
        <w:t>How would you rate the overall design and layout of the application?</w:t>
      </w:r>
    </w:p>
    <w:p>
      <w:pPr>
        <w:pStyle w:val="ListParagraph"/>
        <w:spacing w:beforeAutospacing="0" w:before="0" w:afterAutospacing="0" w:after="0"/>
        <w:ind w:left="720" w:hanging="0"/>
        <w:contextualSpacing/>
        <w:rPr>
          <w:rFonts w:ascii="Arial" w:hAnsi="Arial" w:eastAsia="Arial" w:cs="Arial"/>
          <w:sz w:val="24"/>
          <w:szCs w:val="24"/>
          <w:lang w:val="en-IE"/>
        </w:rPr>
      </w:pPr>
      <w:r>
        <w:rPr>
          <w:rFonts w:eastAsia="Arial" w:cs="Arial"/>
          <w:sz w:val="24"/>
          <w:szCs w:val="24"/>
          <w:lang w:val="en-IE"/>
        </w:rPr>
      </w:r>
    </w:p>
    <w:p>
      <w:pPr>
        <w:pStyle w:val="ListParagraph"/>
        <w:numPr>
          <w:ilvl w:val="0"/>
          <w:numId w:val="2"/>
        </w:numPr>
        <w:spacing w:beforeAutospacing="0" w:before="240" w:afterAutospacing="0" w:after="240"/>
        <w:contextualSpacing/>
        <w:rPr>
          <w:rFonts w:ascii="Arial" w:hAnsi="Arial" w:eastAsia="Arial" w:cs="Arial"/>
          <w:sz w:val="24"/>
          <w:szCs w:val="24"/>
          <w:lang w:val="en-IE"/>
        </w:rPr>
      </w:pPr>
      <w:r>
        <w:rPr>
          <w:rFonts w:eastAsia="Arial" w:cs="Arial"/>
          <w:b/>
          <w:bCs/>
          <w:sz w:val="24"/>
          <w:szCs w:val="24"/>
          <w:lang w:val="en-IE"/>
        </w:rPr>
        <w:t>In-Depth Interviews:</w:t>
      </w:r>
      <w:r>
        <w:rPr>
          <w:rFonts w:eastAsia="Arial" w:cs="Arial"/>
          <w:sz w:val="24"/>
          <w:szCs w:val="24"/>
          <w:lang w:val="en-IE"/>
        </w:rPr>
        <w:t xml:space="preserve"> Conduct in-depth interviews with a subset of users who completed the surveys. This will provide more detailed insights into their experiences and allow for follow-up on specific points of feedback.</w:t>
      </w:r>
    </w:p>
    <w:p>
      <w:pPr>
        <w:pStyle w:val="ListParagraph"/>
        <w:spacing w:beforeAutospacing="0" w:before="240" w:afterAutospacing="0" w:after="240"/>
        <w:ind w:left="720" w:hanging="0"/>
        <w:contextualSpacing/>
        <w:rPr>
          <w:rFonts w:ascii="Arial" w:hAnsi="Arial" w:eastAsia="Arial" w:cs="Arial"/>
          <w:sz w:val="24"/>
          <w:szCs w:val="24"/>
          <w:lang w:val="en-IE"/>
        </w:rPr>
      </w:pPr>
      <w:r>
        <w:rPr>
          <w:rFonts w:eastAsia="Arial" w:cs="Arial"/>
          <w:sz w:val="24"/>
          <w:szCs w:val="24"/>
          <w:lang w:val="en-IE"/>
        </w:rPr>
      </w:r>
    </w:p>
    <w:p>
      <w:pPr>
        <w:pStyle w:val="ListParagraph"/>
        <w:numPr>
          <w:ilvl w:val="0"/>
          <w:numId w:val="2"/>
        </w:numPr>
        <w:spacing w:beforeAutospacing="0" w:before="0" w:afterAutospacing="0" w:after="0"/>
        <w:contextualSpacing/>
        <w:rPr>
          <w:rFonts w:ascii="Arial" w:hAnsi="Arial" w:eastAsia="Arial" w:cs="Arial"/>
          <w:b/>
          <w:b/>
          <w:bCs/>
          <w:sz w:val="24"/>
          <w:szCs w:val="24"/>
          <w:lang w:val="en-IE"/>
        </w:rPr>
      </w:pPr>
      <w:r>
        <w:rPr>
          <w:rFonts w:eastAsia="Arial" w:cs="Arial"/>
          <w:b/>
          <w:bCs/>
          <w:sz w:val="24"/>
          <w:szCs w:val="24"/>
          <w:lang w:val="en-IE"/>
        </w:rPr>
        <w:t>Interview Focus:</w:t>
      </w:r>
    </w:p>
    <w:p>
      <w:pPr>
        <w:pStyle w:val="ListParagraph"/>
        <w:numPr>
          <w:ilvl w:val="1"/>
          <w:numId w:val="2"/>
        </w:numPr>
        <w:spacing w:beforeAutospacing="0" w:before="0" w:afterAutospacing="0" w:after="0"/>
        <w:contextualSpacing/>
        <w:rPr>
          <w:rFonts w:ascii="Arial" w:hAnsi="Arial" w:eastAsia="Arial" w:cs="Arial"/>
          <w:sz w:val="24"/>
          <w:szCs w:val="24"/>
          <w:lang w:val="en-IE"/>
        </w:rPr>
      </w:pPr>
      <w:r>
        <w:rPr>
          <w:rFonts w:eastAsia="Arial" w:cs="Arial"/>
          <w:sz w:val="24"/>
          <w:szCs w:val="24"/>
          <w:lang w:val="en-IE"/>
        </w:rPr>
        <w:t xml:space="preserve">Discuss personal journaling habits and how </w:t>
      </w:r>
      <w:r>
        <w:rPr>
          <w:rFonts w:eastAsia="Arial" w:cs="Arial"/>
          <w:b/>
          <w:bCs/>
          <w:sz w:val="24"/>
          <w:szCs w:val="24"/>
          <w:lang w:val="en-IE"/>
        </w:rPr>
        <w:t xml:space="preserve">SoulJournal </w:t>
      </w:r>
      <w:r>
        <w:rPr>
          <w:rFonts w:eastAsia="Arial" w:cs="Arial"/>
          <w:sz w:val="24"/>
          <w:szCs w:val="24"/>
          <w:lang w:val="en-IE"/>
        </w:rPr>
        <w:t>fits into them.</w:t>
      </w:r>
    </w:p>
    <w:p>
      <w:pPr>
        <w:pStyle w:val="ListParagraph"/>
        <w:numPr>
          <w:ilvl w:val="1"/>
          <w:numId w:val="2"/>
        </w:numPr>
        <w:spacing w:beforeAutospacing="0" w:before="0" w:afterAutospacing="0" w:after="0"/>
        <w:contextualSpacing/>
        <w:rPr>
          <w:rFonts w:ascii="Arial" w:hAnsi="Arial" w:eastAsia="Arial" w:cs="Arial"/>
          <w:sz w:val="24"/>
          <w:szCs w:val="24"/>
          <w:lang w:val="en-IE"/>
        </w:rPr>
      </w:pPr>
      <w:r>
        <w:rPr>
          <w:rFonts w:eastAsia="Arial" w:cs="Arial"/>
          <w:sz w:val="24"/>
          <w:szCs w:val="24"/>
          <w:lang w:val="en-IE"/>
        </w:rPr>
        <w:t>Explore any challenges or frustrations encountered while using the app.</w:t>
      </w:r>
    </w:p>
    <w:p>
      <w:pPr>
        <w:pStyle w:val="ListParagraph"/>
        <w:numPr>
          <w:ilvl w:val="1"/>
          <w:numId w:val="2"/>
        </w:numPr>
        <w:spacing w:beforeAutospacing="0" w:before="0" w:afterAutospacing="0" w:after="0"/>
        <w:contextualSpacing/>
        <w:rPr>
          <w:rFonts w:ascii="Arial" w:hAnsi="Arial" w:eastAsia="Arial" w:cs="Arial"/>
          <w:sz w:val="24"/>
          <w:szCs w:val="24"/>
          <w:lang w:val="en-IE"/>
        </w:rPr>
      </w:pPr>
      <w:r>
        <w:rPr>
          <w:rFonts w:eastAsia="Arial" w:cs="Arial"/>
          <w:sz w:val="24"/>
          <w:szCs w:val="24"/>
          <w:lang w:val="en-IE"/>
        </w:rPr>
        <w:t>Gather suggestions for new features or improvements.</w:t>
      </w:r>
    </w:p>
    <w:p>
      <w:pPr>
        <w:pStyle w:val="ListParagraph"/>
        <w:spacing w:beforeAutospacing="0" w:before="0" w:afterAutospacing="0" w:after="0"/>
        <w:ind w:left="720" w:hanging="0"/>
        <w:contextualSpacing/>
        <w:rPr>
          <w:rFonts w:ascii="Arial" w:hAnsi="Arial" w:eastAsia="Arial" w:cs="Arial"/>
          <w:sz w:val="24"/>
          <w:szCs w:val="24"/>
          <w:lang w:val="en-IE"/>
        </w:rPr>
      </w:pPr>
      <w:r>
        <w:rPr>
          <w:rFonts w:eastAsia="Arial" w:cs="Arial"/>
          <w:sz w:val="24"/>
          <w:szCs w:val="24"/>
          <w:lang w:val="en-IE"/>
        </w:rPr>
      </w:r>
    </w:p>
    <w:p>
      <w:pPr>
        <w:pStyle w:val="Normal"/>
        <w:spacing w:beforeAutospacing="0" w:before="240" w:afterAutospacing="0" w:after="240"/>
        <w:ind w:left="720" w:hanging="0"/>
        <w:rPr>
          <w:rFonts w:ascii="Arial" w:hAnsi="Arial" w:eastAsia="Arial" w:cs="Arial"/>
          <w:sz w:val="24"/>
          <w:szCs w:val="24"/>
          <w:lang w:val="en-IE"/>
        </w:rPr>
      </w:pPr>
      <w:r>
        <w:rPr>
          <w:rFonts w:eastAsia="Arial" w:cs="Arial"/>
          <w:sz w:val="24"/>
          <w:szCs w:val="24"/>
          <w:lang w:val="en-IE"/>
        </w:rPr>
      </w:r>
    </w:p>
    <w:p>
      <w:pPr>
        <w:pStyle w:val="Normal"/>
        <w:rPr/>
      </w:pPr>
      <w:r>
        <w:rPr/>
      </w:r>
    </w:p>
    <w:p>
      <w:pPr>
        <w:pStyle w:val="Normal"/>
        <w:rPr/>
      </w:pPr>
      <w:r>
        <w:rPr/>
        <w:t>_____________________</w:t>
      </w:r>
    </w:p>
    <w:p>
      <w:pPr>
        <w:pStyle w:val="Normal"/>
        <w:widowControl/>
        <w:suppressAutoHyphens w:val="true"/>
        <w:bidi w:val="0"/>
        <w:spacing w:before="60" w:after="120"/>
        <w:jc w:val="left"/>
        <w:rPr/>
      </w:pPr>
      <w:bookmarkStart w:id="21" w:name="__DdeLink__469_2219446648"/>
      <w:bookmarkStart w:id="22" w:name="__DdeLink__303420_2219446648"/>
      <w:bookmarkStart w:id="23" w:name="__DdeLink__3638_4022068461"/>
      <w:bookmarkStart w:id="24" w:name="__DdeLink__61250_2272342191"/>
      <w:bookmarkStart w:id="25" w:name="__DdeLink__166_22723421911"/>
      <w:bookmarkEnd w:id="25"/>
      <w:r>
        <w:rPr/>
        <w:t>Alexandru Georgescu / 10.06.2024</w:t>
      </w:r>
      <w:bookmarkEnd w:id="21"/>
      <w:bookmarkEnd w:id="22"/>
      <w:bookmarkEnd w:id="23"/>
      <w:bookmarkEnd w:id="24"/>
    </w:p>
    <w:sectPr>
      <w:type w:val="nextPage"/>
      <w:pgSz w:w="12240" w:h="15840"/>
      <w:pgMar w:left="1800" w:right="1800" w:gutter="0" w:header="0" w:top="1440" w:footer="0" w:bottom="144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1" w:author="Hamilton Niculescu" w:date="2024-06-11T13:37:00Z" w:initials="HN">
    <w:p>
      <w:r>
        <w:rPr>
          <w:rFonts w:ascii="Liberation Serif" w:hAnsi="Liberation Serif" w:eastAsia="DejaVu Sans" w:cs="DejaVu Sans"/>
          <w:lang w:eastAsia="en-US" w:bidi="en-US" w:val="ro-RO"/>
        </w:rPr>
        <w:t>The objectives need to be very clear, measurable and specific. How will you evaluate if your product will achieve "</w:t>
      </w:r>
      <w:r>
        <w:rPr>
          <w:rFonts w:ascii="Liberation Serif" w:hAnsi="Liberation Serif" w:eastAsia="DejaVu Sans" w:cs="DejaVu Sans"/>
          <w:lang w:val="en-US" w:eastAsia="en-US" w:bidi="en-US"/>
        </w:rPr>
        <w:t xml:space="preserve">easy-to-use </w:t>
      </w:r>
      <w:r>
        <w:rPr>
          <w:rFonts w:ascii="Liberation Serif" w:hAnsi="Liberation Serif" w:eastAsia="DejaVu Sans" w:cs="DejaVu Sans"/>
          <w:lang w:eastAsia="en-US" w:bidi="en-US" w:val="ro-RO"/>
        </w:rPr>
        <w:t>", "minimalistic design", "self-reflection", "mindfulness"? How are the quotes going to be generated? If retrieved with some existing API, then what is your innovation? Do similar apps not exist anymore?</w:t>
      </w:r>
    </w:p>
  </w:comment>
  <w:comment w:id="0" w:author="Alexandru Georgescu" w:date="2024-06-12T11:41:26Z" w:initials="AG">
    <w:p>
      <w:r>
        <w:rPr>
          <w:rFonts w:ascii="Liberation Serif" w:hAnsi="Liberation Serif" w:eastAsia="DejaVu Sans" w:cs="DejaVu Sans"/>
          <w:lang w:val="en-US" w:eastAsia="en-US" w:bidi="en-US"/>
        </w:rPr>
        <w:t>Will try to modify the objectives content later on. At the moment, I don't have the slightest idea of what I'm going to do for the project, in terms of coming with an innovation.</w:t>
      </w:r>
    </w:p>
  </w:comment>
  <w:comment w:id="3" w:author="Hamilton Niculescu" w:date="2024-06-11T13:38:00Z" w:initials="HN">
    <w:p>
      <w:r>
        <w:rPr>
          <w:rFonts w:ascii="Liberation Serif" w:hAnsi="Liberation Serif" w:eastAsia="DejaVu Sans" w:cs="DejaVu Sans"/>
          <w:lang w:eastAsia="en-US" w:bidi="en-US" w:val="ro-RO"/>
        </w:rPr>
        <w:t>Sources needed</w:t>
      </w:r>
    </w:p>
  </w:comment>
  <w:comment w:id="2" w:author="Alexandru Georgescu" w:date="2024-06-12T11:38:31Z" w:initials="AG">
    <w:p>
      <w:r>
        <w:rPr>
          <w:rFonts w:ascii="Liberation Serif" w:hAnsi="Liberation Serif" w:eastAsia="DejaVu Sans" w:cs="DejaVu Sans"/>
          <w:lang w:val="en-US" w:eastAsia="en-US" w:bidi="en-US"/>
        </w:rPr>
        <w:t>added sources</w:t>
      </w:r>
    </w:p>
  </w:comment>
  <w:comment w:id="5" w:author="Hamilton Niculescu" w:date="2024-06-11T13:38:00Z" w:initials="HN">
    <w:p>
      <w:r>
        <w:rPr>
          <w:rFonts w:ascii="Liberation Serif" w:hAnsi="Liberation Serif" w:eastAsia="DejaVu Sans" w:cs="DejaVu Sans"/>
          <w:lang w:eastAsia="en-US" w:bidi="en-US" w:val="ro-RO"/>
        </w:rPr>
        <w:t>sources</w:t>
      </w:r>
    </w:p>
  </w:comment>
  <w:comment w:id="4" w:author="Alexandru Georgescu" w:date="2024-06-12T11:38:24Z" w:initials="AG">
    <w:p>
      <w:r>
        <w:rPr>
          <w:rFonts w:ascii="Liberation Serif" w:hAnsi="Liberation Serif" w:eastAsia="DejaVu Sans" w:cs="DejaVu Sans"/>
          <w:lang w:val="en-US" w:eastAsia="en-US" w:bidi="en-US"/>
        </w:rPr>
        <w:t>modified content</w:t>
      </w:r>
    </w:p>
  </w:comment>
  <w:comment w:id="7" w:author="Hamilton Niculescu" w:date="2024-06-11T13:38:00Z" w:initials="HN">
    <w:p>
      <w:r>
        <w:rPr>
          <w:rFonts w:ascii="Liberation Serif" w:hAnsi="Liberation Serif" w:eastAsia="DejaVu Sans" w:cs="DejaVu Sans"/>
          <w:lang w:eastAsia="en-US" w:bidi="en-US" w:val="ro-RO"/>
        </w:rPr>
        <w:t>How do you know? Similar apps?</w:t>
      </w:r>
    </w:p>
  </w:comment>
  <w:comment w:id="6" w:author="Alexandru Georgescu" w:date="2024-06-12T11:37:57Z" w:initials="AG">
    <w:p>
      <w:r>
        <w:rPr>
          <w:rFonts w:ascii="Liberation Serif" w:hAnsi="Liberation Serif" w:eastAsia="DejaVu Sans" w:cs="DejaVu Sans"/>
          <w:lang w:val="en-US" w:eastAsia="en-US" w:bidi="en-US"/>
        </w:rPr>
        <w:t>talking from a physical journal point of view</w:t>
      </w:r>
    </w:p>
  </w:comment>
  <w:comment w:id="8" w:author="Hamilton Niculescu" w:date="2024-06-11T13:39:00Z" w:initials="HN">
    <w:p>
      <w:r>
        <w:rPr>
          <w:rFonts w:ascii="Liberation Serif" w:hAnsi="Liberation Serif" w:eastAsia="DejaVu Sans" w:cs="DejaVu Sans"/>
          <w:lang w:eastAsia="en-US" w:bidi="en-US" w:val="ro-RO"/>
        </w:rPr>
        <w:t>Ok, so it's just an API</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360"/>
        </w:tabs>
        <w:ind w:left="360" w:hanging="360"/>
      </w:pPr>
      <w:rPr/>
    </w:lvl>
    <w:lvl w:ilvl="1">
      <w:start w:val="1"/>
      <w:pStyle w:val="Heading2"/>
      <w:numFmt w:val="decimal"/>
      <w:lvlText w:val="%1.%2."/>
      <w:lvlJc w:val="left"/>
      <w:pPr>
        <w:tabs>
          <w:tab w:val="num" w:pos="792"/>
        </w:tabs>
        <w:ind w:left="792" w:hanging="432"/>
      </w:pPr>
      <w:rPr/>
    </w:lvl>
    <w:lvl w:ilvl="2">
      <w:start w:val="1"/>
      <w:pStyle w:val="Heading3"/>
      <w:numFmt w:val="decimal"/>
      <w:lvlText w:val="%1.%2.%3."/>
      <w:lvlJc w:val="left"/>
      <w:pPr>
        <w:tabs>
          <w:tab w:val="num" w:pos="1224"/>
        </w:tabs>
        <w:ind w:left="1224" w:hanging="504"/>
      </w:pPr>
      <w:rPr/>
    </w:lvl>
    <w:lvl w:ilvl="3">
      <w:start w:val="1"/>
      <w:numFmt w:val="decimal"/>
      <w:lvlText w:val="%1.%2.%3.%4."/>
      <w:lvlJc w:val="left"/>
      <w:pPr>
        <w:tabs>
          <w:tab w:val="num" w:pos="1800"/>
        </w:tabs>
        <w:ind w:left="1728" w:hanging="648"/>
      </w:pPr>
      <w:rPr/>
    </w:lvl>
    <w:lvl w:ilvl="4">
      <w:start w:val="1"/>
      <w:numFmt w:val="decimal"/>
      <w:lvlText w:val="%1.%2.%3.%4.%5."/>
      <w:lvlJc w:val="left"/>
      <w:pPr>
        <w:tabs>
          <w:tab w:val="num" w:pos="2520"/>
        </w:tabs>
        <w:ind w:left="2232" w:hanging="792"/>
      </w:pPr>
      <w:rPr/>
    </w:lvl>
    <w:lvl w:ilvl="5">
      <w:start w:val="1"/>
      <w:numFmt w:val="decimal"/>
      <w:lvlText w:val="%1.%2.%3.%4.%5.%6."/>
      <w:lvlJc w:val="left"/>
      <w:pPr>
        <w:tabs>
          <w:tab w:val="num" w:pos="2880"/>
        </w:tabs>
        <w:ind w:left="2736" w:hanging="936"/>
      </w:pPr>
      <w:rPr/>
    </w:lvl>
    <w:lvl w:ilvl="6">
      <w:start w:val="1"/>
      <w:numFmt w:val="decimal"/>
      <w:lvlText w:val="%1.%2.%3.%4.%5.%6.%7."/>
      <w:lvlJc w:val="left"/>
      <w:pPr>
        <w:tabs>
          <w:tab w:val="num" w:pos="3600"/>
        </w:tabs>
        <w:ind w:left="3240" w:hanging="1080"/>
      </w:pPr>
      <w:rPr/>
    </w:lvl>
    <w:lvl w:ilvl="7">
      <w:start w:val="1"/>
      <w:numFmt w:val="decimal"/>
      <w:lvlText w:val="%1.%2.%3.%4.%5.%6.%7.%8."/>
      <w:lvlJc w:val="left"/>
      <w:pPr>
        <w:tabs>
          <w:tab w:val="num" w:pos="3960"/>
        </w:tabs>
        <w:ind w:left="3744" w:hanging="1224"/>
      </w:pPr>
      <w:rPr/>
    </w:lvl>
    <w:lvl w:ilvl="8">
      <w:start w:val="1"/>
      <w:numFmt w:val="decimal"/>
      <w:lvlText w:val="%1.%2.%3.%4.%5.%6.%7.%8.%9."/>
      <w:lvlJc w:val="left"/>
      <w:pPr>
        <w:tabs>
          <w:tab w:val="num" w:pos="4680"/>
        </w:tabs>
        <w:ind w:left="4320" w:hanging="144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Symbol" w:hAnsi="Symbol" w:cs="Symbol" w:hint="default"/>
      </w:rPr>
    </w:lvl>
    <w:lvl w:ilvl="8">
      <w:start w:val="1"/>
      <w:numFmt w:val="bullet"/>
      <w:lvlText w:val="♦"/>
      <w:lvlJc w:val="left"/>
      <w:pPr>
        <w:tabs>
          <w:tab w:val="num" w:pos="0"/>
        </w:tabs>
        <w:ind w:left="6480" w:hanging="360"/>
      </w:pPr>
      <w:rPr>
        <w:rFonts w:ascii="Courier New" w:hAnsi="Courier New" w:cs="Courier New"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587" w:hanging="227"/>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Symbol" w:hAnsi="Symbol" w:cs="Symbol" w:hint="default"/>
      </w:rPr>
    </w:lvl>
    <w:lvl w:ilvl="8">
      <w:start w:val="1"/>
      <w:numFmt w:val="bullet"/>
      <w:lvlText w:val="♦"/>
      <w:lvlJc w:val="left"/>
      <w:pPr>
        <w:tabs>
          <w:tab w:val="num" w:pos="0"/>
        </w:tabs>
        <w:ind w:left="6480" w:hanging="360"/>
      </w:pPr>
      <w:rPr>
        <w:rFonts w:ascii="Courier New" w:hAnsi="Courier New" w:cs="Courier New" w:hint="default"/>
      </w:rPr>
    </w:lvl>
  </w:abstractNum>
  <w:abstractNum w:abstractNumI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Symbol" w:hAnsi="Symbol" w:cs="Symbol" w:hint="default"/>
      </w:rPr>
    </w:lvl>
    <w:lvl w:ilvl="8">
      <w:start w:val="1"/>
      <w:numFmt w:val="bullet"/>
      <w:lvlText w:val="♦"/>
      <w:lvlJc w:val="left"/>
      <w:pPr>
        <w:tabs>
          <w:tab w:val="num" w:pos="0"/>
        </w:tabs>
        <w:ind w:left="6480" w:hanging="360"/>
      </w:pPr>
      <w:rPr>
        <w:rFonts w:ascii="Courier New" w:hAnsi="Courier New" w:cs="Courier New"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587"/>
        </w:tabs>
        <w:ind w:left="587" w:hanging="227"/>
      </w:pPr>
      <w:rPr>
        <w:rFonts w:ascii="Symbol" w:hAnsi="Symbol" w:cs="Symbol" w:hint="default"/>
      </w:rPr>
    </w:lvl>
    <w:lvl w:ilvl="1">
      <w:start w:val="1"/>
      <w:numFmt w:val="bullet"/>
      <w:lvlText w:val="o"/>
      <w:lvlJc w:val="left"/>
      <w:pPr>
        <w:tabs>
          <w:tab w:val="num" w:pos="814"/>
        </w:tabs>
        <w:ind w:left="814" w:hanging="227"/>
      </w:pPr>
      <w:rPr>
        <w:rFonts w:ascii="Courier New" w:hAnsi="Courier New" w:cs="Courier New" w:hint="default"/>
      </w:rPr>
    </w:lvl>
    <w:lvl w:ilvl="2">
      <w:start w:val="1"/>
      <w:numFmt w:val="bullet"/>
      <w:lvlText w:val=""/>
      <w:lvlJc w:val="left"/>
      <w:pPr>
        <w:tabs>
          <w:tab w:val="num" w:pos="1040"/>
        </w:tabs>
        <w:ind w:left="1040" w:hanging="227"/>
      </w:pPr>
      <w:rPr>
        <w:rFonts w:ascii="Wingdings" w:hAnsi="Wingdings" w:cs="Wingdings" w:hint="default"/>
      </w:rPr>
    </w:lvl>
    <w:lvl w:ilvl="3">
      <w:start w:val="1"/>
      <w:numFmt w:val="bullet"/>
      <w:lvlText w:val=""/>
      <w:lvlJc w:val="left"/>
      <w:pPr>
        <w:tabs>
          <w:tab w:val="num" w:pos="1267"/>
        </w:tabs>
        <w:ind w:left="1267" w:hanging="227"/>
      </w:pPr>
      <w:rPr>
        <w:rFonts w:ascii="Symbol" w:hAnsi="Symbol" w:cs="Symbol" w:hint="default"/>
      </w:rPr>
    </w:lvl>
    <w:lvl w:ilvl="4">
      <w:start w:val="1"/>
      <w:numFmt w:val="bullet"/>
      <w:lvlText w:val="♦"/>
      <w:lvlJc w:val="left"/>
      <w:pPr>
        <w:tabs>
          <w:tab w:val="num" w:pos="1494"/>
        </w:tabs>
        <w:ind w:left="1494" w:hanging="227"/>
      </w:pPr>
      <w:rPr>
        <w:rFonts w:ascii="Courier New" w:hAnsi="Courier New" w:cs="Courier New" w:hint="default"/>
      </w:rPr>
    </w:lvl>
    <w:lvl w:ilvl="5">
      <w:start w:val="1"/>
      <w:numFmt w:val="bullet"/>
      <w:lvlText w:val=""/>
      <w:lvlJc w:val="left"/>
      <w:pPr>
        <w:tabs>
          <w:tab w:val="num" w:pos="1721"/>
        </w:tabs>
        <w:ind w:left="1721" w:hanging="227"/>
      </w:pPr>
      <w:rPr>
        <w:rFonts w:ascii="Wingdings" w:hAnsi="Wingdings" w:cs="Wingdings" w:hint="default"/>
      </w:rPr>
    </w:lvl>
    <w:lvl w:ilvl="6">
      <w:start w:val="1"/>
      <w:numFmt w:val="bullet"/>
      <w:lvlText w:val=""/>
      <w:lvlJc w:val="left"/>
      <w:pPr>
        <w:tabs>
          <w:tab w:val="num" w:pos="1947"/>
        </w:tabs>
        <w:ind w:left="1947" w:hanging="227"/>
      </w:pPr>
      <w:rPr>
        <w:rFonts w:ascii="Wingdings" w:hAnsi="Wingdings" w:cs="Wingdings" w:hint="default"/>
      </w:rPr>
    </w:lvl>
    <w:lvl w:ilvl="7">
      <w:start w:val="1"/>
      <w:numFmt w:val="bullet"/>
      <w:lvlText w:val=""/>
      <w:lvlJc w:val="left"/>
      <w:pPr>
        <w:tabs>
          <w:tab w:val="num" w:pos="2174"/>
        </w:tabs>
        <w:ind w:left="2174" w:hanging="227"/>
      </w:pPr>
      <w:rPr>
        <w:rFonts w:ascii="Symbol" w:hAnsi="Symbol" w:cs="Symbol" w:hint="default"/>
      </w:rPr>
    </w:lvl>
    <w:lvl w:ilvl="8">
      <w:start w:val="1"/>
      <w:numFmt w:val="bullet"/>
      <w:lvlText w:val="♦"/>
      <w:lvlJc w:val="left"/>
      <w:pPr>
        <w:tabs>
          <w:tab w:val="num" w:pos="2401"/>
        </w:tabs>
        <w:ind w:left="2401" w:hanging="227"/>
      </w:pPr>
      <w:rPr>
        <w:rFonts w:ascii="Courier New" w:hAnsi="Courier New" w:cs="Courier New" w:hint="default"/>
      </w:rPr>
    </w:lvl>
  </w:abstractNum>
  <w:abstractNum w:abstractNumId="12">
    <w:lvl w:ilvl="0">
      <w:start w:val="1"/>
      <w:numFmt w:val="bullet"/>
      <w:lvlText w:val=""/>
      <w:lvlJc w:val="left"/>
      <w:pPr>
        <w:tabs>
          <w:tab w:val="num" w:pos="587"/>
        </w:tabs>
        <w:ind w:left="587" w:hanging="227"/>
      </w:pPr>
      <w:rPr>
        <w:rFonts w:ascii="Symbol" w:hAnsi="Symbol" w:cs="Symbol" w:hint="default"/>
      </w:rPr>
    </w:lvl>
    <w:lvl w:ilvl="1">
      <w:start w:val="1"/>
      <w:numFmt w:val="bullet"/>
      <w:lvlText w:val=""/>
      <w:lvlJc w:val="left"/>
      <w:pPr>
        <w:tabs>
          <w:tab w:val="num" w:pos="814"/>
        </w:tabs>
        <w:ind w:left="814" w:hanging="227"/>
      </w:pPr>
      <w:rPr>
        <w:rFonts w:ascii="Symbol" w:hAnsi="Symbol" w:cs="Symbol" w:hint="default"/>
      </w:rPr>
    </w:lvl>
    <w:lvl w:ilvl="2">
      <w:start w:val="1"/>
      <w:numFmt w:val="bullet"/>
      <w:lvlText w:val=""/>
      <w:lvlJc w:val="left"/>
      <w:pPr>
        <w:tabs>
          <w:tab w:val="num" w:pos="1040"/>
        </w:tabs>
        <w:ind w:left="1040" w:hanging="227"/>
      </w:pPr>
      <w:rPr>
        <w:rFonts w:ascii="Symbol" w:hAnsi="Symbol" w:cs="Symbol" w:hint="default"/>
      </w:rPr>
    </w:lvl>
    <w:lvl w:ilvl="3">
      <w:start w:val="1"/>
      <w:numFmt w:val="bullet"/>
      <w:lvlText w:val="o"/>
      <w:lvlJc w:val="left"/>
      <w:pPr>
        <w:tabs>
          <w:tab w:val="num" w:pos="1267"/>
        </w:tabs>
        <w:ind w:left="1267" w:hanging="227"/>
      </w:pPr>
      <w:rPr>
        <w:rFonts w:ascii="Courier New" w:hAnsi="Courier New" w:cs="Courier New" w:hint="default"/>
      </w:rPr>
    </w:lvl>
    <w:lvl w:ilvl="4">
      <w:start w:val="1"/>
      <w:numFmt w:val="bullet"/>
      <w:lvlText w:val=""/>
      <w:lvlJc w:val="left"/>
      <w:pPr>
        <w:tabs>
          <w:tab w:val="num" w:pos="1494"/>
        </w:tabs>
        <w:ind w:left="1494" w:hanging="227"/>
      </w:pPr>
      <w:rPr>
        <w:rFonts w:ascii="Symbol" w:hAnsi="Symbol" w:cs="Symbol" w:hint="default"/>
      </w:rPr>
    </w:lvl>
    <w:lvl w:ilvl="5">
      <w:start w:val="1"/>
      <w:numFmt w:val="bullet"/>
      <w:lvlText w:val=""/>
      <w:lvlJc w:val="left"/>
      <w:pPr>
        <w:tabs>
          <w:tab w:val="num" w:pos="1721"/>
        </w:tabs>
        <w:ind w:left="1721" w:hanging="227"/>
      </w:pPr>
      <w:rPr>
        <w:rFonts w:ascii="Symbol" w:hAnsi="Symbol" w:cs="Symbol" w:hint="default"/>
      </w:rPr>
    </w:lvl>
    <w:lvl w:ilvl="6">
      <w:start w:val="1"/>
      <w:numFmt w:val="bullet"/>
      <w:lvlText w:val=""/>
      <w:lvlJc w:val="left"/>
      <w:pPr>
        <w:tabs>
          <w:tab w:val="num" w:pos="1947"/>
        </w:tabs>
        <w:ind w:left="1947" w:hanging="227"/>
      </w:pPr>
      <w:rPr>
        <w:rFonts w:ascii="Symbol" w:hAnsi="Symbol" w:cs="Symbol" w:hint="default"/>
      </w:rPr>
    </w:lvl>
    <w:lvl w:ilvl="7">
      <w:start w:val="1"/>
      <w:numFmt w:val="bullet"/>
      <w:lvlText w:val=""/>
      <w:lvlJc w:val="left"/>
      <w:pPr>
        <w:tabs>
          <w:tab w:val="num" w:pos="2174"/>
        </w:tabs>
        <w:ind w:left="2174" w:hanging="227"/>
      </w:pPr>
      <w:rPr>
        <w:rFonts w:ascii="Symbol" w:hAnsi="Symbol" w:cs="Symbol" w:hint="default"/>
      </w:rPr>
    </w:lvl>
    <w:lvl w:ilvl="8">
      <w:start w:val="1"/>
      <w:numFmt w:val="bullet"/>
      <w:lvlText w:val=""/>
      <w:lvlJc w:val="left"/>
      <w:pPr>
        <w:tabs>
          <w:tab w:val="num" w:pos="2401"/>
        </w:tabs>
        <w:ind w:left="2401" w:hanging="227"/>
      </w:pPr>
      <w:rPr>
        <w:rFonts w:ascii="Symbol" w:hAnsi="Symbol" w:cs="Symbol" w:hint="default"/>
      </w:rPr>
    </w:lvl>
  </w:abstractNum>
  <w:abstractNum w:abstractNumId="13">
    <w:lvl w:ilvl="0">
      <w:start w:val="1"/>
      <w:numFmt w:val="upperLetter"/>
      <w:lvlText w:val="Appendix %1."/>
      <w:lvlJc w:val="left"/>
      <w:pPr>
        <w:tabs>
          <w:tab w:val="num" w:pos="360"/>
        </w:tabs>
        <w:ind w:left="360" w:hanging="360"/>
      </w:pPr>
      <w:rPr/>
    </w:lvl>
    <w:lvl w:ilvl="1">
      <w:start w:val="1"/>
      <w:numFmt w:val="decimal"/>
      <w:lvlText w:val="%1.%2"/>
      <w:lvlJc w:val="left"/>
      <w:pPr>
        <w:tabs>
          <w:tab w:val="num" w:pos="0"/>
        </w:tabs>
        <w:ind w:left="0" w:hanging="0"/>
      </w:pPr>
      <w:rPr/>
    </w:lvl>
    <w:lvl w:ilvl="2">
      <w:start w:val="1"/>
      <w:numFmt w:val="decimal"/>
      <w:lvlText w:val="%1.%2.%3"/>
      <w:lvlJc w:val="left"/>
      <w:pPr>
        <w:tabs>
          <w:tab w:val="num" w:pos="0"/>
        </w:tabs>
        <w:ind w:left="0" w:hanging="0"/>
      </w:pPr>
      <w:rPr/>
    </w:lvl>
    <w:lvl w:ilvl="3">
      <w:start w:val="1"/>
      <w:numFmt w:val="decimal"/>
      <w:lvlText w:val="%1.%2.%3.%4"/>
      <w:lvlJc w:val="left"/>
      <w:pPr>
        <w:tabs>
          <w:tab w:val="num" w:pos="1224"/>
        </w:tabs>
        <w:ind w:left="1224" w:hanging="864"/>
      </w:pPr>
      <w:rPr/>
    </w:lvl>
    <w:lvl w:ilvl="4">
      <w:start w:val="1"/>
      <w:numFmt w:val="decimal"/>
      <w:lvlText w:val="%1.%2.%3.%4.%5"/>
      <w:lvlJc w:val="left"/>
      <w:pPr>
        <w:tabs>
          <w:tab w:val="num" w:pos="1368"/>
        </w:tabs>
        <w:ind w:left="1368" w:hanging="1008"/>
      </w:pPr>
      <w:rPr/>
    </w:lvl>
    <w:lvl w:ilvl="5">
      <w:start w:val="1"/>
      <w:numFmt w:val="decimal"/>
      <w:lvlText w:val="%1.%2.%3.%4.%5.%6"/>
      <w:lvlJc w:val="left"/>
      <w:pPr>
        <w:tabs>
          <w:tab w:val="num" w:pos="1512"/>
        </w:tabs>
        <w:ind w:left="1512" w:hanging="1152"/>
      </w:pPr>
      <w:rPr/>
    </w:lvl>
    <w:lvl w:ilvl="6">
      <w:start w:val="1"/>
      <w:numFmt w:val="decimal"/>
      <w:lvlText w:val="%1.%2.%3.%4.%5.%6.%7"/>
      <w:lvlJc w:val="left"/>
      <w:pPr>
        <w:tabs>
          <w:tab w:val="num" w:pos="1656"/>
        </w:tabs>
        <w:ind w:left="1656" w:hanging="1296"/>
      </w:pPr>
      <w:rPr/>
    </w:lvl>
    <w:lvl w:ilvl="7">
      <w:start w:val="1"/>
      <w:numFmt w:val="decimal"/>
      <w:lvlText w:val="%1.%2.%3.%4.%5.%6.%7.%8"/>
      <w:lvlJc w:val="left"/>
      <w:pPr>
        <w:tabs>
          <w:tab w:val="num" w:pos="1800"/>
        </w:tabs>
        <w:ind w:left="1800" w:hanging="1440"/>
      </w:pPr>
      <w:rPr/>
    </w:lvl>
    <w:lvl w:ilvl="8">
      <w:start w:val="1"/>
      <w:numFmt w:val="decimal"/>
      <w:lvlText w:val="%1.%2.%3.%4.%5.%6.%7.%8.%9"/>
      <w:lvlJc w:val="left"/>
      <w:pPr>
        <w:tabs>
          <w:tab w:val="num" w:pos="1944"/>
        </w:tabs>
        <w:ind w:left="1944" w:hanging="1584"/>
      </w:pPr>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bullet"/>
      <w:lvlText w:val=""/>
      <w:lvlJc w:val="left"/>
      <w:pPr>
        <w:tabs>
          <w:tab w:val="num" w:pos="587"/>
        </w:tabs>
        <w:ind w:left="587" w:hanging="227"/>
      </w:pPr>
      <w:rPr>
        <w:rFonts w:ascii="Symbol" w:hAnsi="Symbol" w:cs="Symbol" w:hint="default"/>
      </w:rPr>
    </w:lvl>
    <w:lvl w:ilvl="1">
      <w:start w:val="1"/>
      <w:numFmt w:val="bullet"/>
      <w:lvlText w:val=""/>
      <w:lvlJc w:val="left"/>
      <w:pPr>
        <w:tabs>
          <w:tab w:val="num" w:pos="814"/>
        </w:tabs>
        <w:ind w:left="814" w:hanging="227"/>
      </w:pPr>
      <w:rPr>
        <w:rFonts w:ascii="Symbol" w:hAnsi="Symbol" w:cs="Symbol" w:hint="default"/>
      </w:rPr>
    </w:lvl>
    <w:lvl w:ilvl="2">
      <w:start w:val="1"/>
      <w:numFmt w:val="bullet"/>
      <w:lvlText w:val=""/>
      <w:lvlJc w:val="left"/>
      <w:pPr>
        <w:tabs>
          <w:tab w:val="num" w:pos="1040"/>
        </w:tabs>
        <w:ind w:left="1040" w:hanging="227"/>
      </w:pPr>
      <w:rPr>
        <w:rFonts w:ascii="Symbol" w:hAnsi="Symbol" w:cs="Symbol" w:hint="default"/>
      </w:rPr>
    </w:lvl>
    <w:lvl w:ilvl="3">
      <w:start w:val="1"/>
      <w:numFmt w:val="bullet"/>
      <w:lvlText w:val=""/>
      <w:lvlJc w:val="left"/>
      <w:pPr>
        <w:tabs>
          <w:tab w:val="num" w:pos="1267"/>
        </w:tabs>
        <w:ind w:left="1267" w:hanging="227"/>
      </w:pPr>
      <w:rPr>
        <w:rFonts w:ascii="Symbol" w:hAnsi="Symbol" w:cs="Symbol" w:hint="default"/>
      </w:rPr>
    </w:lvl>
    <w:lvl w:ilvl="4">
      <w:start w:val="1"/>
      <w:numFmt w:val="bullet"/>
      <w:lvlText w:val=""/>
      <w:lvlJc w:val="left"/>
      <w:pPr>
        <w:tabs>
          <w:tab w:val="num" w:pos="1494"/>
        </w:tabs>
        <w:ind w:left="1494" w:hanging="227"/>
      </w:pPr>
      <w:rPr>
        <w:rFonts w:ascii="Symbol" w:hAnsi="Symbol" w:cs="Symbol" w:hint="default"/>
      </w:rPr>
    </w:lvl>
    <w:lvl w:ilvl="5">
      <w:start w:val="1"/>
      <w:numFmt w:val="bullet"/>
      <w:lvlText w:val=""/>
      <w:lvlJc w:val="left"/>
      <w:pPr>
        <w:tabs>
          <w:tab w:val="num" w:pos="1721"/>
        </w:tabs>
        <w:ind w:left="1721" w:hanging="227"/>
      </w:pPr>
      <w:rPr>
        <w:rFonts w:ascii="Symbol" w:hAnsi="Symbol" w:cs="Symbol" w:hint="default"/>
      </w:rPr>
    </w:lvl>
    <w:lvl w:ilvl="6">
      <w:start w:val="1"/>
      <w:numFmt w:val="bullet"/>
      <w:lvlText w:val=""/>
      <w:lvlJc w:val="left"/>
      <w:pPr>
        <w:tabs>
          <w:tab w:val="num" w:pos="1947"/>
        </w:tabs>
        <w:ind w:left="1947" w:hanging="227"/>
      </w:pPr>
      <w:rPr>
        <w:rFonts w:ascii="Symbol" w:hAnsi="Symbol" w:cs="Symbol" w:hint="default"/>
      </w:rPr>
    </w:lvl>
    <w:lvl w:ilvl="7">
      <w:start w:val="1"/>
      <w:numFmt w:val="bullet"/>
      <w:lvlText w:val=""/>
      <w:lvlJc w:val="left"/>
      <w:pPr>
        <w:tabs>
          <w:tab w:val="num" w:pos="2174"/>
        </w:tabs>
        <w:ind w:left="2174" w:hanging="227"/>
      </w:pPr>
      <w:rPr>
        <w:rFonts w:ascii="Symbol" w:hAnsi="Symbol" w:cs="Symbol" w:hint="default"/>
      </w:rPr>
    </w:lvl>
    <w:lvl w:ilvl="8">
      <w:start w:val="1"/>
      <w:numFmt w:val="bullet"/>
      <w:lvlText w:val=""/>
      <w:lvlJc w:val="left"/>
      <w:pPr>
        <w:tabs>
          <w:tab w:val="num" w:pos="2401"/>
        </w:tabs>
        <w:ind w:left="2401" w:hanging="227"/>
      </w:pPr>
      <w:rPr>
        <w:rFonts w:ascii="Symbol" w:hAnsi="Symbol" w:cs="Symbol" w:hint="default"/>
      </w:rPr>
    </w:lvl>
  </w:abstractNum>
  <w:abstractNum w:abstractNumId="16">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ga-IE" w:eastAsia="ga-IE"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autoRedefine/>
    <w:qFormat/>
    <w:rsid w:val="001041cb"/>
    <w:pPr>
      <w:widowControl/>
      <w:suppressAutoHyphens w:val="true"/>
      <w:bidi w:val="0"/>
      <w:spacing w:before="60" w:after="120"/>
      <w:jc w:val="left"/>
    </w:pPr>
    <w:rPr>
      <w:rFonts w:ascii="Arial" w:hAnsi="Arial" w:eastAsia="Times New Roman" w:cs="Times New Roman"/>
      <w:color w:val="auto"/>
      <w:kern w:val="0"/>
      <w:sz w:val="24"/>
      <w:szCs w:val="24"/>
      <w:lang w:val="en-IE" w:eastAsia="en-US" w:bidi="ar-SA"/>
    </w:rPr>
  </w:style>
  <w:style w:type="paragraph" w:styleId="Heading1">
    <w:name w:val="Heading 1"/>
    <w:basedOn w:val="Normal"/>
    <w:next w:val="Normal"/>
    <w:autoRedefine/>
    <w:qFormat/>
    <w:rsid w:val="001041cb"/>
    <w:pPr>
      <w:keepNext w:val="true"/>
      <w:numPr>
        <w:ilvl w:val="0"/>
        <w:numId w:val="1"/>
      </w:numPr>
      <w:spacing w:before="240" w:after="60"/>
      <w:outlineLvl w:val="0"/>
    </w:pPr>
    <w:rPr>
      <w:rFonts w:cs="Arial"/>
      <w:b/>
      <w:bCs/>
      <w:kern w:val="2"/>
      <w:sz w:val="32"/>
      <w:szCs w:val="32"/>
      <w:lang w:val="en-US"/>
    </w:rPr>
  </w:style>
  <w:style w:type="paragraph" w:styleId="Heading2">
    <w:name w:val="Heading 2"/>
    <w:basedOn w:val="Normal"/>
    <w:next w:val="Normal"/>
    <w:qFormat/>
    <w:rsid w:val="00b10f94"/>
    <w:pPr>
      <w:keepNext w:val="true"/>
      <w:numPr>
        <w:ilvl w:val="1"/>
        <w:numId w:val="1"/>
      </w:numPr>
      <w:spacing w:before="240" w:after="60"/>
      <w:outlineLvl w:val="1"/>
    </w:pPr>
    <w:rPr>
      <w:rFonts w:cs="Arial"/>
      <w:b/>
      <w:bCs/>
      <w:i/>
      <w:iCs/>
      <w:sz w:val="28"/>
      <w:szCs w:val="28"/>
    </w:rPr>
  </w:style>
  <w:style w:type="paragraph" w:styleId="Heading3">
    <w:name w:val="Heading 3"/>
    <w:basedOn w:val="Normal"/>
    <w:next w:val="Normal"/>
    <w:qFormat/>
    <w:rsid w:val="00b10f94"/>
    <w:pPr>
      <w:keepNext w:val="true"/>
      <w:numPr>
        <w:ilvl w:val="2"/>
        <w:numId w:val="1"/>
      </w:numPr>
      <w:spacing w:before="240" w:after="60"/>
      <w:outlineLvl w:val="2"/>
    </w:pPr>
    <w:rPr>
      <w:rFonts w:cs="Arial"/>
      <w:b/>
      <w:bCs/>
      <w:sz w:val="26"/>
      <w:szCs w:val="26"/>
    </w:rPr>
  </w:style>
  <w:style w:type="paragraph" w:styleId="Heading4">
    <w:name w:val="Heading 4"/>
    <w:basedOn w:val="Normal"/>
    <w:next w:val="Normal"/>
    <w:link w:val="Heading4Char"/>
    <w:uiPriority w:val="9"/>
    <w:unhideWhenUsed/>
    <w:qFormat/>
    <w:pPr>
      <w:keepNext w:val="true"/>
      <w:keepLines/>
      <w:spacing w:before="40" w:after="0"/>
      <w:outlineLvl w:val="3"/>
    </w:pPr>
    <w:rPr>
      <w:rFonts w:ascii="Cambria" w:hAnsi="Cambria"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NumberingSymbols" w:customStyle="1">
    <w:name w:val="Numbering Symbols"/>
    <w:qFormat/>
    <w:rPr/>
  </w:style>
  <w:style w:type="character" w:styleId="StrongEmphasis" w:customStyle="1">
    <w:name w:val="Strong Emphasis"/>
    <w:qFormat/>
    <w:rPr>
      <w:b/>
      <w:bCs/>
    </w:rPr>
  </w:style>
  <w:style w:type="character" w:styleId="Bullets" w:customStyle="1">
    <w:name w:val="Bullets"/>
    <w:qFormat/>
    <w:rPr>
      <w:rFonts w:ascii="OpenSymbol" w:hAnsi="OpenSymbol" w:eastAsia="OpenSymbol" w:cs="OpenSymbol"/>
    </w:rPr>
  </w:style>
  <w:style w:type="character" w:styleId="Annotationreference">
    <w:name w:val="annotation reference"/>
    <w:basedOn w:val="DefaultParagraphFont"/>
    <w:semiHidden/>
    <w:unhideWhenUsed/>
    <w:qFormat/>
    <w:rsid w:val="009a67be"/>
    <w:rPr>
      <w:sz w:val="16"/>
      <w:szCs w:val="16"/>
    </w:rPr>
  </w:style>
  <w:style w:type="character" w:styleId="CommentTextChar" w:customStyle="1">
    <w:name w:val="Comment Text Char"/>
    <w:basedOn w:val="DefaultParagraphFont"/>
    <w:link w:val="Annotationtext"/>
    <w:qFormat/>
    <w:rsid w:val="009a67be"/>
    <w:rPr>
      <w:rFonts w:ascii="Arial" w:hAnsi="Arial"/>
      <w:lang w:val="en-IE" w:eastAsia="en-US"/>
    </w:rPr>
  </w:style>
  <w:style w:type="character" w:styleId="CommentSubjectChar" w:customStyle="1">
    <w:name w:val="Comment Subject Char"/>
    <w:basedOn w:val="CommentTextChar"/>
    <w:link w:val="Annotationsubject"/>
    <w:semiHidden/>
    <w:qFormat/>
    <w:rsid w:val="009a67be"/>
    <w:rPr>
      <w:rFonts w:ascii="Arial" w:hAnsi="Arial"/>
      <w:b/>
      <w:bCs/>
      <w:lang w:val="en-IE" w:eastAsia="en-US"/>
    </w:rPr>
  </w:style>
  <w:style w:type="character" w:styleId="Heading4Char" w:customStyle="1">
    <w:name w:val="Heading 4 Char"/>
    <w:basedOn w:val="DefaultParagraphFont"/>
    <w:link w:val="Heading4"/>
    <w:uiPriority w:val="9"/>
    <w:qFormat/>
    <w:rPr>
      <w:rFonts w:ascii="Cambria" w:hAnsi="Cambria" w:eastAsia="" w:cs="" w:asciiTheme="majorHAnsi" w:cstheme="majorBidi" w:eastAsiaTheme="majorEastAsia" w:hAnsiTheme="majorHAnsi"/>
      <w:i/>
      <w:iCs/>
      <w:color w:val="2E74B5" w:themeColor="accent1" w:themeShade="bf"/>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Closing1" w:customStyle="1">
    <w:name w:val="Closing1"/>
    <w:basedOn w:val="Heading1"/>
    <w:next w:val="Normal"/>
    <w:qFormat/>
    <w:rsid w:val="006204fa"/>
    <w:pPr>
      <w:numPr>
        <w:ilvl w:val="0"/>
        <w:numId w:val="13"/>
      </w:numPr>
      <w:spacing w:before="120" w:after="60"/>
    </w:pPr>
    <w:rPr>
      <w:sz w:val="28"/>
      <w:lang w:val="en-GB"/>
    </w:rPr>
  </w:style>
  <w:style w:type="paragraph" w:styleId="Title">
    <w:name w:val="Title"/>
    <w:basedOn w:val="Normal"/>
    <w:qFormat/>
    <w:rsid w:val="00b10f94"/>
    <w:pPr>
      <w:spacing w:before="240" w:after="60"/>
      <w:outlineLvl w:val="0"/>
    </w:pPr>
    <w:rPr>
      <w:rFonts w:cs="Arial"/>
      <w:b/>
      <w:bCs/>
      <w:kern w:val="2"/>
      <w:sz w:val="32"/>
      <w:szCs w:val="32"/>
    </w:rPr>
  </w:style>
  <w:style w:type="paragraph" w:styleId="StyleHeading1Heading1CharLeftBefore12ptAfter3pt" w:customStyle="1">
    <w:name w:val="Style Heading 1Heading 1 Char + Left Before:  12 pt After:  3 pt"/>
    <w:basedOn w:val="Heading1"/>
    <w:autoRedefine/>
    <w:qFormat/>
    <w:rsid w:val="001041cb"/>
    <w:pPr>
      <w:keepNext w:val="false"/>
      <w:numPr>
        <w:ilvl w:val="0"/>
        <w:numId w:val="14"/>
      </w:numPr>
    </w:pPr>
    <w:rPr>
      <w:rFonts w:ascii="Times New Roman" w:hAnsi="Times New Roman" w:cs="Times New Roman"/>
      <w:bCs w:val="false"/>
      <w:color w:val="000000"/>
      <w:kern w:val="0"/>
      <w:sz w:val="28"/>
      <w:szCs w:val="28"/>
      <w:lang w:val="en-GB"/>
    </w:rPr>
  </w:style>
  <w:style w:type="paragraph" w:styleId="Annotationtext">
    <w:name w:val="annotation text"/>
    <w:basedOn w:val="Normal"/>
    <w:link w:val="CommentTextChar"/>
    <w:unhideWhenUsed/>
    <w:qFormat/>
    <w:rsid w:val="009a67be"/>
    <w:pPr/>
    <w:rPr>
      <w:sz w:val="20"/>
      <w:szCs w:val="20"/>
    </w:rPr>
  </w:style>
  <w:style w:type="paragraph" w:styleId="Annotationsubject">
    <w:name w:val="annotation subject"/>
    <w:basedOn w:val="Annotationtext"/>
    <w:next w:val="Annotationtext"/>
    <w:link w:val="CommentSubjectChar"/>
    <w:semiHidden/>
    <w:unhideWhenUsed/>
    <w:qFormat/>
    <w:rsid w:val="009a67be"/>
    <w:pPr/>
    <w:rPr>
      <w:b/>
      <w:bCs/>
    </w:rPr>
  </w:style>
  <w:style w:type="paragraph" w:styleId="ListParagraph">
    <w:name w:val="List Paragraph"/>
    <w:basedOn w:val="Normal"/>
    <w:uiPriority w:val="34"/>
    <w:qFormat/>
    <w:pPr>
      <w:spacing w:before="60" w:after="120"/>
      <w:ind w:left="720" w:hanging="0"/>
      <w:contextualSpacing/>
    </w:pPr>
    <w:rPr/>
  </w:style>
  <w:style w:type="numbering" w:styleId="NoList" w:default="1">
    <w:name w:val="No List"/>
    <w:uiPriority w:val="99"/>
    <w:semiHidden/>
    <w:unhideWhenUsed/>
    <w:qFormat/>
  </w:style>
  <w:style w:type="numbering" w:styleId="StyleNumbered" w:customStyle="1">
    <w:name w:val="Style Numbered"/>
    <w:qFormat/>
    <w:rsid w:val="00344a9a"/>
  </w:style>
  <w:style w:type="numbering" w:styleId="Bullet" w:customStyle="1">
    <w:name w:val="Bullet •"/>
    <w:qFormat/>
  </w:style>
  <w:style w:type="numbering" w:styleId="Numbering123" w:customStyle="1">
    <w:name w:val="Numbering 123"/>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x23124091@student.ncirl.ie" TargetMode="External"/><Relationship Id="rId3" Type="http://schemas.openxmlformats.org/officeDocument/2006/relationships/hyperlink" Target="https://positivepsychology.com/benefits-of-journaling/" TargetMode="External"/><Relationship Id="rId4" Type="http://schemas.openxmlformats.org/officeDocument/2006/relationships/hyperlink" Target="https://www.goodreads.com/book/show/30659.Meditations" TargetMode="External"/><Relationship Id="rId5" Type="http://schemas.openxmlformats.org/officeDocument/2006/relationships/hyperlink" Target="https://greatergood.berkeley.edu/article/item/how_journaling_can_help_you_in_hard_times" TargetMode="External"/><Relationship Id="rId6" Type="http://schemas.openxmlformats.org/officeDocument/2006/relationships/hyperlink" Target="https://www.managinghappiness.com/productivity/the-two-day-rule/"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A6B42-FCED-46BB-8F1D-D6F2C3ACD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Application>LibreOffice/7.3.7.2$Linux_X86_64 LibreOffice_project/30$Build-2</Application>
  <AppVersion>15.0000</AppVersion>
  <Pages>12</Pages>
  <Words>1934</Words>
  <Characters>10477</Characters>
  <CharactersWithSpaces>12113</CharactersWithSpaces>
  <Paragraphs>207</Paragraphs>
  <Company>nci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2024-06-12T09:10:00Z</dcterms:created>
  <dc:creator>pstynes</dc:creator>
  <dc:description/>
  <dc:language>en-IE</dc:language>
  <cp:lastModifiedBy/>
  <dcterms:modified xsi:type="dcterms:W3CDTF">2024-07-09T21:14:18Z</dcterms:modified>
  <cp:revision>41</cp:revision>
  <dc:subject/>
  <dc:title/>
</cp:coreProperties>
</file>

<file path=docProps/custom.xml><?xml version="1.0" encoding="utf-8"?>
<Properties xmlns="http://schemas.openxmlformats.org/officeDocument/2006/custom-properties" xmlns:vt="http://schemas.openxmlformats.org/officeDocument/2006/docPropsVTypes"/>
</file>