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FF2E0" w14:textId="77777777" w:rsidR="00B56F72" w:rsidRPr="009D5EFA" w:rsidRDefault="00B56F72" w:rsidP="00DF4DD9">
      <w:pPr>
        <w:tabs>
          <w:tab w:val="left" w:pos="1470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325616E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pacing w:val="-2"/>
          <w:sz w:val="28"/>
          <w:szCs w:val="28"/>
          <w:lang w:eastAsia="ru-RU"/>
        </w:rPr>
      </w:pPr>
      <w:r w:rsidRPr="009D5EFA">
        <w:rPr>
          <w:rFonts w:ascii="Times New Roman" w:hAnsi="Times New Roman"/>
          <w:spacing w:val="-2"/>
          <w:sz w:val="28"/>
          <w:szCs w:val="28"/>
          <w:lang w:eastAsia="ru-RU"/>
        </w:rPr>
        <w:t xml:space="preserve">МИНИСТЕРСТВО </w:t>
      </w:r>
      <w:r w:rsidR="0080263E">
        <w:rPr>
          <w:rFonts w:ascii="Times New Roman" w:hAnsi="Times New Roman"/>
          <w:spacing w:val="-2"/>
          <w:sz w:val="28"/>
          <w:szCs w:val="28"/>
          <w:lang w:eastAsia="ru-RU"/>
        </w:rPr>
        <w:t>ОБРАЗОВАНИЯ И НАУКИ</w:t>
      </w:r>
      <w:r w:rsidR="002930CA">
        <w:rPr>
          <w:rFonts w:ascii="Times New Roman" w:hAnsi="Times New Roman"/>
          <w:spacing w:val="-2"/>
          <w:sz w:val="28"/>
          <w:szCs w:val="28"/>
          <w:lang w:eastAsia="ru-RU"/>
        </w:rPr>
        <w:t xml:space="preserve"> </w:t>
      </w:r>
      <w:r w:rsidR="002930CA">
        <w:rPr>
          <w:rFonts w:ascii="Times New Roman" w:hAnsi="Times New Roman"/>
          <w:spacing w:val="-2"/>
          <w:sz w:val="28"/>
          <w:szCs w:val="28"/>
          <w:lang w:eastAsia="ru-RU"/>
        </w:rPr>
        <w:br/>
      </w:r>
      <w:r w:rsidRPr="009D5EFA">
        <w:rPr>
          <w:rFonts w:ascii="Times New Roman" w:hAnsi="Times New Roman"/>
          <w:spacing w:val="-2"/>
          <w:sz w:val="28"/>
          <w:szCs w:val="28"/>
          <w:lang w:eastAsia="ru-RU"/>
        </w:rPr>
        <w:t>РОССИЙСКОЙ ФЕДЕРАЦИИ</w:t>
      </w:r>
    </w:p>
    <w:p w14:paraId="4C177B92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BEC7C3D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7A6705BA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(Самарский университет)</w:t>
      </w:r>
    </w:p>
    <w:p w14:paraId="5D539B0B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B6FD32E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Институт информатики, математики и электроники</w:t>
      </w:r>
    </w:p>
    <w:p w14:paraId="3C0571EA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 xml:space="preserve">Факультет </w:t>
      </w:r>
      <w:r w:rsidR="006822C2">
        <w:rPr>
          <w:rFonts w:ascii="Times New Roman" w:hAnsi="Times New Roman"/>
          <w:sz w:val="28"/>
          <w:szCs w:val="28"/>
          <w:lang w:eastAsia="ru-RU"/>
        </w:rPr>
        <w:t>информатики</w:t>
      </w:r>
    </w:p>
    <w:p w14:paraId="37EFEE8E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 xml:space="preserve">Кафедра </w:t>
      </w:r>
      <w:proofErr w:type="spellStart"/>
      <w:r w:rsidR="006822C2">
        <w:rPr>
          <w:rFonts w:ascii="Times New Roman" w:hAnsi="Times New Roman"/>
          <w:sz w:val="28"/>
          <w:szCs w:val="28"/>
          <w:lang w:eastAsia="ru-RU"/>
        </w:rPr>
        <w:t>геоинформатики</w:t>
      </w:r>
      <w:proofErr w:type="spellEnd"/>
      <w:r w:rsidR="006822C2">
        <w:rPr>
          <w:rFonts w:ascii="Times New Roman" w:hAnsi="Times New Roman"/>
          <w:sz w:val="28"/>
          <w:szCs w:val="28"/>
          <w:lang w:eastAsia="ru-RU"/>
        </w:rPr>
        <w:t xml:space="preserve"> и информационной безопасности</w:t>
      </w:r>
    </w:p>
    <w:p w14:paraId="0A9FA18B" w14:textId="77777777" w:rsidR="00B56F72" w:rsidRPr="009D5EFA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290510D0" w14:textId="77777777" w:rsidR="00B56F72" w:rsidRPr="009D5EFA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4262C1B2" w14:textId="77777777" w:rsidR="00B56F72" w:rsidRPr="009D5EFA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61ADA41A" w14:textId="77777777" w:rsidR="00B56F72" w:rsidRPr="009D5EFA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5D7D5C80" w14:textId="77777777" w:rsidR="00B56F72" w:rsidRPr="009D5EFA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2D527949" w14:textId="77777777" w:rsidR="00B56F72" w:rsidRPr="009D5EFA" w:rsidRDefault="00B56F72" w:rsidP="00DF4DD9">
      <w:pPr>
        <w:keepNext/>
        <w:spacing w:after="0" w:line="240" w:lineRule="auto"/>
        <w:ind w:firstLine="709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97145136"/>
      <w:bookmarkStart w:id="1" w:name="_Toc97145356"/>
      <w:bookmarkStart w:id="2" w:name="_Toc97145519"/>
      <w:bookmarkStart w:id="3" w:name="_Toc97545728"/>
      <w:r w:rsidRPr="009D5EFA">
        <w:rPr>
          <w:rFonts w:ascii="Times New Roman" w:hAnsi="Times New Roman"/>
          <w:b/>
          <w:sz w:val="28"/>
          <w:szCs w:val="28"/>
          <w:lang w:eastAsia="ru-RU"/>
        </w:rPr>
        <w:t>ОТЧЕТ ПО ПРАКТИКЕ</w:t>
      </w:r>
      <w:bookmarkEnd w:id="0"/>
      <w:bookmarkEnd w:id="1"/>
      <w:bookmarkEnd w:id="2"/>
      <w:bookmarkEnd w:id="3"/>
    </w:p>
    <w:p w14:paraId="5003B6BE" w14:textId="77777777" w:rsidR="00B56F72" w:rsidRDefault="00B56F72" w:rsidP="00DF4DD9">
      <w:pPr>
        <w:ind w:firstLine="709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214" w:type="dxa"/>
        <w:tblInd w:w="675" w:type="dxa"/>
        <w:tblLook w:val="04A0" w:firstRow="1" w:lastRow="0" w:firstColumn="1" w:lastColumn="0" w:noHBand="0" w:noVBand="1"/>
      </w:tblPr>
      <w:tblGrid>
        <w:gridCol w:w="2376"/>
        <w:gridCol w:w="6838"/>
      </w:tblGrid>
      <w:tr w:rsidR="00610E04" w:rsidRPr="008A26A3" w14:paraId="614BD114" w14:textId="77777777" w:rsidTr="006A23FE">
        <w:tc>
          <w:tcPr>
            <w:tcW w:w="2376" w:type="dxa"/>
            <w:vAlign w:val="center"/>
          </w:tcPr>
          <w:p w14:paraId="39866CF8" w14:textId="77777777" w:rsidR="00610E04" w:rsidRPr="008A26A3" w:rsidRDefault="00610E04" w:rsidP="00DF4DD9">
            <w:pPr>
              <w:spacing w:after="0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A26A3">
              <w:rPr>
                <w:rFonts w:ascii="Times New Roman" w:hAnsi="Times New Roman"/>
                <w:sz w:val="28"/>
                <w:szCs w:val="28"/>
              </w:rPr>
              <w:t>Вид практики:</w:t>
            </w:r>
          </w:p>
        </w:tc>
        <w:tc>
          <w:tcPr>
            <w:tcW w:w="6838" w:type="dxa"/>
            <w:tcBorders>
              <w:bottom w:val="single" w:sz="4" w:space="0" w:color="auto"/>
            </w:tcBorders>
            <w:vAlign w:val="center"/>
          </w:tcPr>
          <w:p w14:paraId="750F26AE" w14:textId="77777777" w:rsidR="00610E04" w:rsidRPr="008A26A3" w:rsidRDefault="00610E04" w:rsidP="00DF4DD9">
            <w:pPr>
              <w:spacing w:after="0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A26A3">
              <w:rPr>
                <w:rFonts w:ascii="Times New Roman" w:hAnsi="Times New Roman"/>
                <w:sz w:val="28"/>
                <w:szCs w:val="28"/>
              </w:rPr>
              <w:t>производственная практика</w:t>
            </w:r>
          </w:p>
        </w:tc>
      </w:tr>
      <w:tr w:rsidR="00610E04" w:rsidRPr="008A26A3" w14:paraId="666B905B" w14:textId="77777777" w:rsidTr="006A23FE">
        <w:tc>
          <w:tcPr>
            <w:tcW w:w="2376" w:type="dxa"/>
            <w:vAlign w:val="center"/>
          </w:tcPr>
          <w:p w14:paraId="34A0CD73" w14:textId="77777777" w:rsidR="00610E04" w:rsidRPr="008A26A3" w:rsidRDefault="00610E04" w:rsidP="00DF4DD9">
            <w:pPr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838" w:type="dxa"/>
            <w:tcBorders>
              <w:top w:val="single" w:sz="4" w:space="0" w:color="auto"/>
            </w:tcBorders>
          </w:tcPr>
          <w:p w14:paraId="17F67ECF" w14:textId="77777777" w:rsidR="00610E04" w:rsidRPr="008A26A3" w:rsidRDefault="00610E04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6A3">
              <w:rPr>
                <w:rFonts w:ascii="Times New Roman" w:hAnsi="Times New Roman"/>
                <w:sz w:val="24"/>
                <w:szCs w:val="24"/>
              </w:rPr>
              <w:t>(учебная, производственная)</w:t>
            </w:r>
          </w:p>
        </w:tc>
      </w:tr>
      <w:tr w:rsidR="00610E04" w:rsidRPr="008A26A3" w14:paraId="602ECCD5" w14:textId="77777777" w:rsidTr="006A23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478DE600" w14:textId="77777777" w:rsidR="00610E04" w:rsidRPr="008A26A3" w:rsidRDefault="00610E04" w:rsidP="00DF4DD9">
            <w:pPr>
              <w:spacing w:after="0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A26A3">
              <w:rPr>
                <w:rFonts w:ascii="Times New Roman" w:hAnsi="Times New Roman"/>
                <w:sz w:val="28"/>
                <w:szCs w:val="28"/>
              </w:rPr>
              <w:t>Тип практики:</w:t>
            </w:r>
          </w:p>
        </w:tc>
        <w:tc>
          <w:tcPr>
            <w:tcW w:w="6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D59E7" w14:textId="77777777" w:rsidR="00610E04" w:rsidRPr="008A26A3" w:rsidRDefault="00610E04" w:rsidP="00DF4DD9">
            <w:pPr>
              <w:spacing w:after="0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A26A3">
              <w:rPr>
                <w:rFonts w:ascii="Times New Roman" w:hAnsi="Times New Roman"/>
                <w:sz w:val="28"/>
                <w:szCs w:val="28"/>
              </w:rPr>
              <w:t>научно-исследовательская работа</w:t>
            </w:r>
          </w:p>
        </w:tc>
      </w:tr>
    </w:tbl>
    <w:p w14:paraId="7E74E004" w14:textId="77777777" w:rsidR="00610E04" w:rsidRPr="009D5EFA" w:rsidRDefault="00610E04" w:rsidP="00DF4DD9">
      <w:pPr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64C2F515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133D6">
        <w:rPr>
          <w:rFonts w:ascii="Times New Roman" w:hAnsi="Times New Roman"/>
          <w:sz w:val="28"/>
          <w:szCs w:val="28"/>
        </w:rPr>
        <w:t xml:space="preserve">Сроки прохождения практики: с </w:t>
      </w:r>
      <w:r w:rsidR="00AC7331">
        <w:rPr>
          <w:rFonts w:ascii="Times New Roman" w:hAnsi="Times New Roman"/>
          <w:sz w:val="28"/>
          <w:szCs w:val="28"/>
        </w:rPr>
        <w:t>08</w:t>
      </w:r>
      <w:r w:rsidR="00257005" w:rsidRPr="005133D6">
        <w:rPr>
          <w:rFonts w:ascii="Times New Roman" w:hAnsi="Times New Roman"/>
          <w:sz w:val="28"/>
          <w:szCs w:val="28"/>
        </w:rPr>
        <w:t>.0</w:t>
      </w:r>
      <w:r w:rsidR="00C54ADC">
        <w:rPr>
          <w:rFonts w:ascii="Times New Roman" w:hAnsi="Times New Roman"/>
          <w:sz w:val="28"/>
          <w:szCs w:val="28"/>
        </w:rPr>
        <w:t>2</w:t>
      </w:r>
      <w:r w:rsidR="00257005" w:rsidRPr="005133D6">
        <w:rPr>
          <w:rFonts w:ascii="Times New Roman" w:hAnsi="Times New Roman"/>
          <w:sz w:val="28"/>
          <w:szCs w:val="28"/>
        </w:rPr>
        <w:t>.20</w:t>
      </w:r>
      <w:r w:rsidR="00C54ADC">
        <w:rPr>
          <w:rFonts w:ascii="Times New Roman" w:hAnsi="Times New Roman"/>
          <w:sz w:val="28"/>
          <w:szCs w:val="28"/>
        </w:rPr>
        <w:t>2</w:t>
      </w:r>
      <w:r w:rsidR="00AC7331">
        <w:rPr>
          <w:rFonts w:ascii="Times New Roman" w:hAnsi="Times New Roman"/>
          <w:sz w:val="28"/>
          <w:szCs w:val="28"/>
        </w:rPr>
        <w:t>1</w:t>
      </w:r>
      <w:r w:rsidR="006822C2" w:rsidRPr="005133D6">
        <w:rPr>
          <w:rFonts w:ascii="Times New Roman" w:hAnsi="Times New Roman"/>
          <w:sz w:val="28"/>
          <w:szCs w:val="28"/>
        </w:rPr>
        <w:t xml:space="preserve"> </w:t>
      </w:r>
      <w:r w:rsidRPr="005133D6">
        <w:rPr>
          <w:rFonts w:ascii="Times New Roman" w:hAnsi="Times New Roman"/>
          <w:sz w:val="28"/>
          <w:szCs w:val="28"/>
        </w:rPr>
        <w:t xml:space="preserve">г. по </w:t>
      </w:r>
      <w:r w:rsidR="00AC7331" w:rsidRPr="00AC7331">
        <w:rPr>
          <w:rFonts w:ascii="Times New Roman" w:hAnsi="Times New Roman"/>
          <w:sz w:val="28"/>
          <w:szCs w:val="28"/>
        </w:rPr>
        <w:t>21</w:t>
      </w:r>
      <w:commentRangeStart w:id="4"/>
      <w:r w:rsidR="00075973" w:rsidRPr="00AC7331">
        <w:rPr>
          <w:rFonts w:ascii="Times New Roman" w:hAnsi="Times New Roman"/>
          <w:sz w:val="28"/>
          <w:szCs w:val="28"/>
        </w:rPr>
        <w:t>.</w:t>
      </w:r>
      <w:r w:rsidR="00C54ADC" w:rsidRPr="00AC7331">
        <w:rPr>
          <w:rFonts w:ascii="Times New Roman" w:hAnsi="Times New Roman"/>
          <w:sz w:val="28"/>
          <w:szCs w:val="28"/>
        </w:rPr>
        <w:t>06</w:t>
      </w:r>
      <w:r w:rsidR="00257005" w:rsidRPr="00AC7331">
        <w:rPr>
          <w:rFonts w:ascii="Times New Roman" w:hAnsi="Times New Roman"/>
          <w:sz w:val="28"/>
          <w:szCs w:val="28"/>
        </w:rPr>
        <w:t>.20</w:t>
      </w:r>
      <w:r w:rsidR="00C54ADC" w:rsidRPr="00AC7331">
        <w:rPr>
          <w:rFonts w:ascii="Times New Roman" w:hAnsi="Times New Roman"/>
          <w:sz w:val="28"/>
          <w:szCs w:val="28"/>
        </w:rPr>
        <w:t>2</w:t>
      </w:r>
      <w:r w:rsidR="00AC7331" w:rsidRPr="00AC7331">
        <w:rPr>
          <w:rFonts w:ascii="Times New Roman" w:hAnsi="Times New Roman"/>
          <w:sz w:val="28"/>
          <w:szCs w:val="28"/>
        </w:rPr>
        <w:t>1</w:t>
      </w:r>
      <w:r w:rsidR="00257005" w:rsidRPr="00AC7331">
        <w:rPr>
          <w:rFonts w:ascii="Times New Roman" w:hAnsi="Times New Roman"/>
          <w:sz w:val="28"/>
          <w:szCs w:val="28"/>
        </w:rPr>
        <w:t xml:space="preserve"> </w:t>
      </w:r>
      <w:r w:rsidRPr="00AC7331">
        <w:rPr>
          <w:rFonts w:ascii="Times New Roman" w:hAnsi="Times New Roman"/>
          <w:sz w:val="28"/>
          <w:szCs w:val="28"/>
        </w:rPr>
        <w:t>г.</w:t>
      </w:r>
      <w:r w:rsidRPr="009D5EFA">
        <w:rPr>
          <w:rFonts w:ascii="Times New Roman" w:hAnsi="Times New Roman"/>
          <w:sz w:val="28"/>
          <w:szCs w:val="28"/>
        </w:rPr>
        <w:t xml:space="preserve"> </w:t>
      </w:r>
      <w:commentRangeEnd w:id="4"/>
      <w:r w:rsidR="00025BAC">
        <w:rPr>
          <w:rStyle w:val="af9"/>
        </w:rPr>
        <w:commentReference w:id="4"/>
      </w:r>
    </w:p>
    <w:p w14:paraId="26411BBE" w14:textId="77777777" w:rsidR="00610E04" w:rsidRPr="00F23F59" w:rsidRDefault="00610E04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3F59">
        <w:rPr>
          <w:rFonts w:ascii="Times New Roman" w:hAnsi="Times New Roman"/>
          <w:sz w:val="28"/>
          <w:szCs w:val="28"/>
        </w:rPr>
        <w:t xml:space="preserve">по направлению подготовки </w:t>
      </w:r>
      <w:r w:rsidRPr="006822C2">
        <w:rPr>
          <w:rFonts w:ascii="Times New Roman" w:hAnsi="Times New Roman"/>
          <w:sz w:val="28"/>
          <w:szCs w:val="28"/>
        </w:rPr>
        <w:t>10.05.03 Информационная безопасность автоматизированных систем</w:t>
      </w:r>
    </w:p>
    <w:p w14:paraId="2AD21E31" w14:textId="77777777" w:rsidR="00610E04" w:rsidRPr="00F23F59" w:rsidRDefault="00610E04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3F59">
        <w:rPr>
          <w:rFonts w:ascii="Times New Roman" w:hAnsi="Times New Roman"/>
          <w:sz w:val="28"/>
          <w:szCs w:val="28"/>
        </w:rPr>
        <w:t>(</w:t>
      </w:r>
      <w:r w:rsidRPr="009D5EFA">
        <w:rPr>
          <w:rFonts w:ascii="Times New Roman" w:hAnsi="Times New Roman"/>
          <w:sz w:val="28"/>
          <w:szCs w:val="28"/>
        </w:rPr>
        <w:t xml:space="preserve">уровень </w:t>
      </w:r>
      <w:r w:rsidRPr="006822C2">
        <w:rPr>
          <w:rFonts w:ascii="Times New Roman" w:hAnsi="Times New Roman"/>
          <w:sz w:val="28"/>
          <w:szCs w:val="28"/>
        </w:rPr>
        <w:t xml:space="preserve">академического </w:t>
      </w:r>
      <w:proofErr w:type="spellStart"/>
      <w:r w:rsidRPr="006822C2">
        <w:rPr>
          <w:rFonts w:ascii="Times New Roman" w:hAnsi="Times New Roman"/>
          <w:sz w:val="28"/>
          <w:szCs w:val="28"/>
        </w:rPr>
        <w:t>специалитета</w:t>
      </w:r>
      <w:proofErr w:type="spellEnd"/>
      <w:r w:rsidRPr="00F23F59">
        <w:rPr>
          <w:rFonts w:ascii="Times New Roman" w:hAnsi="Times New Roman"/>
          <w:sz w:val="28"/>
          <w:szCs w:val="28"/>
        </w:rPr>
        <w:t>)</w:t>
      </w:r>
    </w:p>
    <w:p w14:paraId="59DD134B" w14:textId="77777777" w:rsidR="00610E04" w:rsidRPr="00F23F59" w:rsidRDefault="00610E04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3F59">
        <w:rPr>
          <w:rFonts w:ascii="Times New Roman" w:hAnsi="Times New Roman"/>
          <w:sz w:val="28"/>
          <w:szCs w:val="28"/>
        </w:rPr>
        <w:t>направленность (профиль) «</w:t>
      </w:r>
      <w:r w:rsidRPr="004B22BF">
        <w:rPr>
          <w:rFonts w:ascii="Times New Roman" w:hAnsi="Times New Roman"/>
          <w:sz w:val="28"/>
          <w:szCs w:val="28"/>
        </w:rPr>
        <w:t>Обеспечение информационной безопасности распределенных информационных систем</w:t>
      </w:r>
      <w:r w:rsidRPr="00F23F59">
        <w:rPr>
          <w:rFonts w:ascii="Times New Roman" w:hAnsi="Times New Roman"/>
          <w:sz w:val="28"/>
          <w:szCs w:val="28"/>
        </w:rPr>
        <w:t>»</w:t>
      </w:r>
    </w:p>
    <w:p w14:paraId="113A07C1" w14:textId="77777777" w:rsidR="00B56F72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260"/>
        <w:gridCol w:w="5670"/>
      </w:tblGrid>
      <w:tr w:rsidR="00610E04" w:rsidRPr="008A26A3" w14:paraId="1866CC57" w14:textId="77777777" w:rsidTr="006A23FE">
        <w:trPr>
          <w:trHeight w:val="527"/>
        </w:trPr>
        <w:tc>
          <w:tcPr>
            <w:tcW w:w="3260" w:type="dxa"/>
          </w:tcPr>
          <w:p w14:paraId="7A4832FA" w14:textId="77777777" w:rsidR="00610E04" w:rsidRPr="008A26A3" w:rsidRDefault="00610E04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8A26A3">
              <w:rPr>
                <w:rFonts w:ascii="Times New Roman" w:hAnsi="Times New Roman"/>
                <w:sz w:val="28"/>
                <w:szCs w:val="28"/>
                <w:lang w:eastAsia="ru-RU"/>
              </w:rPr>
              <w:t>Студент группы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3ED8A60B" w14:textId="77777777" w:rsidR="00610E04" w:rsidRPr="008A26A3" w:rsidRDefault="00610E04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8A26A3">
              <w:rPr>
                <w:rFonts w:ascii="Times New Roman" w:hAnsi="Times New Roman"/>
                <w:sz w:val="28"/>
                <w:szCs w:val="28"/>
              </w:rPr>
              <w:t>№ 6</w:t>
            </w:r>
            <w:r w:rsidR="00C54ADC">
              <w:rPr>
                <w:rFonts w:ascii="Times New Roman" w:hAnsi="Times New Roman"/>
                <w:sz w:val="28"/>
                <w:szCs w:val="28"/>
              </w:rPr>
              <w:t>4</w:t>
            </w:r>
            <w:r w:rsidRPr="008A26A3">
              <w:rPr>
                <w:rFonts w:ascii="Times New Roman" w:hAnsi="Times New Roman"/>
                <w:sz w:val="28"/>
                <w:szCs w:val="28"/>
              </w:rPr>
              <w:t>1</w:t>
            </w:r>
            <w:r w:rsidR="00703196">
              <w:rPr>
                <w:rFonts w:ascii="Times New Roman" w:hAnsi="Times New Roman"/>
                <w:sz w:val="28"/>
                <w:szCs w:val="28"/>
              </w:rPr>
              <w:t>2</w:t>
            </w:r>
            <w:r w:rsidRPr="008A26A3">
              <w:rPr>
                <w:rFonts w:ascii="Times New Roman" w:hAnsi="Times New Roman"/>
                <w:sz w:val="28"/>
                <w:szCs w:val="28"/>
              </w:rPr>
              <w:t>-100503</w:t>
            </w:r>
            <w:proofErr w:type="gramStart"/>
            <w:r w:rsidRPr="008A26A3">
              <w:rPr>
                <w:rFonts w:ascii="Times New Roman" w:hAnsi="Times New Roman"/>
                <w:sz w:val="28"/>
                <w:szCs w:val="28"/>
              </w:rPr>
              <w:t>D</w:t>
            </w:r>
            <w:r w:rsidRPr="008A26A3">
              <w:rPr>
                <w:b/>
              </w:rPr>
              <w:t xml:space="preserve">  </w:t>
            </w:r>
            <w:proofErr w:type="spellStart"/>
            <w:r w:rsidR="00703196">
              <w:rPr>
                <w:rFonts w:ascii="Times New Roman" w:hAnsi="Times New Roman"/>
                <w:sz w:val="28"/>
                <w:szCs w:val="28"/>
                <w:lang w:eastAsia="ru-RU"/>
              </w:rPr>
              <w:t>В.А.Родин</w:t>
            </w:r>
            <w:proofErr w:type="spellEnd"/>
            <w:proofErr w:type="gramEnd"/>
            <w:r w:rsidRPr="008A26A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</w:t>
            </w:r>
          </w:p>
        </w:tc>
      </w:tr>
      <w:tr w:rsidR="00610E04" w:rsidRPr="008A26A3" w14:paraId="1A42A108" w14:textId="77777777" w:rsidTr="006A23FE">
        <w:tc>
          <w:tcPr>
            <w:tcW w:w="3260" w:type="dxa"/>
          </w:tcPr>
          <w:p w14:paraId="3AB9DF00" w14:textId="77777777" w:rsidR="00610E04" w:rsidRPr="008A26A3" w:rsidRDefault="00610E04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A26A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Руководитель практики </w:t>
            </w:r>
          </w:p>
          <w:p w14:paraId="07ACE216" w14:textId="77777777" w:rsidR="00610E04" w:rsidRPr="008A26A3" w:rsidRDefault="00610E04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8A26A3">
              <w:rPr>
                <w:rFonts w:ascii="Times New Roman" w:hAnsi="Times New Roman"/>
                <w:sz w:val="28"/>
                <w:szCs w:val="28"/>
                <w:lang w:eastAsia="ru-RU"/>
              </w:rPr>
              <w:t>от университет</w:t>
            </w:r>
            <w:r w:rsidR="009862D3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A2CBA" w14:textId="77777777" w:rsidR="00610E04" w:rsidRPr="008A26A3" w:rsidRDefault="00703196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Сергеев В.В.</w:t>
            </w:r>
          </w:p>
        </w:tc>
      </w:tr>
    </w:tbl>
    <w:p w14:paraId="092871FF" w14:textId="77777777" w:rsidR="00610E04" w:rsidRPr="009D5EFA" w:rsidRDefault="00610E04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FA9FF0D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7AA977F" w14:textId="77777777" w:rsidR="00B56F72" w:rsidRPr="009D5EFA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1682D40E" w14:textId="77777777" w:rsidR="00B56F72" w:rsidRPr="009D5EFA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340DECA9" w14:textId="77777777" w:rsidR="00B56F72" w:rsidRPr="00AC7331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133D6">
        <w:rPr>
          <w:rFonts w:ascii="Times New Roman" w:hAnsi="Times New Roman"/>
          <w:sz w:val="28"/>
          <w:szCs w:val="28"/>
          <w:lang w:eastAsia="ru-RU"/>
        </w:rPr>
        <w:t xml:space="preserve">Дата сдачи </w:t>
      </w:r>
      <w:r w:rsidR="004E0DA5" w:rsidRPr="005133D6"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="00AC7331" w:rsidRPr="00AC7331">
        <w:rPr>
          <w:rFonts w:ascii="Times New Roman" w:hAnsi="Times New Roman"/>
          <w:sz w:val="28"/>
          <w:szCs w:val="28"/>
          <w:lang w:eastAsia="ru-RU"/>
        </w:rPr>
        <w:t>21</w:t>
      </w:r>
      <w:r w:rsidR="00257005" w:rsidRPr="00AC7331">
        <w:rPr>
          <w:rFonts w:ascii="Times New Roman" w:hAnsi="Times New Roman"/>
          <w:sz w:val="28"/>
          <w:szCs w:val="28"/>
        </w:rPr>
        <w:t>.0</w:t>
      </w:r>
      <w:r w:rsidR="00745DC6" w:rsidRPr="00AC7331">
        <w:rPr>
          <w:rFonts w:ascii="Times New Roman" w:hAnsi="Times New Roman"/>
          <w:sz w:val="28"/>
          <w:szCs w:val="28"/>
        </w:rPr>
        <w:t>6</w:t>
      </w:r>
      <w:r w:rsidR="00257005" w:rsidRPr="00AC7331">
        <w:rPr>
          <w:rFonts w:ascii="Times New Roman" w:hAnsi="Times New Roman"/>
          <w:sz w:val="28"/>
          <w:szCs w:val="28"/>
        </w:rPr>
        <w:t>.20</w:t>
      </w:r>
      <w:r w:rsidR="00C54ADC" w:rsidRPr="00AC7331">
        <w:rPr>
          <w:rFonts w:ascii="Times New Roman" w:hAnsi="Times New Roman"/>
          <w:sz w:val="28"/>
          <w:szCs w:val="28"/>
        </w:rPr>
        <w:t>2</w:t>
      </w:r>
      <w:r w:rsidR="00703196">
        <w:rPr>
          <w:rFonts w:ascii="Times New Roman" w:hAnsi="Times New Roman"/>
          <w:sz w:val="28"/>
          <w:szCs w:val="28"/>
        </w:rPr>
        <w:t>2</w:t>
      </w:r>
      <w:r w:rsidR="009862D3">
        <w:rPr>
          <w:rFonts w:ascii="Times New Roman" w:hAnsi="Times New Roman"/>
          <w:sz w:val="28"/>
          <w:szCs w:val="28"/>
        </w:rPr>
        <w:t xml:space="preserve"> </w:t>
      </w:r>
      <w:r w:rsidR="006822C2" w:rsidRPr="00AC7331">
        <w:rPr>
          <w:rFonts w:ascii="Times New Roman" w:hAnsi="Times New Roman"/>
          <w:sz w:val="28"/>
          <w:szCs w:val="28"/>
        </w:rPr>
        <w:t>г.</w:t>
      </w:r>
    </w:p>
    <w:p w14:paraId="153CE57D" w14:textId="77777777" w:rsidR="00B56F72" w:rsidRPr="00AC7331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C7331">
        <w:rPr>
          <w:rFonts w:ascii="Times New Roman" w:hAnsi="Times New Roman"/>
          <w:sz w:val="28"/>
          <w:szCs w:val="28"/>
          <w:lang w:eastAsia="ru-RU"/>
        </w:rPr>
        <w:t xml:space="preserve">Дата защиты </w:t>
      </w:r>
      <w:r w:rsidR="004E0DA5" w:rsidRPr="00AC7331"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="00AC7331" w:rsidRPr="00AC7331">
        <w:rPr>
          <w:rFonts w:ascii="Times New Roman" w:hAnsi="Times New Roman"/>
          <w:sz w:val="28"/>
          <w:szCs w:val="28"/>
          <w:lang w:eastAsia="ru-RU"/>
        </w:rPr>
        <w:t>21</w:t>
      </w:r>
      <w:r w:rsidR="00257005" w:rsidRPr="00AC7331">
        <w:rPr>
          <w:rFonts w:ascii="Times New Roman" w:hAnsi="Times New Roman"/>
          <w:sz w:val="28"/>
          <w:szCs w:val="28"/>
        </w:rPr>
        <w:t>.0</w:t>
      </w:r>
      <w:r w:rsidR="00745DC6" w:rsidRPr="00AC7331">
        <w:rPr>
          <w:rFonts w:ascii="Times New Roman" w:hAnsi="Times New Roman"/>
          <w:sz w:val="28"/>
          <w:szCs w:val="28"/>
        </w:rPr>
        <w:t>6</w:t>
      </w:r>
      <w:r w:rsidR="00257005" w:rsidRPr="00AC7331">
        <w:rPr>
          <w:rFonts w:ascii="Times New Roman" w:hAnsi="Times New Roman"/>
          <w:sz w:val="28"/>
          <w:szCs w:val="28"/>
        </w:rPr>
        <w:t>.20</w:t>
      </w:r>
      <w:r w:rsidR="00C54ADC" w:rsidRPr="00AC7331">
        <w:rPr>
          <w:rFonts w:ascii="Times New Roman" w:hAnsi="Times New Roman"/>
          <w:sz w:val="28"/>
          <w:szCs w:val="28"/>
        </w:rPr>
        <w:t>2</w:t>
      </w:r>
      <w:r w:rsidR="00703196">
        <w:rPr>
          <w:rFonts w:ascii="Times New Roman" w:hAnsi="Times New Roman"/>
          <w:sz w:val="28"/>
          <w:szCs w:val="28"/>
        </w:rPr>
        <w:t>2</w:t>
      </w:r>
      <w:r w:rsidR="00257005" w:rsidRPr="00AC7331">
        <w:rPr>
          <w:rFonts w:ascii="Times New Roman" w:hAnsi="Times New Roman"/>
          <w:sz w:val="28"/>
          <w:szCs w:val="28"/>
        </w:rPr>
        <w:t xml:space="preserve"> </w:t>
      </w:r>
      <w:r w:rsidR="00AD6862" w:rsidRPr="00AC7331">
        <w:rPr>
          <w:rFonts w:ascii="Times New Roman" w:hAnsi="Times New Roman"/>
          <w:sz w:val="28"/>
          <w:szCs w:val="28"/>
        </w:rPr>
        <w:t>г.</w:t>
      </w:r>
    </w:p>
    <w:p w14:paraId="5C3CBAEF" w14:textId="77777777" w:rsidR="00B56F72" w:rsidRPr="009D5EFA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20DC4A74" w14:textId="77777777" w:rsidR="00B56F72" w:rsidRPr="009D5EFA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Оценка ___________________</w:t>
      </w:r>
    </w:p>
    <w:p w14:paraId="60D6E03A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E650762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lastRenderedPageBreak/>
        <w:t>Самара 20</w:t>
      </w:r>
      <w:r w:rsidR="00C54ADC">
        <w:rPr>
          <w:rFonts w:ascii="Times New Roman" w:hAnsi="Times New Roman"/>
          <w:sz w:val="28"/>
          <w:szCs w:val="28"/>
          <w:lang w:eastAsia="ru-RU"/>
        </w:rPr>
        <w:t>2</w:t>
      </w:r>
      <w:r w:rsidR="00703196">
        <w:rPr>
          <w:rFonts w:ascii="Times New Roman" w:hAnsi="Times New Roman"/>
          <w:sz w:val="28"/>
          <w:szCs w:val="28"/>
          <w:lang w:eastAsia="ru-RU"/>
        </w:rPr>
        <w:t>2</w:t>
      </w:r>
    </w:p>
    <w:p w14:paraId="74D90D2B" w14:textId="77777777" w:rsidR="007E4538" w:rsidRDefault="007E4538" w:rsidP="00DF4DD9">
      <w:pPr>
        <w:spacing w:after="0" w:line="240" w:lineRule="auto"/>
        <w:ind w:firstLine="709"/>
        <w:rPr>
          <w:rFonts w:ascii="Times New Roman" w:hAnsi="Times New Roman"/>
          <w:b/>
          <w:bCs/>
          <w:iCs/>
          <w:caps/>
          <w:sz w:val="28"/>
          <w:szCs w:val="28"/>
        </w:rPr>
      </w:pPr>
      <w:r>
        <w:rPr>
          <w:rFonts w:ascii="Times New Roman" w:hAnsi="Times New Roman"/>
          <w:b/>
          <w:bCs/>
          <w:iCs/>
          <w:caps/>
          <w:sz w:val="28"/>
          <w:szCs w:val="28"/>
        </w:rPr>
        <w:br w:type="page"/>
      </w:r>
    </w:p>
    <w:p w14:paraId="45DB3144" w14:textId="77777777" w:rsidR="00C54ADC" w:rsidRPr="009D5EFA" w:rsidRDefault="00C54ADC" w:rsidP="00DF4DD9">
      <w:pPr>
        <w:spacing w:after="0" w:line="240" w:lineRule="auto"/>
        <w:ind w:firstLine="709"/>
        <w:jc w:val="center"/>
        <w:rPr>
          <w:rFonts w:ascii="Times New Roman" w:hAnsi="Times New Roman"/>
          <w:spacing w:val="-2"/>
          <w:sz w:val="28"/>
          <w:szCs w:val="28"/>
          <w:lang w:eastAsia="ru-RU"/>
        </w:rPr>
      </w:pPr>
      <w:r w:rsidRPr="009D5EFA">
        <w:rPr>
          <w:rFonts w:ascii="Times New Roman" w:hAnsi="Times New Roman"/>
          <w:spacing w:val="-2"/>
          <w:sz w:val="28"/>
          <w:szCs w:val="28"/>
          <w:lang w:eastAsia="ru-RU"/>
        </w:rPr>
        <w:lastRenderedPageBreak/>
        <w:t xml:space="preserve">МИНИСТЕРСТВО </w:t>
      </w:r>
      <w:r w:rsidR="009862D3">
        <w:rPr>
          <w:rFonts w:ascii="Times New Roman" w:hAnsi="Times New Roman"/>
          <w:spacing w:val="-2"/>
          <w:sz w:val="28"/>
          <w:szCs w:val="28"/>
          <w:lang w:eastAsia="ru-RU"/>
        </w:rPr>
        <w:t xml:space="preserve">НАУКИ И ВЫСШЕГО </w:t>
      </w:r>
      <w:r>
        <w:rPr>
          <w:rFonts w:ascii="Times New Roman" w:hAnsi="Times New Roman"/>
          <w:spacing w:val="-2"/>
          <w:sz w:val="28"/>
          <w:szCs w:val="28"/>
          <w:lang w:eastAsia="ru-RU"/>
        </w:rPr>
        <w:t>ОБРАЗОВАНИЯ</w:t>
      </w:r>
      <w:r>
        <w:rPr>
          <w:rFonts w:ascii="Times New Roman" w:hAnsi="Times New Roman"/>
          <w:spacing w:val="-2"/>
          <w:sz w:val="28"/>
          <w:szCs w:val="28"/>
          <w:lang w:eastAsia="ru-RU"/>
        </w:rPr>
        <w:br/>
      </w:r>
      <w:r w:rsidRPr="009D5EFA">
        <w:rPr>
          <w:rFonts w:ascii="Times New Roman" w:hAnsi="Times New Roman"/>
          <w:spacing w:val="-2"/>
          <w:sz w:val="28"/>
          <w:szCs w:val="28"/>
          <w:lang w:eastAsia="ru-RU"/>
        </w:rPr>
        <w:t>РОССИЙСКОЙ ФЕДЕРАЦИИ</w:t>
      </w:r>
    </w:p>
    <w:p w14:paraId="04FDE748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B9E6603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26BC450D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(Самарский университет)</w:t>
      </w:r>
    </w:p>
    <w:p w14:paraId="1FB1D3E6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41ADFAC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Институт информатики, математики и электроники</w:t>
      </w:r>
    </w:p>
    <w:p w14:paraId="1603770B" w14:textId="77777777" w:rsidR="007F0FCE" w:rsidRPr="009D5EFA" w:rsidRDefault="007F0FCE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 xml:space="preserve">Факультет </w:t>
      </w:r>
      <w:r>
        <w:rPr>
          <w:rFonts w:ascii="Times New Roman" w:hAnsi="Times New Roman"/>
          <w:sz w:val="28"/>
          <w:szCs w:val="28"/>
          <w:lang w:eastAsia="ru-RU"/>
        </w:rPr>
        <w:t>информатики</w:t>
      </w:r>
    </w:p>
    <w:p w14:paraId="1DFAA542" w14:textId="77777777" w:rsidR="007F0FCE" w:rsidRPr="009D5EFA" w:rsidRDefault="007F0FCE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геоинформатики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и информационной безопасности</w:t>
      </w:r>
    </w:p>
    <w:p w14:paraId="33A29AA9" w14:textId="77777777" w:rsidR="00B56F72" w:rsidRPr="009D5EFA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00141C64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9D5EFA">
        <w:rPr>
          <w:rFonts w:ascii="Times New Roman" w:hAnsi="Times New Roman"/>
          <w:b/>
          <w:sz w:val="28"/>
          <w:szCs w:val="28"/>
          <w:lang w:eastAsia="ru-RU"/>
        </w:rPr>
        <w:t>Индивидуальное задание на практику</w:t>
      </w:r>
    </w:p>
    <w:p w14:paraId="1E91D763" w14:textId="77777777" w:rsidR="00B56F72" w:rsidRPr="009D5EFA" w:rsidRDefault="00B56F72" w:rsidP="00DF4DD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5C00A723" w14:textId="77777777" w:rsidR="00B56F72" w:rsidRPr="009D5EFA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Студенту группы</w:t>
      </w:r>
      <w:r w:rsidR="007F0FC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822C2" w:rsidRPr="006822C2">
        <w:rPr>
          <w:rFonts w:ascii="Times New Roman" w:hAnsi="Times New Roman"/>
          <w:sz w:val="28"/>
          <w:szCs w:val="28"/>
          <w:u w:val="single"/>
        </w:rPr>
        <w:t xml:space="preserve">№ </w:t>
      </w:r>
      <w:r w:rsidR="006822C2" w:rsidRPr="00703196">
        <w:rPr>
          <w:rFonts w:ascii="Times New Roman" w:hAnsi="Times New Roman"/>
          <w:sz w:val="28"/>
          <w:szCs w:val="28"/>
          <w:u w:val="single"/>
        </w:rPr>
        <w:t>6</w:t>
      </w:r>
      <w:r w:rsidR="00C54ADC" w:rsidRPr="00703196">
        <w:rPr>
          <w:rFonts w:ascii="Times New Roman" w:hAnsi="Times New Roman"/>
          <w:sz w:val="28"/>
          <w:szCs w:val="28"/>
          <w:u w:val="single"/>
        </w:rPr>
        <w:t>4</w:t>
      </w:r>
      <w:r w:rsidR="00703196" w:rsidRPr="00703196">
        <w:rPr>
          <w:rFonts w:ascii="Times New Roman" w:hAnsi="Times New Roman"/>
          <w:sz w:val="28"/>
          <w:szCs w:val="28"/>
          <w:u w:val="single"/>
        </w:rPr>
        <w:t>12</w:t>
      </w:r>
      <w:r w:rsidR="006822C2" w:rsidRPr="006822C2">
        <w:rPr>
          <w:rFonts w:ascii="Times New Roman" w:hAnsi="Times New Roman"/>
          <w:sz w:val="28"/>
          <w:szCs w:val="28"/>
          <w:u w:val="single"/>
        </w:rPr>
        <w:t>-100503</w:t>
      </w:r>
      <w:proofErr w:type="gramStart"/>
      <w:r w:rsidR="006822C2" w:rsidRPr="006822C2">
        <w:rPr>
          <w:rFonts w:ascii="Times New Roman" w:hAnsi="Times New Roman"/>
          <w:sz w:val="28"/>
          <w:szCs w:val="28"/>
          <w:u w:val="single"/>
        </w:rPr>
        <w:t>D</w:t>
      </w:r>
      <w:r w:rsidR="006822C2" w:rsidRPr="00671CD6">
        <w:rPr>
          <w:b/>
          <w:u w:val="single"/>
        </w:rPr>
        <w:t xml:space="preserve"> </w:t>
      </w:r>
      <w:r w:rsidR="006822C2">
        <w:rPr>
          <w:b/>
          <w:u w:val="single"/>
        </w:rPr>
        <w:t xml:space="preserve"> </w:t>
      </w:r>
      <w:proofErr w:type="spellStart"/>
      <w:r w:rsidR="00703196">
        <w:rPr>
          <w:rFonts w:ascii="Times New Roman" w:hAnsi="Times New Roman"/>
          <w:sz w:val="28"/>
          <w:szCs w:val="28"/>
          <w:u w:val="single"/>
          <w:lang w:eastAsia="ru-RU"/>
        </w:rPr>
        <w:t>В.А.Родину</w:t>
      </w:r>
      <w:proofErr w:type="spellEnd"/>
      <w:proofErr w:type="gramEnd"/>
    </w:p>
    <w:p w14:paraId="2018DDB5" w14:textId="77777777" w:rsidR="00B56F72" w:rsidRPr="00B634E2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37"/>
      </w:tblGrid>
      <w:tr w:rsidR="00234A67" w:rsidRPr="008A26A3" w14:paraId="54964935" w14:textId="77777777" w:rsidTr="006A23FE">
        <w:tc>
          <w:tcPr>
            <w:tcW w:w="10137" w:type="dxa"/>
            <w:tcBorders>
              <w:bottom w:val="single" w:sz="4" w:space="0" w:color="auto"/>
            </w:tcBorders>
          </w:tcPr>
          <w:p w14:paraId="74FE231F" w14:textId="77777777" w:rsidR="00234A67" w:rsidRPr="008A26A3" w:rsidRDefault="00234A67" w:rsidP="00DF4DD9">
            <w:pPr>
              <w:tabs>
                <w:tab w:val="left" w:pos="10632"/>
              </w:tabs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133D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Направление на практику оформлено приказом по университету </w:t>
            </w:r>
            <w:commentRangeStart w:id="5"/>
            <w:r w:rsidRPr="00C255A8">
              <w:rPr>
                <w:rFonts w:ascii="Times New Roman" w:hAnsi="Times New Roman"/>
                <w:color w:val="FF0000"/>
                <w:sz w:val="28"/>
                <w:szCs w:val="28"/>
                <w:lang w:eastAsia="ru-RU"/>
              </w:rPr>
              <w:t>от 2</w:t>
            </w:r>
            <w:r w:rsidR="00C54ADC" w:rsidRPr="00C255A8">
              <w:rPr>
                <w:rFonts w:ascii="Times New Roman" w:hAnsi="Times New Roman"/>
                <w:color w:val="FF0000"/>
                <w:sz w:val="28"/>
                <w:szCs w:val="28"/>
                <w:lang w:eastAsia="ru-RU"/>
              </w:rPr>
              <w:t>0</w:t>
            </w:r>
            <w:r w:rsidRPr="00C255A8">
              <w:rPr>
                <w:rFonts w:ascii="Times New Roman" w:hAnsi="Times New Roman"/>
                <w:color w:val="FF0000"/>
                <w:sz w:val="28"/>
                <w:szCs w:val="28"/>
                <w:lang w:eastAsia="ru-RU"/>
              </w:rPr>
              <w:t>.0</w:t>
            </w:r>
            <w:r w:rsidR="00C54ADC" w:rsidRPr="00C255A8">
              <w:rPr>
                <w:rFonts w:ascii="Times New Roman" w:hAnsi="Times New Roman"/>
                <w:color w:val="FF0000"/>
                <w:sz w:val="28"/>
                <w:szCs w:val="28"/>
                <w:lang w:eastAsia="ru-RU"/>
              </w:rPr>
              <w:t>1</w:t>
            </w:r>
            <w:r w:rsidRPr="00C255A8">
              <w:rPr>
                <w:rFonts w:ascii="Times New Roman" w:hAnsi="Times New Roman"/>
                <w:color w:val="FF0000"/>
                <w:sz w:val="28"/>
                <w:szCs w:val="28"/>
                <w:lang w:eastAsia="ru-RU"/>
              </w:rPr>
              <w:t>.20</w:t>
            </w:r>
            <w:r w:rsidR="00C54ADC" w:rsidRPr="00C255A8">
              <w:rPr>
                <w:rFonts w:ascii="Times New Roman" w:hAnsi="Times New Roman"/>
                <w:color w:val="FF0000"/>
                <w:sz w:val="28"/>
                <w:szCs w:val="28"/>
                <w:lang w:eastAsia="ru-RU"/>
              </w:rPr>
              <w:t>20</w:t>
            </w:r>
            <w:r w:rsidRPr="00C255A8">
              <w:rPr>
                <w:rFonts w:ascii="Times New Roman" w:hAnsi="Times New Roman"/>
                <w:color w:val="FF0000"/>
                <w:sz w:val="28"/>
                <w:szCs w:val="28"/>
                <w:lang w:eastAsia="ru-RU"/>
              </w:rPr>
              <w:t xml:space="preserve"> № </w:t>
            </w:r>
            <w:r w:rsidR="00C54ADC" w:rsidRPr="00C255A8">
              <w:rPr>
                <w:rFonts w:ascii="Times New Roman" w:hAnsi="Times New Roman"/>
                <w:color w:val="FF0000"/>
                <w:sz w:val="28"/>
                <w:szCs w:val="28"/>
                <w:lang w:eastAsia="ru-RU"/>
              </w:rPr>
              <w:t>28</w:t>
            </w:r>
            <w:r w:rsidRPr="00C255A8">
              <w:rPr>
                <w:rFonts w:ascii="Times New Roman" w:hAnsi="Times New Roman"/>
                <w:color w:val="FF0000"/>
                <w:sz w:val="28"/>
                <w:szCs w:val="28"/>
                <w:lang w:eastAsia="ru-RU"/>
              </w:rPr>
              <w:t>-</w:t>
            </w:r>
            <w:proofErr w:type="gramStart"/>
            <w:r w:rsidR="00FD60A8" w:rsidRPr="00C255A8">
              <w:rPr>
                <w:rFonts w:ascii="Times New Roman" w:hAnsi="Times New Roman"/>
                <w:color w:val="FF0000"/>
                <w:sz w:val="28"/>
                <w:szCs w:val="28"/>
                <w:lang w:eastAsia="ru-RU"/>
              </w:rPr>
              <w:t>ПР</w:t>
            </w:r>
            <w:commentRangeEnd w:id="5"/>
            <w:r w:rsidR="00056E3A">
              <w:rPr>
                <w:rStyle w:val="af9"/>
              </w:rPr>
              <w:commentReference w:id="5"/>
            </w:r>
            <w:r w:rsidR="00FD60A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5133D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на</w:t>
            </w:r>
            <w:proofErr w:type="gramEnd"/>
            <w:r w:rsidRPr="005133D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кафедру </w:t>
            </w:r>
            <w:proofErr w:type="spellStart"/>
            <w:r w:rsidRPr="005133D6">
              <w:rPr>
                <w:rFonts w:ascii="Times New Roman" w:hAnsi="Times New Roman"/>
                <w:sz w:val="28"/>
                <w:szCs w:val="28"/>
                <w:lang w:eastAsia="ru-RU"/>
              </w:rPr>
              <w:t>геоинформатики</w:t>
            </w:r>
            <w:proofErr w:type="spellEnd"/>
            <w:r w:rsidRPr="005133D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и информационной безопасности Самарского университета</w:t>
            </w:r>
            <w:r w:rsidRPr="008A26A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      </w:t>
            </w:r>
          </w:p>
        </w:tc>
      </w:tr>
      <w:tr w:rsidR="00234A67" w:rsidRPr="008A26A3" w14:paraId="5D457326" w14:textId="77777777" w:rsidTr="006A23FE">
        <w:tc>
          <w:tcPr>
            <w:tcW w:w="10137" w:type="dxa"/>
            <w:tcBorders>
              <w:top w:val="single" w:sz="4" w:space="0" w:color="auto"/>
            </w:tcBorders>
          </w:tcPr>
          <w:p w14:paraId="2483544A" w14:textId="77777777" w:rsidR="00234A67" w:rsidRPr="008A26A3" w:rsidRDefault="00234A67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6A3">
              <w:rPr>
                <w:rFonts w:ascii="Times New Roman" w:hAnsi="Times New Roman"/>
                <w:sz w:val="24"/>
                <w:szCs w:val="24"/>
              </w:rPr>
              <w:t>(наименование профильной организации или структурного подразделения университета)</w:t>
            </w:r>
          </w:p>
        </w:tc>
      </w:tr>
    </w:tbl>
    <w:p w14:paraId="4C5F5198" w14:textId="77777777" w:rsidR="00234A67" w:rsidRPr="009D5EFA" w:rsidRDefault="00234A67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7FCA176C" w14:textId="77777777" w:rsidR="00B56F72" w:rsidRPr="009D5EFA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4678"/>
        <w:gridCol w:w="2977"/>
      </w:tblGrid>
      <w:tr w:rsidR="00B56F72" w:rsidRPr="00C255A8" w14:paraId="1C21651D" w14:textId="77777777" w:rsidTr="00234A67">
        <w:trPr>
          <w:trHeight w:val="1076"/>
        </w:trPr>
        <w:tc>
          <w:tcPr>
            <w:tcW w:w="2410" w:type="dxa"/>
            <w:vAlign w:val="center"/>
          </w:tcPr>
          <w:p w14:paraId="06F176F6" w14:textId="77777777" w:rsidR="00B56F72" w:rsidRPr="00C255A8" w:rsidRDefault="00B56F72" w:rsidP="00DF4DD9">
            <w:pPr>
              <w:tabs>
                <w:tab w:val="left" w:pos="7020"/>
              </w:tabs>
              <w:spacing w:after="0" w:line="240" w:lineRule="auto"/>
              <w:ind w:firstLine="709"/>
              <w:jc w:val="center"/>
              <w:outlineLvl w:val="0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bookmarkStart w:id="6" w:name="_Toc97145137"/>
            <w:bookmarkStart w:id="7" w:name="_Toc97145357"/>
            <w:bookmarkStart w:id="8" w:name="_Toc97145520"/>
            <w:bookmarkStart w:id="9" w:name="_Toc97145821"/>
            <w:bookmarkStart w:id="10" w:name="_Toc97545729"/>
            <w:r w:rsidRPr="00C255A8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Планируемые результаты освоения образовательной программы (компетенции)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678" w:type="dxa"/>
            <w:vAlign w:val="center"/>
          </w:tcPr>
          <w:p w14:paraId="786D5E0E" w14:textId="77777777" w:rsidR="00B56F72" w:rsidRPr="00C255A8" w:rsidRDefault="00B56F72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C255A8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Планируемые результаты практики</w:t>
            </w:r>
          </w:p>
        </w:tc>
        <w:tc>
          <w:tcPr>
            <w:tcW w:w="2977" w:type="dxa"/>
            <w:vAlign w:val="center"/>
          </w:tcPr>
          <w:p w14:paraId="16BE431D" w14:textId="77777777" w:rsidR="00B56F72" w:rsidRPr="00C255A8" w:rsidRDefault="00B56F72" w:rsidP="00DF4DD9">
            <w:pPr>
              <w:tabs>
                <w:tab w:val="left" w:pos="7020"/>
              </w:tabs>
              <w:spacing w:after="0" w:line="240" w:lineRule="auto"/>
              <w:ind w:firstLine="709"/>
              <w:jc w:val="center"/>
              <w:outlineLvl w:val="0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bookmarkStart w:id="11" w:name="_Toc97145138"/>
            <w:bookmarkStart w:id="12" w:name="_Toc97145358"/>
            <w:bookmarkStart w:id="13" w:name="_Toc97145521"/>
            <w:bookmarkStart w:id="14" w:name="_Toc97145822"/>
            <w:bookmarkStart w:id="15" w:name="_Toc97545730"/>
            <w:r w:rsidRPr="00C255A8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Содержание задания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0185D" w:rsidRPr="00C255A8" w14:paraId="69E3E77A" w14:textId="77777777" w:rsidTr="00234A67">
        <w:trPr>
          <w:trHeight w:val="483"/>
        </w:trPr>
        <w:tc>
          <w:tcPr>
            <w:tcW w:w="2410" w:type="dxa"/>
          </w:tcPr>
          <w:p w14:paraId="4830B824" w14:textId="77777777" w:rsidR="00C0185D" w:rsidRPr="00C255A8" w:rsidRDefault="00C0185D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>ОК-1</w:t>
            </w:r>
          </w:p>
        </w:tc>
        <w:tc>
          <w:tcPr>
            <w:tcW w:w="4678" w:type="dxa"/>
          </w:tcPr>
          <w:p w14:paraId="1015162C" w14:textId="77777777" w:rsidR="00C0185D" w:rsidRPr="00C255A8" w:rsidRDefault="00C0185D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 xml:space="preserve">основные направления, проблемы, теории и методы философии, содержание современных философских дискуссий по проблемам общественного развития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 xml:space="preserve">Уметь: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 xml:space="preserve">использовать положения и категории философии для оценивания и системного анализа различных социальных тенденций, фактов и явлений и моделирования процессов в научной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</w:r>
            <w:proofErr w:type="gramStart"/>
            <w:r w:rsidRPr="00C255A8">
              <w:rPr>
                <w:rFonts w:ascii="Times New Roman" w:hAnsi="Times New Roman"/>
                <w:sz w:val="20"/>
                <w:szCs w:val="20"/>
              </w:rPr>
              <w:t>деятельности;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Владеть</w:t>
            </w:r>
            <w:proofErr w:type="gramEnd"/>
            <w:r w:rsidRPr="00C255A8">
              <w:rPr>
                <w:rFonts w:ascii="Times New Roman" w:hAnsi="Times New Roman"/>
                <w:sz w:val="20"/>
                <w:szCs w:val="20"/>
              </w:rPr>
              <w:t>: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- навыками анализа текстов, имеющих философское содержание</w:t>
            </w:r>
          </w:p>
        </w:tc>
        <w:tc>
          <w:tcPr>
            <w:tcW w:w="2977" w:type="dxa"/>
          </w:tcPr>
          <w:p w14:paraId="14004857" w14:textId="77777777" w:rsidR="00C0185D" w:rsidRPr="003D00AF" w:rsidRDefault="003D00AF" w:rsidP="00DF4DD9">
            <w:pPr>
              <w:ind w:firstLine="709"/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</w:pPr>
            <w:r w:rsidRPr="00333E55">
              <w:rPr>
                <w:rFonts w:ascii="Times New Roman" w:hAnsi="Times New Roman"/>
                <w:spacing w:val="-8"/>
                <w:sz w:val="20"/>
                <w:szCs w:val="20"/>
              </w:rPr>
              <w:t>Научиться использовать методы философского анализа для изучения различного вида литературы</w:t>
            </w:r>
            <w:r w:rsidR="002C3F5E" w:rsidRPr="00333E55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</w:p>
        </w:tc>
      </w:tr>
      <w:tr w:rsidR="00C0185D" w:rsidRPr="00C255A8" w14:paraId="3DC8B3A7" w14:textId="77777777" w:rsidTr="00234A67">
        <w:trPr>
          <w:trHeight w:val="483"/>
        </w:trPr>
        <w:tc>
          <w:tcPr>
            <w:tcW w:w="2410" w:type="dxa"/>
          </w:tcPr>
          <w:p w14:paraId="67342429" w14:textId="77777777" w:rsidR="00C0185D" w:rsidRPr="00C255A8" w:rsidRDefault="00C0185D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>ОК-2</w:t>
            </w:r>
          </w:p>
        </w:tc>
        <w:tc>
          <w:tcPr>
            <w:tcW w:w="4678" w:type="dxa"/>
          </w:tcPr>
          <w:p w14:paraId="565C27DD" w14:textId="77777777" w:rsidR="00C0185D" w:rsidRPr="00C255A8" w:rsidRDefault="00C0185D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базовые экономические понятия, законы функционирования экономики и поведения экономических агентов, показатели макроэкономического уровня развития страны, экономические показатели, используемые для оценки производственно- хозяйственной деятельности промышленных предприятий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 xml:space="preserve">Уметь: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 xml:space="preserve">использовать понятийный аппарат экономической науки для описания экономических и финансовых процессов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Владеть: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навыками использования экономических знаний в сфере личных финансов и профессиональной деятельности.</w:t>
            </w:r>
          </w:p>
        </w:tc>
        <w:tc>
          <w:tcPr>
            <w:tcW w:w="2977" w:type="dxa"/>
          </w:tcPr>
          <w:p w14:paraId="28722380" w14:textId="77777777" w:rsidR="00C0185D" w:rsidRPr="00C255A8" w:rsidRDefault="003D00AF" w:rsidP="00DF4DD9">
            <w:pPr>
              <w:ind w:firstLine="709"/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</w:pPr>
            <w:r w:rsidRPr="00333E55">
              <w:rPr>
                <w:rFonts w:ascii="Times New Roman" w:hAnsi="Times New Roman"/>
                <w:spacing w:val="-8"/>
                <w:sz w:val="20"/>
                <w:szCs w:val="20"/>
              </w:rPr>
              <w:t>Пользоваться знаниями экономических понятий и законов в целях при изучении экономичес</w:t>
            </w:r>
            <w:r w:rsidR="00261F17">
              <w:rPr>
                <w:rFonts w:ascii="Times New Roman" w:hAnsi="Times New Roman"/>
                <w:spacing w:val="-8"/>
                <w:sz w:val="20"/>
                <w:szCs w:val="20"/>
              </w:rPr>
              <w:t>ких аспектов поставленных задач</w:t>
            </w:r>
          </w:p>
        </w:tc>
      </w:tr>
      <w:tr w:rsidR="00C0185D" w:rsidRPr="00C255A8" w14:paraId="0A91482A" w14:textId="77777777" w:rsidTr="00234A67">
        <w:trPr>
          <w:trHeight w:val="483"/>
        </w:trPr>
        <w:tc>
          <w:tcPr>
            <w:tcW w:w="2410" w:type="dxa"/>
          </w:tcPr>
          <w:p w14:paraId="57A0D273" w14:textId="77777777" w:rsidR="00C0185D" w:rsidRPr="00C255A8" w:rsidRDefault="00C0185D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>ОК-3</w:t>
            </w:r>
          </w:p>
        </w:tc>
        <w:tc>
          <w:tcPr>
            <w:tcW w:w="4678" w:type="dxa"/>
          </w:tcPr>
          <w:p w14:paraId="4FB67C3D" w14:textId="77777777" w:rsidR="00C0185D" w:rsidRPr="00C255A8" w:rsidRDefault="00C0185D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 xml:space="preserve">закономерности и этапы исторического процесса, основные исторические факты, даты, события и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имена исторических деятелей России; основные события и процессы отечественной истории в контексте мировой истории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 xml:space="preserve">Уметь: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 xml:space="preserve">критически воспринимать, анализировать и оценивать историческую информацию, факторы и механизмы исторических изменений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Владеть: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навыками анализа причинно-следственных связей в развитии российского государства и общества; места человека в историческом процессе и политической организации общества; навыками уважительного и бережного отношения к историческому наследию и культурным традициям.</w:t>
            </w:r>
          </w:p>
        </w:tc>
        <w:tc>
          <w:tcPr>
            <w:tcW w:w="2977" w:type="dxa"/>
          </w:tcPr>
          <w:p w14:paraId="26C910AB" w14:textId="77777777" w:rsidR="00C0185D" w:rsidRPr="00C255A8" w:rsidRDefault="003D00AF" w:rsidP="00DF4DD9">
            <w:pPr>
              <w:ind w:firstLine="709"/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</w:pPr>
            <w:r w:rsidRPr="00333E55">
              <w:rPr>
                <w:rFonts w:ascii="Times New Roman" w:hAnsi="Times New Roman"/>
                <w:spacing w:val="-8"/>
                <w:sz w:val="20"/>
                <w:szCs w:val="20"/>
              </w:rPr>
              <w:lastRenderedPageBreak/>
              <w:t xml:space="preserve">Уметь применять знания истории и навыки анализа </w:t>
            </w:r>
            <w:r w:rsidRPr="00333E55">
              <w:rPr>
                <w:rFonts w:ascii="Times New Roman" w:hAnsi="Times New Roman"/>
                <w:spacing w:val="-8"/>
                <w:sz w:val="20"/>
                <w:szCs w:val="20"/>
              </w:rPr>
              <w:lastRenderedPageBreak/>
              <w:t>причинно-следственных связей для решения поставленных задач</w:t>
            </w:r>
          </w:p>
        </w:tc>
      </w:tr>
      <w:tr w:rsidR="00C0185D" w:rsidRPr="00C255A8" w14:paraId="4D3DEC47" w14:textId="77777777" w:rsidTr="00234A67">
        <w:trPr>
          <w:trHeight w:val="483"/>
        </w:trPr>
        <w:tc>
          <w:tcPr>
            <w:tcW w:w="2410" w:type="dxa"/>
          </w:tcPr>
          <w:p w14:paraId="028A3726" w14:textId="77777777" w:rsidR="00C0185D" w:rsidRPr="00C255A8" w:rsidRDefault="00C0185D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lastRenderedPageBreak/>
              <w:t>ОК-5</w:t>
            </w:r>
          </w:p>
        </w:tc>
        <w:tc>
          <w:tcPr>
            <w:tcW w:w="4678" w:type="dxa"/>
          </w:tcPr>
          <w:p w14:paraId="0B724FA6" w14:textId="77777777" w:rsidR="00C0185D" w:rsidRPr="00C255A8" w:rsidRDefault="00C0185D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основные закономерности взаимодействия человека и общества, специфику профессиональной деятельности; основы социологии, структуру общества и социальных институтов; основные этические понятия, историю этических учений, современное положение в сфере этического знания; основные понятия культурологии, типологию культур.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 xml:space="preserve">Уметь: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определять место и роль профессии в социальной сфере, взаимосвязь с другими профессиями; создавать и поддерживать высокую мотивацию к выполнению профессиональной деятельности; ориентироваться в этической проблематике; выявлять основные черты и особенности культурно-исторических ценностей.</w:t>
            </w:r>
          </w:p>
          <w:p w14:paraId="3B66588B" w14:textId="77777777" w:rsidR="00C0185D" w:rsidRPr="00C255A8" w:rsidRDefault="00C0185D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255A8">
              <w:rPr>
                <w:rFonts w:ascii="Times New Roman" w:hAnsi="Times New Roman"/>
                <w:sz w:val="20"/>
                <w:szCs w:val="20"/>
              </w:rPr>
              <w:t>Владеть: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методами</w:t>
            </w:r>
            <w:proofErr w:type="gramEnd"/>
            <w:r w:rsidRPr="00C255A8">
              <w:rPr>
                <w:rFonts w:ascii="Times New Roman" w:hAnsi="Times New Roman"/>
                <w:sz w:val="20"/>
                <w:szCs w:val="20"/>
              </w:rPr>
              <w:t xml:space="preserve"> выявления мотивов социального поведения; технологиями анализа и прогноза социокультурных процессов для решения практических профессиональных проблем.</w:t>
            </w:r>
          </w:p>
        </w:tc>
        <w:tc>
          <w:tcPr>
            <w:tcW w:w="2977" w:type="dxa"/>
          </w:tcPr>
          <w:p w14:paraId="605F90AB" w14:textId="77777777" w:rsidR="00C0185D" w:rsidRPr="00C255A8" w:rsidRDefault="002C3F5E" w:rsidP="00DF4DD9">
            <w:pPr>
              <w:ind w:firstLine="709"/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</w:pPr>
            <w:r w:rsidRPr="00333E55">
              <w:rPr>
                <w:rFonts w:ascii="Times New Roman" w:hAnsi="Times New Roman"/>
                <w:spacing w:val="-8"/>
                <w:sz w:val="20"/>
                <w:szCs w:val="20"/>
              </w:rPr>
              <w:t>Пользоваться знаниями о закономерностях взаимодействия человека и общества для решения профессиональных проблем при анализе разрабатываемого метода</w:t>
            </w:r>
          </w:p>
        </w:tc>
      </w:tr>
      <w:tr w:rsidR="00C0185D" w:rsidRPr="00C255A8" w14:paraId="31897989" w14:textId="77777777" w:rsidTr="00234A67">
        <w:trPr>
          <w:trHeight w:val="483"/>
        </w:trPr>
        <w:tc>
          <w:tcPr>
            <w:tcW w:w="2410" w:type="dxa"/>
          </w:tcPr>
          <w:p w14:paraId="5B9E38CE" w14:textId="77777777" w:rsidR="00C0185D" w:rsidRPr="00C255A8" w:rsidRDefault="00C0185D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>ОК-9</w:t>
            </w:r>
          </w:p>
        </w:tc>
        <w:tc>
          <w:tcPr>
            <w:tcW w:w="4678" w:type="dxa"/>
          </w:tcPr>
          <w:p w14:paraId="5FF62EF2" w14:textId="77777777" w:rsidR="00C0185D" w:rsidRPr="00C255A8" w:rsidRDefault="00C0185D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 xml:space="preserve">Знать: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основные средства и методы физического воспитания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 xml:space="preserve">Уметь: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выбирать и применять методы и средства физической культуры для совершенствования основных физических качеств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</w:r>
            <w:proofErr w:type="gramStart"/>
            <w:r w:rsidRPr="00C255A8">
              <w:rPr>
                <w:rFonts w:ascii="Times New Roman" w:hAnsi="Times New Roman"/>
                <w:sz w:val="20"/>
                <w:szCs w:val="20"/>
              </w:rPr>
              <w:t>Владеть: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навыками</w:t>
            </w:r>
            <w:proofErr w:type="gramEnd"/>
            <w:r w:rsidRPr="00C255A8">
              <w:rPr>
                <w:rFonts w:ascii="Times New Roman" w:hAnsi="Times New Roman"/>
                <w:sz w:val="20"/>
                <w:szCs w:val="20"/>
              </w:rPr>
              <w:t xml:space="preserve"> использования методов и средств физической культуры для обеспечения полноценной социальной и профессиональной деятельности.</w:t>
            </w:r>
          </w:p>
        </w:tc>
        <w:tc>
          <w:tcPr>
            <w:tcW w:w="2977" w:type="dxa"/>
          </w:tcPr>
          <w:p w14:paraId="0273DA47" w14:textId="77777777" w:rsidR="00C0185D" w:rsidRPr="00C255A8" w:rsidRDefault="002C3F5E" w:rsidP="00DF4DD9">
            <w:pPr>
              <w:ind w:firstLine="709"/>
              <w:rPr>
                <w:rFonts w:ascii="Times New Roman" w:hAnsi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/>
                <w:spacing w:val="-8"/>
                <w:sz w:val="20"/>
                <w:szCs w:val="20"/>
              </w:rPr>
              <w:t>Выполнять физические упражнения</w:t>
            </w:r>
            <w:r w:rsidR="00333E55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в свободное от работы время</w:t>
            </w:r>
            <w:r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для предотвращения проблем со здоровьем</w:t>
            </w:r>
          </w:p>
        </w:tc>
      </w:tr>
      <w:tr w:rsidR="00C0185D" w:rsidRPr="00C255A8" w14:paraId="79788AF9" w14:textId="77777777" w:rsidTr="00234A67">
        <w:trPr>
          <w:trHeight w:val="483"/>
        </w:trPr>
        <w:tc>
          <w:tcPr>
            <w:tcW w:w="2410" w:type="dxa"/>
          </w:tcPr>
          <w:p w14:paraId="020848E7" w14:textId="77777777" w:rsidR="00C0185D" w:rsidRPr="00C255A8" w:rsidRDefault="00C0185D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>ОПК-6</w:t>
            </w:r>
          </w:p>
        </w:tc>
        <w:tc>
          <w:tcPr>
            <w:tcW w:w="4678" w:type="dxa"/>
          </w:tcPr>
          <w:p w14:paraId="12E17F04" w14:textId="77777777" w:rsidR="00C0185D" w:rsidRPr="00C255A8" w:rsidRDefault="00C0185D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>Знать: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правила поиска и содержание основных нормативно-правовых документов регулирующих работу в области обеспечения информационной безопасности информационных систем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 xml:space="preserve">Уметь: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разрабатывать локальные и объектовые нормативно-правовые документы для обеспечения нормативно-правового сопровождения работ по обеспечению информационной безопасности на предприятии.</w:t>
            </w:r>
            <w:r w:rsidRPr="00C255A8">
              <w:rPr>
                <w:rFonts w:ascii="Times New Roman" w:hAnsi="Times New Roman"/>
                <w:sz w:val="20"/>
                <w:szCs w:val="20"/>
              </w:rPr>
              <w:br/>
              <w:t>Владеть: навыками систематизации и выбора необходимой нормативно-правовой информации согласно поставленным задачам в области обеспечения информационной безопасности автоматизированных систем.</w:t>
            </w:r>
          </w:p>
        </w:tc>
        <w:tc>
          <w:tcPr>
            <w:tcW w:w="2977" w:type="dxa"/>
          </w:tcPr>
          <w:p w14:paraId="6FD27FAA" w14:textId="77777777" w:rsidR="00C0185D" w:rsidRPr="00C255A8" w:rsidRDefault="00333E55" w:rsidP="00DF4DD9">
            <w:pPr>
              <w:ind w:firstLine="709"/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</w:pPr>
            <w:r w:rsidRPr="00333E55">
              <w:rPr>
                <w:rFonts w:ascii="Times New Roman" w:hAnsi="Times New Roman"/>
                <w:spacing w:val="-8"/>
                <w:sz w:val="20"/>
                <w:szCs w:val="20"/>
              </w:rPr>
              <w:t>Использовать знания поиска основных нормативно-правовых документов</w:t>
            </w:r>
            <w:r w:rsidR="00261F17">
              <w:rPr>
                <w:rFonts w:ascii="Times New Roman" w:hAnsi="Times New Roman"/>
                <w:spacing w:val="-8"/>
                <w:sz w:val="20"/>
                <w:szCs w:val="20"/>
              </w:rPr>
              <w:t>,</w:t>
            </w:r>
            <w:r w:rsidRPr="00333E55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t xml:space="preserve">регулирующих работу в области обеспечения информационной </w:t>
            </w:r>
            <w:proofErr w:type="gramStart"/>
            <w:r w:rsidRPr="00C255A8">
              <w:rPr>
                <w:rFonts w:ascii="Times New Roman" w:hAnsi="Times New Roman"/>
                <w:sz w:val="20"/>
                <w:szCs w:val="20"/>
              </w:rPr>
              <w:t>безопасности</w:t>
            </w:r>
            <w:r w:rsidR="00261F1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255A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для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выбора необходимой нормативно-правовой информации при решении поставленных задач</w:t>
            </w:r>
          </w:p>
        </w:tc>
      </w:tr>
      <w:tr w:rsidR="00C255A8" w:rsidRPr="00C255A8" w14:paraId="377C3F12" w14:textId="77777777" w:rsidTr="00234A67">
        <w:trPr>
          <w:trHeight w:val="483"/>
        </w:trPr>
        <w:tc>
          <w:tcPr>
            <w:tcW w:w="2410" w:type="dxa"/>
          </w:tcPr>
          <w:p w14:paraId="20787A28" w14:textId="77777777" w:rsidR="00C255A8" w:rsidRPr="00C255A8" w:rsidRDefault="00C255A8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4678" w:type="dxa"/>
          </w:tcPr>
          <w:p w14:paraId="48F30235" w14:textId="77777777" w:rsidR="00C255A8" w:rsidRPr="00C255A8" w:rsidRDefault="00C255A8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255A8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способностью осуществлять поиск, изучение, </w:t>
            </w:r>
            <w:commentRangeStart w:id="16"/>
            <w:r w:rsidRPr="00C255A8">
              <w:rPr>
                <w:rFonts w:ascii="Times New Roman" w:hAnsi="Times New Roman"/>
                <w:sz w:val="20"/>
                <w:szCs w:val="20"/>
                <w:highlight w:val="yellow"/>
              </w:rPr>
              <w:t>обобщение</w:t>
            </w:r>
            <w:commentRangeEnd w:id="16"/>
            <w:r>
              <w:rPr>
                <w:rStyle w:val="af9"/>
              </w:rPr>
              <w:commentReference w:id="16"/>
            </w:r>
            <w:r w:rsidRPr="00C255A8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и систематизацию научно-технической информации, нормативных и методических материалов в сфере </w:t>
            </w:r>
            <w:r w:rsidRPr="00C255A8">
              <w:rPr>
                <w:rFonts w:ascii="Times New Roman" w:hAnsi="Times New Roman"/>
                <w:sz w:val="20"/>
                <w:szCs w:val="20"/>
                <w:highlight w:val="yellow"/>
              </w:rPr>
              <w:lastRenderedPageBreak/>
              <w:t>профессиональной деятельности, в том числе на иностранном языке</w:t>
            </w:r>
          </w:p>
        </w:tc>
        <w:tc>
          <w:tcPr>
            <w:tcW w:w="2977" w:type="dxa"/>
          </w:tcPr>
          <w:p w14:paraId="2DA89581" w14:textId="77777777" w:rsidR="00C255A8" w:rsidRPr="00C255A8" w:rsidRDefault="00C255A8" w:rsidP="00DF4DD9">
            <w:pPr>
              <w:ind w:firstLine="709"/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</w:pPr>
            <w:r w:rsidRPr="00C255A8"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  <w:lastRenderedPageBreak/>
              <w:t xml:space="preserve">Что-то написать по теме работы, что как-то соотносилось с предыдущей колонкой </w:t>
            </w:r>
            <w:r w:rsidRPr="00C255A8"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  <w:lastRenderedPageBreak/>
              <w:t>(</w:t>
            </w:r>
            <w:r w:rsidRPr="00C255A8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ru-RU"/>
              </w:rPr>
              <w:t>Планируемые результаты практики</w:t>
            </w:r>
            <w:r w:rsidRPr="00C255A8"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  <w:t>)</w:t>
            </w:r>
          </w:p>
        </w:tc>
      </w:tr>
      <w:tr w:rsidR="00C255A8" w:rsidRPr="00C255A8" w14:paraId="61E808BB" w14:textId="77777777" w:rsidTr="00234A67">
        <w:trPr>
          <w:trHeight w:val="483"/>
        </w:trPr>
        <w:tc>
          <w:tcPr>
            <w:tcW w:w="2410" w:type="dxa"/>
          </w:tcPr>
          <w:p w14:paraId="348C5AC6" w14:textId="77777777" w:rsidR="00C255A8" w:rsidRPr="00C255A8" w:rsidRDefault="00C255A8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lastRenderedPageBreak/>
              <w:t>ПК-16</w:t>
            </w:r>
          </w:p>
        </w:tc>
        <w:tc>
          <w:tcPr>
            <w:tcW w:w="4678" w:type="dxa"/>
          </w:tcPr>
          <w:p w14:paraId="0783317A" w14:textId="77777777" w:rsidR="00C255A8" w:rsidRPr="00C255A8" w:rsidRDefault="00C255A8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255A8">
              <w:rPr>
                <w:rFonts w:ascii="Times New Roman" w:hAnsi="Times New Roman"/>
                <w:sz w:val="20"/>
                <w:szCs w:val="20"/>
                <w:highlight w:val="yellow"/>
              </w:rPr>
              <w:t>способностью участвовать в проведении экспериментально-исследовательских работ при аттестации автоматизированных систем с учетом нормативных документов по защите информации</w:t>
            </w:r>
          </w:p>
        </w:tc>
        <w:tc>
          <w:tcPr>
            <w:tcW w:w="2977" w:type="dxa"/>
          </w:tcPr>
          <w:p w14:paraId="4F0DDD1A" w14:textId="77777777" w:rsidR="00C255A8" w:rsidRPr="00C255A8" w:rsidRDefault="00C255A8" w:rsidP="00DF4DD9">
            <w:pPr>
              <w:ind w:firstLine="709"/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</w:pPr>
            <w:r w:rsidRPr="00C255A8"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  <w:t>Что-то написать по теме работы, что как-то соотносилось с предыдущей колонкой (</w:t>
            </w:r>
            <w:r w:rsidRPr="00C255A8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ru-RU"/>
              </w:rPr>
              <w:t>Планируемые результаты практики</w:t>
            </w:r>
            <w:r w:rsidRPr="00C255A8"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  <w:t>)</w:t>
            </w:r>
          </w:p>
        </w:tc>
      </w:tr>
      <w:tr w:rsidR="00C255A8" w:rsidRPr="00C255A8" w14:paraId="177D7D83" w14:textId="77777777" w:rsidTr="00234A67">
        <w:trPr>
          <w:trHeight w:val="483"/>
        </w:trPr>
        <w:tc>
          <w:tcPr>
            <w:tcW w:w="2410" w:type="dxa"/>
          </w:tcPr>
          <w:p w14:paraId="1DA3E96B" w14:textId="77777777" w:rsidR="00C255A8" w:rsidRPr="00C255A8" w:rsidRDefault="00C255A8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55A8">
              <w:rPr>
                <w:rFonts w:ascii="Times New Roman" w:hAnsi="Times New Roman"/>
                <w:sz w:val="20"/>
                <w:szCs w:val="20"/>
              </w:rPr>
              <w:t>ПК-7</w:t>
            </w:r>
          </w:p>
        </w:tc>
        <w:tc>
          <w:tcPr>
            <w:tcW w:w="4678" w:type="dxa"/>
          </w:tcPr>
          <w:p w14:paraId="343E6E89" w14:textId="77777777" w:rsidR="00C255A8" w:rsidRPr="00C255A8" w:rsidRDefault="00C255A8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255A8">
              <w:rPr>
                <w:rFonts w:ascii="Times New Roman" w:hAnsi="Times New Roman"/>
                <w:sz w:val="20"/>
                <w:szCs w:val="20"/>
                <w:highlight w:val="yellow"/>
              </w:rPr>
              <w:t>способностью разрабатывать научно-техническую документацию, готовить научно-технические отчеты, обзоры, публикации по результатам выполненных работ</w:t>
            </w:r>
          </w:p>
        </w:tc>
        <w:tc>
          <w:tcPr>
            <w:tcW w:w="2977" w:type="dxa"/>
          </w:tcPr>
          <w:p w14:paraId="5A234E3E" w14:textId="77777777" w:rsidR="00C255A8" w:rsidRPr="00C255A8" w:rsidRDefault="00C255A8" w:rsidP="00DF4DD9">
            <w:pPr>
              <w:ind w:firstLine="709"/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</w:pPr>
            <w:r w:rsidRPr="00C255A8"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  <w:t>Что-то написать по теме работы, что как-то соотносилось с предыдущей колонкой (</w:t>
            </w:r>
            <w:r w:rsidRPr="00C255A8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ru-RU"/>
              </w:rPr>
              <w:t>Планируемые результаты практики</w:t>
            </w:r>
            <w:r w:rsidRPr="00C255A8">
              <w:rPr>
                <w:rFonts w:ascii="Times New Roman" w:hAnsi="Times New Roman"/>
                <w:spacing w:val="-8"/>
                <w:sz w:val="20"/>
                <w:szCs w:val="20"/>
                <w:highlight w:val="yellow"/>
              </w:rPr>
              <w:t>)</w:t>
            </w:r>
          </w:p>
        </w:tc>
      </w:tr>
    </w:tbl>
    <w:p w14:paraId="4444CE06" w14:textId="77777777" w:rsidR="001B6296" w:rsidRDefault="001B6296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1276"/>
        <w:gridCol w:w="142"/>
        <w:gridCol w:w="2693"/>
        <w:gridCol w:w="851"/>
        <w:gridCol w:w="2090"/>
      </w:tblGrid>
      <w:tr w:rsidR="00234A67" w:rsidRPr="000E57FB" w14:paraId="1283F520" w14:textId="77777777" w:rsidTr="00623BB4">
        <w:trPr>
          <w:trHeight w:val="510"/>
        </w:trPr>
        <w:tc>
          <w:tcPr>
            <w:tcW w:w="2943" w:type="dxa"/>
            <w:vAlign w:val="center"/>
          </w:tcPr>
          <w:p w14:paraId="1EA0A84E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>Дата выдачи задания:</w:t>
            </w:r>
          </w:p>
        </w:tc>
        <w:tc>
          <w:tcPr>
            <w:tcW w:w="705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56FF0" w14:textId="77777777" w:rsidR="00234A67" w:rsidRPr="000E57FB" w:rsidRDefault="00E73E0F" w:rsidP="00DF4DD9">
            <w:pPr>
              <w:spacing w:after="0" w:line="240" w:lineRule="auto"/>
              <w:ind w:firstLine="709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234A67" w:rsidRPr="00623BB4">
              <w:rPr>
                <w:rFonts w:ascii="Times New Roman" w:hAnsi="Times New Roman"/>
                <w:sz w:val="28"/>
                <w:szCs w:val="28"/>
              </w:rPr>
              <w:t>.0</w:t>
            </w:r>
            <w:r w:rsidR="00C54ADC">
              <w:rPr>
                <w:rFonts w:ascii="Times New Roman" w:hAnsi="Times New Roman"/>
                <w:sz w:val="28"/>
                <w:szCs w:val="28"/>
              </w:rPr>
              <w:t>2</w:t>
            </w:r>
            <w:r w:rsidR="00234A67" w:rsidRPr="00623BB4">
              <w:rPr>
                <w:rFonts w:ascii="Times New Roman" w:hAnsi="Times New Roman"/>
                <w:sz w:val="28"/>
                <w:szCs w:val="28"/>
              </w:rPr>
              <w:t>.20</w:t>
            </w:r>
            <w:r w:rsidR="00C54ADC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4A67" w:rsidRPr="00623BB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234A67" w:rsidRPr="000E57FB" w14:paraId="641048E1" w14:textId="77777777" w:rsidTr="006A23FE">
        <w:trPr>
          <w:trHeight w:val="622"/>
        </w:trPr>
        <w:tc>
          <w:tcPr>
            <w:tcW w:w="7054" w:type="dxa"/>
            <w:gridSpan w:val="4"/>
            <w:vAlign w:val="center"/>
          </w:tcPr>
          <w:p w14:paraId="6B5F832C" w14:textId="77777777" w:rsidR="00234A67" w:rsidRPr="00623BB4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623BB4">
              <w:rPr>
                <w:rFonts w:ascii="Times New Roman" w:hAnsi="Times New Roman"/>
                <w:sz w:val="28"/>
                <w:szCs w:val="28"/>
              </w:rPr>
              <w:t>Срок предоставления на кафедру отчета о практике:</w:t>
            </w:r>
          </w:p>
        </w:tc>
        <w:tc>
          <w:tcPr>
            <w:tcW w:w="2941" w:type="dxa"/>
            <w:gridSpan w:val="2"/>
            <w:tcBorders>
              <w:bottom w:val="single" w:sz="4" w:space="0" w:color="auto"/>
            </w:tcBorders>
            <w:vAlign w:val="center"/>
          </w:tcPr>
          <w:p w14:paraId="4A3811D1" w14:textId="77777777" w:rsidR="00234A67" w:rsidRPr="00623BB4" w:rsidRDefault="00E73E0F" w:rsidP="00DF4DD9">
            <w:pPr>
              <w:spacing w:after="0" w:line="240" w:lineRule="auto"/>
              <w:ind w:firstLine="709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  <w:r w:rsidR="00234A67" w:rsidRPr="00623BB4">
              <w:rPr>
                <w:rFonts w:ascii="Times New Roman" w:hAnsi="Times New Roman"/>
                <w:sz w:val="28"/>
                <w:szCs w:val="28"/>
              </w:rPr>
              <w:t>.</w:t>
            </w:r>
            <w:r w:rsidR="00C54ADC">
              <w:rPr>
                <w:rFonts w:ascii="Times New Roman" w:hAnsi="Times New Roman"/>
                <w:sz w:val="28"/>
                <w:szCs w:val="28"/>
              </w:rPr>
              <w:t>06</w:t>
            </w:r>
            <w:r w:rsidR="00234A67" w:rsidRPr="00623BB4">
              <w:rPr>
                <w:rFonts w:ascii="Times New Roman" w:hAnsi="Times New Roman"/>
                <w:sz w:val="28"/>
                <w:szCs w:val="28"/>
              </w:rPr>
              <w:t>.20</w:t>
            </w:r>
            <w:r w:rsidR="00C54ADC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4A67" w:rsidRPr="00623BB4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234A67" w:rsidRPr="00623BB4">
              <w:rPr>
                <w:rFonts w:ascii="Times New Roman" w:hAnsi="Times New Roman"/>
                <w:sz w:val="28"/>
                <w:szCs w:val="28"/>
                <w:lang w:eastAsia="ru-RU"/>
              </w:rPr>
              <w:t>г.</w:t>
            </w:r>
          </w:p>
        </w:tc>
      </w:tr>
      <w:tr w:rsidR="00234A67" w:rsidRPr="000E57FB" w14:paraId="42B1487D" w14:textId="77777777" w:rsidTr="009F366C">
        <w:trPr>
          <w:trHeight w:val="397"/>
        </w:trPr>
        <w:tc>
          <w:tcPr>
            <w:tcW w:w="4361" w:type="dxa"/>
            <w:gridSpan w:val="3"/>
            <w:vAlign w:val="center"/>
          </w:tcPr>
          <w:p w14:paraId="5FC8C44A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3544" w:type="dxa"/>
            <w:gridSpan w:val="2"/>
            <w:vAlign w:val="center"/>
          </w:tcPr>
          <w:p w14:paraId="341F41F2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2090" w:type="dxa"/>
            <w:vAlign w:val="center"/>
          </w:tcPr>
          <w:p w14:paraId="2E31AC71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234A67" w:rsidRPr="000E57FB" w14:paraId="126DAA8E" w14:textId="77777777" w:rsidTr="009F366C">
        <w:trPr>
          <w:trHeight w:val="397"/>
        </w:trPr>
        <w:tc>
          <w:tcPr>
            <w:tcW w:w="4361" w:type="dxa"/>
            <w:gridSpan w:val="3"/>
            <w:vAlign w:val="center"/>
          </w:tcPr>
          <w:p w14:paraId="2636AA4B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>университета</w:t>
            </w:r>
            <w:proofErr w:type="gramStart"/>
            <w:r w:rsidRPr="000E57F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333E55" w:rsidRPr="00333E55">
              <w:rPr>
                <w:rFonts w:ascii="Times New Roman" w:hAnsi="Times New Roman"/>
                <w:sz w:val="28"/>
                <w:szCs w:val="28"/>
                <w:highlight w:val="yellow"/>
              </w:rPr>
              <w:t>?</w:t>
            </w:r>
            <w:proofErr w:type="gramEnd"/>
            <w:r w:rsidR="00333E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73E0F">
              <w:rPr>
                <w:rFonts w:ascii="Times New Roman" w:hAnsi="Times New Roman"/>
                <w:sz w:val="28"/>
                <w:szCs w:val="28"/>
              </w:rPr>
              <w:t xml:space="preserve">кафедры </w:t>
            </w:r>
            <w:proofErr w:type="spellStart"/>
            <w:r w:rsidR="00E73E0F">
              <w:rPr>
                <w:rFonts w:ascii="Times New Roman" w:hAnsi="Times New Roman"/>
                <w:sz w:val="28"/>
                <w:szCs w:val="28"/>
              </w:rPr>
              <w:t>ГИиИБ</w:t>
            </w:r>
            <w:proofErr w:type="spellEnd"/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vAlign w:val="center"/>
          </w:tcPr>
          <w:p w14:paraId="1A2FD2A5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2090" w:type="dxa"/>
            <w:vAlign w:val="center"/>
          </w:tcPr>
          <w:p w14:paraId="37B0BDC9" w14:textId="77777777" w:rsidR="00234A67" w:rsidRPr="000E57FB" w:rsidRDefault="00333E55" w:rsidP="00DF4DD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Сергеев В.В.</w:t>
            </w:r>
          </w:p>
        </w:tc>
      </w:tr>
      <w:tr w:rsidR="00234A67" w:rsidRPr="000E57FB" w14:paraId="12568E1D" w14:textId="77777777" w:rsidTr="009F366C">
        <w:trPr>
          <w:trHeight w:val="317"/>
        </w:trPr>
        <w:tc>
          <w:tcPr>
            <w:tcW w:w="4361" w:type="dxa"/>
            <w:gridSpan w:val="3"/>
            <w:vAlign w:val="center"/>
          </w:tcPr>
          <w:p w14:paraId="1434B798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  <w:vAlign w:val="center"/>
          </w:tcPr>
          <w:p w14:paraId="457409ED" w14:textId="77777777" w:rsidR="00234A67" w:rsidRPr="000E57FB" w:rsidRDefault="00234A67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57F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2090" w:type="dxa"/>
            <w:vAlign w:val="center"/>
          </w:tcPr>
          <w:p w14:paraId="0FAD9C6C" w14:textId="77777777" w:rsidR="00234A67" w:rsidRPr="000E57FB" w:rsidRDefault="00234A67" w:rsidP="00DF4DD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</w:rPr>
            </w:pPr>
          </w:p>
        </w:tc>
      </w:tr>
      <w:tr w:rsidR="00234A67" w:rsidRPr="000E57FB" w14:paraId="79235054" w14:textId="77777777" w:rsidTr="009F366C">
        <w:trPr>
          <w:trHeight w:val="397"/>
        </w:trPr>
        <w:tc>
          <w:tcPr>
            <w:tcW w:w="4361" w:type="dxa"/>
            <w:gridSpan w:val="3"/>
            <w:vAlign w:val="center"/>
          </w:tcPr>
          <w:p w14:paraId="1D96AED3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38BDA8A6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2090" w:type="dxa"/>
            <w:vAlign w:val="center"/>
          </w:tcPr>
          <w:p w14:paraId="5EFBB388" w14:textId="77777777" w:rsidR="00234A67" w:rsidRPr="000E57FB" w:rsidRDefault="00234A67" w:rsidP="00DF4DD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</w:rPr>
            </w:pPr>
          </w:p>
        </w:tc>
      </w:tr>
      <w:tr w:rsidR="00234A67" w:rsidRPr="000E57FB" w14:paraId="3FCFBA49" w14:textId="77777777" w:rsidTr="009F366C">
        <w:trPr>
          <w:trHeight w:val="397"/>
        </w:trPr>
        <w:tc>
          <w:tcPr>
            <w:tcW w:w="4361" w:type="dxa"/>
            <w:gridSpan w:val="3"/>
            <w:vAlign w:val="center"/>
          </w:tcPr>
          <w:p w14:paraId="5ACDA43E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3544" w:type="dxa"/>
            <w:gridSpan w:val="2"/>
            <w:vAlign w:val="center"/>
          </w:tcPr>
          <w:p w14:paraId="1E22D6F0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2090" w:type="dxa"/>
            <w:vAlign w:val="center"/>
          </w:tcPr>
          <w:p w14:paraId="399C64B1" w14:textId="77777777" w:rsidR="00234A67" w:rsidRPr="000E57FB" w:rsidRDefault="00234A67" w:rsidP="00DF4DD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</w:rPr>
            </w:pPr>
          </w:p>
        </w:tc>
      </w:tr>
      <w:tr w:rsidR="00234A67" w:rsidRPr="000E57FB" w14:paraId="6065D858" w14:textId="77777777" w:rsidTr="009F366C">
        <w:trPr>
          <w:trHeight w:val="397"/>
        </w:trPr>
        <w:tc>
          <w:tcPr>
            <w:tcW w:w="4219" w:type="dxa"/>
            <w:gridSpan w:val="2"/>
            <w:vAlign w:val="center"/>
          </w:tcPr>
          <w:p w14:paraId="1F2A5026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>студент группы 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33E55">
              <w:rPr>
                <w:rFonts w:ascii="Times New Roman" w:hAnsi="Times New Roman"/>
                <w:sz w:val="28"/>
                <w:szCs w:val="28"/>
              </w:rPr>
              <w:t>6</w:t>
            </w:r>
            <w:r w:rsidR="00C54ADC" w:rsidRPr="00333E55">
              <w:rPr>
                <w:rFonts w:ascii="Times New Roman" w:hAnsi="Times New Roman"/>
                <w:sz w:val="28"/>
                <w:szCs w:val="28"/>
              </w:rPr>
              <w:t>4</w:t>
            </w:r>
            <w:r w:rsidRPr="00333E55">
              <w:rPr>
                <w:rFonts w:ascii="Times New Roman" w:hAnsi="Times New Roman"/>
                <w:sz w:val="28"/>
                <w:szCs w:val="28"/>
              </w:rPr>
              <w:t>1</w:t>
            </w:r>
            <w:r w:rsidR="00333E55" w:rsidRPr="00333E55">
              <w:rPr>
                <w:rFonts w:ascii="Times New Roman" w:hAnsi="Times New Roman"/>
                <w:sz w:val="28"/>
                <w:szCs w:val="28"/>
              </w:rPr>
              <w:t>2</w:t>
            </w:r>
            <w:r w:rsidRPr="00333E55">
              <w:rPr>
                <w:rFonts w:ascii="Times New Roman" w:hAnsi="Times New Roman"/>
                <w:sz w:val="28"/>
                <w:szCs w:val="28"/>
              </w:rPr>
              <w:t>-100503D</w:t>
            </w:r>
            <w:r w:rsidRPr="00671CD6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3686" w:type="dxa"/>
            <w:gridSpan w:val="3"/>
            <w:tcBorders>
              <w:bottom w:val="single" w:sz="4" w:space="0" w:color="auto"/>
            </w:tcBorders>
            <w:vAlign w:val="center"/>
          </w:tcPr>
          <w:p w14:paraId="35517C2D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2090" w:type="dxa"/>
            <w:vAlign w:val="center"/>
          </w:tcPr>
          <w:p w14:paraId="121590EF" w14:textId="77777777" w:rsidR="00234A67" w:rsidRPr="009F366C" w:rsidRDefault="00333E55" w:rsidP="00DF4DD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В</w:t>
            </w:r>
            <w:r w:rsidR="00234A67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="00234A67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Родин</w:t>
            </w:r>
          </w:p>
        </w:tc>
      </w:tr>
      <w:tr w:rsidR="00234A67" w:rsidRPr="000E57FB" w14:paraId="19EF0A7D" w14:textId="77777777" w:rsidTr="009F366C">
        <w:trPr>
          <w:trHeight w:val="397"/>
        </w:trPr>
        <w:tc>
          <w:tcPr>
            <w:tcW w:w="4219" w:type="dxa"/>
            <w:gridSpan w:val="2"/>
            <w:vAlign w:val="center"/>
          </w:tcPr>
          <w:p w14:paraId="3E2998A9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</w:tcBorders>
            <w:vAlign w:val="center"/>
          </w:tcPr>
          <w:p w14:paraId="5CD26C6D" w14:textId="77777777" w:rsidR="00234A67" w:rsidRPr="000E57FB" w:rsidRDefault="00234A67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57F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2090" w:type="dxa"/>
            <w:vAlign w:val="center"/>
          </w:tcPr>
          <w:p w14:paraId="0F96740F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272293E" w14:textId="77777777" w:rsidR="00234A67" w:rsidRDefault="00234A67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70A4DC1A" w14:textId="77777777" w:rsidR="00234A67" w:rsidRDefault="00234A67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7F9CD492" w14:textId="77777777" w:rsidR="00234A67" w:rsidRDefault="00234A67" w:rsidP="00DF4DD9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14:paraId="3E93D103" w14:textId="77777777" w:rsidR="00B56F72" w:rsidRPr="009D5EFA" w:rsidRDefault="00B56F72" w:rsidP="00DF4DD9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47C63030" w14:textId="77777777" w:rsidR="00B56F72" w:rsidRPr="009D5EFA" w:rsidRDefault="00B56F72" w:rsidP="00DF4DD9">
      <w:pPr>
        <w:ind w:firstLine="709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9D5EFA">
        <w:rPr>
          <w:rFonts w:ascii="Times New Roman" w:hAnsi="Times New Roman"/>
          <w:b/>
          <w:sz w:val="28"/>
          <w:szCs w:val="28"/>
          <w:lang w:eastAsia="ru-RU"/>
        </w:rPr>
        <w:t>Рабочий график (план) проведения практики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3688"/>
        <w:gridCol w:w="4109"/>
      </w:tblGrid>
      <w:tr w:rsidR="00B56F72" w:rsidRPr="009D5EFA" w14:paraId="218AFE09" w14:textId="77777777" w:rsidTr="001B6AA5">
        <w:trPr>
          <w:trHeight w:val="654"/>
        </w:trPr>
        <w:tc>
          <w:tcPr>
            <w:tcW w:w="1701" w:type="dxa"/>
            <w:vAlign w:val="center"/>
          </w:tcPr>
          <w:p w14:paraId="193381F3" w14:textId="77777777" w:rsidR="00B56F72" w:rsidRPr="009D5EFA" w:rsidRDefault="00B56F72" w:rsidP="00DF4DD9">
            <w:pPr>
              <w:tabs>
                <w:tab w:val="left" w:pos="7020"/>
              </w:tabs>
              <w:spacing w:after="0" w:line="240" w:lineRule="auto"/>
              <w:ind w:firstLine="709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17" w:name="_Toc97145139"/>
            <w:bookmarkStart w:id="18" w:name="_Toc97145359"/>
            <w:bookmarkStart w:id="19" w:name="_Toc97145522"/>
            <w:bookmarkStart w:id="20" w:name="_Toc97145823"/>
            <w:bookmarkStart w:id="21" w:name="_Toc97545731"/>
            <w:r w:rsidRPr="009D5EFA">
              <w:rPr>
                <w:rFonts w:ascii="Times New Roman" w:hAnsi="Times New Roman"/>
                <w:sz w:val="28"/>
                <w:szCs w:val="28"/>
                <w:lang w:eastAsia="ru-RU"/>
              </w:rPr>
              <w:t>Дата (период)</w:t>
            </w:r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3688" w:type="dxa"/>
            <w:vAlign w:val="center"/>
          </w:tcPr>
          <w:p w14:paraId="680CF8F4" w14:textId="77777777" w:rsidR="00B56F72" w:rsidRPr="009D5EFA" w:rsidRDefault="00B56F72" w:rsidP="00DF4DD9">
            <w:pPr>
              <w:tabs>
                <w:tab w:val="left" w:pos="7020"/>
              </w:tabs>
              <w:spacing w:after="0" w:line="240" w:lineRule="auto"/>
              <w:ind w:firstLine="709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22" w:name="_Toc97145140"/>
            <w:bookmarkStart w:id="23" w:name="_Toc97145360"/>
            <w:bookmarkStart w:id="24" w:name="_Toc97145523"/>
            <w:bookmarkStart w:id="25" w:name="_Toc97145824"/>
            <w:bookmarkStart w:id="26" w:name="_Toc97545732"/>
            <w:r w:rsidRPr="009D5EFA">
              <w:rPr>
                <w:rFonts w:ascii="Times New Roman" w:hAnsi="Times New Roman"/>
                <w:sz w:val="28"/>
                <w:szCs w:val="28"/>
                <w:lang w:eastAsia="ru-RU"/>
              </w:rPr>
              <w:t>Содержание задания</w:t>
            </w:r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4109" w:type="dxa"/>
            <w:vAlign w:val="center"/>
          </w:tcPr>
          <w:p w14:paraId="54B792E3" w14:textId="77777777" w:rsidR="00B56F72" w:rsidRPr="009D5EFA" w:rsidRDefault="00B56F72" w:rsidP="00DF4DD9">
            <w:pPr>
              <w:tabs>
                <w:tab w:val="left" w:pos="7020"/>
              </w:tabs>
              <w:spacing w:after="0" w:line="240" w:lineRule="auto"/>
              <w:ind w:firstLine="709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27" w:name="_Toc97145141"/>
            <w:bookmarkStart w:id="28" w:name="_Toc97145361"/>
            <w:bookmarkStart w:id="29" w:name="_Toc97145524"/>
            <w:bookmarkStart w:id="30" w:name="_Toc97145825"/>
            <w:bookmarkStart w:id="31" w:name="_Toc97545733"/>
            <w:r w:rsidRPr="009D5EFA">
              <w:rPr>
                <w:rFonts w:ascii="Times New Roman" w:hAnsi="Times New Roman"/>
                <w:sz w:val="28"/>
                <w:szCs w:val="28"/>
                <w:lang w:eastAsia="ru-RU"/>
              </w:rPr>
              <w:t>Результаты практики</w:t>
            </w:r>
            <w:bookmarkEnd w:id="27"/>
            <w:bookmarkEnd w:id="28"/>
            <w:bookmarkEnd w:id="29"/>
            <w:bookmarkEnd w:id="30"/>
            <w:bookmarkEnd w:id="31"/>
          </w:p>
        </w:tc>
      </w:tr>
      <w:tr w:rsidR="00B56F72" w:rsidRPr="009D5EFA" w14:paraId="12B361D9" w14:textId="77777777" w:rsidTr="001B6AA5">
        <w:trPr>
          <w:trHeight w:val="1951"/>
        </w:trPr>
        <w:tc>
          <w:tcPr>
            <w:tcW w:w="1701" w:type="dxa"/>
            <w:vAlign w:val="center"/>
          </w:tcPr>
          <w:p w14:paraId="6C406480" w14:textId="77777777" w:rsidR="00B56F72" w:rsidRPr="001B6AA5" w:rsidRDefault="00C0185D" w:rsidP="00DF4DD9">
            <w:pPr>
              <w:tabs>
                <w:tab w:val="left" w:pos="7020"/>
              </w:tabs>
              <w:spacing w:after="0" w:line="240" w:lineRule="auto"/>
              <w:ind w:firstLine="709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32" w:name="_Toc97145142"/>
            <w:bookmarkStart w:id="33" w:name="_Toc97145362"/>
            <w:bookmarkStart w:id="34" w:name="_Toc97145525"/>
            <w:bookmarkStart w:id="35" w:name="_Toc97145826"/>
            <w:bookmarkStart w:id="36" w:name="_Toc97545734"/>
            <w:r w:rsidRPr="00333E55">
              <w:rPr>
                <w:rFonts w:ascii="Times New Roman" w:hAnsi="Times New Roman"/>
                <w:sz w:val="28"/>
                <w:szCs w:val="28"/>
              </w:rPr>
              <w:t>0</w:t>
            </w:r>
            <w:r w:rsidR="0052695D" w:rsidRPr="00333E55">
              <w:rPr>
                <w:rFonts w:ascii="Times New Roman" w:hAnsi="Times New Roman"/>
                <w:sz w:val="28"/>
                <w:szCs w:val="28"/>
              </w:rPr>
              <w:t>8</w:t>
            </w:r>
            <w:r w:rsidRPr="00333E55">
              <w:rPr>
                <w:rFonts w:ascii="Times New Roman" w:hAnsi="Times New Roman"/>
                <w:sz w:val="28"/>
                <w:szCs w:val="28"/>
              </w:rPr>
              <w:t>.0</w:t>
            </w:r>
            <w:r w:rsidR="007F351E" w:rsidRPr="00333E55">
              <w:rPr>
                <w:rFonts w:ascii="Times New Roman" w:hAnsi="Times New Roman"/>
                <w:sz w:val="28"/>
                <w:szCs w:val="28"/>
              </w:rPr>
              <w:t>2</w:t>
            </w:r>
            <w:r w:rsidRPr="00333E55">
              <w:rPr>
                <w:rFonts w:ascii="Times New Roman" w:hAnsi="Times New Roman"/>
                <w:sz w:val="28"/>
                <w:szCs w:val="28"/>
              </w:rPr>
              <w:t>.20</w:t>
            </w:r>
            <w:r w:rsidR="0052695D" w:rsidRPr="00333E55">
              <w:rPr>
                <w:rFonts w:ascii="Times New Roman" w:hAnsi="Times New Roman"/>
                <w:sz w:val="28"/>
                <w:szCs w:val="28"/>
              </w:rPr>
              <w:t>21</w:t>
            </w:r>
            <w:r w:rsidRPr="00333E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B6AA5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– </w:t>
            </w:r>
            <w:r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r w:rsidR="007F351E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  <w:r w:rsidR="00E0613E" w:rsidRPr="00333E55">
              <w:rPr>
                <w:rFonts w:ascii="Times New Roman" w:hAnsi="Times New Roman"/>
                <w:sz w:val="28"/>
                <w:szCs w:val="28"/>
              </w:rPr>
              <w:t>.</w:t>
            </w:r>
            <w:r w:rsidRPr="00333E55">
              <w:rPr>
                <w:rFonts w:ascii="Times New Roman" w:hAnsi="Times New Roman"/>
                <w:sz w:val="28"/>
                <w:szCs w:val="28"/>
              </w:rPr>
              <w:t>0</w:t>
            </w:r>
            <w:r w:rsidR="007F351E" w:rsidRPr="00333E55">
              <w:rPr>
                <w:rFonts w:ascii="Times New Roman" w:hAnsi="Times New Roman"/>
                <w:sz w:val="28"/>
                <w:szCs w:val="28"/>
              </w:rPr>
              <w:t>3</w:t>
            </w:r>
            <w:r w:rsidR="00E0613E" w:rsidRPr="00333E55">
              <w:rPr>
                <w:rFonts w:ascii="Times New Roman" w:hAnsi="Times New Roman"/>
                <w:sz w:val="28"/>
                <w:szCs w:val="28"/>
              </w:rPr>
              <w:t>.20</w:t>
            </w:r>
            <w:r w:rsidR="0052695D" w:rsidRPr="00333E55">
              <w:rPr>
                <w:rFonts w:ascii="Times New Roman" w:hAnsi="Times New Roman"/>
                <w:sz w:val="28"/>
                <w:szCs w:val="28"/>
              </w:rPr>
              <w:t>21</w:t>
            </w:r>
            <w:bookmarkEnd w:id="32"/>
            <w:bookmarkEnd w:id="33"/>
            <w:bookmarkEnd w:id="34"/>
            <w:bookmarkEnd w:id="35"/>
            <w:bookmarkEnd w:id="36"/>
          </w:p>
          <w:p w14:paraId="7D5C7C68" w14:textId="77777777" w:rsidR="00EF555E" w:rsidRPr="009D5EFA" w:rsidRDefault="00EF555E" w:rsidP="00DF4DD9">
            <w:pPr>
              <w:tabs>
                <w:tab w:val="left" w:pos="7020"/>
              </w:tabs>
              <w:spacing w:after="0" w:line="240" w:lineRule="auto"/>
              <w:ind w:firstLine="709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8" w:type="dxa"/>
            <w:vAlign w:val="center"/>
          </w:tcPr>
          <w:p w14:paraId="601D9000" w14:textId="77777777" w:rsidR="00947BE2" w:rsidRPr="009D5EFA" w:rsidRDefault="00333E55" w:rsidP="00DF4DD9">
            <w:pPr>
              <w:tabs>
                <w:tab w:val="left" w:pos="7020"/>
              </w:tabs>
              <w:spacing w:after="0" w:line="240" w:lineRule="auto"/>
              <w:ind w:firstLine="709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37" w:name="_Toc97145143"/>
            <w:bookmarkStart w:id="38" w:name="_Toc97145363"/>
            <w:bookmarkStart w:id="39" w:name="_Toc97145526"/>
            <w:bookmarkStart w:id="40" w:name="_Toc97145827"/>
            <w:bookmarkStart w:id="41" w:name="_Toc97545735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Изучить существующие методы детектирования объектов на изображении</w:t>
            </w:r>
            <w:bookmarkEnd w:id="37"/>
            <w:bookmarkEnd w:id="38"/>
            <w:bookmarkEnd w:id="39"/>
            <w:bookmarkEnd w:id="40"/>
            <w:bookmarkEnd w:id="41"/>
          </w:p>
        </w:tc>
        <w:tc>
          <w:tcPr>
            <w:tcW w:w="4109" w:type="dxa"/>
          </w:tcPr>
          <w:p w14:paraId="692A3154" w14:textId="77777777" w:rsidR="001F28EB" w:rsidRPr="00E22B9D" w:rsidRDefault="00E22B9D" w:rsidP="00DF4DD9">
            <w:pPr>
              <w:tabs>
                <w:tab w:val="left" w:pos="7020"/>
              </w:tabs>
              <w:spacing w:after="0" w:line="240" w:lineRule="auto"/>
              <w:ind w:firstLine="709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42" w:name="_Toc97145144"/>
            <w:bookmarkStart w:id="43" w:name="_Toc97145364"/>
            <w:bookmarkStart w:id="44" w:name="_Toc97145527"/>
            <w:bookmarkStart w:id="45" w:name="_Toc97145828"/>
            <w:bookmarkStart w:id="46" w:name="_Toc97545736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Пока результатов нет</w:t>
            </w:r>
            <w:bookmarkEnd w:id="42"/>
            <w:bookmarkEnd w:id="43"/>
            <w:bookmarkEnd w:id="44"/>
            <w:bookmarkEnd w:id="45"/>
            <w:bookmarkEnd w:id="46"/>
            <w:r w:rsidR="00261F1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0185D" w:rsidRPr="009D5EFA" w14:paraId="29EE816E" w14:textId="77777777" w:rsidTr="006A23FE">
        <w:tc>
          <w:tcPr>
            <w:tcW w:w="1701" w:type="dxa"/>
            <w:vAlign w:val="center"/>
          </w:tcPr>
          <w:p w14:paraId="06BD7EC1" w14:textId="77777777" w:rsidR="00C0185D" w:rsidRPr="001B6AA5" w:rsidRDefault="00C0185D" w:rsidP="00DF4DD9">
            <w:pPr>
              <w:tabs>
                <w:tab w:val="left" w:pos="7020"/>
              </w:tabs>
              <w:spacing w:after="0" w:line="240" w:lineRule="auto"/>
              <w:ind w:firstLine="709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47" w:name="_Toc97145145"/>
            <w:bookmarkStart w:id="48" w:name="_Toc97145365"/>
            <w:bookmarkStart w:id="49" w:name="_Toc97145528"/>
            <w:bookmarkStart w:id="50" w:name="_Toc97145829"/>
            <w:bookmarkStart w:id="51" w:name="_Toc97545737"/>
            <w:r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r w:rsidR="007F351E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  <w:r w:rsidRPr="00333E55">
              <w:rPr>
                <w:rFonts w:ascii="Times New Roman" w:hAnsi="Times New Roman"/>
                <w:sz w:val="28"/>
                <w:szCs w:val="28"/>
              </w:rPr>
              <w:t>.0</w:t>
            </w:r>
            <w:r w:rsidR="007F351E" w:rsidRPr="00333E55">
              <w:rPr>
                <w:rFonts w:ascii="Times New Roman" w:hAnsi="Times New Roman"/>
                <w:sz w:val="28"/>
                <w:szCs w:val="28"/>
              </w:rPr>
              <w:t>3</w:t>
            </w:r>
            <w:r w:rsidRPr="00333E55">
              <w:rPr>
                <w:rFonts w:ascii="Times New Roman" w:hAnsi="Times New Roman"/>
                <w:sz w:val="28"/>
                <w:szCs w:val="28"/>
              </w:rPr>
              <w:t>.20</w:t>
            </w:r>
            <w:r w:rsidR="0052695D" w:rsidRPr="00333E55">
              <w:rPr>
                <w:rFonts w:ascii="Times New Roman" w:hAnsi="Times New Roman"/>
                <w:sz w:val="28"/>
                <w:szCs w:val="28"/>
              </w:rPr>
              <w:t>21</w:t>
            </w:r>
            <w:r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– </w:t>
            </w:r>
            <w:r w:rsidR="007F351E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26</w:t>
            </w:r>
            <w:r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="007F351E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04</w:t>
            </w:r>
            <w:r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.20</w:t>
            </w:r>
            <w:r w:rsidR="0052695D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21</w:t>
            </w:r>
            <w:bookmarkEnd w:id="47"/>
            <w:bookmarkEnd w:id="48"/>
            <w:bookmarkEnd w:id="49"/>
            <w:bookmarkEnd w:id="50"/>
            <w:bookmarkEnd w:id="51"/>
          </w:p>
          <w:p w14:paraId="2EB45914" w14:textId="77777777" w:rsidR="00C0185D" w:rsidRPr="009D5EFA" w:rsidRDefault="00C0185D" w:rsidP="00DF4DD9">
            <w:pPr>
              <w:tabs>
                <w:tab w:val="left" w:pos="7020"/>
              </w:tabs>
              <w:spacing w:after="0" w:line="240" w:lineRule="auto"/>
              <w:ind w:firstLine="709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57CA1920" w14:textId="77777777" w:rsidR="00C0185D" w:rsidRPr="009D5EFA" w:rsidRDefault="00C0185D" w:rsidP="00DF4DD9">
            <w:pPr>
              <w:tabs>
                <w:tab w:val="left" w:pos="7020"/>
              </w:tabs>
              <w:spacing w:after="0" w:line="240" w:lineRule="auto"/>
              <w:ind w:firstLine="709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8" w:type="dxa"/>
            <w:vAlign w:val="center"/>
          </w:tcPr>
          <w:p w14:paraId="7F32B7B0" w14:textId="77777777" w:rsidR="00C0185D" w:rsidRPr="009D5EFA" w:rsidRDefault="00333E55" w:rsidP="00DF4DD9">
            <w:pPr>
              <w:tabs>
                <w:tab w:val="left" w:pos="7020"/>
              </w:tabs>
              <w:spacing w:after="0" w:line="240" w:lineRule="auto"/>
              <w:ind w:firstLine="709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52" w:name="_Toc97145146"/>
            <w:bookmarkStart w:id="53" w:name="_Toc97145366"/>
            <w:bookmarkStart w:id="54" w:name="_Toc97145529"/>
            <w:bookmarkStart w:id="55" w:name="_Toc97145830"/>
            <w:bookmarkStart w:id="56" w:name="_Toc97545738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Изучить существующие методы детектирования и локализации лица на изображениях</w:t>
            </w:r>
            <w:bookmarkEnd w:id="52"/>
            <w:bookmarkEnd w:id="53"/>
            <w:bookmarkEnd w:id="54"/>
            <w:bookmarkEnd w:id="55"/>
            <w:bookmarkEnd w:id="56"/>
          </w:p>
        </w:tc>
        <w:tc>
          <w:tcPr>
            <w:tcW w:w="4109" w:type="dxa"/>
          </w:tcPr>
          <w:p w14:paraId="57BDDDB0" w14:textId="77777777" w:rsidR="00C0185D" w:rsidRPr="009D5EFA" w:rsidRDefault="00E22B9D" w:rsidP="00DF4DD9">
            <w:pPr>
              <w:tabs>
                <w:tab w:val="left" w:pos="7020"/>
              </w:tabs>
              <w:spacing w:after="0" w:line="240" w:lineRule="auto"/>
              <w:ind w:firstLine="709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57" w:name="_Toc97145147"/>
            <w:bookmarkStart w:id="58" w:name="_Toc97145367"/>
            <w:bookmarkStart w:id="59" w:name="_Toc97145530"/>
            <w:bookmarkStart w:id="60" w:name="_Toc97145831"/>
            <w:bookmarkStart w:id="61" w:name="_Toc97545739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Пока результатов нет</w:t>
            </w:r>
            <w:bookmarkEnd w:id="57"/>
            <w:bookmarkEnd w:id="58"/>
            <w:bookmarkEnd w:id="59"/>
            <w:bookmarkEnd w:id="60"/>
            <w:bookmarkEnd w:id="61"/>
          </w:p>
        </w:tc>
      </w:tr>
      <w:tr w:rsidR="00C0185D" w:rsidRPr="009D5EFA" w14:paraId="2A4676EC" w14:textId="77777777" w:rsidTr="006A23FE">
        <w:tc>
          <w:tcPr>
            <w:tcW w:w="1701" w:type="dxa"/>
            <w:vAlign w:val="center"/>
          </w:tcPr>
          <w:p w14:paraId="3DE8204B" w14:textId="77777777" w:rsidR="00C0185D" w:rsidRPr="00333E55" w:rsidRDefault="007F351E" w:rsidP="00DF4DD9">
            <w:pPr>
              <w:tabs>
                <w:tab w:val="left" w:pos="7020"/>
              </w:tabs>
              <w:spacing w:after="0" w:line="240" w:lineRule="auto"/>
              <w:ind w:firstLine="709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62" w:name="_Toc97145148"/>
            <w:bookmarkStart w:id="63" w:name="_Toc97145368"/>
            <w:bookmarkStart w:id="64" w:name="_Toc97145531"/>
            <w:bookmarkStart w:id="65" w:name="_Toc97145832"/>
            <w:bookmarkStart w:id="66" w:name="_Toc97545740"/>
            <w:r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27</w:t>
            </w:r>
            <w:r w:rsidR="00C0185D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04</w:t>
            </w:r>
            <w:r w:rsidR="00C0185D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.20</w:t>
            </w:r>
            <w:r w:rsidR="0052695D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>21</w:t>
            </w:r>
            <w:r w:rsidR="00C0185D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–</w:t>
            </w:r>
            <w:bookmarkEnd w:id="62"/>
            <w:bookmarkEnd w:id="63"/>
            <w:bookmarkEnd w:id="64"/>
            <w:bookmarkEnd w:id="65"/>
            <w:bookmarkEnd w:id="66"/>
          </w:p>
          <w:p w14:paraId="0D2BB417" w14:textId="77777777" w:rsidR="00C0185D" w:rsidRPr="00333E55" w:rsidRDefault="0052695D" w:rsidP="00DF4DD9">
            <w:pPr>
              <w:tabs>
                <w:tab w:val="left" w:pos="7020"/>
              </w:tabs>
              <w:spacing w:after="0" w:line="240" w:lineRule="auto"/>
              <w:ind w:firstLine="709"/>
              <w:outlineLvl w:val="0"/>
              <w:rPr>
                <w:rFonts w:ascii="Times New Roman" w:hAnsi="Times New Roman"/>
                <w:sz w:val="28"/>
                <w:szCs w:val="28"/>
              </w:rPr>
            </w:pPr>
            <w:bookmarkStart w:id="67" w:name="_Toc97145149"/>
            <w:bookmarkStart w:id="68" w:name="_Toc97145369"/>
            <w:bookmarkStart w:id="69" w:name="_Toc97145532"/>
            <w:bookmarkStart w:id="70" w:name="_Toc97145833"/>
            <w:bookmarkStart w:id="71" w:name="_Toc97545741"/>
            <w:r w:rsidRPr="00333E55">
              <w:rPr>
                <w:rFonts w:ascii="Times New Roman" w:hAnsi="Times New Roman"/>
                <w:sz w:val="28"/>
                <w:szCs w:val="28"/>
              </w:rPr>
              <w:t>21</w:t>
            </w:r>
            <w:r w:rsidR="007F351E" w:rsidRPr="00333E55">
              <w:rPr>
                <w:rFonts w:ascii="Times New Roman" w:hAnsi="Times New Roman"/>
                <w:sz w:val="28"/>
                <w:szCs w:val="28"/>
              </w:rPr>
              <w:t>.06.20</w:t>
            </w:r>
            <w:r w:rsidRPr="00333E55">
              <w:rPr>
                <w:rFonts w:ascii="Times New Roman" w:hAnsi="Times New Roman"/>
                <w:sz w:val="28"/>
                <w:szCs w:val="28"/>
              </w:rPr>
              <w:t>21</w:t>
            </w:r>
            <w:bookmarkEnd w:id="67"/>
            <w:bookmarkEnd w:id="68"/>
            <w:bookmarkEnd w:id="69"/>
            <w:bookmarkEnd w:id="70"/>
            <w:bookmarkEnd w:id="71"/>
            <w:r w:rsidR="007F351E" w:rsidRPr="00333E55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  <w:tc>
          <w:tcPr>
            <w:tcW w:w="3688" w:type="dxa"/>
            <w:vAlign w:val="center"/>
          </w:tcPr>
          <w:p w14:paraId="60A89DD6" w14:textId="77777777" w:rsidR="00C0185D" w:rsidRPr="00333E55" w:rsidRDefault="00972DD3" w:rsidP="00DF4DD9">
            <w:pPr>
              <w:tabs>
                <w:tab w:val="left" w:pos="7020"/>
              </w:tabs>
              <w:spacing w:after="0" w:line="240" w:lineRule="auto"/>
              <w:ind w:firstLine="709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72" w:name="_Toc97145150"/>
            <w:bookmarkStart w:id="73" w:name="_Toc97145370"/>
            <w:bookmarkStart w:id="74" w:name="_Toc97145533"/>
            <w:bookmarkStart w:id="75" w:name="_Toc97145834"/>
            <w:bookmarkStart w:id="76" w:name="_Toc97545742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Разработать автоматизированный метод сопоставления</w:t>
            </w:r>
            <w:r w:rsidR="00333E55" w:rsidRPr="00333E5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натуралистического портретного изображения и композитного портрета</w:t>
            </w:r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4109" w:type="dxa"/>
          </w:tcPr>
          <w:p w14:paraId="3FBBFF85" w14:textId="77777777" w:rsidR="00C0185D" w:rsidRPr="009D5EFA" w:rsidRDefault="00E22B9D" w:rsidP="00DF4DD9">
            <w:pPr>
              <w:tabs>
                <w:tab w:val="left" w:pos="7020"/>
              </w:tabs>
              <w:spacing w:after="0" w:line="240" w:lineRule="auto"/>
              <w:ind w:firstLine="709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77" w:name="_Toc97145151"/>
            <w:bookmarkStart w:id="78" w:name="_Toc97145371"/>
            <w:bookmarkStart w:id="79" w:name="_Toc97145534"/>
            <w:bookmarkStart w:id="80" w:name="_Toc97145835"/>
            <w:bookmarkStart w:id="81" w:name="_Toc97545743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Пока результатов нет</w:t>
            </w:r>
            <w:bookmarkEnd w:id="77"/>
            <w:bookmarkEnd w:id="78"/>
            <w:bookmarkEnd w:id="79"/>
            <w:bookmarkEnd w:id="80"/>
            <w:bookmarkEnd w:id="81"/>
          </w:p>
        </w:tc>
      </w:tr>
    </w:tbl>
    <w:p w14:paraId="6C4CFAE6" w14:textId="77777777" w:rsidR="001F28EB" w:rsidRDefault="001F28EB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3685"/>
        <w:gridCol w:w="1949"/>
      </w:tblGrid>
      <w:tr w:rsidR="00234A67" w:rsidRPr="000E57FB" w14:paraId="77B26520" w14:textId="77777777" w:rsidTr="00CF10C3">
        <w:trPr>
          <w:trHeight w:val="397"/>
        </w:trPr>
        <w:tc>
          <w:tcPr>
            <w:tcW w:w="4361" w:type="dxa"/>
            <w:vAlign w:val="center"/>
          </w:tcPr>
          <w:p w14:paraId="6042281D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3685" w:type="dxa"/>
            <w:vAlign w:val="center"/>
          </w:tcPr>
          <w:p w14:paraId="6509C35D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1949" w:type="dxa"/>
            <w:vAlign w:val="center"/>
          </w:tcPr>
          <w:p w14:paraId="4298B707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234A67" w:rsidRPr="000E57FB" w14:paraId="76CE4E27" w14:textId="77777777" w:rsidTr="00CF10C3">
        <w:trPr>
          <w:trHeight w:val="397"/>
        </w:trPr>
        <w:tc>
          <w:tcPr>
            <w:tcW w:w="4361" w:type="dxa"/>
            <w:vAlign w:val="center"/>
          </w:tcPr>
          <w:p w14:paraId="11DE77CF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 xml:space="preserve">университета, </w:t>
            </w:r>
            <w:r w:rsidRPr="0071583C">
              <w:rPr>
                <w:rFonts w:ascii="Times New Roman" w:hAnsi="Times New Roman"/>
                <w:sz w:val="28"/>
                <w:szCs w:val="28"/>
                <w:highlight w:val="yellow"/>
              </w:rPr>
              <w:t>к.т.н., доцент</w:t>
            </w:r>
            <w:r w:rsidR="00E73E0F">
              <w:rPr>
                <w:rFonts w:ascii="Times New Roman" w:hAnsi="Times New Roman"/>
                <w:sz w:val="28"/>
                <w:szCs w:val="28"/>
              </w:rPr>
              <w:t xml:space="preserve"> кафедры </w:t>
            </w:r>
            <w:proofErr w:type="spellStart"/>
            <w:r w:rsidR="00E73E0F">
              <w:rPr>
                <w:rFonts w:ascii="Times New Roman" w:hAnsi="Times New Roman"/>
                <w:sz w:val="28"/>
                <w:szCs w:val="28"/>
              </w:rPr>
              <w:t>ГИиИБ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EA70B5B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1949" w:type="dxa"/>
            <w:vAlign w:val="center"/>
          </w:tcPr>
          <w:p w14:paraId="096B5CA8" w14:textId="77777777" w:rsidR="00234A67" w:rsidRPr="000E57FB" w:rsidRDefault="00234A67" w:rsidP="00DF4DD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</w:rPr>
            </w:pPr>
            <w:proofErr w:type="spellStart"/>
            <w:r w:rsidRPr="0071583C"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  <w:t>Жмуров</w:t>
            </w:r>
            <w:proofErr w:type="spellEnd"/>
            <w:r w:rsidRPr="0071583C"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  <w:t xml:space="preserve"> Д.Б.</w:t>
            </w:r>
          </w:p>
        </w:tc>
      </w:tr>
      <w:tr w:rsidR="00234A67" w:rsidRPr="000E57FB" w14:paraId="329B94F3" w14:textId="77777777" w:rsidTr="00CF10C3">
        <w:trPr>
          <w:trHeight w:val="317"/>
        </w:trPr>
        <w:tc>
          <w:tcPr>
            <w:tcW w:w="4361" w:type="dxa"/>
            <w:vAlign w:val="center"/>
          </w:tcPr>
          <w:p w14:paraId="6399260D" w14:textId="77777777" w:rsidR="00234A67" w:rsidRPr="000E57FB" w:rsidRDefault="00234A67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0555B28B" w14:textId="77777777" w:rsidR="00234A67" w:rsidRPr="000E57FB" w:rsidRDefault="00234A67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57F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1949" w:type="dxa"/>
            <w:vAlign w:val="center"/>
          </w:tcPr>
          <w:p w14:paraId="43AF2E9A" w14:textId="77777777" w:rsidR="00234A67" w:rsidRPr="000E57FB" w:rsidRDefault="00234A67" w:rsidP="00DF4DD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</w:rPr>
            </w:pPr>
          </w:p>
        </w:tc>
      </w:tr>
    </w:tbl>
    <w:p w14:paraId="15AE014D" w14:textId="77777777" w:rsidR="00B56F72" w:rsidRDefault="00B56F7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D5EFA">
        <w:rPr>
          <w:rFonts w:ascii="Times New Roman" w:hAnsi="Times New Roman"/>
          <w:sz w:val="28"/>
          <w:szCs w:val="28"/>
        </w:rPr>
        <w:tab/>
      </w:r>
    </w:p>
    <w:p w14:paraId="32CA16A8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D40B2B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BD25D3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60C1C7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F6DCFD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88ACC0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582F99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26BEFF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7A223E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8063B0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97D3580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7A2BD1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0EFD33C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876442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1E326A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80B87D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328527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2AF8AB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92873F" w14:textId="77777777" w:rsidR="00B634E2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66231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D3480" w14:textId="77777777" w:rsidR="00A229D6" w:rsidRDefault="00CC3F0C" w:rsidP="00DF4DD9">
          <w:pPr>
            <w:pStyle w:val="aff"/>
            <w:ind w:firstLine="709"/>
            <w:jc w:val="center"/>
            <w:rPr>
              <w:noProof/>
            </w:rPr>
          </w:pPr>
          <w:r w:rsidRPr="00CC3F0C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  <w:r w:rsidR="00B634E2" w:rsidRPr="00CC3F0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634E2" w:rsidRPr="00CC3F0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B634E2" w:rsidRPr="00CC3F0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035D6E58" w14:textId="77777777" w:rsidR="00A229D6" w:rsidRDefault="00A229D6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545745" w:history="1">
            <w:r w:rsidRPr="001B36CE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C8BD" w14:textId="77777777" w:rsidR="00A229D6" w:rsidRDefault="00A229D6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545746" w:history="1">
            <w:r w:rsidRPr="001B36CE">
              <w:rPr>
                <w:rStyle w:val="af6"/>
                <w:noProof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B8EC" w14:textId="77777777" w:rsidR="00A229D6" w:rsidRDefault="00A229D6">
          <w:pPr>
            <w:pStyle w:val="23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97545747" w:history="1">
            <w:r w:rsidRPr="001B36CE">
              <w:rPr>
                <w:rStyle w:val="af6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33C3" w14:textId="77777777" w:rsidR="00A229D6" w:rsidRDefault="00A229D6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97545748" w:history="1">
            <w:r w:rsidRPr="001B36CE">
              <w:rPr>
                <w:rStyle w:val="af6"/>
                <w:noProof/>
              </w:rPr>
              <w:t>1.1 Актуальность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ADC3" w14:textId="77777777" w:rsidR="00A229D6" w:rsidRDefault="00A229D6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97545749" w:history="1">
            <w:r w:rsidRPr="001B36CE">
              <w:rPr>
                <w:rStyle w:val="af6"/>
                <w:noProof/>
              </w:rPr>
              <w:t>1.2 Цель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D739" w14:textId="77777777" w:rsidR="00A229D6" w:rsidRDefault="00A229D6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97545750" w:history="1">
            <w:r w:rsidRPr="001B36CE">
              <w:rPr>
                <w:rStyle w:val="af6"/>
                <w:noProof/>
              </w:rPr>
              <w:t>1.3 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8731" w14:textId="2A3912A5" w:rsidR="00A229D6" w:rsidRDefault="00A229D6">
          <w:pPr>
            <w:pStyle w:val="23"/>
            <w:tabs>
              <w:tab w:val="left" w:pos="660"/>
              <w:tab w:val="right" w:leader="dot" w:pos="10195"/>
            </w:tabs>
            <w:rPr>
              <w:rFonts w:cstheme="minorBidi"/>
              <w:noProof/>
            </w:rPr>
          </w:pPr>
          <w:hyperlink w:anchor="_Toc97545751" w:history="1">
            <w:r w:rsidRPr="001B36CE">
              <w:rPr>
                <w:rStyle w:val="af6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</w:rPr>
              <w:t xml:space="preserve"> </w:t>
            </w:r>
            <w:r w:rsidRPr="001B36CE">
              <w:rPr>
                <w:rStyle w:val="af6"/>
                <w:rFonts w:ascii="Times New Roman" w:hAnsi="Times New Roman"/>
                <w:noProof/>
              </w:rPr>
              <w:t>Обзор существующих методов по тематике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2257" w14:textId="77777777" w:rsidR="00A229D6" w:rsidRDefault="00A229D6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97545752" w:history="1">
            <w:r w:rsidRPr="001B36CE">
              <w:rPr>
                <w:rStyle w:val="af6"/>
                <w:noProof/>
              </w:rPr>
              <w:t>2.1 Задача детектирования объектов на изображении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3EA4" w14:textId="77777777" w:rsidR="00A229D6" w:rsidRDefault="00A229D6">
          <w:pPr>
            <w:pStyle w:val="23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97545753" w:history="1">
            <w:r w:rsidRPr="001B36CE">
              <w:rPr>
                <w:rStyle w:val="af6"/>
                <w:noProof/>
              </w:rPr>
              <w:t>3 Примерный 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0E04" w14:textId="77777777" w:rsidR="00A229D6" w:rsidRDefault="00A229D6">
          <w:pPr>
            <w:pStyle w:val="23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97545754" w:history="1">
            <w:r w:rsidRPr="001B36CE">
              <w:rPr>
                <w:rStyle w:val="af6"/>
                <w:noProof/>
              </w:rPr>
              <w:t>4 Задача детектирования и локализации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93A2" w14:textId="77777777" w:rsidR="00A229D6" w:rsidRDefault="00A229D6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97545755" w:history="1">
            <w:r w:rsidRPr="001B36CE">
              <w:rPr>
                <w:rStyle w:val="af6"/>
                <w:noProof/>
              </w:rPr>
              <w:t xml:space="preserve">4.1.1 </w:t>
            </w:r>
            <w:r w:rsidRPr="001B36CE">
              <w:rPr>
                <w:rStyle w:val="af6"/>
                <w:noProof/>
                <w:lang w:val="en-US"/>
              </w:rPr>
              <w:t>Snakes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8213" w14:textId="77777777" w:rsidR="00A229D6" w:rsidRDefault="00A229D6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97545756" w:history="1">
            <w:r w:rsidRPr="001B36CE">
              <w:rPr>
                <w:rStyle w:val="af6"/>
                <w:noProof/>
              </w:rPr>
              <w:t>4.1.2 Модель сопоставления шаблонов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CCAC" w14:textId="77777777" w:rsidR="00A229D6" w:rsidRDefault="00A229D6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97545757" w:history="1">
            <w:r w:rsidRPr="001B36CE">
              <w:rPr>
                <w:rStyle w:val="af6"/>
                <w:noProof/>
              </w:rPr>
              <w:t>4.1.3 Deformable Parts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BE0B" w14:textId="77777777" w:rsidR="00A229D6" w:rsidRDefault="00A229D6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97545758" w:history="1">
            <w:r w:rsidRPr="001B36CE">
              <w:rPr>
                <w:rStyle w:val="af6"/>
                <w:noProof/>
              </w:rPr>
              <w:t>4.1.4 модель распределения точек (PDM)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AADA" w14:textId="77777777" w:rsidR="00A229D6" w:rsidRDefault="00A229D6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545759" w:history="1">
            <w:r w:rsidRPr="001B36CE">
              <w:rPr>
                <w:rStyle w:val="af6"/>
                <w:rFonts w:ascii="Times New Roman" w:hAnsi="Times New Roman"/>
                <w:b/>
                <w:noProof/>
                <w:lang w:eastAsia="ru-RU"/>
              </w:rPr>
              <w:t>ОТЗЫВ О ПРОХОЖДЕНИИ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D0D8" w14:textId="52F98D03" w:rsidR="00B634E2" w:rsidRDefault="00B634E2" w:rsidP="00DF4DD9">
          <w:pPr>
            <w:ind w:firstLine="709"/>
            <w:jc w:val="center"/>
          </w:pPr>
          <w:r w:rsidRPr="00CC3F0C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5DFA4E" w14:textId="32F1D10D" w:rsidR="00B634E2" w:rsidRPr="00B634E2" w:rsidRDefault="00B634E2" w:rsidP="00DF4DD9">
      <w:pPr>
        <w:pStyle w:val="aff"/>
        <w:ind w:firstLine="709"/>
      </w:pPr>
    </w:p>
    <w:p w14:paraId="2B337869" w14:textId="77777777" w:rsidR="00B634E2" w:rsidRPr="009D5EFA" w:rsidRDefault="00B634E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74A457" w14:textId="77777777" w:rsidR="00717D73" w:rsidRPr="009D5EFA" w:rsidRDefault="00B56F72" w:rsidP="00DF4DD9">
      <w:pPr>
        <w:pStyle w:val="af4"/>
        <w:ind w:firstLine="709"/>
        <w:jc w:val="center"/>
        <w:outlineLvl w:val="0"/>
        <w:rPr>
          <w:sz w:val="28"/>
          <w:szCs w:val="28"/>
        </w:rPr>
      </w:pPr>
      <w:r w:rsidRPr="009D5EFA">
        <w:rPr>
          <w:sz w:val="28"/>
          <w:szCs w:val="28"/>
        </w:rPr>
        <w:br w:type="page"/>
      </w:r>
      <w:bookmarkStart w:id="82" w:name="_Toc97145535"/>
      <w:bookmarkStart w:id="83" w:name="_Toc97145836"/>
      <w:bookmarkStart w:id="84" w:name="_Toc97545744"/>
      <w:r w:rsidR="00717D73" w:rsidRPr="009D5EFA">
        <w:rPr>
          <w:sz w:val="28"/>
          <w:szCs w:val="28"/>
        </w:rPr>
        <w:lastRenderedPageBreak/>
        <w:t>О Т Ч Е Т</w:t>
      </w:r>
      <w:bookmarkEnd w:id="82"/>
      <w:bookmarkEnd w:id="83"/>
      <w:bookmarkEnd w:id="84"/>
    </w:p>
    <w:p w14:paraId="48D16E61" w14:textId="77777777" w:rsidR="00717D73" w:rsidRPr="009D5EFA" w:rsidRDefault="00717D73" w:rsidP="00DF4DD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9D5EFA">
        <w:rPr>
          <w:rFonts w:ascii="Times New Roman" w:hAnsi="Times New Roman"/>
          <w:sz w:val="28"/>
          <w:szCs w:val="28"/>
        </w:rPr>
        <w:t>о выполнении индивидуального задания</w:t>
      </w:r>
    </w:p>
    <w:p w14:paraId="258451BC" w14:textId="77777777" w:rsidR="00717D73" w:rsidRPr="009D5EFA" w:rsidRDefault="00717D73" w:rsidP="00DF4DD9">
      <w:pPr>
        <w:spacing w:after="0"/>
        <w:ind w:firstLine="709"/>
        <w:jc w:val="center"/>
        <w:rPr>
          <w:rFonts w:ascii="Times New Roman" w:hAnsi="Times New Roman"/>
          <w:sz w:val="28"/>
          <w:szCs w:val="28"/>
          <w:u w:val="single"/>
        </w:rPr>
      </w:pPr>
      <w:r w:rsidRPr="009D5EFA">
        <w:rPr>
          <w:rFonts w:ascii="Times New Roman" w:hAnsi="Times New Roman"/>
          <w:sz w:val="28"/>
          <w:szCs w:val="28"/>
        </w:rPr>
        <w:t xml:space="preserve">по </w:t>
      </w:r>
      <w:r w:rsidR="00C0185D" w:rsidRPr="00AD6862">
        <w:rPr>
          <w:rFonts w:ascii="Times New Roman" w:hAnsi="Times New Roman"/>
          <w:sz w:val="28"/>
          <w:szCs w:val="28"/>
          <w:u w:val="single"/>
        </w:rPr>
        <w:t>научно-исследовательск</w:t>
      </w:r>
      <w:r w:rsidR="00C0185D">
        <w:rPr>
          <w:rFonts w:ascii="Times New Roman" w:hAnsi="Times New Roman"/>
          <w:sz w:val="28"/>
          <w:szCs w:val="28"/>
          <w:u w:val="single"/>
        </w:rPr>
        <w:t>ой работе</w:t>
      </w:r>
    </w:p>
    <w:p w14:paraId="6040729C" w14:textId="77777777" w:rsidR="00717D73" w:rsidRPr="009D5EFA" w:rsidRDefault="00717D73" w:rsidP="00DF4DD9">
      <w:pPr>
        <w:spacing w:after="0"/>
        <w:ind w:firstLine="709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2379B84B" w14:textId="77777777" w:rsidR="00717D73" w:rsidRPr="009D5EFA" w:rsidRDefault="00717D73" w:rsidP="00DF4DD9">
      <w:pPr>
        <w:pStyle w:val="1"/>
        <w:ind w:firstLine="709"/>
        <w:jc w:val="center"/>
        <w:rPr>
          <w:sz w:val="28"/>
        </w:rPr>
      </w:pPr>
      <w:bookmarkStart w:id="85" w:name="_Toc97145152"/>
      <w:bookmarkStart w:id="86" w:name="_Toc97145372"/>
      <w:bookmarkStart w:id="87" w:name="_Toc97145837"/>
      <w:bookmarkStart w:id="88" w:name="_Toc97545745"/>
      <w:r w:rsidRPr="009D5EFA">
        <w:rPr>
          <w:sz w:val="28"/>
        </w:rPr>
        <w:t>ВВЕДЕНИЕ</w:t>
      </w:r>
      <w:bookmarkEnd w:id="85"/>
      <w:bookmarkEnd w:id="86"/>
      <w:bookmarkEnd w:id="87"/>
      <w:bookmarkEnd w:id="88"/>
    </w:p>
    <w:p w14:paraId="0F9FE51F" w14:textId="77777777" w:rsidR="00717D73" w:rsidRPr="009D5EFA" w:rsidRDefault="00717D73" w:rsidP="00DF4DD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425A1DE" w14:textId="77777777" w:rsidR="00717D73" w:rsidRPr="009D5EFA" w:rsidRDefault="00717D73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D5EFA">
        <w:rPr>
          <w:rFonts w:ascii="Times New Roman" w:hAnsi="Times New Roman"/>
          <w:sz w:val="28"/>
          <w:szCs w:val="28"/>
        </w:rPr>
        <w:t>При прохождении практики по научно-исследовательской работе, руководителем были поставлены следующие задачи:</w:t>
      </w:r>
    </w:p>
    <w:p w14:paraId="32BF7FB1" w14:textId="77777777" w:rsidR="004C3121" w:rsidRPr="004C3121" w:rsidRDefault="00972DD3" w:rsidP="00DF4DD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и</w:t>
      </w:r>
      <w:r w:rsidR="004C3121">
        <w:rPr>
          <w:rFonts w:ascii="Times New Roman" w:hAnsi="Times New Roman"/>
          <w:sz w:val="28"/>
          <w:szCs w:val="28"/>
          <w:lang w:eastAsia="ru-RU"/>
        </w:rPr>
        <w:t>зучить существующие методы детектирования объектов на изображении</w:t>
      </w:r>
      <w:r w:rsidR="004C3121" w:rsidRPr="004C3121">
        <w:rPr>
          <w:rFonts w:ascii="Times New Roman" w:hAnsi="Times New Roman"/>
          <w:sz w:val="28"/>
          <w:szCs w:val="28"/>
          <w:lang w:eastAsia="ru-RU"/>
        </w:rPr>
        <w:t>;</w:t>
      </w:r>
    </w:p>
    <w:p w14:paraId="77926C0F" w14:textId="77777777" w:rsidR="004C3121" w:rsidRPr="004C3121" w:rsidRDefault="00972DD3" w:rsidP="00DF4DD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и</w:t>
      </w:r>
      <w:r w:rsidR="004C3121">
        <w:rPr>
          <w:rFonts w:ascii="Times New Roman" w:hAnsi="Times New Roman"/>
          <w:sz w:val="28"/>
          <w:szCs w:val="28"/>
          <w:lang w:eastAsia="ru-RU"/>
        </w:rPr>
        <w:t>зучить существующие методы детектирования и локализации лица на изображениях</w:t>
      </w:r>
      <w:r w:rsidR="004C3121" w:rsidRPr="004C3121">
        <w:rPr>
          <w:rFonts w:ascii="Times New Roman" w:hAnsi="Times New Roman"/>
          <w:sz w:val="28"/>
          <w:szCs w:val="28"/>
          <w:lang w:eastAsia="ru-RU"/>
        </w:rPr>
        <w:t>;</w:t>
      </w:r>
    </w:p>
    <w:p w14:paraId="47487595" w14:textId="77777777" w:rsidR="004C3121" w:rsidRDefault="00972DD3" w:rsidP="00DF4DD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разработать автоматизированный метод сопоставления </w:t>
      </w:r>
      <w:r w:rsidR="004C3121" w:rsidRPr="00333E55">
        <w:rPr>
          <w:rFonts w:ascii="Times New Roman" w:hAnsi="Times New Roman"/>
          <w:sz w:val="28"/>
          <w:szCs w:val="28"/>
          <w:lang w:eastAsia="ru-RU"/>
        </w:rPr>
        <w:t>натуралистического портретного изображения и композитного портрета</w:t>
      </w:r>
      <w:r w:rsidR="004C3121" w:rsidRPr="004C3121">
        <w:rPr>
          <w:rFonts w:ascii="Times New Roman" w:hAnsi="Times New Roman"/>
          <w:sz w:val="28"/>
          <w:szCs w:val="28"/>
          <w:lang w:eastAsia="ru-RU"/>
        </w:rPr>
        <w:t>.</w:t>
      </w:r>
    </w:p>
    <w:p w14:paraId="41D3B1F7" w14:textId="77777777" w:rsidR="00717D73" w:rsidRPr="009D5EFA" w:rsidRDefault="00717D73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D5EFA">
        <w:rPr>
          <w:rFonts w:ascii="Times New Roman" w:hAnsi="Times New Roman"/>
          <w:sz w:val="28"/>
          <w:szCs w:val="28"/>
        </w:rPr>
        <w:t>Задания необходимо было выполнять последовательно в течение всего времени практики, предоставляя руководителю промежуточные отчеты.</w:t>
      </w:r>
    </w:p>
    <w:p w14:paraId="715F2C97" w14:textId="77777777" w:rsidR="00717D73" w:rsidRPr="009D5EFA" w:rsidRDefault="00717D73" w:rsidP="00DF4DD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commentRangeStart w:id="89"/>
    </w:p>
    <w:p w14:paraId="6B3E9138" w14:textId="77777777" w:rsidR="00717D73" w:rsidRDefault="00717D73" w:rsidP="00DF4DD9">
      <w:pPr>
        <w:pStyle w:val="1"/>
        <w:ind w:firstLine="709"/>
        <w:jc w:val="center"/>
        <w:rPr>
          <w:sz w:val="28"/>
        </w:rPr>
      </w:pPr>
      <w:bookmarkStart w:id="90" w:name="_Toc97145838"/>
      <w:bookmarkStart w:id="91" w:name="_Toc97545746"/>
      <w:r w:rsidRPr="009D5EFA">
        <w:rPr>
          <w:sz w:val="28"/>
        </w:rPr>
        <w:t>ВЫПОЛНЕНИЕ ЗАДАНИЯ</w:t>
      </w:r>
      <w:commentRangeEnd w:id="89"/>
      <w:r w:rsidR="003B6F4F">
        <w:rPr>
          <w:rStyle w:val="af9"/>
        </w:rPr>
        <w:commentReference w:id="89"/>
      </w:r>
      <w:bookmarkEnd w:id="90"/>
      <w:bookmarkEnd w:id="91"/>
    </w:p>
    <w:p w14:paraId="5A55EEA1" w14:textId="5300F255" w:rsidR="00F30902" w:rsidRPr="00CC3F0C" w:rsidRDefault="00CC3F0C" w:rsidP="00DF4DD9">
      <w:pPr>
        <w:pStyle w:val="2"/>
        <w:ind w:firstLine="709"/>
        <w:jc w:val="left"/>
        <w:rPr>
          <w:rStyle w:val="aff0"/>
        </w:rPr>
      </w:pPr>
      <w:bookmarkStart w:id="92" w:name="_Toc97145839"/>
      <w:bookmarkStart w:id="93" w:name="_Toc97545747"/>
      <w:r>
        <w:rPr>
          <w:rStyle w:val="aff0"/>
        </w:rPr>
        <w:t>1</w:t>
      </w:r>
      <w:r w:rsidRPr="00CC3F0C">
        <w:rPr>
          <w:rStyle w:val="aff0"/>
        </w:rPr>
        <w:t xml:space="preserve"> </w:t>
      </w:r>
      <w:r w:rsidR="00F30902" w:rsidRPr="00CC3F0C">
        <w:rPr>
          <w:rStyle w:val="aff0"/>
        </w:rPr>
        <w:t>Введение</w:t>
      </w:r>
      <w:bookmarkEnd w:id="92"/>
      <w:bookmarkEnd w:id="93"/>
      <w:r w:rsidR="00F30902" w:rsidRPr="00CC3F0C">
        <w:rPr>
          <w:rStyle w:val="aff0"/>
        </w:rPr>
        <w:t xml:space="preserve"> </w:t>
      </w:r>
    </w:p>
    <w:p w14:paraId="2DB075E0" w14:textId="77777777" w:rsidR="00536AF2" w:rsidRPr="00CC3F0C" w:rsidRDefault="00F30902" w:rsidP="00DF4DD9">
      <w:pPr>
        <w:pStyle w:val="3"/>
        <w:ind w:firstLine="709"/>
        <w:rPr>
          <w:rStyle w:val="aff0"/>
        </w:rPr>
      </w:pPr>
      <w:bookmarkStart w:id="94" w:name="_Toc97145840"/>
      <w:bookmarkStart w:id="95" w:name="_Toc97545748"/>
      <w:r w:rsidRPr="00CC3F0C">
        <w:rPr>
          <w:rStyle w:val="aff0"/>
        </w:rPr>
        <w:t xml:space="preserve">1.1 </w:t>
      </w:r>
      <w:r w:rsidR="00924F14" w:rsidRPr="00CC3F0C">
        <w:rPr>
          <w:rStyle w:val="aff0"/>
        </w:rPr>
        <w:t>Актуальность проблемы</w:t>
      </w:r>
      <w:bookmarkEnd w:id="94"/>
      <w:bookmarkEnd w:id="95"/>
    </w:p>
    <w:p w14:paraId="4554B133" w14:textId="7ACC8056" w:rsidR="008E05C1" w:rsidRDefault="00717D73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34EC">
        <w:rPr>
          <w:rFonts w:ascii="Times New Roman" w:hAnsi="Times New Roman"/>
          <w:sz w:val="28"/>
          <w:szCs w:val="28"/>
        </w:rPr>
        <w:t>Для выполнения поставленных руководителем задач</w:t>
      </w:r>
      <w:r w:rsidR="004A4009" w:rsidRPr="000A34EC">
        <w:rPr>
          <w:rFonts w:ascii="Times New Roman" w:hAnsi="Times New Roman"/>
          <w:sz w:val="28"/>
          <w:szCs w:val="28"/>
        </w:rPr>
        <w:t xml:space="preserve"> был проведен анализ</w:t>
      </w:r>
      <w:r w:rsidRPr="000A34EC">
        <w:rPr>
          <w:rFonts w:ascii="Times New Roman" w:hAnsi="Times New Roman"/>
          <w:sz w:val="28"/>
          <w:szCs w:val="28"/>
        </w:rPr>
        <w:t xml:space="preserve"> тем и </w:t>
      </w:r>
      <w:r w:rsidR="004A4009" w:rsidRPr="000A34EC">
        <w:rPr>
          <w:rFonts w:ascii="Times New Roman" w:hAnsi="Times New Roman"/>
          <w:sz w:val="28"/>
          <w:szCs w:val="28"/>
        </w:rPr>
        <w:t>обоснов</w:t>
      </w:r>
      <w:r w:rsidR="00CB77CA">
        <w:rPr>
          <w:rFonts w:ascii="Times New Roman" w:hAnsi="Times New Roman"/>
          <w:sz w:val="28"/>
          <w:szCs w:val="28"/>
        </w:rPr>
        <w:t xml:space="preserve">ана актуальность выбранной темы </w:t>
      </w:r>
      <w:r w:rsidRPr="000A34EC">
        <w:rPr>
          <w:rFonts w:ascii="Times New Roman" w:hAnsi="Times New Roman"/>
          <w:sz w:val="28"/>
          <w:szCs w:val="28"/>
        </w:rPr>
        <w:t xml:space="preserve">в области защиты информации в современном обществе. </w:t>
      </w:r>
      <w:r w:rsidR="004A4009" w:rsidRPr="000A34EC">
        <w:rPr>
          <w:rFonts w:ascii="Times New Roman" w:hAnsi="Times New Roman"/>
          <w:sz w:val="28"/>
          <w:szCs w:val="28"/>
        </w:rPr>
        <w:t xml:space="preserve">Определены цель и задачи исследования. </w:t>
      </w:r>
    </w:p>
    <w:p w14:paraId="4B515EBC" w14:textId="15DDD8A2" w:rsidR="00F30902" w:rsidRDefault="008E05C1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данный момент существует большое количество методов идентификации человека по лицу, эти методы успешно внедряются повсеместно – от аэропортов до домофонов жилых кварталов. Однако у этой задачи есть частный случай – когда фотографии человека нет, но есть его фоторобот.  </w:t>
      </w:r>
      <w:r w:rsidR="0057530A">
        <w:rPr>
          <w:rFonts w:ascii="Times New Roman" w:hAnsi="Times New Roman"/>
          <w:sz w:val="28"/>
          <w:szCs w:val="28"/>
        </w:rPr>
        <w:t xml:space="preserve">Статей на тему сравнения натуралистического изображения и фоторобота не так много, а систем, реализующих это и вовсе мало. Поэтому эта задача довольно актуальна и имеет научную новизну.  </w:t>
      </w:r>
    </w:p>
    <w:p w14:paraId="0103D662" w14:textId="0C00CDA5" w:rsidR="0057530A" w:rsidRPr="00A229D6" w:rsidRDefault="00C67790" w:rsidP="00DF4DD9">
      <w:pPr>
        <w:pStyle w:val="3"/>
        <w:ind w:firstLine="709"/>
        <w:rPr>
          <w:rStyle w:val="aff0"/>
        </w:rPr>
      </w:pPr>
      <w:bookmarkStart w:id="96" w:name="_Toc97145841"/>
      <w:bookmarkStart w:id="97" w:name="_Toc97545749"/>
      <w:r w:rsidRPr="00A229D6">
        <w:rPr>
          <w:rStyle w:val="aff0"/>
        </w:rPr>
        <w:t>1.</w:t>
      </w:r>
      <w:r w:rsidR="00F30902" w:rsidRPr="00A229D6">
        <w:rPr>
          <w:rStyle w:val="aff0"/>
        </w:rPr>
        <w:t>2</w:t>
      </w:r>
      <w:r w:rsidRPr="00A229D6">
        <w:rPr>
          <w:rStyle w:val="aff0"/>
        </w:rPr>
        <w:t xml:space="preserve"> </w:t>
      </w:r>
      <w:r w:rsidR="004F55CA" w:rsidRPr="00A229D6">
        <w:rPr>
          <w:rStyle w:val="aff0"/>
        </w:rPr>
        <w:t>Цель и задачи исследования</w:t>
      </w:r>
      <w:bookmarkEnd w:id="96"/>
      <w:bookmarkEnd w:id="97"/>
    </w:p>
    <w:p w14:paraId="0E5BB8C4" w14:textId="7736C074" w:rsidR="0057530A" w:rsidRDefault="004F55CA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</w:t>
      </w:r>
      <w:r w:rsidR="00717D73" w:rsidRPr="0039252D">
        <w:rPr>
          <w:rFonts w:ascii="Times New Roman" w:hAnsi="Times New Roman"/>
          <w:sz w:val="28"/>
          <w:szCs w:val="28"/>
        </w:rPr>
        <w:t>исследования стал</w:t>
      </w:r>
      <w:r w:rsidR="00DB70BF" w:rsidRPr="0039252D">
        <w:rPr>
          <w:rFonts w:ascii="Times New Roman" w:hAnsi="Times New Roman"/>
          <w:sz w:val="28"/>
          <w:szCs w:val="28"/>
        </w:rPr>
        <w:t>а</w:t>
      </w:r>
      <w:r w:rsidR="000A34EC" w:rsidRPr="00392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разработка алгоритма </w:t>
      </w:r>
      <w:r w:rsidR="000A34EC">
        <w:rPr>
          <w:rFonts w:ascii="Times New Roman" w:hAnsi="Times New Roman"/>
          <w:sz w:val="28"/>
          <w:szCs w:val="28"/>
        </w:rPr>
        <w:t>р</w:t>
      </w:r>
      <w:r w:rsidR="000A34EC" w:rsidRPr="000A34EC">
        <w:rPr>
          <w:rFonts w:ascii="Times New Roman" w:hAnsi="Times New Roman"/>
          <w:sz w:val="28"/>
          <w:szCs w:val="28"/>
        </w:rPr>
        <w:t>аспознавани</w:t>
      </w:r>
      <w:r w:rsidR="000A34EC">
        <w:rPr>
          <w:rFonts w:ascii="Times New Roman" w:hAnsi="Times New Roman"/>
          <w:sz w:val="28"/>
          <w:szCs w:val="28"/>
        </w:rPr>
        <w:t>я</w:t>
      </w:r>
      <w:r w:rsidR="000A34EC" w:rsidRPr="000A34EC">
        <w:rPr>
          <w:rFonts w:ascii="Times New Roman" w:hAnsi="Times New Roman"/>
          <w:sz w:val="28"/>
          <w:szCs w:val="28"/>
        </w:rPr>
        <w:t xml:space="preserve"> человека сравнением натуралистического портретного изображения с композитным портретом</w:t>
      </w:r>
      <w:r w:rsidR="000A34EC">
        <w:rPr>
          <w:rFonts w:ascii="Times New Roman" w:hAnsi="Times New Roman"/>
          <w:sz w:val="28"/>
          <w:szCs w:val="28"/>
        </w:rPr>
        <w:t>.</w:t>
      </w:r>
      <w:r w:rsidR="00717D73" w:rsidRPr="0039252D">
        <w:rPr>
          <w:rFonts w:ascii="Times New Roman" w:hAnsi="Times New Roman"/>
          <w:sz w:val="28"/>
          <w:szCs w:val="28"/>
        </w:rPr>
        <w:tab/>
      </w:r>
      <w:commentRangeStart w:id="98"/>
      <w:r>
        <w:rPr>
          <w:rFonts w:ascii="Times New Roman" w:hAnsi="Times New Roman"/>
          <w:sz w:val="28"/>
          <w:szCs w:val="28"/>
        </w:rPr>
        <w:t>З</w:t>
      </w:r>
      <w:r w:rsidR="00ED7E96">
        <w:rPr>
          <w:rFonts w:ascii="Times New Roman" w:hAnsi="Times New Roman"/>
          <w:sz w:val="28"/>
          <w:szCs w:val="28"/>
        </w:rPr>
        <w:t>адачи</w:t>
      </w:r>
      <w:r w:rsidR="0057530A">
        <w:rPr>
          <w:rFonts w:ascii="Times New Roman" w:hAnsi="Times New Roman"/>
          <w:sz w:val="28"/>
          <w:szCs w:val="28"/>
        </w:rPr>
        <w:t xml:space="preserve"> исследования</w:t>
      </w:r>
      <w:commentRangeEnd w:id="98"/>
      <w:r w:rsidR="0057530A" w:rsidRPr="0057530A">
        <w:rPr>
          <w:rFonts w:ascii="Times New Roman" w:hAnsi="Times New Roman"/>
          <w:sz w:val="28"/>
          <w:szCs w:val="28"/>
        </w:rPr>
        <w:t>:</w:t>
      </w:r>
    </w:p>
    <w:p w14:paraId="365B3FFE" w14:textId="525E63FD" w:rsidR="0057530A" w:rsidRPr="0057530A" w:rsidRDefault="0057530A" w:rsidP="00DF4DD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уже существующих алгоритмов и их анализ с точки зрения успешности результата распознавания (правильным ли оказался результат распознавания</w:t>
      </w:r>
      <w:r w:rsidRPr="0057530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4BD1A64F" w14:textId="1D39C2A5" w:rsidR="0057530A" w:rsidRPr="0057530A" w:rsidRDefault="0057530A" w:rsidP="00DF4DD9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создание нового алгоритма, опережающего уже существующие в данном компоненте.</w:t>
      </w:r>
    </w:p>
    <w:p w14:paraId="69901094" w14:textId="77F8F6BA" w:rsidR="00717D73" w:rsidRDefault="00ED086A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af9"/>
        </w:rPr>
        <w:commentReference w:id="98"/>
      </w:r>
      <w:r w:rsidR="00717D73" w:rsidRPr="0039252D">
        <w:rPr>
          <w:rFonts w:ascii="Times New Roman" w:hAnsi="Times New Roman"/>
          <w:sz w:val="28"/>
          <w:szCs w:val="28"/>
        </w:rPr>
        <w:t>Объектом исследования</w:t>
      </w:r>
      <w:r w:rsidR="000A34EC" w:rsidRPr="0039252D">
        <w:rPr>
          <w:rFonts w:ascii="Times New Roman" w:hAnsi="Times New Roman"/>
          <w:sz w:val="28"/>
          <w:szCs w:val="28"/>
        </w:rPr>
        <w:t xml:space="preserve"> стали наброски и фотографии человека</w:t>
      </w:r>
      <w:r w:rsidR="00C9426B" w:rsidRPr="0039252D">
        <w:rPr>
          <w:rFonts w:ascii="Times New Roman" w:hAnsi="Times New Roman"/>
          <w:sz w:val="28"/>
          <w:szCs w:val="28"/>
        </w:rPr>
        <w:t>.</w:t>
      </w:r>
      <w:r w:rsidR="000A34EC" w:rsidRPr="0039252D">
        <w:rPr>
          <w:rFonts w:ascii="Times New Roman" w:hAnsi="Times New Roman"/>
          <w:sz w:val="28"/>
          <w:szCs w:val="28"/>
        </w:rPr>
        <w:t xml:space="preserve"> Предмет исследования – наброски и фотографии </w:t>
      </w:r>
      <w:r w:rsidR="0039252D">
        <w:rPr>
          <w:rFonts w:ascii="Times New Roman" w:hAnsi="Times New Roman"/>
          <w:sz w:val="28"/>
          <w:szCs w:val="28"/>
        </w:rPr>
        <w:t xml:space="preserve">одних и тех же людей </w:t>
      </w:r>
      <w:r w:rsidR="000A34EC" w:rsidRPr="0039252D">
        <w:rPr>
          <w:rFonts w:ascii="Times New Roman" w:hAnsi="Times New Roman"/>
          <w:sz w:val="28"/>
          <w:szCs w:val="28"/>
        </w:rPr>
        <w:t>взятые из базы данных.</w:t>
      </w:r>
    </w:p>
    <w:p w14:paraId="56D8F9D9" w14:textId="09DCFEA1" w:rsidR="00F30902" w:rsidRPr="00A229D6" w:rsidRDefault="00CC3F0C" w:rsidP="00DF4DD9">
      <w:pPr>
        <w:pStyle w:val="3"/>
        <w:ind w:firstLine="709"/>
        <w:rPr>
          <w:rStyle w:val="aff0"/>
        </w:rPr>
      </w:pPr>
      <w:bookmarkStart w:id="99" w:name="_Toc97145728"/>
      <w:bookmarkStart w:id="100" w:name="_Toc97145842"/>
      <w:bookmarkStart w:id="101" w:name="_Toc97545750"/>
      <w:r w:rsidRPr="00A229D6">
        <w:rPr>
          <w:rStyle w:val="aff0"/>
        </w:rPr>
        <w:t xml:space="preserve">1.3 </w:t>
      </w:r>
      <w:r w:rsidR="00F30902" w:rsidRPr="00A229D6">
        <w:rPr>
          <w:rStyle w:val="aff0"/>
        </w:rPr>
        <w:t>Основные понятия</w:t>
      </w:r>
      <w:bookmarkEnd w:id="99"/>
      <w:bookmarkEnd w:id="100"/>
      <w:bookmarkEnd w:id="101"/>
      <w:r w:rsidR="00596C28" w:rsidRPr="00A229D6">
        <w:rPr>
          <w:rStyle w:val="aff0"/>
        </w:rPr>
        <w:t xml:space="preserve"> </w:t>
      </w:r>
    </w:p>
    <w:p w14:paraId="7630CD3E" w14:textId="297F24D3" w:rsidR="007552C6" w:rsidRPr="00A82602" w:rsidRDefault="00CB77CA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commentRangeStart w:id="102"/>
      <w:r>
        <w:rPr>
          <w:rFonts w:ascii="Times New Roman" w:hAnsi="Times New Roman"/>
          <w:sz w:val="28"/>
          <w:szCs w:val="28"/>
        </w:rPr>
        <w:t xml:space="preserve">Изображение </w:t>
      </w:r>
      <w:commentRangeEnd w:id="102"/>
      <w:r w:rsidR="003B6F4F">
        <w:rPr>
          <w:rStyle w:val="af9"/>
        </w:rPr>
        <w:commentReference w:id="102"/>
      </w:r>
      <w:r>
        <w:rPr>
          <w:rFonts w:ascii="Times New Roman" w:hAnsi="Times New Roman"/>
          <w:sz w:val="28"/>
          <w:szCs w:val="28"/>
        </w:rPr>
        <w:t>– это ограниченная функция двух пространственных переменных, заданная на ограниченной прямоугольной плоскости</w:t>
      </w:r>
      <w:r w:rsidR="007552C6" w:rsidRPr="007552C6">
        <w:rPr>
          <w:rFonts w:ascii="Times New Roman" w:hAnsi="Times New Roman"/>
          <w:sz w:val="28"/>
          <w:szCs w:val="28"/>
        </w:rPr>
        <w:t>[1]</w:t>
      </w:r>
      <w:r w:rsidR="00A82602" w:rsidRPr="00A82602">
        <w:rPr>
          <w:rFonts w:ascii="Times New Roman" w:hAnsi="Times New Roman"/>
          <w:sz w:val="28"/>
          <w:szCs w:val="28"/>
        </w:rPr>
        <w:t xml:space="preserve">. </w:t>
      </w:r>
    </w:p>
    <w:p w14:paraId="0DB46BC0" w14:textId="1ACDF56E" w:rsidR="00A82602" w:rsidRPr="00A82602" w:rsidRDefault="00A82602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Изображение описывается выражением </w:t>
      </w:r>
      <w:r w:rsidRPr="00A82602">
        <w:rPr>
          <w:rFonts w:ascii="Times New Roman" w:hAnsi="Times New Roman"/>
          <w:sz w:val="28"/>
          <w:szCs w:val="28"/>
        </w:rPr>
        <w:t xml:space="preserve"> </w:t>
      </w:r>
    </w:p>
    <w:p w14:paraId="75431640" w14:textId="6A73D4FC" w:rsidR="00A82602" w:rsidRPr="00A82602" w:rsidRDefault="00260C6E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552C6" w:rsidRPr="007552C6">
        <w:rPr>
          <w:rFonts w:ascii="Times New Roman" w:hAnsi="Times New Roman"/>
          <w:position w:val="-34"/>
          <w:sz w:val="28"/>
          <w:szCs w:val="28"/>
        </w:rPr>
        <w:object w:dxaOrig="3180" w:dyaOrig="780" w14:anchorId="71B148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39pt" o:ole="">
            <v:imagedata r:id="rId10" o:title=""/>
          </v:shape>
          <o:OLEObject Type="Embed" ProgID="Equation.DSMT4" ShapeID="_x0000_i1025" DrawAspect="Content" ObjectID="_1708158591" r:id="rId11"/>
        </w:object>
      </w:r>
      <w:r w:rsidR="00A82602" w:rsidRPr="00A82602">
        <w:rPr>
          <w:rFonts w:ascii="Times New Roman" w:hAnsi="Times New Roman"/>
          <w:sz w:val="28"/>
          <w:szCs w:val="28"/>
        </w:rPr>
        <w:t xml:space="preserve">, </w:t>
      </w:r>
      <w:r w:rsidR="00A82602" w:rsidRPr="00A82602">
        <w:rPr>
          <w:rFonts w:ascii="Times New Roman" w:hAnsi="Times New Roman"/>
          <w:sz w:val="28"/>
          <w:szCs w:val="28"/>
        </w:rPr>
        <w:tab/>
      </w:r>
      <w:r w:rsidR="00A82602">
        <w:rPr>
          <w:rFonts w:ascii="Times New Roman" w:hAnsi="Times New Roman"/>
          <w:sz w:val="28"/>
          <w:szCs w:val="28"/>
        </w:rPr>
        <w:tab/>
      </w:r>
      <w:r w:rsidR="00A82602">
        <w:rPr>
          <w:rFonts w:ascii="Times New Roman" w:hAnsi="Times New Roman"/>
          <w:sz w:val="28"/>
          <w:szCs w:val="28"/>
        </w:rPr>
        <w:tab/>
      </w:r>
      <w:r w:rsidR="00A82602">
        <w:rPr>
          <w:rFonts w:ascii="Times New Roman" w:hAnsi="Times New Roman"/>
          <w:sz w:val="28"/>
          <w:szCs w:val="28"/>
        </w:rPr>
        <w:tab/>
      </w:r>
      <w:r w:rsidR="00A82602">
        <w:rPr>
          <w:rFonts w:ascii="Times New Roman" w:hAnsi="Times New Roman"/>
          <w:sz w:val="28"/>
          <w:szCs w:val="28"/>
        </w:rPr>
        <w:tab/>
      </w:r>
      <w:r w:rsidR="00A82602">
        <w:rPr>
          <w:rFonts w:ascii="Times New Roman" w:hAnsi="Times New Roman"/>
          <w:sz w:val="28"/>
          <w:szCs w:val="28"/>
        </w:rPr>
        <w:tab/>
      </w:r>
      <w:r w:rsidR="00A82602">
        <w:rPr>
          <w:rFonts w:ascii="Times New Roman" w:hAnsi="Times New Roman"/>
          <w:sz w:val="28"/>
          <w:szCs w:val="28"/>
        </w:rPr>
        <w:tab/>
      </w:r>
      <w:r w:rsidR="00A82602">
        <w:rPr>
          <w:rFonts w:ascii="Times New Roman" w:hAnsi="Times New Roman"/>
          <w:sz w:val="28"/>
          <w:szCs w:val="28"/>
        </w:rPr>
        <w:tab/>
      </w:r>
      <w:r w:rsidR="00A82602" w:rsidRPr="00A82602">
        <w:rPr>
          <w:rFonts w:ascii="Times New Roman" w:hAnsi="Times New Roman"/>
          <w:sz w:val="28"/>
          <w:szCs w:val="28"/>
        </w:rPr>
        <w:t>(1.1)</w:t>
      </w:r>
    </w:p>
    <w:p w14:paraId="724B9CF4" w14:textId="0C202FC0" w:rsidR="00ED7E96" w:rsidRDefault="00A82602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Функцию</w:t>
      </w:r>
      <w:r w:rsidRPr="00A82602">
        <w:rPr>
          <w:rFonts w:ascii="Times New Roman" w:hAnsi="Times New Roman"/>
          <w:position w:val="-12"/>
          <w:sz w:val="28"/>
          <w:szCs w:val="28"/>
          <w:lang w:val="en-US"/>
        </w:rPr>
        <w:object w:dxaOrig="900" w:dyaOrig="360" w14:anchorId="062A96BC">
          <v:shape id="_x0000_i1026" type="#_x0000_t75" style="width:45pt;height:18pt" o:ole="">
            <v:imagedata r:id="rId12" o:title=""/>
          </v:shape>
          <o:OLEObject Type="Embed" ProgID="Equation.DSMT4" ShapeID="_x0000_i1026" DrawAspect="Content" ObjectID="_1708158592" r:id="rId13"/>
        </w:object>
      </w:r>
      <w:r>
        <w:rPr>
          <w:rFonts w:ascii="Times New Roman" w:hAnsi="Times New Roman"/>
          <w:sz w:val="28"/>
          <w:szCs w:val="28"/>
        </w:rPr>
        <w:t>в дальнейшем будем называть изображением,</w:t>
      </w:r>
      <w:r w:rsidR="00ED7E96">
        <w:rPr>
          <w:rFonts w:ascii="Times New Roman" w:hAnsi="Times New Roman"/>
          <w:sz w:val="28"/>
          <w:szCs w:val="28"/>
        </w:rPr>
        <w:t xml:space="preserve"> где </w:t>
      </w:r>
      <w:r w:rsidRPr="00A82602">
        <w:rPr>
          <w:rFonts w:ascii="Times New Roman" w:hAnsi="Times New Roman"/>
          <w:position w:val="-12"/>
          <w:sz w:val="28"/>
          <w:szCs w:val="28"/>
          <w:lang w:val="en-US"/>
        </w:rPr>
        <w:object w:dxaOrig="1120" w:dyaOrig="360" w14:anchorId="6921AEDD">
          <v:shape id="_x0000_i1027" type="#_x0000_t75" style="width:55.5pt;height:18pt" o:ole="">
            <v:imagedata r:id="rId14" o:title=""/>
          </v:shape>
          <o:OLEObject Type="Embed" ProgID="Equation.DSMT4" ShapeID="_x0000_i1027" DrawAspect="Content" ObjectID="_1708158593" r:id="rId15"/>
        </w:object>
      </w:r>
      <w:r w:rsidR="00165EB4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функция распределения</w:t>
      </w:r>
      <w:r w:rsidR="00ED7E96">
        <w:rPr>
          <w:rFonts w:ascii="Times New Roman" w:hAnsi="Times New Roman"/>
          <w:sz w:val="28"/>
          <w:szCs w:val="28"/>
        </w:rPr>
        <w:t xml:space="preserve"> яркости, </w:t>
      </w:r>
      <w:r w:rsidRPr="00A82602">
        <w:rPr>
          <w:rFonts w:ascii="Times New Roman" w:hAnsi="Times New Roman"/>
          <w:position w:val="-10"/>
          <w:sz w:val="28"/>
          <w:szCs w:val="28"/>
          <w:lang w:val="en-US"/>
        </w:rPr>
        <w:object w:dxaOrig="499" w:dyaOrig="320" w14:anchorId="27CAFDC9">
          <v:shape id="_x0000_i1028" type="#_x0000_t75" style="width:24.75pt;height:16.5pt" o:ole="">
            <v:imagedata r:id="rId16" o:title=""/>
          </v:shape>
          <o:OLEObject Type="Embed" ProgID="Equation.DSMT4" ShapeID="_x0000_i1028" DrawAspect="Content" ObjectID="_1708158594" r:id="rId17"/>
        </w:object>
      </w:r>
      <w:r>
        <w:rPr>
          <w:rFonts w:ascii="Times New Roman" w:hAnsi="Times New Roman"/>
          <w:sz w:val="28"/>
          <w:szCs w:val="28"/>
        </w:rPr>
        <w:t>- функция, описывающа</w:t>
      </w:r>
      <w:r w:rsidR="00ED7E96">
        <w:rPr>
          <w:rFonts w:ascii="Times New Roman" w:hAnsi="Times New Roman"/>
          <w:sz w:val="28"/>
          <w:szCs w:val="28"/>
        </w:rPr>
        <w:t xml:space="preserve">я спектральную чувствительность, </w:t>
      </w:r>
      <w:r w:rsidR="00ED7E96" w:rsidRPr="00ED7E96">
        <w:rPr>
          <w:rFonts w:ascii="Times New Roman" w:hAnsi="Times New Roman"/>
          <w:position w:val="-6"/>
          <w:sz w:val="28"/>
          <w:szCs w:val="28"/>
        </w:rPr>
        <w:object w:dxaOrig="220" w:dyaOrig="279" w14:anchorId="05ED8D64">
          <v:shape id="_x0000_i1029" type="#_x0000_t75" style="width:11.25pt;height:13.5pt" o:ole="">
            <v:imagedata r:id="rId18" o:title=""/>
          </v:shape>
          <o:OLEObject Type="Embed" ProgID="Equation.DSMT4" ShapeID="_x0000_i1029" DrawAspect="Content" ObjectID="_1708158595" r:id="rId19"/>
        </w:object>
      </w:r>
      <w:r w:rsidR="00ED7E96" w:rsidRPr="00ED7E96">
        <w:rPr>
          <w:rFonts w:ascii="Times New Roman" w:hAnsi="Times New Roman"/>
          <w:sz w:val="28"/>
          <w:szCs w:val="28"/>
        </w:rPr>
        <w:t xml:space="preserve">- </w:t>
      </w:r>
      <w:r w:rsidR="00ED7E96">
        <w:rPr>
          <w:rFonts w:ascii="Times New Roman" w:hAnsi="Times New Roman"/>
          <w:sz w:val="28"/>
          <w:szCs w:val="28"/>
        </w:rPr>
        <w:t xml:space="preserve">длина волны светового освещающего изображения излучение, а </w:t>
      </w:r>
      <w:r w:rsidR="00ED7E96" w:rsidRPr="00ED7E96">
        <w:rPr>
          <w:rFonts w:ascii="Times New Roman" w:hAnsi="Times New Roman"/>
          <w:position w:val="-12"/>
          <w:sz w:val="28"/>
          <w:szCs w:val="28"/>
        </w:rPr>
        <w:object w:dxaOrig="540" w:dyaOrig="360" w14:anchorId="4B06BCFE">
          <v:shape id="_x0000_i1030" type="#_x0000_t75" style="width:27pt;height:18pt" o:ole="">
            <v:imagedata r:id="rId20" o:title=""/>
          </v:shape>
          <o:OLEObject Type="Embed" ProgID="Equation.DSMT4" ShapeID="_x0000_i1030" DrawAspect="Content" ObjectID="_1708158596" r:id="rId21"/>
        </w:object>
      </w:r>
      <w:r w:rsidR="00ED7E96" w:rsidRPr="00ED7E96">
        <w:rPr>
          <w:rFonts w:ascii="Times New Roman" w:hAnsi="Times New Roman"/>
          <w:sz w:val="28"/>
          <w:szCs w:val="28"/>
        </w:rPr>
        <w:t>-</w:t>
      </w:r>
      <w:r w:rsidR="00ED7E96">
        <w:rPr>
          <w:rFonts w:ascii="Times New Roman" w:hAnsi="Times New Roman"/>
          <w:sz w:val="28"/>
          <w:szCs w:val="28"/>
        </w:rPr>
        <w:t xml:space="preserve"> пространственные координаты изображения.</w:t>
      </w:r>
    </w:p>
    <w:p w14:paraId="31B4E6A6" w14:textId="6DA28F01" w:rsidR="00ED7E96" w:rsidRDefault="00ED7E96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550C62" wp14:editId="29C8B830">
            <wp:extent cx="3943350" cy="2190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BFD7" w14:textId="5EA4FBB5" w:rsidR="00ED7E96" w:rsidRPr="00ED7E96" w:rsidRDefault="00ED1DFB" w:rsidP="00DF4DD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формирование изображения объекта, освещенного источником света</w:t>
      </w:r>
    </w:p>
    <w:p w14:paraId="5C9B4C9B" w14:textId="545DF7E5" w:rsidR="00924F14" w:rsidRDefault="00BD19B3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Видеоданные могут быть разного типа – видеопоток и видеопоследовательность. </w:t>
      </w:r>
      <w:r w:rsidRPr="00BD19B3">
        <w:rPr>
          <w:rFonts w:ascii="Times New Roman" w:hAnsi="Times New Roman"/>
          <w:sz w:val="28"/>
          <w:szCs w:val="28"/>
        </w:rPr>
        <w:t xml:space="preserve">Видеопоток – упорядоченная последовательность изображений, полученных с одной камеры через небольшие промежутки времени. Видеопоток подразумевает обработку </w:t>
      </w:r>
      <w:r w:rsidR="00596C28">
        <w:rPr>
          <w:rFonts w:ascii="Times New Roman" w:hAnsi="Times New Roman"/>
          <w:sz w:val="28"/>
          <w:szCs w:val="28"/>
        </w:rPr>
        <w:t>в реальном времени</w:t>
      </w:r>
      <w:r w:rsidRPr="00BD19B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D19B3">
        <w:rPr>
          <w:rFonts w:ascii="Times New Roman" w:hAnsi="Times New Roman"/>
          <w:sz w:val="28"/>
          <w:szCs w:val="28"/>
        </w:rPr>
        <w:t>Видеопоследовательность конечна</w:t>
      </w:r>
      <w:r>
        <w:rPr>
          <w:rFonts w:ascii="Times New Roman" w:hAnsi="Times New Roman"/>
          <w:sz w:val="28"/>
          <w:szCs w:val="28"/>
        </w:rPr>
        <w:t xml:space="preserve">, ее можно обрабатывать </w:t>
      </w:r>
      <w:proofErr w:type="gramStart"/>
      <w:r>
        <w:rPr>
          <w:rFonts w:ascii="Times New Roman" w:hAnsi="Times New Roman"/>
          <w:sz w:val="28"/>
          <w:szCs w:val="28"/>
        </w:rPr>
        <w:t>целиком</w:t>
      </w:r>
      <w:commentRangeStart w:id="103"/>
      <w:commentRangeStart w:id="104"/>
      <w:r w:rsidRPr="00924F14">
        <w:rPr>
          <w:rFonts w:ascii="Times New Roman" w:hAnsi="Times New Roman"/>
          <w:sz w:val="28"/>
          <w:szCs w:val="28"/>
        </w:rPr>
        <w:t>[</w:t>
      </w:r>
      <w:proofErr w:type="gramEnd"/>
      <w:r w:rsidR="00924F14" w:rsidRPr="00924F14">
        <w:rPr>
          <w:rFonts w:ascii="Times New Roman" w:hAnsi="Times New Roman"/>
          <w:sz w:val="28"/>
          <w:szCs w:val="28"/>
        </w:rPr>
        <w:t>]</w:t>
      </w:r>
      <w:commentRangeEnd w:id="103"/>
      <w:r w:rsidR="003B6F4F">
        <w:rPr>
          <w:rStyle w:val="af9"/>
        </w:rPr>
        <w:commentReference w:id="103"/>
      </w:r>
      <w:r w:rsidR="00924F14" w:rsidRPr="00924F14">
        <w:rPr>
          <w:rFonts w:ascii="Times New Roman" w:hAnsi="Times New Roman"/>
          <w:sz w:val="28"/>
          <w:szCs w:val="28"/>
        </w:rPr>
        <w:t>.</w:t>
      </w:r>
      <w:commentRangeEnd w:id="104"/>
      <w:r w:rsidR="00261F17">
        <w:rPr>
          <w:rStyle w:val="af9"/>
        </w:rPr>
        <w:commentReference w:id="104"/>
      </w:r>
    </w:p>
    <w:p w14:paraId="4CD6B64B" w14:textId="77777777" w:rsidR="00252294" w:rsidRPr="00924F14" w:rsidRDefault="00252294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F14">
        <w:rPr>
          <w:rFonts w:ascii="Times New Roman" w:hAnsi="Times New Roman"/>
          <w:sz w:val="28"/>
          <w:szCs w:val="28"/>
        </w:rPr>
        <w:t xml:space="preserve">Задача классификации изображений </w:t>
      </w:r>
      <w:r>
        <w:rPr>
          <w:rFonts w:ascii="Times New Roman" w:hAnsi="Times New Roman"/>
          <w:sz w:val="28"/>
          <w:szCs w:val="28"/>
        </w:rPr>
        <w:t>состоит в том, чтобы принять решение о принадлежности образа к тому или иному классу на основе анализа вычисленных признаков</w:t>
      </w:r>
      <w:r w:rsidRPr="00252294">
        <w:rPr>
          <w:rFonts w:ascii="Times New Roman" w:hAnsi="Times New Roman"/>
          <w:sz w:val="28"/>
          <w:szCs w:val="28"/>
        </w:rPr>
        <w:t xml:space="preserve"> [1].</w:t>
      </w:r>
    </w:p>
    <w:p w14:paraId="641C28DF" w14:textId="0B1BA6B4" w:rsidR="00C67790" w:rsidRPr="00A229D6" w:rsidRDefault="00F30902" w:rsidP="00A229D6">
      <w:pPr>
        <w:pStyle w:val="a7"/>
        <w:numPr>
          <w:ilvl w:val="0"/>
          <w:numId w:val="11"/>
        </w:numPr>
        <w:spacing w:after="0"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bookmarkStart w:id="105" w:name="_Toc97545751"/>
      <w:r w:rsidRPr="00A229D6">
        <w:rPr>
          <w:rFonts w:ascii="Times New Roman" w:hAnsi="Times New Roman"/>
          <w:sz w:val="28"/>
          <w:szCs w:val="28"/>
        </w:rPr>
        <w:t>Обзор существующих методов по тематике исследования</w:t>
      </w:r>
      <w:bookmarkEnd w:id="105"/>
    </w:p>
    <w:p w14:paraId="2758D3BF" w14:textId="77777777" w:rsidR="00105FE9" w:rsidRDefault="00105FE9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Исследование будет проводиться в нескольких областях</w:t>
      </w:r>
      <w:r w:rsidRPr="00105FE9">
        <w:rPr>
          <w:rFonts w:ascii="Times New Roman" w:hAnsi="Times New Roman"/>
          <w:sz w:val="28"/>
          <w:szCs w:val="28"/>
        </w:rPr>
        <w:t>:</w:t>
      </w:r>
    </w:p>
    <w:p w14:paraId="15C00CF9" w14:textId="77777777" w:rsidR="00105FE9" w:rsidRDefault="00105FE9" w:rsidP="00DF4DD9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методы обработки изображений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3BE63FC" w14:textId="77777777" w:rsidR="00105FE9" w:rsidRDefault="00105FE9" w:rsidP="00DF4DD9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теория распознавания образов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A0E5E83" w14:textId="77777777" w:rsidR="00105FE9" w:rsidRPr="00105FE9" w:rsidRDefault="00105FE9" w:rsidP="00DF4DD9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машинное обучение.</w:t>
      </w:r>
    </w:p>
    <w:p w14:paraId="544CA89F" w14:textId="60A3E8F9" w:rsidR="00105FE9" w:rsidRPr="00CC3F0C" w:rsidRDefault="00A229D6" w:rsidP="00A229D6">
      <w:pPr>
        <w:pStyle w:val="3"/>
        <w:rPr>
          <w:rStyle w:val="aff0"/>
        </w:rPr>
      </w:pPr>
      <w:bookmarkStart w:id="106" w:name="_Toc97145843"/>
      <w:bookmarkStart w:id="107" w:name="_Toc97545752"/>
      <w:r>
        <w:rPr>
          <w:rStyle w:val="aff0"/>
        </w:rPr>
        <w:t>2.1</w:t>
      </w:r>
      <w:r w:rsidR="00105FE9" w:rsidRPr="00CC3F0C">
        <w:rPr>
          <w:rStyle w:val="aff0"/>
        </w:rPr>
        <w:t xml:space="preserve"> Задача </w:t>
      </w:r>
      <w:r w:rsidR="00252294" w:rsidRPr="00CC3F0C">
        <w:rPr>
          <w:rStyle w:val="aff0"/>
        </w:rPr>
        <w:t>детектирования объектов на изображении</w:t>
      </w:r>
      <w:bookmarkEnd w:id="106"/>
      <w:bookmarkEnd w:id="107"/>
    </w:p>
    <w:p w14:paraId="1BEDBE38" w14:textId="4BE9C4B2" w:rsidR="00F30902" w:rsidRDefault="00592CC7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детектирования объектов на изображении - </w:t>
      </w:r>
      <w:r w:rsidRPr="00592CC7">
        <w:rPr>
          <w:rFonts w:ascii="Times New Roman" w:hAnsi="Times New Roman"/>
          <w:sz w:val="28"/>
          <w:szCs w:val="28"/>
        </w:rPr>
        <w:t>задача машинного обучения, в рамках которой выполняется определение наличия или отсутст</w:t>
      </w:r>
      <w:r>
        <w:rPr>
          <w:rFonts w:ascii="Times New Roman" w:hAnsi="Times New Roman"/>
          <w:sz w:val="28"/>
          <w:szCs w:val="28"/>
        </w:rPr>
        <w:t>вия объекта определённого класса</w:t>
      </w:r>
      <w:r w:rsidRPr="00592CC7">
        <w:rPr>
          <w:rFonts w:ascii="Times New Roman" w:hAnsi="Times New Roman"/>
          <w:sz w:val="28"/>
          <w:szCs w:val="28"/>
        </w:rPr>
        <w:t xml:space="preserve"> на изображении, нахождение границ этого объекта в системе координат</w:t>
      </w:r>
      <w:r>
        <w:rPr>
          <w:rFonts w:ascii="Times New Roman" w:hAnsi="Times New Roman"/>
          <w:sz w:val="28"/>
          <w:szCs w:val="28"/>
        </w:rPr>
        <w:t xml:space="preserve"> пикселей исходного изображения</w:t>
      </w:r>
      <w:commentRangeStart w:id="108"/>
      <w:r>
        <w:rPr>
          <w:rFonts w:ascii="Times New Roman" w:hAnsi="Times New Roman"/>
          <w:sz w:val="28"/>
          <w:szCs w:val="28"/>
        </w:rPr>
        <w:t>[</w:t>
      </w:r>
      <w:r w:rsidR="00ED1DF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].</w:t>
      </w:r>
      <w:commentRangeEnd w:id="108"/>
      <w:r w:rsidR="00ED54EE">
        <w:rPr>
          <w:rStyle w:val="af9"/>
        </w:rPr>
        <w:commentReference w:id="108"/>
      </w:r>
    </w:p>
    <w:p w14:paraId="0AA737C0" w14:textId="45E612C6" w:rsidR="00592CC7" w:rsidRDefault="00592CC7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Выделяют такие задачи детектирования объектов на изображении как </w:t>
      </w:r>
      <w:r>
        <w:rPr>
          <w:rFonts w:ascii="Times New Roman" w:hAnsi="Times New Roman"/>
          <w:sz w:val="28"/>
          <w:szCs w:val="28"/>
        </w:rPr>
        <w:tab/>
        <w:t>з</w:t>
      </w:r>
      <w:r w:rsidRPr="00592CC7">
        <w:rPr>
          <w:rFonts w:ascii="Times New Roman" w:hAnsi="Times New Roman"/>
          <w:sz w:val="28"/>
          <w:szCs w:val="28"/>
        </w:rPr>
        <w:t>адача семантической сегментации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592CC7">
        <w:rPr>
          <w:rFonts w:ascii="Times New Roman" w:hAnsi="Times New Roman"/>
          <w:sz w:val="28"/>
          <w:szCs w:val="28"/>
        </w:rPr>
        <w:t xml:space="preserve">задача, в которой на вход модели подаётся изображение, а на выходе для </w:t>
      </w:r>
      <w:r w:rsidR="00261F17">
        <w:rPr>
          <w:rFonts w:ascii="Times New Roman" w:hAnsi="Times New Roman"/>
          <w:sz w:val="28"/>
          <w:szCs w:val="28"/>
        </w:rPr>
        <w:t>каждому пикселю</w:t>
      </w:r>
      <w:r w:rsidRPr="00592CC7">
        <w:rPr>
          <w:rFonts w:ascii="Times New Roman" w:hAnsi="Times New Roman"/>
          <w:sz w:val="28"/>
          <w:szCs w:val="28"/>
        </w:rPr>
        <w:t xml:space="preserve"> </w:t>
      </w:r>
      <w:r w:rsidR="00261F17">
        <w:rPr>
          <w:rFonts w:ascii="Times New Roman" w:hAnsi="Times New Roman"/>
          <w:sz w:val="28"/>
          <w:szCs w:val="28"/>
        </w:rPr>
        <w:t>сопоставляется</w:t>
      </w:r>
      <w:r w:rsidRPr="00592CC7">
        <w:rPr>
          <w:rFonts w:ascii="Times New Roman" w:hAnsi="Times New Roman"/>
          <w:sz w:val="28"/>
          <w:szCs w:val="28"/>
        </w:rPr>
        <w:t xml:space="preserve"> метка принадлежности этого п</w:t>
      </w:r>
      <w:r>
        <w:rPr>
          <w:rFonts w:ascii="Times New Roman" w:hAnsi="Times New Roman"/>
          <w:sz w:val="28"/>
          <w:szCs w:val="28"/>
        </w:rPr>
        <w:t>икселя к определённой категории, з</w:t>
      </w:r>
      <w:r w:rsidRPr="00592CC7">
        <w:rPr>
          <w:rFonts w:ascii="Times New Roman" w:hAnsi="Times New Roman"/>
          <w:sz w:val="28"/>
          <w:szCs w:val="28"/>
        </w:rPr>
        <w:t>адача классификации с локализацией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592CC7">
        <w:rPr>
          <w:rFonts w:ascii="Times New Roman" w:hAnsi="Times New Roman"/>
          <w:sz w:val="28"/>
          <w:szCs w:val="28"/>
        </w:rPr>
        <w:t>задача, в которой в дополнение к предсказанию метки категории класса определяется рамка, ограничивающая местоположение экземпляра</w:t>
      </w:r>
      <w:r>
        <w:rPr>
          <w:rFonts w:ascii="Times New Roman" w:hAnsi="Times New Roman"/>
          <w:sz w:val="28"/>
          <w:szCs w:val="28"/>
        </w:rPr>
        <w:t xml:space="preserve"> одиночного объекта на картинке и задача </w:t>
      </w:r>
      <w:proofErr w:type="spellStart"/>
      <w:r w:rsidRPr="00592CC7">
        <w:rPr>
          <w:rFonts w:ascii="Times New Roman" w:hAnsi="Times New Roman"/>
          <w:sz w:val="28"/>
          <w:szCs w:val="28"/>
        </w:rPr>
        <w:t>детекции</w:t>
      </w:r>
      <w:proofErr w:type="spellEnd"/>
      <w:r w:rsidRPr="00592CC7">
        <w:rPr>
          <w:rFonts w:ascii="Times New Roman" w:hAnsi="Times New Roman"/>
          <w:sz w:val="28"/>
          <w:szCs w:val="28"/>
        </w:rPr>
        <w:t xml:space="preserve"> объектов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592CC7">
        <w:rPr>
          <w:rFonts w:ascii="Times New Roman" w:hAnsi="Times New Roman"/>
          <w:sz w:val="28"/>
          <w:szCs w:val="28"/>
        </w:rPr>
        <w:t>задача, в рамках которой необходимо выделить несколько объектов на изображении посредством нахождения координат их ограничивающих рамок и классификации этих ограничивающих рамок из множ</w:t>
      </w:r>
      <w:r>
        <w:rPr>
          <w:rFonts w:ascii="Times New Roman" w:hAnsi="Times New Roman"/>
          <w:sz w:val="28"/>
          <w:szCs w:val="28"/>
        </w:rPr>
        <w:t>ества заранее известных классов[</w:t>
      </w:r>
      <w:r w:rsidR="00ED1DF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].</w:t>
      </w:r>
    </w:p>
    <w:p w14:paraId="5D1631EC" w14:textId="77777777" w:rsidR="00134E6B" w:rsidRDefault="00134E6B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126637" w14:textId="3435FBC9" w:rsidR="00D87BCC" w:rsidRDefault="00530963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2E12">
        <w:rPr>
          <w:noProof/>
          <w:lang w:eastAsia="ru-RU"/>
        </w:rPr>
        <w:drawing>
          <wp:inline distT="0" distB="0" distL="0" distR="0" wp14:anchorId="04CF60DC" wp14:editId="476CCE5F">
            <wp:extent cx="647700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1EEC" w14:textId="77777777" w:rsidR="00D87BCC" w:rsidRDefault="00D87BCC" w:rsidP="00DF4DD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Различия между з</w:t>
      </w:r>
      <w:r w:rsidRPr="00D87BCC">
        <w:rPr>
          <w:rFonts w:ascii="Times New Roman" w:hAnsi="Times New Roman"/>
          <w:sz w:val="28"/>
          <w:szCs w:val="28"/>
        </w:rPr>
        <w:t>адача</w:t>
      </w:r>
      <w:r>
        <w:rPr>
          <w:rFonts w:ascii="Times New Roman" w:hAnsi="Times New Roman"/>
          <w:sz w:val="28"/>
          <w:szCs w:val="28"/>
        </w:rPr>
        <w:t>ми</w:t>
      </w:r>
      <w:r w:rsidRPr="00D87BCC">
        <w:rPr>
          <w:rFonts w:ascii="Times New Roman" w:hAnsi="Times New Roman"/>
          <w:sz w:val="28"/>
          <w:szCs w:val="28"/>
        </w:rPr>
        <w:t xml:space="preserve"> нахождения объектов на изображении</w:t>
      </w:r>
    </w:p>
    <w:p w14:paraId="6F1376FD" w14:textId="3568A6BB" w:rsidR="00ED1DFB" w:rsidRDefault="006708F6" w:rsidP="006708F6">
      <w:pPr>
        <w:pStyle w:val="2"/>
        <w:rPr>
          <w:sz w:val="28"/>
          <w:szCs w:val="28"/>
        </w:rPr>
      </w:pPr>
      <w:r>
        <w:lastRenderedPageBreak/>
        <w:tab/>
      </w:r>
      <w:r w:rsidR="00ED1DFB">
        <w:tab/>
      </w:r>
      <w:bookmarkStart w:id="109" w:name="_Toc97545567"/>
      <w:bookmarkStart w:id="110" w:name="_Toc97545753"/>
      <w:r w:rsidR="00ED1DFB" w:rsidRPr="00305206">
        <w:rPr>
          <w:sz w:val="28"/>
          <w:szCs w:val="28"/>
        </w:rPr>
        <w:t>3</w:t>
      </w:r>
      <w:r w:rsidR="00305206">
        <w:rPr>
          <w:sz w:val="28"/>
          <w:szCs w:val="28"/>
        </w:rPr>
        <w:t xml:space="preserve"> </w:t>
      </w:r>
      <w:commentRangeStart w:id="111"/>
      <w:r w:rsidR="00ED1DFB">
        <w:rPr>
          <w:sz w:val="28"/>
          <w:szCs w:val="28"/>
        </w:rPr>
        <w:t>Примерный процесс разработки</w:t>
      </w:r>
      <w:commentRangeEnd w:id="111"/>
      <w:r w:rsidR="00226E53">
        <w:rPr>
          <w:rStyle w:val="af9"/>
        </w:rPr>
        <w:commentReference w:id="111"/>
      </w:r>
      <w:bookmarkEnd w:id="109"/>
      <w:bookmarkEnd w:id="110"/>
    </w:p>
    <w:p w14:paraId="58967839" w14:textId="7BE5D480" w:rsidR="00ED1DFB" w:rsidRDefault="00ED1DFB" w:rsidP="00DF4DD9">
      <w:pPr>
        <w:ind w:firstLine="709"/>
        <w:rPr>
          <w:rStyle w:val="aff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5167AA" wp14:editId="64E469DD">
            <wp:extent cx="6480175" cy="3688996"/>
            <wp:effectExtent l="0" t="0" r="0" b="6985"/>
            <wp:docPr id="9" name="Рисунок 9" descr="https://user-images.githubusercontent.com/70561974/154902595-ad8ba7b4-1820-4ce8-85d7-10d36249dc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ser-images.githubusercontent.com/70561974/154902595-ad8ba7b4-1820-4ce8-85d7-10d36249dc8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8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1E1A" w14:textId="6B731E1A" w:rsidR="00ED1DFB" w:rsidRDefault="00ED1DFB" w:rsidP="00DF4DD9">
      <w:pPr>
        <w:ind w:firstLine="709"/>
        <w:jc w:val="center"/>
        <w:rPr>
          <w:rStyle w:val="aff0"/>
          <w:i w:val="0"/>
          <w:szCs w:val="28"/>
          <w:lang w:eastAsia="ru-RU"/>
        </w:rPr>
      </w:pPr>
      <w:r w:rsidRPr="00ED1DFB">
        <w:rPr>
          <w:rStyle w:val="aff0"/>
          <w:i w:val="0"/>
          <w:szCs w:val="28"/>
          <w:lang w:eastAsia="ru-RU"/>
        </w:rPr>
        <w:t>Рисунок 2 – примерный процесс разработки программы</w:t>
      </w:r>
    </w:p>
    <w:p w14:paraId="07BB066A" w14:textId="142DE242" w:rsidR="001D2AAC" w:rsidRDefault="001D2AAC" w:rsidP="00DF4DD9">
      <w:pPr>
        <w:ind w:firstLine="709"/>
        <w:jc w:val="both"/>
        <w:rPr>
          <w:rStyle w:val="aff0"/>
          <w:i w:val="0"/>
          <w:szCs w:val="28"/>
          <w:lang w:eastAsia="ru-RU"/>
        </w:rPr>
      </w:pPr>
      <w:r>
        <w:rPr>
          <w:rStyle w:val="aff0"/>
          <w:i w:val="0"/>
          <w:szCs w:val="28"/>
          <w:lang w:eastAsia="ru-RU"/>
        </w:rPr>
        <w:t>Процесс разработки программы можно поделить на несколько этапов</w:t>
      </w:r>
      <w:r w:rsidRPr="001D2AAC">
        <w:rPr>
          <w:rStyle w:val="aff0"/>
          <w:i w:val="0"/>
          <w:szCs w:val="28"/>
          <w:lang w:eastAsia="ru-RU"/>
        </w:rPr>
        <w:t>:</w:t>
      </w:r>
    </w:p>
    <w:p w14:paraId="3F4DBE31" w14:textId="6701B112" w:rsidR="001D2AAC" w:rsidRDefault="001D2AAC" w:rsidP="00DF4DD9">
      <w:pPr>
        <w:pStyle w:val="a7"/>
        <w:numPr>
          <w:ilvl w:val="0"/>
          <w:numId w:val="8"/>
        </w:numPr>
        <w:ind w:left="0" w:firstLine="709"/>
        <w:jc w:val="both"/>
        <w:rPr>
          <w:rStyle w:val="aff0"/>
          <w:i w:val="0"/>
          <w:szCs w:val="28"/>
          <w:lang w:eastAsia="ru-RU"/>
        </w:rPr>
      </w:pPr>
      <w:r>
        <w:rPr>
          <w:rStyle w:val="aff0"/>
          <w:i w:val="0"/>
          <w:szCs w:val="28"/>
          <w:lang w:eastAsia="ru-RU"/>
        </w:rPr>
        <w:t>детектирование и локализация лица в кадре видеопотока</w:t>
      </w:r>
      <w:r w:rsidRPr="001D2AAC">
        <w:rPr>
          <w:rStyle w:val="aff0"/>
          <w:i w:val="0"/>
          <w:szCs w:val="28"/>
          <w:lang w:eastAsia="ru-RU"/>
        </w:rPr>
        <w:t>;</w:t>
      </w:r>
    </w:p>
    <w:p w14:paraId="1537BF8D" w14:textId="6EC9418D" w:rsidR="001D2AAC" w:rsidRDefault="001D2AAC" w:rsidP="00DF4DD9">
      <w:pPr>
        <w:pStyle w:val="a7"/>
        <w:numPr>
          <w:ilvl w:val="0"/>
          <w:numId w:val="8"/>
        </w:numPr>
        <w:ind w:left="0" w:firstLine="709"/>
        <w:jc w:val="both"/>
        <w:rPr>
          <w:rStyle w:val="aff0"/>
          <w:i w:val="0"/>
          <w:szCs w:val="28"/>
          <w:lang w:eastAsia="ru-RU"/>
        </w:rPr>
      </w:pPr>
      <w:r>
        <w:rPr>
          <w:rStyle w:val="aff0"/>
          <w:i w:val="0"/>
          <w:szCs w:val="28"/>
          <w:lang w:eastAsia="ru-RU"/>
        </w:rPr>
        <w:t>преобразование портретного изображения</w:t>
      </w:r>
      <w:r>
        <w:rPr>
          <w:rStyle w:val="aff0"/>
          <w:i w:val="0"/>
          <w:szCs w:val="28"/>
          <w:lang w:val="en-US" w:eastAsia="ru-RU"/>
        </w:rPr>
        <w:t>;</w:t>
      </w:r>
    </w:p>
    <w:p w14:paraId="1E4A9DED" w14:textId="17C90901" w:rsidR="001D2AAC" w:rsidRDefault="001D2AAC" w:rsidP="00DF4DD9">
      <w:pPr>
        <w:pStyle w:val="a7"/>
        <w:numPr>
          <w:ilvl w:val="0"/>
          <w:numId w:val="8"/>
        </w:numPr>
        <w:ind w:left="0" w:firstLine="709"/>
        <w:jc w:val="both"/>
        <w:rPr>
          <w:rStyle w:val="aff0"/>
          <w:i w:val="0"/>
          <w:szCs w:val="28"/>
          <w:lang w:eastAsia="ru-RU"/>
        </w:rPr>
      </w:pPr>
      <w:r>
        <w:rPr>
          <w:rStyle w:val="aff0"/>
          <w:i w:val="0"/>
          <w:szCs w:val="28"/>
          <w:lang w:eastAsia="ru-RU"/>
        </w:rPr>
        <w:t>выделение признаков из изображения</w:t>
      </w:r>
      <w:r>
        <w:rPr>
          <w:rStyle w:val="aff0"/>
          <w:i w:val="0"/>
          <w:szCs w:val="28"/>
          <w:lang w:val="en-US" w:eastAsia="ru-RU"/>
        </w:rPr>
        <w:t>;</w:t>
      </w:r>
    </w:p>
    <w:p w14:paraId="3116CAC0" w14:textId="2917726C" w:rsidR="001D2AAC" w:rsidRPr="001D2AAC" w:rsidRDefault="001D2AAC" w:rsidP="00DF4DD9">
      <w:pPr>
        <w:pStyle w:val="a7"/>
        <w:numPr>
          <w:ilvl w:val="0"/>
          <w:numId w:val="8"/>
        </w:numPr>
        <w:ind w:left="0" w:firstLine="709"/>
        <w:jc w:val="both"/>
        <w:rPr>
          <w:rStyle w:val="aff0"/>
          <w:i w:val="0"/>
          <w:szCs w:val="28"/>
          <w:lang w:eastAsia="ru-RU"/>
        </w:rPr>
      </w:pPr>
      <w:r>
        <w:rPr>
          <w:rStyle w:val="aff0"/>
          <w:i w:val="0"/>
          <w:szCs w:val="28"/>
          <w:lang w:eastAsia="ru-RU"/>
        </w:rPr>
        <w:t>сравнение с признаками из базы данных</w:t>
      </w:r>
      <w:r w:rsidRPr="001D2AAC">
        <w:rPr>
          <w:rStyle w:val="aff0"/>
          <w:i w:val="0"/>
          <w:szCs w:val="28"/>
          <w:lang w:eastAsia="ru-RU"/>
        </w:rPr>
        <w:t>;</w:t>
      </w:r>
    </w:p>
    <w:p w14:paraId="2B5ADB7E" w14:textId="0328F68D" w:rsidR="001D2AAC" w:rsidRPr="001D2AAC" w:rsidRDefault="001D2AAC" w:rsidP="00DF4DD9">
      <w:pPr>
        <w:pStyle w:val="a7"/>
        <w:numPr>
          <w:ilvl w:val="0"/>
          <w:numId w:val="8"/>
        </w:numPr>
        <w:ind w:left="0" w:firstLine="709"/>
        <w:jc w:val="both"/>
        <w:rPr>
          <w:rStyle w:val="aff0"/>
          <w:i w:val="0"/>
          <w:szCs w:val="28"/>
          <w:lang w:eastAsia="ru-RU"/>
        </w:rPr>
      </w:pPr>
      <w:r>
        <w:rPr>
          <w:rStyle w:val="aff0"/>
          <w:i w:val="0"/>
          <w:szCs w:val="28"/>
          <w:lang w:eastAsia="ru-RU"/>
        </w:rPr>
        <w:t xml:space="preserve">отправка уведомления, если мера близости оказалась выше порога </w:t>
      </w:r>
      <w:commentRangeStart w:id="112"/>
      <w:r>
        <w:rPr>
          <w:rStyle w:val="aff0"/>
          <w:i w:val="0"/>
          <w:szCs w:val="28"/>
          <w:lang w:eastAsia="ru-RU"/>
        </w:rPr>
        <w:t>или повторение шагов 1 – 4 с использованием других алгоритмов на шагах 1 – 3 иначе.</w:t>
      </w:r>
      <w:commentRangeEnd w:id="112"/>
      <w:r>
        <w:rPr>
          <w:rStyle w:val="af9"/>
        </w:rPr>
        <w:commentReference w:id="112"/>
      </w:r>
    </w:p>
    <w:p w14:paraId="19F05851" w14:textId="703F915E" w:rsidR="00FF40EA" w:rsidRDefault="001D2AAC" w:rsidP="006708F6">
      <w:pPr>
        <w:pStyle w:val="2"/>
        <w:rPr>
          <w:rStyle w:val="aff0"/>
          <w:i/>
        </w:rPr>
      </w:pPr>
      <w:bookmarkStart w:id="113" w:name="_Toc97545568"/>
      <w:bookmarkStart w:id="114" w:name="_Toc97545754"/>
      <w:r w:rsidRPr="001D2AAC">
        <w:rPr>
          <w:rStyle w:val="aff0"/>
          <w:i/>
        </w:rPr>
        <w:t xml:space="preserve">4 Задача детектирования </w:t>
      </w:r>
      <w:r w:rsidR="00920DAD">
        <w:rPr>
          <w:rStyle w:val="aff0"/>
          <w:i/>
        </w:rPr>
        <w:t>и локализации лица</w:t>
      </w:r>
      <w:bookmarkEnd w:id="113"/>
      <w:bookmarkEnd w:id="114"/>
    </w:p>
    <w:p w14:paraId="09200EBA" w14:textId="5B8A7231" w:rsidR="00FF40EA" w:rsidRDefault="00FF40EA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>
        <w:rPr>
          <w:rStyle w:val="aff0"/>
          <w:i w:val="0"/>
        </w:rPr>
        <w:t>Решением задачи детектирования и локализации лица является область</w:t>
      </w:r>
      <w:r w:rsidRPr="00FF40EA">
        <w:rPr>
          <w:rStyle w:val="aff0"/>
          <w:i w:val="0"/>
        </w:rPr>
        <w:t>/</w:t>
      </w:r>
      <w:r>
        <w:rPr>
          <w:rStyle w:val="aff0"/>
          <w:i w:val="0"/>
        </w:rPr>
        <w:t>области изображения, на который изображено лицо</w:t>
      </w:r>
      <w:r w:rsidRPr="00FF40EA">
        <w:rPr>
          <w:rStyle w:val="aff0"/>
          <w:i w:val="0"/>
        </w:rPr>
        <w:t>/</w:t>
      </w:r>
      <w:r>
        <w:rPr>
          <w:rStyle w:val="aff0"/>
          <w:i w:val="0"/>
        </w:rPr>
        <w:t>несколько лиц. Основными проблемы, возникающие при решении этой задачи это окклюзия</w:t>
      </w:r>
      <w:r w:rsidRPr="00FF40EA">
        <w:rPr>
          <w:rStyle w:val="aff0"/>
          <w:i w:val="0"/>
        </w:rPr>
        <w:t xml:space="preserve">, </w:t>
      </w:r>
      <w:r>
        <w:rPr>
          <w:rStyle w:val="aff0"/>
          <w:i w:val="0"/>
        </w:rPr>
        <w:t>освещение и сложный фон. Именно поэтому существуют различные алгоритмы детектирования и локализации лица, по-разному решающие эти проблемы.</w:t>
      </w:r>
    </w:p>
    <w:p w14:paraId="694BAE5F" w14:textId="26F1B87F" w:rsidR="00FF40EA" w:rsidRDefault="00FF40EA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>
        <w:rPr>
          <w:rStyle w:val="aff0"/>
          <w:i w:val="0"/>
        </w:rPr>
        <w:t>Существующие алгоритмы детектирования и локализации лица можно разделить на две части</w:t>
      </w:r>
      <w:r w:rsidRPr="00FF40EA">
        <w:rPr>
          <w:rStyle w:val="aff0"/>
          <w:i w:val="0"/>
        </w:rPr>
        <w:t>:</w:t>
      </w:r>
    </w:p>
    <w:p w14:paraId="223FADD7" w14:textId="104955EF" w:rsidR="00FF40EA" w:rsidRPr="005A2130" w:rsidRDefault="00FF40EA" w:rsidP="00DF4DD9">
      <w:pPr>
        <w:pStyle w:val="a7"/>
        <w:numPr>
          <w:ilvl w:val="0"/>
          <w:numId w:val="9"/>
        </w:numPr>
        <w:tabs>
          <w:tab w:val="left" w:pos="1365"/>
        </w:tabs>
        <w:spacing w:after="0" w:line="360" w:lineRule="auto"/>
        <w:ind w:left="0" w:firstLine="709"/>
        <w:jc w:val="both"/>
        <w:rPr>
          <w:rStyle w:val="aff0"/>
          <w:i w:val="0"/>
        </w:rPr>
      </w:pPr>
      <w:r>
        <w:rPr>
          <w:rStyle w:val="aff0"/>
          <w:i w:val="0"/>
        </w:rPr>
        <w:t>алгоритмы, основанные на признаках</w:t>
      </w:r>
      <w:r w:rsidR="005A2130">
        <w:rPr>
          <w:rStyle w:val="aff0"/>
          <w:i w:val="0"/>
          <w:lang w:val="en-US"/>
        </w:rPr>
        <w:t>;</w:t>
      </w:r>
    </w:p>
    <w:p w14:paraId="28B7050C" w14:textId="4B36B8D6" w:rsidR="005A2130" w:rsidRDefault="005A2130" w:rsidP="00DF4DD9">
      <w:pPr>
        <w:pStyle w:val="a7"/>
        <w:numPr>
          <w:ilvl w:val="0"/>
          <w:numId w:val="9"/>
        </w:numPr>
        <w:tabs>
          <w:tab w:val="left" w:pos="1365"/>
        </w:tabs>
        <w:spacing w:after="0" w:line="360" w:lineRule="auto"/>
        <w:ind w:left="0" w:firstLine="709"/>
        <w:jc w:val="both"/>
        <w:rPr>
          <w:rStyle w:val="aff0"/>
          <w:i w:val="0"/>
        </w:rPr>
      </w:pPr>
      <w:r>
        <w:rPr>
          <w:rStyle w:val="aff0"/>
          <w:i w:val="0"/>
        </w:rPr>
        <w:t>алгоритмы, основанные на изображениях.</w:t>
      </w:r>
    </w:p>
    <w:p w14:paraId="442E9C80" w14:textId="65B87DC6" w:rsidR="005A2130" w:rsidRDefault="005A2130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>
        <w:rPr>
          <w:rStyle w:val="aff0"/>
          <w:i w:val="0"/>
        </w:rPr>
        <w:t>4.1 Методы, основанные на признаках</w:t>
      </w:r>
    </w:p>
    <w:p w14:paraId="658F22C5" w14:textId="77777777" w:rsidR="00F97EC1" w:rsidRDefault="00F97EC1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 w:rsidRPr="00F97EC1">
        <w:rPr>
          <w:rStyle w:val="aff0"/>
          <w:i w:val="0"/>
        </w:rPr>
        <w:t>Методы, основанные на признаках подразделяются на три подраздела:</w:t>
      </w:r>
    </w:p>
    <w:p w14:paraId="152F91CF" w14:textId="77777777" w:rsidR="00F97EC1" w:rsidRDefault="005A2130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>
        <w:rPr>
          <w:rStyle w:val="aff0"/>
          <w:i w:val="0"/>
        </w:rPr>
        <w:t xml:space="preserve">1) </w:t>
      </w:r>
      <w:r w:rsidRPr="005A2130">
        <w:rPr>
          <w:rStyle w:val="aff0"/>
          <w:i w:val="0"/>
        </w:rPr>
        <w:t>режим активной формы;</w:t>
      </w:r>
    </w:p>
    <w:p w14:paraId="33D883F3" w14:textId="6784C698" w:rsidR="00F97EC1" w:rsidRPr="00F97EC1" w:rsidRDefault="00F97EC1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 w:rsidRPr="00F97EC1">
        <w:rPr>
          <w:rStyle w:val="aff0"/>
          <w:i w:val="0"/>
        </w:rPr>
        <w:lastRenderedPageBreak/>
        <w:t>2) анализ низкого уровня;</w:t>
      </w:r>
    </w:p>
    <w:p w14:paraId="6634236D" w14:textId="4BA3FDF8" w:rsidR="005A2130" w:rsidRDefault="00F97EC1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 w:rsidRPr="00F97EC1">
        <w:rPr>
          <w:rStyle w:val="aff0"/>
          <w:i w:val="0"/>
        </w:rPr>
        <w:t>3) анализ признаков.</w:t>
      </w:r>
    </w:p>
    <w:p w14:paraId="024EED10" w14:textId="53D52293" w:rsidR="00DF4DD9" w:rsidRDefault="005A2130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 w:rsidRPr="005A2130">
        <w:rPr>
          <w:rStyle w:val="aff0"/>
          <w:i w:val="0"/>
        </w:rPr>
        <w:t xml:space="preserve">Системы, использующие режим активной формы генерируют маску на основе найденных черт лица таких как нос, рот и уши. Сгенерированные маски можно изменять. Лучший результат можно получить, тренируя систему большим количеством изображений. Данный метод можно разделить на четыре группы – </w:t>
      </w:r>
      <w:proofErr w:type="spellStart"/>
      <w:r w:rsidRPr="005A2130">
        <w:rPr>
          <w:rStyle w:val="aff0"/>
          <w:i w:val="0"/>
        </w:rPr>
        <w:t>snakes</w:t>
      </w:r>
      <w:proofErr w:type="spellEnd"/>
      <w:r w:rsidR="00F97EC1" w:rsidRPr="00F97EC1">
        <w:rPr>
          <w:rStyle w:val="aff0"/>
          <w:i w:val="0"/>
        </w:rPr>
        <w:t>[</w:t>
      </w:r>
      <w:r w:rsidR="00A03572" w:rsidRPr="00A03572">
        <w:rPr>
          <w:rStyle w:val="aff0"/>
          <w:i w:val="0"/>
        </w:rPr>
        <w:t>2</w:t>
      </w:r>
      <w:r w:rsidR="00F97EC1" w:rsidRPr="00F97EC1">
        <w:rPr>
          <w:rStyle w:val="aff0"/>
          <w:i w:val="0"/>
        </w:rPr>
        <w:t>]</w:t>
      </w:r>
      <w:r w:rsidRPr="005A2130">
        <w:rPr>
          <w:rStyle w:val="aff0"/>
          <w:i w:val="0"/>
        </w:rPr>
        <w:t xml:space="preserve">, модель </w:t>
      </w:r>
      <w:r w:rsidR="002D1669">
        <w:rPr>
          <w:rStyle w:val="aff0"/>
          <w:i w:val="0"/>
        </w:rPr>
        <w:t xml:space="preserve">сопоставления шаблонов </w:t>
      </w:r>
      <w:r w:rsidRPr="005A2130">
        <w:rPr>
          <w:rStyle w:val="aff0"/>
          <w:i w:val="0"/>
        </w:rPr>
        <w:t>(DTM)</w:t>
      </w:r>
      <w:r w:rsidR="002D1669">
        <w:rPr>
          <w:rStyle w:val="aff0"/>
          <w:i w:val="0"/>
        </w:rPr>
        <w:t>[</w:t>
      </w:r>
      <w:r w:rsidR="00A03572" w:rsidRPr="00A03572">
        <w:rPr>
          <w:rStyle w:val="aff0"/>
          <w:i w:val="0"/>
        </w:rPr>
        <w:t>3</w:t>
      </w:r>
      <w:r w:rsidR="00F97EC1" w:rsidRPr="00F97EC1">
        <w:rPr>
          <w:rStyle w:val="aff0"/>
          <w:i w:val="0"/>
        </w:rPr>
        <w:t>]</w:t>
      </w:r>
      <w:r w:rsidRPr="005A2130">
        <w:rPr>
          <w:rStyle w:val="aff0"/>
          <w:i w:val="0"/>
        </w:rPr>
        <w:t>,</w:t>
      </w:r>
      <w:r w:rsidR="00A027A2">
        <w:rPr>
          <w:rStyle w:val="aff0"/>
          <w:i w:val="0"/>
        </w:rPr>
        <w:t xml:space="preserve"> </w:t>
      </w:r>
      <w:r w:rsidR="00A027A2">
        <w:rPr>
          <w:rStyle w:val="aff0"/>
          <w:i w:val="0"/>
          <w:lang w:val="en-US"/>
        </w:rPr>
        <w:t>D</w:t>
      </w:r>
      <w:proofErr w:type="spellStart"/>
      <w:r w:rsidR="00A027A2">
        <w:rPr>
          <w:rStyle w:val="aff0"/>
          <w:i w:val="0"/>
        </w:rPr>
        <w:t>eformable</w:t>
      </w:r>
      <w:proofErr w:type="spellEnd"/>
      <w:r w:rsidR="00A027A2">
        <w:rPr>
          <w:rStyle w:val="aff0"/>
          <w:i w:val="0"/>
        </w:rPr>
        <w:t xml:space="preserve"> </w:t>
      </w:r>
      <w:r w:rsidR="00A027A2">
        <w:rPr>
          <w:rStyle w:val="aff0"/>
          <w:i w:val="0"/>
          <w:lang w:val="en-US"/>
        </w:rPr>
        <w:t>P</w:t>
      </w:r>
      <w:proofErr w:type="spellStart"/>
      <w:r w:rsidR="00A027A2">
        <w:rPr>
          <w:rStyle w:val="aff0"/>
          <w:i w:val="0"/>
        </w:rPr>
        <w:t>arts</w:t>
      </w:r>
      <w:proofErr w:type="spellEnd"/>
      <w:r w:rsidR="00A027A2">
        <w:rPr>
          <w:rStyle w:val="aff0"/>
          <w:i w:val="0"/>
        </w:rPr>
        <w:t xml:space="preserve"> </w:t>
      </w:r>
      <w:r w:rsidR="00A027A2">
        <w:rPr>
          <w:rStyle w:val="aff0"/>
          <w:i w:val="0"/>
          <w:lang w:val="en-US"/>
        </w:rPr>
        <w:t>M</w:t>
      </w:r>
      <w:proofErr w:type="spellStart"/>
      <w:r w:rsidR="00A027A2">
        <w:rPr>
          <w:rStyle w:val="aff0"/>
          <w:i w:val="0"/>
        </w:rPr>
        <w:t>odel</w:t>
      </w:r>
      <w:proofErr w:type="spellEnd"/>
      <w:r w:rsidR="00A027A2">
        <w:rPr>
          <w:rStyle w:val="aff0"/>
          <w:i w:val="0"/>
        </w:rPr>
        <w:t xml:space="preserve"> </w:t>
      </w:r>
      <w:r w:rsidRPr="005A2130">
        <w:rPr>
          <w:rStyle w:val="aff0"/>
          <w:i w:val="0"/>
        </w:rPr>
        <w:t>(DPM)</w:t>
      </w:r>
      <w:r w:rsidR="002D1669">
        <w:rPr>
          <w:rStyle w:val="aff0"/>
          <w:i w:val="0"/>
        </w:rPr>
        <w:t>[</w:t>
      </w:r>
      <w:r w:rsidR="00A03572" w:rsidRPr="00A03572">
        <w:rPr>
          <w:rStyle w:val="aff0"/>
          <w:i w:val="0"/>
        </w:rPr>
        <w:t>4</w:t>
      </w:r>
      <w:r w:rsidR="002D1669" w:rsidRPr="002D1669">
        <w:rPr>
          <w:rStyle w:val="aff0"/>
          <w:i w:val="0"/>
        </w:rPr>
        <w:t>]</w:t>
      </w:r>
      <w:r w:rsidRPr="005A2130">
        <w:rPr>
          <w:rStyle w:val="aff0"/>
          <w:i w:val="0"/>
        </w:rPr>
        <w:t xml:space="preserve"> и модель распределения точек (PDM)</w:t>
      </w:r>
      <w:r w:rsidR="002D1669" w:rsidRPr="002D1669">
        <w:rPr>
          <w:rStyle w:val="aff0"/>
          <w:i w:val="0"/>
        </w:rPr>
        <w:t>[</w:t>
      </w:r>
      <w:r w:rsidR="00A03572" w:rsidRPr="00A03572">
        <w:rPr>
          <w:rStyle w:val="aff0"/>
          <w:i w:val="0"/>
        </w:rPr>
        <w:t>5</w:t>
      </w:r>
      <w:r w:rsidR="00DF4DD9" w:rsidRPr="00DF4DD9">
        <w:rPr>
          <w:rStyle w:val="aff0"/>
          <w:i w:val="0"/>
        </w:rPr>
        <w:t>].</w:t>
      </w:r>
    </w:p>
    <w:p w14:paraId="403EE7DC" w14:textId="552AA04F" w:rsidR="00DF4DD9" w:rsidRPr="00226E53" w:rsidRDefault="00DF4DD9" w:rsidP="006708F6">
      <w:pPr>
        <w:pStyle w:val="3"/>
        <w:rPr>
          <w:rStyle w:val="aff0"/>
          <w:i/>
        </w:rPr>
      </w:pPr>
      <w:bookmarkStart w:id="115" w:name="_Toc97545569"/>
      <w:bookmarkStart w:id="116" w:name="_Toc97545755"/>
      <w:r w:rsidRPr="00226E53">
        <w:rPr>
          <w:rStyle w:val="aff0"/>
          <w:i/>
        </w:rPr>
        <w:t xml:space="preserve">4.1.1 </w:t>
      </w:r>
      <w:r>
        <w:rPr>
          <w:rStyle w:val="aff0"/>
          <w:i/>
          <w:lang w:val="en-US"/>
        </w:rPr>
        <w:t>Snakes</w:t>
      </w:r>
      <w:bookmarkEnd w:id="115"/>
      <w:bookmarkEnd w:id="116"/>
      <w:r w:rsidRPr="00226E53">
        <w:rPr>
          <w:rStyle w:val="aff0"/>
          <w:i/>
        </w:rPr>
        <w:t xml:space="preserve"> </w:t>
      </w:r>
    </w:p>
    <w:p w14:paraId="5F54CDEA" w14:textId="1C882479" w:rsidR="00DF4DD9" w:rsidRDefault="00DF4DD9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>
        <w:rPr>
          <w:rStyle w:val="aff0"/>
          <w:i w:val="0"/>
        </w:rPr>
        <w:t xml:space="preserve">Этот метод обычно используется для </w:t>
      </w:r>
      <w:r w:rsidRPr="00DF4DD9">
        <w:rPr>
          <w:rStyle w:val="aff0"/>
          <w:i w:val="0"/>
        </w:rPr>
        <w:t xml:space="preserve">определения границ головы, </w:t>
      </w:r>
      <w:r w:rsidR="00D922FA">
        <w:rPr>
          <w:rStyle w:val="aff0"/>
          <w:i w:val="0"/>
        </w:rPr>
        <w:t xml:space="preserve">он относительно нечувствителен </w:t>
      </w:r>
      <w:r w:rsidRPr="00DF4DD9">
        <w:rPr>
          <w:rStyle w:val="aff0"/>
          <w:i w:val="0"/>
        </w:rPr>
        <w:t xml:space="preserve">к шуму, так как интегральный оператор, использующийся в них для как внутренних, так и </w:t>
      </w:r>
      <w:r w:rsidR="00D922FA">
        <w:rPr>
          <w:rStyle w:val="aff0"/>
          <w:i w:val="0"/>
        </w:rPr>
        <w:t xml:space="preserve">внешних энергетических функций </w:t>
      </w:r>
      <w:r w:rsidRPr="00DF4DD9">
        <w:rPr>
          <w:rStyle w:val="aff0"/>
          <w:i w:val="0"/>
        </w:rPr>
        <w:t>является фильтром шума.</w:t>
      </w:r>
    </w:p>
    <w:p w14:paraId="22030B1C" w14:textId="14856831" w:rsidR="002A56A8" w:rsidRPr="002A56A8" w:rsidRDefault="002A56A8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>
        <w:rPr>
          <w:rStyle w:val="aff0"/>
          <w:i w:val="0"/>
        </w:rPr>
        <w:t xml:space="preserve">Энергетическая </w:t>
      </w:r>
      <w:commentRangeStart w:id="117"/>
      <w:proofErr w:type="gramStart"/>
      <w:r>
        <w:rPr>
          <w:rStyle w:val="aff0"/>
          <w:i w:val="0"/>
        </w:rPr>
        <w:t xml:space="preserve">функция </w:t>
      </w:r>
      <w:r w:rsidRPr="002A56A8">
        <w:rPr>
          <w:rStyle w:val="aff0"/>
          <w:i w:val="0"/>
        </w:rPr>
        <w:object w:dxaOrig="580" w:dyaOrig="320" w14:anchorId="37983AD3">
          <v:shape id="_x0000_i1034" type="#_x0000_t75" style="width:28.5pt;height:16.5pt" o:ole="">
            <v:imagedata r:id="rId25" o:title=""/>
          </v:shape>
          <o:OLEObject Type="Embed" ProgID="Equation.DSMT4" ShapeID="_x0000_i1034" DrawAspect="Content" ObjectID="_1708158597" r:id="rId26"/>
        </w:object>
      </w:r>
      <w:r>
        <w:rPr>
          <w:rStyle w:val="aff0"/>
          <w:i w:val="0"/>
        </w:rPr>
        <w:t xml:space="preserve"> хорошо</w:t>
      </w:r>
      <w:proofErr w:type="gramEnd"/>
      <w:r>
        <w:rPr>
          <w:rStyle w:val="aff0"/>
          <w:i w:val="0"/>
        </w:rPr>
        <w:t xml:space="preserve"> </w:t>
      </w:r>
      <w:commentRangeEnd w:id="117"/>
      <w:r>
        <w:rPr>
          <w:rStyle w:val="af9"/>
        </w:rPr>
        <w:commentReference w:id="117"/>
      </w:r>
      <w:r>
        <w:rPr>
          <w:rStyle w:val="aff0"/>
          <w:i w:val="0"/>
        </w:rPr>
        <w:t>выполняет задачу сегментации и описывается выражением</w:t>
      </w:r>
    </w:p>
    <w:p w14:paraId="2746BD1F" w14:textId="12B99353" w:rsidR="002A56A8" w:rsidRDefault="00323172" w:rsidP="002A56A8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 w:rsidRPr="00323172">
        <w:rPr>
          <w:rStyle w:val="aff0"/>
          <w:i w:val="0"/>
          <w:lang w:val="en-US"/>
        </w:rPr>
        <w:object w:dxaOrig="3000" w:dyaOrig="520" w14:anchorId="28841D48">
          <v:shape id="_x0000_i1031" type="#_x0000_t75" style="width:150pt;height:26.25pt" o:ole="">
            <v:imagedata r:id="rId27" o:title=""/>
          </v:shape>
          <o:OLEObject Type="Embed" ProgID="Equation.DSMT4" ShapeID="_x0000_i1031" DrawAspect="Content" ObjectID="_1708158598" r:id="rId28"/>
        </w:object>
      </w:r>
      <w:r w:rsidR="002A56A8">
        <w:rPr>
          <w:rStyle w:val="aff0"/>
          <w:i w:val="0"/>
        </w:rPr>
        <w:t xml:space="preserve">, где </w:t>
      </w:r>
      <w:r w:rsidR="002A56A8" w:rsidRPr="002A56A8">
        <w:rPr>
          <w:rStyle w:val="aff0"/>
          <w:i w:val="0"/>
        </w:rPr>
        <w:object w:dxaOrig="1060" w:dyaOrig="520" w14:anchorId="57177F63">
          <v:shape id="_x0000_i1032" type="#_x0000_t75" style="width:53.25pt;height:26.25pt" o:ole="">
            <v:imagedata r:id="rId29" o:title=""/>
          </v:shape>
          <o:OLEObject Type="Embed" ProgID="Equation.DSMT4" ShapeID="_x0000_i1032" DrawAspect="Content" ObjectID="_1708158599" r:id="rId30"/>
        </w:object>
      </w:r>
      <w:r w:rsidR="002A56A8">
        <w:rPr>
          <w:rStyle w:val="aff0"/>
          <w:i w:val="0"/>
        </w:rPr>
        <w:t xml:space="preserve">и </w:t>
      </w:r>
      <w:r w:rsidR="002A56A8" w:rsidRPr="002A56A8">
        <w:rPr>
          <w:rStyle w:val="aff0"/>
          <w:i w:val="0"/>
        </w:rPr>
        <w:object w:dxaOrig="1060" w:dyaOrig="520" w14:anchorId="1066F14C">
          <v:shape id="_x0000_i1033" type="#_x0000_t75" style="width:53.25pt;height:26.25pt" o:ole="">
            <v:imagedata r:id="rId31" o:title=""/>
          </v:shape>
          <o:OLEObject Type="Embed" ProgID="Equation.DSMT4" ShapeID="_x0000_i1033" DrawAspect="Content" ObjectID="_1708158600" r:id="rId32"/>
        </w:object>
      </w:r>
      <w:r w:rsidR="002A56A8">
        <w:rPr>
          <w:rStyle w:val="aff0"/>
          <w:i w:val="0"/>
        </w:rPr>
        <w:t>- функции внутренней и внешней энергии соответственно.</w:t>
      </w:r>
    </w:p>
    <w:p w14:paraId="2DF06F5A" w14:textId="6D66B54D" w:rsidR="002A56A8" w:rsidRDefault="002A56A8" w:rsidP="002A56A8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 w:rsidRPr="002A56A8">
        <w:rPr>
          <w:rStyle w:val="aff0"/>
          <w:i w:val="0"/>
        </w:rPr>
        <w:t>Как правило, этот метод способен определять границы объектов, но обладает некоторыми ограничениями, например, контуры часто попадают в ловушку ложных объектов изображения, а также плохо подходят для нахождения невыпуклых объектов.</w:t>
      </w:r>
    </w:p>
    <w:p w14:paraId="1F945BD1" w14:textId="51FFB4DC" w:rsidR="00134E6B" w:rsidRDefault="00134E6B" w:rsidP="006708F6">
      <w:pPr>
        <w:pStyle w:val="3"/>
        <w:rPr>
          <w:rStyle w:val="aff0"/>
          <w:i/>
        </w:rPr>
      </w:pPr>
      <w:bookmarkStart w:id="118" w:name="_Toc97545570"/>
      <w:bookmarkStart w:id="119" w:name="_Toc97545756"/>
      <w:r>
        <w:rPr>
          <w:rStyle w:val="aff0"/>
          <w:i/>
        </w:rPr>
        <w:t>4.1.2 М</w:t>
      </w:r>
      <w:r w:rsidRPr="00134E6B">
        <w:rPr>
          <w:rStyle w:val="aff0"/>
          <w:i/>
        </w:rPr>
        <w:t>одель сопоставления шаблонов</w:t>
      </w:r>
      <w:bookmarkEnd w:id="118"/>
      <w:bookmarkEnd w:id="119"/>
    </w:p>
    <w:p w14:paraId="24C1665D" w14:textId="3C052849" w:rsidR="00134E6B" w:rsidRDefault="00134E6B" w:rsidP="002A56A8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>
        <w:rPr>
          <w:rStyle w:val="aff0"/>
          <w:i w:val="0"/>
        </w:rPr>
        <w:t xml:space="preserve">В отличие от метода </w:t>
      </w:r>
      <w:r>
        <w:rPr>
          <w:rStyle w:val="aff0"/>
          <w:i w:val="0"/>
          <w:lang w:val="en-US"/>
        </w:rPr>
        <w:t>snakes</w:t>
      </w:r>
      <w:r w:rsidRPr="00134E6B">
        <w:rPr>
          <w:rStyle w:val="aff0"/>
          <w:i w:val="0"/>
        </w:rPr>
        <w:t xml:space="preserve">, </w:t>
      </w:r>
      <w:r>
        <w:rPr>
          <w:rStyle w:val="aff0"/>
          <w:i w:val="0"/>
        </w:rPr>
        <w:t>задача метода модели сопоставления шаблонов состоит не только в</w:t>
      </w:r>
      <w:r w:rsidRPr="00134E6B">
        <w:rPr>
          <w:rStyle w:val="aff0"/>
          <w:i w:val="0"/>
        </w:rPr>
        <w:t xml:space="preserve"> обнаружении границ, но и в обнаружении таких черт лица как глаза, рот, брови, нос и уши.</w:t>
      </w:r>
      <w:r>
        <w:t xml:space="preserve"> </w:t>
      </w:r>
      <w:r w:rsidRPr="00134E6B">
        <w:rPr>
          <w:rStyle w:val="aff0"/>
          <w:i w:val="0"/>
        </w:rPr>
        <w:t>Эта модель работает путем формирования деформируемых форм лица, что достигается заранее заданными формами, которые могут быть как многоугольными шаблонами, так и иерархическими шаблонами.</w:t>
      </w:r>
    </w:p>
    <w:p w14:paraId="3F4FBC1D" w14:textId="3BA91702" w:rsidR="00134E6B" w:rsidRDefault="00134E6B" w:rsidP="002A56A8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>
        <w:rPr>
          <w:noProof/>
          <w:lang w:eastAsia="ru-RU"/>
        </w:rPr>
        <w:lastRenderedPageBreak/>
        <w:drawing>
          <wp:inline distT="0" distB="0" distL="0" distR="0" wp14:anchorId="60E484C9" wp14:editId="39C703CA">
            <wp:extent cx="4886325" cy="2895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E06" w14:textId="564AE2A6" w:rsidR="00134E6B" w:rsidRDefault="00134E6B" w:rsidP="00134E6B">
      <w:pPr>
        <w:tabs>
          <w:tab w:val="left" w:pos="1365"/>
        </w:tabs>
        <w:spacing w:after="0" w:line="360" w:lineRule="auto"/>
        <w:ind w:firstLine="709"/>
        <w:jc w:val="center"/>
        <w:rPr>
          <w:rStyle w:val="aff0"/>
          <w:i w:val="0"/>
        </w:rPr>
      </w:pPr>
      <w:r>
        <w:rPr>
          <w:rStyle w:val="aff0"/>
          <w:i w:val="0"/>
        </w:rPr>
        <w:t>Рисунок 3 - многоугольный шаблон человеческого лица</w:t>
      </w:r>
    </w:p>
    <w:p w14:paraId="066A8E30" w14:textId="355804B4" w:rsidR="00134E6B" w:rsidRDefault="00134E6B" w:rsidP="00134E6B">
      <w:pPr>
        <w:tabs>
          <w:tab w:val="left" w:pos="1365"/>
        </w:tabs>
        <w:spacing w:after="0" w:line="360" w:lineRule="auto"/>
        <w:ind w:firstLine="709"/>
        <w:rPr>
          <w:rStyle w:val="aff0"/>
          <w:i w:val="0"/>
        </w:rPr>
      </w:pPr>
      <w:r>
        <w:rPr>
          <w:rStyle w:val="aff0"/>
          <w:i w:val="0"/>
        </w:rPr>
        <w:t>На рисунке 3 видно, что лицо формируется из нескольких треугольников,</w:t>
      </w:r>
      <w:r w:rsidR="00A40946">
        <w:rPr>
          <w:rStyle w:val="aff0"/>
          <w:i w:val="0"/>
        </w:rPr>
        <w:t xml:space="preserve"> каждый из которых деформирован, чтобы скорректировать общую форму лица.</w:t>
      </w:r>
    </w:p>
    <w:p w14:paraId="0CB92A76" w14:textId="48A9F6CB" w:rsidR="00A40946" w:rsidRDefault="00A40946" w:rsidP="00134E6B">
      <w:pPr>
        <w:tabs>
          <w:tab w:val="left" w:pos="1365"/>
        </w:tabs>
        <w:spacing w:after="0" w:line="360" w:lineRule="auto"/>
        <w:ind w:firstLine="709"/>
        <w:rPr>
          <w:rStyle w:val="aff0"/>
          <w:i w:val="0"/>
        </w:rPr>
      </w:pPr>
      <w:r w:rsidRPr="00A40946">
        <w:rPr>
          <w:rStyle w:val="aff0"/>
          <w:i w:val="0"/>
        </w:rPr>
        <w:t xml:space="preserve">Модель обеспечивает лучшее выделение нужных черт за счет объединения локальной информации с глобальной, но, как и модель </w:t>
      </w:r>
      <w:r w:rsidR="00B82DB8">
        <w:rPr>
          <w:rStyle w:val="aff0"/>
          <w:i w:val="0"/>
          <w:lang w:val="en-US"/>
        </w:rPr>
        <w:t>snakes</w:t>
      </w:r>
      <w:r w:rsidRPr="00A40946">
        <w:rPr>
          <w:rStyle w:val="aff0"/>
          <w:i w:val="0"/>
        </w:rPr>
        <w:t>, требует чрезмерное время обработки.</w:t>
      </w:r>
    </w:p>
    <w:p w14:paraId="566C1805" w14:textId="5C57019B" w:rsidR="00DF4DD9" w:rsidRDefault="00B82DB8" w:rsidP="006708F6">
      <w:pPr>
        <w:pStyle w:val="3"/>
        <w:rPr>
          <w:rStyle w:val="aff0"/>
          <w:i/>
        </w:rPr>
      </w:pPr>
      <w:bookmarkStart w:id="120" w:name="_Toc97545571"/>
      <w:bookmarkStart w:id="121" w:name="_Toc97545757"/>
      <w:r w:rsidRPr="00226E53">
        <w:rPr>
          <w:rStyle w:val="aff0"/>
          <w:i/>
        </w:rPr>
        <w:t xml:space="preserve">4.1.3 </w:t>
      </w:r>
      <w:proofErr w:type="spellStart"/>
      <w:r w:rsidR="00A027A2" w:rsidRPr="00A027A2">
        <w:rPr>
          <w:rStyle w:val="aff0"/>
          <w:i/>
        </w:rPr>
        <w:t>Deformable</w:t>
      </w:r>
      <w:proofErr w:type="spellEnd"/>
      <w:r w:rsidR="00A027A2" w:rsidRPr="00A027A2">
        <w:rPr>
          <w:rStyle w:val="aff0"/>
          <w:i/>
        </w:rPr>
        <w:t xml:space="preserve"> </w:t>
      </w:r>
      <w:proofErr w:type="spellStart"/>
      <w:r w:rsidR="00A027A2" w:rsidRPr="00A027A2">
        <w:rPr>
          <w:rStyle w:val="aff0"/>
          <w:i/>
        </w:rPr>
        <w:t>Parts</w:t>
      </w:r>
      <w:proofErr w:type="spellEnd"/>
      <w:r w:rsidR="00A027A2" w:rsidRPr="00A027A2">
        <w:rPr>
          <w:rStyle w:val="aff0"/>
          <w:i/>
        </w:rPr>
        <w:t xml:space="preserve"> </w:t>
      </w:r>
      <w:proofErr w:type="spellStart"/>
      <w:r w:rsidR="00A027A2" w:rsidRPr="00A027A2">
        <w:rPr>
          <w:rStyle w:val="aff0"/>
          <w:i/>
        </w:rPr>
        <w:t>Model</w:t>
      </w:r>
      <w:bookmarkEnd w:id="120"/>
      <w:bookmarkEnd w:id="121"/>
      <w:proofErr w:type="spellEnd"/>
    </w:p>
    <w:p w14:paraId="10E58FDF" w14:textId="2B2DE0C4" w:rsidR="00A027A2" w:rsidRDefault="00A027A2" w:rsidP="00B82DB8">
      <w:pPr>
        <w:tabs>
          <w:tab w:val="left" w:pos="1365"/>
        </w:tabs>
        <w:spacing w:after="0" w:line="360" w:lineRule="auto"/>
        <w:ind w:firstLine="709"/>
        <w:rPr>
          <w:rStyle w:val="aff0"/>
          <w:i w:val="0"/>
        </w:rPr>
      </w:pPr>
      <w:r>
        <w:rPr>
          <w:rStyle w:val="aff0"/>
          <w:i w:val="0"/>
          <w:lang w:val="en-US"/>
        </w:rPr>
        <w:t>DPM</w:t>
      </w:r>
      <w:r w:rsidRPr="00A027A2">
        <w:rPr>
          <w:rStyle w:val="aff0"/>
          <w:i w:val="0"/>
        </w:rPr>
        <w:t xml:space="preserve"> использует графическую структуру</w:t>
      </w:r>
      <w:r>
        <w:rPr>
          <w:rStyle w:val="aff0"/>
          <w:i w:val="0"/>
        </w:rPr>
        <w:t xml:space="preserve">, предложенную </w:t>
      </w:r>
      <w:proofErr w:type="spellStart"/>
      <w:r w:rsidRPr="004F013D">
        <w:rPr>
          <w:rStyle w:val="aff0"/>
          <w:i w:val="0"/>
          <w:lang w:val="en-US"/>
        </w:rPr>
        <w:t>Fischler</w:t>
      </w:r>
      <w:proofErr w:type="spellEnd"/>
      <w:r w:rsidRPr="004F013D">
        <w:rPr>
          <w:rStyle w:val="aff0"/>
          <w:i w:val="0"/>
          <w:lang w:val="en-US"/>
        </w:rPr>
        <w:t xml:space="preserve"> and </w:t>
      </w:r>
      <w:proofErr w:type="spellStart"/>
      <w:r w:rsidRPr="004F013D">
        <w:rPr>
          <w:rStyle w:val="aff0"/>
          <w:i w:val="0"/>
          <w:lang w:val="en-US"/>
        </w:rPr>
        <w:t>Elschlager</w:t>
      </w:r>
      <w:proofErr w:type="spellEnd"/>
      <w:r w:rsidRPr="004F013D">
        <w:rPr>
          <w:rStyle w:val="aff0"/>
          <w:i w:val="0"/>
          <w:lang w:val="en-US"/>
        </w:rPr>
        <w:t xml:space="preserve"> et al.</w:t>
      </w:r>
      <w:r w:rsidR="004F013D" w:rsidRPr="004F013D">
        <w:rPr>
          <w:rStyle w:val="aff0"/>
          <w:i w:val="0"/>
          <w:lang w:val="en-US"/>
        </w:rPr>
        <w:t xml:space="preserve"> </w:t>
      </w:r>
      <w:r w:rsidR="004F013D" w:rsidRPr="004F013D">
        <w:rPr>
          <w:rStyle w:val="aff0"/>
          <w:i w:val="0"/>
        </w:rPr>
        <w:t>[6]</w:t>
      </w:r>
      <w:r w:rsidR="004F013D">
        <w:rPr>
          <w:rStyle w:val="aff0"/>
          <w:i w:val="0"/>
        </w:rPr>
        <w:t xml:space="preserve"> для распознавания объектов.</w:t>
      </w:r>
      <w:r w:rsidR="00D56316">
        <w:rPr>
          <w:rStyle w:val="aff0"/>
          <w:i w:val="0"/>
        </w:rPr>
        <w:t xml:space="preserve"> </w:t>
      </w:r>
      <w:r w:rsidR="00D56316" w:rsidRPr="00D56316">
        <w:rPr>
          <w:rStyle w:val="aff0"/>
          <w:i w:val="0"/>
        </w:rPr>
        <w:t>Графическую структуру можно разделить на две части: частичные фильтры и корневой фильтр.</w:t>
      </w:r>
      <w:r w:rsidR="00D56316">
        <w:rPr>
          <w:rStyle w:val="aff0"/>
          <w:i w:val="0"/>
        </w:rPr>
        <w:t xml:space="preserve"> </w:t>
      </w:r>
      <w:r w:rsidR="00D56316">
        <w:rPr>
          <w:rStyle w:val="aff0"/>
          <w:i w:val="0"/>
          <w:lang w:val="en-US"/>
        </w:rPr>
        <w:t>DPM</w:t>
      </w:r>
      <w:r w:rsidR="00D56316" w:rsidRPr="00D56316">
        <w:rPr>
          <w:rStyle w:val="aff0"/>
          <w:i w:val="0"/>
        </w:rPr>
        <w:t xml:space="preserve"> </w:t>
      </w:r>
      <w:r w:rsidRPr="00A027A2">
        <w:rPr>
          <w:rStyle w:val="aff0"/>
          <w:i w:val="0"/>
        </w:rPr>
        <w:t>обычно используется для распознавания лиц, а также для обнаружения лиц в комиксах.</w:t>
      </w:r>
      <w:r w:rsidR="004F013D">
        <w:rPr>
          <w:rStyle w:val="aff0"/>
          <w:i w:val="0"/>
        </w:rPr>
        <w:t xml:space="preserve"> В этом методе маска лица формируется путем индивидуального моделирования отдельных частей (глаз, носа и т.д.). Между этими частями устанавливается набор геометрических ограничений, обычно описывающих расстояние между глазами, носом и т.д. Эти ограничения можно представить в виде пружин.</w:t>
      </w:r>
    </w:p>
    <w:p w14:paraId="5D377696" w14:textId="1C159073" w:rsidR="004F013D" w:rsidRDefault="004F013D" w:rsidP="00B82DB8">
      <w:pPr>
        <w:tabs>
          <w:tab w:val="left" w:pos="1365"/>
        </w:tabs>
        <w:spacing w:after="0" w:line="360" w:lineRule="auto"/>
        <w:ind w:firstLine="709"/>
        <w:rPr>
          <w:rStyle w:val="aff0"/>
          <w:i w:val="0"/>
        </w:rPr>
      </w:pPr>
      <w:r>
        <w:rPr>
          <w:noProof/>
          <w:lang w:eastAsia="ru-RU"/>
        </w:rPr>
        <w:lastRenderedPageBreak/>
        <w:drawing>
          <wp:inline distT="0" distB="0" distL="0" distR="0" wp14:anchorId="02533E5C" wp14:editId="4E8BF3D6">
            <wp:extent cx="505777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660E" w14:textId="7779068B" w:rsidR="00F738AD" w:rsidRDefault="004F013D" w:rsidP="00F738AD">
      <w:pPr>
        <w:tabs>
          <w:tab w:val="left" w:pos="1365"/>
        </w:tabs>
        <w:spacing w:after="0" w:line="360" w:lineRule="auto"/>
        <w:ind w:firstLine="709"/>
        <w:jc w:val="center"/>
        <w:rPr>
          <w:rStyle w:val="aff0"/>
          <w:i w:val="0"/>
        </w:rPr>
      </w:pPr>
      <w:r>
        <w:rPr>
          <w:rStyle w:val="aff0"/>
          <w:i w:val="0"/>
        </w:rPr>
        <w:t xml:space="preserve">Рисунок 4 – (а) – макса лица, в которой такие части как глаза, нос и рот соединены </w:t>
      </w:r>
      <w:r w:rsidRPr="004F013D">
        <w:rPr>
          <w:rStyle w:val="aff0"/>
          <w:i w:val="0"/>
        </w:rPr>
        <w:t>геометрическими ограничениями</w:t>
      </w:r>
      <w:r>
        <w:rPr>
          <w:rStyle w:val="aff0"/>
          <w:i w:val="0"/>
        </w:rPr>
        <w:t xml:space="preserve"> - пружинами. </w:t>
      </w:r>
      <w:r w:rsidRPr="004F013D">
        <w:rPr>
          <w:rStyle w:val="aff0"/>
          <w:i w:val="0"/>
        </w:rPr>
        <w:t>(</w:t>
      </w:r>
      <w:r>
        <w:rPr>
          <w:rStyle w:val="aff0"/>
          <w:i w:val="0"/>
          <w:lang w:val="en-US"/>
        </w:rPr>
        <w:t>b</w:t>
      </w:r>
      <w:r w:rsidRPr="004F013D">
        <w:rPr>
          <w:rStyle w:val="aff0"/>
          <w:i w:val="0"/>
        </w:rPr>
        <w:t xml:space="preserve">) </w:t>
      </w:r>
      <w:r>
        <w:rPr>
          <w:rStyle w:val="aff0"/>
          <w:i w:val="0"/>
        </w:rPr>
        <w:t xml:space="preserve">– графическая структура, спроецированная на реальное человеческое фото, с четким указанием </w:t>
      </w:r>
      <w:r w:rsidR="00D56316">
        <w:rPr>
          <w:rStyle w:val="aff0"/>
          <w:i w:val="0"/>
        </w:rPr>
        <w:t>частичных и корневых фильтров.</w:t>
      </w:r>
      <w:r>
        <w:rPr>
          <w:rStyle w:val="aff0"/>
          <w:i w:val="0"/>
        </w:rPr>
        <w:tab/>
      </w:r>
      <w:r w:rsidRPr="004F013D">
        <w:rPr>
          <w:rStyle w:val="aff0"/>
          <w:i w:val="0"/>
        </w:rPr>
        <w:t xml:space="preserve"> </w:t>
      </w:r>
    </w:p>
    <w:p w14:paraId="78FCEC11" w14:textId="394EB074" w:rsidR="00F738AD" w:rsidRDefault="00F738AD" w:rsidP="006708F6">
      <w:pPr>
        <w:pStyle w:val="3"/>
        <w:rPr>
          <w:rStyle w:val="aff0"/>
          <w:i/>
        </w:rPr>
      </w:pPr>
      <w:bookmarkStart w:id="122" w:name="_Toc97545572"/>
      <w:bookmarkStart w:id="123" w:name="_Toc97545758"/>
      <w:r>
        <w:rPr>
          <w:rStyle w:val="aff0"/>
          <w:i/>
        </w:rPr>
        <w:t xml:space="preserve">4.1.4 </w:t>
      </w:r>
      <w:r w:rsidRPr="00F738AD">
        <w:rPr>
          <w:rStyle w:val="aff0"/>
          <w:i/>
        </w:rPr>
        <w:t>м</w:t>
      </w:r>
      <w:r>
        <w:rPr>
          <w:rStyle w:val="aff0"/>
          <w:i/>
        </w:rPr>
        <w:t>одель распределения точек (PDM)</w:t>
      </w:r>
      <w:bookmarkEnd w:id="122"/>
      <w:bookmarkEnd w:id="123"/>
    </w:p>
    <w:p w14:paraId="33720C4D" w14:textId="224B27EC" w:rsidR="00F738AD" w:rsidRPr="00EB1912" w:rsidRDefault="00F738AD" w:rsidP="00DE6FC9">
      <w:pPr>
        <w:tabs>
          <w:tab w:val="left" w:pos="1365"/>
        </w:tabs>
        <w:spacing w:after="0" w:line="360" w:lineRule="auto"/>
        <w:ind w:firstLine="709"/>
        <w:rPr>
          <w:rStyle w:val="aff0"/>
          <w:i w:val="0"/>
        </w:rPr>
      </w:pPr>
      <w:r>
        <w:rPr>
          <w:rStyle w:val="aff0"/>
          <w:i w:val="0"/>
        </w:rPr>
        <w:t xml:space="preserve">В </w:t>
      </w:r>
      <w:r>
        <w:rPr>
          <w:rStyle w:val="aff0"/>
          <w:i w:val="0"/>
          <w:lang w:val="en-US"/>
        </w:rPr>
        <w:t>PDM</w:t>
      </w:r>
      <w:r w:rsidRPr="00F738AD">
        <w:rPr>
          <w:rStyle w:val="aff0"/>
          <w:i w:val="0"/>
        </w:rPr>
        <w:t xml:space="preserve"> </w:t>
      </w:r>
      <w:r>
        <w:rPr>
          <w:rStyle w:val="aff0"/>
          <w:i w:val="0"/>
        </w:rPr>
        <w:t xml:space="preserve">форма лица описывается точками. Метод основан на ориентирах, где ориентир – </w:t>
      </w:r>
      <w:commentRangeStart w:id="124"/>
      <w:r>
        <w:rPr>
          <w:rStyle w:val="aff0"/>
          <w:i w:val="0"/>
        </w:rPr>
        <w:t>это</w:t>
      </w:r>
      <w:r w:rsidRPr="00F738AD">
        <w:rPr>
          <w:rStyle w:val="aff0"/>
          <w:i w:val="0"/>
        </w:rPr>
        <w:t xml:space="preserve"> </w:t>
      </w:r>
      <w:r w:rsidR="00DE6FC9" w:rsidRPr="00DE6FC9">
        <w:rPr>
          <w:rStyle w:val="aff0"/>
          <w:i w:val="0"/>
        </w:rPr>
        <w:t xml:space="preserve">аннотации изображения к любой заданной фигуре </w:t>
      </w:r>
      <w:r w:rsidR="005065A1">
        <w:rPr>
          <w:rStyle w:val="aff0"/>
          <w:i w:val="0"/>
        </w:rPr>
        <w:t>из</w:t>
      </w:r>
      <w:r w:rsidR="00DE6FC9" w:rsidRPr="00DE6FC9">
        <w:rPr>
          <w:rStyle w:val="aff0"/>
          <w:i w:val="0"/>
        </w:rPr>
        <w:t xml:space="preserve"> изображениях обучающего набора. </w:t>
      </w:r>
      <w:commentRangeEnd w:id="124"/>
      <w:r w:rsidR="005065A1">
        <w:rPr>
          <w:rStyle w:val="af9"/>
        </w:rPr>
        <w:commentReference w:id="124"/>
      </w:r>
      <w:r w:rsidR="00DE6FC9" w:rsidRPr="00DE6FC9">
        <w:rPr>
          <w:rStyle w:val="aff0"/>
          <w:i w:val="0"/>
        </w:rPr>
        <w:t>Форма лица в PDM формируется путем установки ориентиров на форму лица в наборе обучающих изображений. Модель обычно строится с формой лица, имеющей формы</w:t>
      </w:r>
      <w:r w:rsidR="00EB1912" w:rsidRPr="00EB1912">
        <w:rPr>
          <w:rStyle w:val="aff0"/>
          <w:i w:val="0"/>
        </w:rPr>
        <w:t xml:space="preserve"> </w:t>
      </w:r>
      <w:r w:rsidR="00DE6FC9" w:rsidRPr="00DE6FC9">
        <w:rPr>
          <w:rStyle w:val="aff0"/>
          <w:i w:val="0"/>
        </w:rPr>
        <w:t>глаз, ушей, носа и других элементов лица</w:t>
      </w:r>
      <w:r w:rsidR="00EB1912" w:rsidRPr="00EB1912">
        <w:rPr>
          <w:rStyle w:val="aff0"/>
          <w:i w:val="0"/>
        </w:rPr>
        <w:t>.</w:t>
      </w:r>
    </w:p>
    <w:p w14:paraId="7A3EAD6F" w14:textId="7A9A206A" w:rsidR="00EB1912" w:rsidRDefault="00EB1912" w:rsidP="00DE6FC9">
      <w:pPr>
        <w:tabs>
          <w:tab w:val="left" w:pos="1365"/>
        </w:tabs>
        <w:spacing w:after="0" w:line="360" w:lineRule="auto"/>
        <w:ind w:firstLine="709"/>
        <w:rPr>
          <w:rStyle w:val="aff0"/>
          <w:i w:val="0"/>
        </w:rPr>
      </w:pPr>
      <w:r>
        <w:rPr>
          <w:noProof/>
          <w:lang w:eastAsia="ru-RU"/>
        </w:rPr>
        <w:drawing>
          <wp:inline distT="0" distB="0" distL="0" distR="0" wp14:anchorId="05DA8317" wp14:editId="2AE3B125">
            <wp:extent cx="4972050" cy="2714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9D39" w14:textId="5878185F" w:rsidR="00EB1912" w:rsidRDefault="00EB1912" w:rsidP="00697614">
      <w:pPr>
        <w:tabs>
          <w:tab w:val="left" w:pos="1365"/>
        </w:tabs>
        <w:spacing w:after="0" w:line="360" w:lineRule="auto"/>
        <w:ind w:firstLine="709"/>
        <w:jc w:val="center"/>
        <w:rPr>
          <w:rStyle w:val="aff0"/>
          <w:i w:val="0"/>
        </w:rPr>
      </w:pPr>
      <w:r>
        <w:rPr>
          <w:rStyle w:val="aff0"/>
          <w:i w:val="0"/>
        </w:rPr>
        <w:t xml:space="preserve">Рисунок 5 – </w:t>
      </w:r>
      <w:r w:rsidRPr="00EB1912">
        <w:rPr>
          <w:rStyle w:val="aff0"/>
          <w:i w:val="0"/>
        </w:rPr>
        <w:t>(</w:t>
      </w:r>
      <w:r>
        <w:rPr>
          <w:rStyle w:val="aff0"/>
          <w:i w:val="0"/>
          <w:lang w:val="en-US"/>
        </w:rPr>
        <w:t>a</w:t>
      </w:r>
      <w:r w:rsidRPr="00EB1912">
        <w:rPr>
          <w:rStyle w:val="aff0"/>
          <w:i w:val="0"/>
        </w:rPr>
        <w:t xml:space="preserve">) – </w:t>
      </w:r>
      <w:r>
        <w:rPr>
          <w:rStyle w:val="aff0"/>
          <w:i w:val="0"/>
        </w:rPr>
        <w:t xml:space="preserve">типичные обучающие формы лица. </w:t>
      </w:r>
      <w:r w:rsidRPr="00697614">
        <w:rPr>
          <w:rStyle w:val="aff0"/>
          <w:i w:val="0"/>
        </w:rPr>
        <w:t>(</w:t>
      </w:r>
      <w:r>
        <w:rPr>
          <w:rStyle w:val="aff0"/>
          <w:i w:val="0"/>
          <w:lang w:val="en-US"/>
        </w:rPr>
        <w:t>b</w:t>
      </w:r>
      <w:r w:rsidRPr="00697614">
        <w:rPr>
          <w:rStyle w:val="aff0"/>
          <w:i w:val="0"/>
        </w:rPr>
        <w:t xml:space="preserve">) - </w:t>
      </w:r>
      <w:r w:rsidR="00697614" w:rsidRPr="00697614">
        <w:rPr>
          <w:rStyle w:val="aff0"/>
          <w:i w:val="0"/>
        </w:rPr>
        <w:t>модельные точки, проецируемые на обучающее изображение с</w:t>
      </w:r>
      <w:r w:rsidR="00697614">
        <w:rPr>
          <w:rStyle w:val="aff0"/>
          <w:i w:val="0"/>
        </w:rPr>
        <w:t xml:space="preserve"> </w:t>
      </w:r>
      <w:r w:rsidR="00697614" w:rsidRPr="00697614">
        <w:rPr>
          <w:rStyle w:val="aff0"/>
          <w:i w:val="0"/>
        </w:rPr>
        <w:t>лицом, которое соз</w:t>
      </w:r>
      <w:r w:rsidR="00697614">
        <w:rPr>
          <w:rStyle w:val="aff0"/>
          <w:i w:val="0"/>
        </w:rPr>
        <w:t>дает основные формы лица.</w:t>
      </w:r>
    </w:p>
    <w:p w14:paraId="32C96F93" w14:textId="338EA07A" w:rsidR="00697614" w:rsidRPr="00697614" w:rsidRDefault="00697614" w:rsidP="00697614">
      <w:pPr>
        <w:tabs>
          <w:tab w:val="left" w:pos="1365"/>
        </w:tabs>
        <w:spacing w:after="0" w:line="360" w:lineRule="auto"/>
        <w:ind w:firstLine="709"/>
        <w:rPr>
          <w:rStyle w:val="aff0"/>
          <w:i w:val="0"/>
        </w:rPr>
      </w:pPr>
      <w:r w:rsidRPr="00697614">
        <w:rPr>
          <w:rStyle w:val="aff0"/>
          <w:i w:val="0"/>
        </w:rPr>
        <w:lastRenderedPageBreak/>
        <w:t xml:space="preserve">Метод может использоваться и для поиска объемных(3D) данных. Одним из недостатков является сложность построения </w:t>
      </w:r>
      <w:r w:rsidR="005065A1">
        <w:rPr>
          <w:rStyle w:val="aff0"/>
          <w:i w:val="0"/>
        </w:rPr>
        <w:t>обучающего</w:t>
      </w:r>
      <w:r w:rsidRPr="00697614">
        <w:rPr>
          <w:rStyle w:val="aff0"/>
          <w:i w:val="0"/>
        </w:rPr>
        <w:t xml:space="preserve"> на</w:t>
      </w:r>
      <w:r w:rsidR="005065A1">
        <w:rPr>
          <w:rStyle w:val="aff0"/>
          <w:i w:val="0"/>
        </w:rPr>
        <w:t xml:space="preserve">бора путем указания границ </w:t>
      </w:r>
      <w:r w:rsidRPr="00697614">
        <w:rPr>
          <w:rStyle w:val="aff0"/>
          <w:i w:val="0"/>
        </w:rPr>
        <w:t>и черт лица ввиду неизбежно тяжелой работы и возникновения ошибок.</w:t>
      </w:r>
      <w:bookmarkStart w:id="125" w:name="_GoBack"/>
      <w:bookmarkEnd w:id="125"/>
    </w:p>
    <w:p w14:paraId="651EB4ED" w14:textId="1535D768" w:rsidR="00F738AD" w:rsidRPr="004F013D" w:rsidRDefault="00F738AD" w:rsidP="00F738AD">
      <w:pPr>
        <w:tabs>
          <w:tab w:val="left" w:pos="1365"/>
        </w:tabs>
        <w:spacing w:after="0" w:line="360" w:lineRule="auto"/>
        <w:rPr>
          <w:rStyle w:val="aff0"/>
          <w:i w:val="0"/>
        </w:rPr>
      </w:pPr>
      <w:r>
        <w:rPr>
          <w:rStyle w:val="aff0"/>
          <w:i w:val="0"/>
        </w:rPr>
        <w:tab/>
      </w:r>
    </w:p>
    <w:p w14:paraId="395E3355" w14:textId="6DE409B6" w:rsidR="00DF4DD9" w:rsidRDefault="00DF4DD9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>
        <w:rPr>
          <w:rStyle w:val="aff0"/>
          <w:i w:val="0"/>
        </w:rPr>
        <w:tab/>
      </w:r>
    </w:p>
    <w:p w14:paraId="06875388" w14:textId="77777777" w:rsidR="00DF4DD9" w:rsidRDefault="00DF4DD9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</w:p>
    <w:p w14:paraId="14258201" w14:textId="328A8118" w:rsidR="00DF4DD9" w:rsidRPr="00DF4DD9" w:rsidRDefault="00DF4DD9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  <w:r>
        <w:rPr>
          <w:rStyle w:val="aff0"/>
          <w:i w:val="0"/>
        </w:rPr>
        <w:tab/>
      </w:r>
    </w:p>
    <w:p w14:paraId="698ADA26" w14:textId="5D57DFAD" w:rsidR="00DF4DD9" w:rsidRDefault="00DF4DD9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</w:p>
    <w:p w14:paraId="1928403E" w14:textId="6DDD5491" w:rsidR="002D1669" w:rsidRPr="005A2130" w:rsidRDefault="002D1669" w:rsidP="00DF4DD9">
      <w:pPr>
        <w:tabs>
          <w:tab w:val="left" w:pos="1365"/>
        </w:tabs>
        <w:spacing w:after="0" w:line="360" w:lineRule="auto"/>
        <w:ind w:firstLine="709"/>
        <w:jc w:val="both"/>
        <w:rPr>
          <w:rStyle w:val="aff0"/>
          <w:i w:val="0"/>
        </w:rPr>
      </w:pPr>
    </w:p>
    <w:p w14:paraId="5B02369D" w14:textId="44C3E0BC" w:rsidR="001D2AAC" w:rsidRPr="009D5EFA" w:rsidRDefault="001D2AAC" w:rsidP="00DF4DD9">
      <w:pPr>
        <w:tabs>
          <w:tab w:val="left" w:pos="1365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8F1F804" w14:textId="77777777" w:rsidR="00053294" w:rsidRDefault="00053294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5C4BBD8" w14:textId="77777777" w:rsidR="00717D73" w:rsidRPr="009D5EFA" w:rsidRDefault="00717D73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D5EFA">
        <w:rPr>
          <w:rFonts w:ascii="Times New Roman" w:hAnsi="Times New Roman"/>
          <w:sz w:val="28"/>
          <w:szCs w:val="28"/>
        </w:rPr>
        <w:lastRenderedPageBreak/>
        <w:t>ЗАКЛЮЧЕНИЕ</w:t>
      </w:r>
    </w:p>
    <w:p w14:paraId="17673A31" w14:textId="77777777" w:rsidR="00717D73" w:rsidRPr="009D5EFA" w:rsidRDefault="00717D73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3032DA" w14:textId="77777777" w:rsidR="002F4CB5" w:rsidRPr="002F4CB5" w:rsidRDefault="00792A72" w:rsidP="00DF4DD9">
      <w:pPr>
        <w:spacing w:after="0" w:line="360" w:lineRule="auto"/>
        <w:ind w:firstLine="709"/>
        <w:jc w:val="both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17D73" w:rsidRPr="009D5EFA">
        <w:rPr>
          <w:rFonts w:ascii="Times New Roman" w:hAnsi="Times New Roman"/>
          <w:sz w:val="28"/>
          <w:szCs w:val="28"/>
        </w:rPr>
        <w:t>В течение практики по научно-исследовательской работе успешно выполнены поставленные задачи</w:t>
      </w:r>
      <w:r w:rsidR="00717D73" w:rsidRPr="002F4CB5">
        <w:rPr>
          <w:rFonts w:ascii="Times New Roman" w:hAnsi="Times New Roman"/>
          <w:sz w:val="28"/>
          <w:szCs w:val="28"/>
          <w:highlight w:val="yellow"/>
        </w:rPr>
        <w:t>: был</w:t>
      </w:r>
      <w:r w:rsidR="00A65AD1" w:rsidRPr="002F4CB5">
        <w:rPr>
          <w:rFonts w:ascii="Times New Roman" w:hAnsi="Times New Roman"/>
          <w:sz w:val="28"/>
          <w:szCs w:val="28"/>
          <w:highlight w:val="yellow"/>
        </w:rPr>
        <w:t>и</w:t>
      </w:r>
      <w:r w:rsidR="00717D73" w:rsidRPr="002F4CB5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A65AD1" w:rsidRPr="002F4CB5">
        <w:rPr>
          <w:rFonts w:ascii="Times New Roman" w:hAnsi="Times New Roman"/>
          <w:sz w:val="28"/>
          <w:szCs w:val="28"/>
          <w:highlight w:val="yellow"/>
        </w:rPr>
        <w:t>п</w:t>
      </w:r>
      <w:r w:rsidR="00A65AD1" w:rsidRPr="002F4CB5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роанализированы темы в области информационной безопасности. Определена и обоснована актуальность выбранной темы. Определена цель и задачи исследований. Определен объект и предмет исследования. </w:t>
      </w:r>
      <w:r w:rsidR="00A65AD1" w:rsidRPr="00F57FA1">
        <w:rPr>
          <w:rFonts w:ascii="Times New Roman" w:hAnsi="Times New Roman"/>
          <w:sz w:val="28"/>
          <w:szCs w:val="28"/>
          <w:highlight w:val="yellow"/>
          <w:lang w:eastAsia="ru-RU"/>
        </w:rPr>
        <w:t>Разработана структура ВКР.</w:t>
      </w:r>
      <w:r w:rsidR="002F4CB5" w:rsidRPr="00F57FA1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 </w:t>
      </w:r>
      <w:r w:rsidR="00F57FA1" w:rsidRPr="00F57FA1">
        <w:rPr>
          <w:rFonts w:ascii="Times New Roman" w:hAnsi="Times New Roman"/>
          <w:sz w:val="28"/>
          <w:szCs w:val="28"/>
          <w:highlight w:val="yellow"/>
          <w:lang w:eastAsia="ru-RU"/>
        </w:rPr>
        <w:t>(</w:t>
      </w:r>
      <w:r w:rsidR="002F4CB5" w:rsidRPr="00F57FA1">
        <w:rPr>
          <w:rFonts w:ascii="Times New Roman" w:hAnsi="Times New Roman"/>
          <w:b/>
          <w:color w:val="FF0000"/>
          <w:sz w:val="28"/>
          <w:szCs w:val="28"/>
          <w:highlight w:val="yellow"/>
        </w:rPr>
        <w:t>написать по своей теме этот раздел</w:t>
      </w:r>
      <w:r w:rsidR="00F57FA1" w:rsidRPr="00F57FA1">
        <w:rPr>
          <w:rFonts w:ascii="Times New Roman" w:hAnsi="Times New Roman"/>
          <w:b/>
          <w:color w:val="FF0000"/>
          <w:sz w:val="28"/>
          <w:szCs w:val="28"/>
          <w:highlight w:val="yellow"/>
        </w:rPr>
        <w:t>)</w:t>
      </w:r>
    </w:p>
    <w:p w14:paraId="4A1BD938" w14:textId="77777777" w:rsidR="00A65AD1" w:rsidRDefault="00A65AD1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29691548" w14:textId="77777777" w:rsidR="00F24DD4" w:rsidRDefault="00F24DD4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commentRangeStart w:id="126"/>
      <w:r w:rsidRPr="00B93525">
        <w:rPr>
          <w:rFonts w:ascii="Times New Roman" w:hAnsi="Times New Roman"/>
          <w:color w:val="FF0000"/>
          <w:sz w:val="28"/>
          <w:szCs w:val="28"/>
          <w:lang w:eastAsia="ru-RU"/>
        </w:rPr>
        <w:t>За время прохождения практики освоены необходимые компетенции, в частности</w:t>
      </w:r>
      <w:commentRangeEnd w:id="126"/>
      <w:r w:rsidR="00544FF3">
        <w:rPr>
          <w:rStyle w:val="af9"/>
        </w:rPr>
        <w:commentReference w:id="126"/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16C6A">
        <w:rPr>
          <w:rFonts w:ascii="Times New Roman" w:hAnsi="Times New Roman"/>
          <w:sz w:val="28"/>
          <w:szCs w:val="28"/>
          <w:highlight w:val="yellow"/>
          <w:lang w:eastAsia="ru-RU"/>
        </w:rPr>
        <w:t>овладел</w:t>
      </w:r>
      <w:r w:rsidR="00FF4EFF" w:rsidRPr="00216C6A">
        <w:rPr>
          <w:rFonts w:ascii="Times New Roman" w:hAnsi="Times New Roman"/>
          <w:sz w:val="28"/>
          <w:szCs w:val="28"/>
          <w:highlight w:val="yellow"/>
          <w:lang w:eastAsia="ru-RU"/>
        </w:rPr>
        <w:t>а</w:t>
      </w:r>
      <w:r w:rsidRPr="00216C6A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 </w:t>
      </w:r>
      <w:r w:rsidRPr="00216C6A">
        <w:rPr>
          <w:rFonts w:ascii="Times New Roman" w:hAnsi="Times New Roman"/>
          <w:sz w:val="28"/>
          <w:szCs w:val="28"/>
          <w:highlight w:val="yellow"/>
        </w:rPr>
        <w:t>основами государственной политики РФ в сфере информационной безопасности в условиях современного информационного общества</w:t>
      </w:r>
      <w:r>
        <w:rPr>
          <w:rFonts w:ascii="Times New Roman" w:hAnsi="Times New Roman"/>
          <w:sz w:val="28"/>
          <w:szCs w:val="28"/>
        </w:rPr>
        <w:t>.</w:t>
      </w:r>
    </w:p>
    <w:p w14:paraId="3F624020" w14:textId="77777777" w:rsidR="00CB77CA" w:rsidRDefault="00CB77CA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42E4B7" w14:textId="77777777" w:rsidR="00CB77CA" w:rsidRDefault="00CB77CA" w:rsidP="00DF4D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81E70">
        <w:rPr>
          <w:rFonts w:ascii="Times New Roman" w:hAnsi="Times New Roman"/>
          <w:sz w:val="28"/>
          <w:szCs w:val="28"/>
          <w:lang w:eastAsia="ru-RU"/>
        </w:rPr>
        <w:t>СПИСОК ИСПОЛЬЗОВАННЫХ ИСТОЧНИКОВ</w:t>
      </w:r>
    </w:p>
    <w:p w14:paraId="314399EE" w14:textId="3AE84CAF" w:rsidR="00697614" w:rsidRDefault="00697614" w:rsidP="00697614">
      <w:pPr>
        <w:ind w:right="96"/>
      </w:pPr>
    </w:p>
    <w:p w14:paraId="42D9F677" w14:textId="1E48E3A8" w:rsidR="00697614" w:rsidRPr="00697614" w:rsidRDefault="00697614" w:rsidP="00697614">
      <w:pPr>
        <w:spacing w:after="0" w:line="480" w:lineRule="auto"/>
        <w:ind w:left="75"/>
        <w:rPr>
          <w:rFonts w:ascii="Times New Roman" w:hAnsi="Times New Roman"/>
          <w:sz w:val="28"/>
          <w:szCs w:val="28"/>
          <w:lang w:val="en-US" w:eastAsia="ru-RU"/>
        </w:rPr>
      </w:pPr>
      <w:r w:rsidRPr="00697614">
        <w:rPr>
          <w:rFonts w:ascii="Times New Roman" w:hAnsi="Times New Roman"/>
          <w:sz w:val="28"/>
          <w:szCs w:val="28"/>
          <w:lang w:eastAsia="ru-RU"/>
        </w:rPr>
        <w:t>1.</w:t>
      </w:r>
      <w:r w:rsidRPr="00697614">
        <w:rPr>
          <w:rFonts w:ascii="Times New Roman" w:hAnsi="Times New Roman"/>
          <w:sz w:val="24"/>
          <w:szCs w:val="24"/>
          <w:lang w:eastAsia="ru-RU"/>
        </w:rPr>
        <w:t>Книга Методы компьютерной обработки изображений (Коллектив авторов под редакцией В. А....) - большая электронная библиотека [</w:t>
      </w:r>
      <w:r w:rsidRPr="00697614">
        <w:rPr>
          <w:rFonts w:ascii="Times New Roman" w:hAnsi="Times New Roman"/>
          <w:sz w:val="24"/>
          <w:szCs w:val="24"/>
          <w:lang w:val="en-US" w:eastAsia="ru-RU"/>
        </w:rPr>
        <w:t>Electronic</w:t>
      </w:r>
      <w:r w:rsidRPr="0069761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97614">
        <w:rPr>
          <w:rFonts w:ascii="Times New Roman" w:hAnsi="Times New Roman"/>
          <w:sz w:val="24"/>
          <w:szCs w:val="24"/>
          <w:lang w:val="en-US" w:eastAsia="ru-RU"/>
        </w:rPr>
        <w:t>resource</w:t>
      </w:r>
      <w:r w:rsidRPr="00697614">
        <w:rPr>
          <w:rFonts w:ascii="Times New Roman" w:hAnsi="Times New Roman"/>
          <w:sz w:val="24"/>
          <w:szCs w:val="24"/>
          <w:lang w:eastAsia="ru-RU"/>
        </w:rPr>
        <w:t xml:space="preserve">]. </w:t>
      </w:r>
      <w:r w:rsidRPr="00697614">
        <w:rPr>
          <w:rFonts w:ascii="Times New Roman" w:hAnsi="Times New Roman"/>
          <w:sz w:val="24"/>
          <w:szCs w:val="24"/>
          <w:lang w:val="en-US" w:eastAsia="ru-RU"/>
        </w:rPr>
        <w:t>URL: https://bookree.org/reader?fil</w:t>
      </w:r>
      <w:r w:rsidRPr="00697614">
        <w:rPr>
          <w:rFonts w:ascii="Times New Roman" w:hAnsi="Times New Roman"/>
          <w:sz w:val="24"/>
          <w:szCs w:val="24"/>
          <w:lang w:val="en-US" w:eastAsia="ru-RU"/>
        </w:rPr>
        <w:t>e=578401 (accessed: 28.02.2022).</w:t>
      </w:r>
    </w:p>
    <w:p w14:paraId="471D5936" w14:textId="52AD258E" w:rsidR="00697614" w:rsidRPr="00697614" w:rsidRDefault="00697614" w:rsidP="00697614">
      <w:pPr>
        <w:spacing w:after="0" w:line="240" w:lineRule="auto"/>
        <w:ind w:left="75" w:right="96"/>
        <w:rPr>
          <w:rFonts w:ascii="Times New Roman" w:hAnsi="Times New Roman"/>
          <w:sz w:val="24"/>
          <w:szCs w:val="24"/>
          <w:lang w:val="en-US" w:eastAsia="ru-RU"/>
        </w:rPr>
      </w:pPr>
      <w:r w:rsidRPr="00697614">
        <w:rPr>
          <w:rFonts w:ascii="Times New Roman" w:hAnsi="Times New Roman"/>
          <w:sz w:val="24"/>
          <w:szCs w:val="24"/>
          <w:lang w:val="en-US" w:eastAsia="ru-RU"/>
        </w:rPr>
        <w:t>2</w:t>
      </w:r>
      <w:r>
        <w:rPr>
          <w:rFonts w:ascii="Times New Roman" w:hAnsi="Times New Roman"/>
          <w:sz w:val="24"/>
          <w:szCs w:val="24"/>
          <w:lang w:val="en-US" w:eastAsia="ru-RU"/>
        </w:rPr>
        <w:t>.</w:t>
      </w:r>
      <w:r w:rsidRPr="00697614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F97EC1" w:rsidRPr="00697614">
        <w:rPr>
          <w:rFonts w:ascii="Times New Roman" w:hAnsi="Times New Roman"/>
          <w:sz w:val="24"/>
          <w:szCs w:val="24"/>
          <w:lang w:val="en-US" w:eastAsia="ru-RU"/>
        </w:rPr>
        <w:t>Kass</w:t>
      </w:r>
      <w:proofErr w:type="spellEnd"/>
      <w:r w:rsidR="00F97EC1" w:rsidRPr="00697614">
        <w:rPr>
          <w:rFonts w:ascii="Times New Roman" w:hAnsi="Times New Roman"/>
          <w:sz w:val="24"/>
          <w:szCs w:val="24"/>
          <w:lang w:val="en-US" w:eastAsia="ru-RU"/>
        </w:rPr>
        <w:t xml:space="preserve"> M., </w:t>
      </w:r>
      <w:proofErr w:type="spellStart"/>
      <w:r w:rsidR="00F97EC1" w:rsidRPr="00697614">
        <w:rPr>
          <w:rFonts w:ascii="Times New Roman" w:hAnsi="Times New Roman"/>
          <w:sz w:val="24"/>
          <w:szCs w:val="24"/>
          <w:lang w:val="en-US" w:eastAsia="ru-RU"/>
        </w:rPr>
        <w:t>Witkin</w:t>
      </w:r>
      <w:proofErr w:type="spellEnd"/>
      <w:r w:rsidR="00F97EC1" w:rsidRPr="00697614">
        <w:rPr>
          <w:rFonts w:ascii="Times New Roman" w:hAnsi="Times New Roman"/>
          <w:sz w:val="24"/>
          <w:szCs w:val="24"/>
          <w:lang w:val="en-US" w:eastAsia="ru-RU"/>
        </w:rPr>
        <w:t xml:space="preserve"> A., </w:t>
      </w:r>
      <w:proofErr w:type="spellStart"/>
      <w:r w:rsidR="00F97EC1" w:rsidRPr="00697614">
        <w:rPr>
          <w:rFonts w:ascii="Times New Roman" w:hAnsi="Times New Roman"/>
          <w:sz w:val="24"/>
          <w:szCs w:val="24"/>
          <w:lang w:val="en-US" w:eastAsia="ru-RU"/>
        </w:rPr>
        <w:t>Terzopoulos</w:t>
      </w:r>
      <w:proofErr w:type="spellEnd"/>
      <w:r w:rsidR="00F97EC1" w:rsidRPr="00697614">
        <w:rPr>
          <w:rFonts w:ascii="Times New Roman" w:hAnsi="Times New Roman"/>
          <w:sz w:val="24"/>
          <w:szCs w:val="24"/>
          <w:lang w:val="en-US" w:eastAsia="ru-RU"/>
        </w:rPr>
        <w:t xml:space="preserve"> D. Snakes: Active contour models // </w:t>
      </w:r>
      <w:proofErr w:type="spellStart"/>
      <w:r w:rsidR="00F97EC1" w:rsidRPr="00697614">
        <w:rPr>
          <w:rFonts w:ascii="Times New Roman" w:hAnsi="Times New Roman"/>
          <w:sz w:val="24"/>
          <w:szCs w:val="24"/>
          <w:lang w:val="en-US" w:eastAsia="ru-RU"/>
        </w:rPr>
        <w:t>Int</w:t>
      </w:r>
      <w:proofErr w:type="spellEnd"/>
      <w:r w:rsidR="00F97EC1" w:rsidRPr="00697614">
        <w:rPr>
          <w:rFonts w:ascii="Times New Roman" w:hAnsi="Times New Roman"/>
          <w:sz w:val="24"/>
          <w:szCs w:val="24"/>
          <w:lang w:val="en-US" w:eastAsia="ru-RU"/>
        </w:rPr>
        <w:t xml:space="preserve"> J </w:t>
      </w:r>
      <w:proofErr w:type="spellStart"/>
      <w:r w:rsidR="00F97EC1" w:rsidRPr="00697614">
        <w:rPr>
          <w:rFonts w:ascii="Times New Roman" w:hAnsi="Times New Roman"/>
          <w:sz w:val="24"/>
          <w:szCs w:val="24"/>
          <w:lang w:val="en-US" w:eastAsia="ru-RU"/>
        </w:rPr>
        <w:t>Comput</w:t>
      </w:r>
      <w:proofErr w:type="spellEnd"/>
      <w:r w:rsidR="00F97EC1" w:rsidRPr="00697614">
        <w:rPr>
          <w:rFonts w:ascii="Times New Roman" w:hAnsi="Times New Roman"/>
          <w:sz w:val="24"/>
          <w:szCs w:val="24"/>
          <w:lang w:val="en-US" w:eastAsia="ru-RU"/>
        </w:rPr>
        <w:t xml:space="preserve"> Vision. 1988. Vol. 1, № 4. P. 321–331.</w:t>
      </w:r>
    </w:p>
    <w:p w14:paraId="49D492BF" w14:textId="71C80BEE" w:rsidR="00165EB4" w:rsidRPr="00697614" w:rsidRDefault="00697614" w:rsidP="00697614">
      <w:pPr>
        <w:spacing w:after="0" w:line="240" w:lineRule="auto"/>
        <w:ind w:left="75" w:right="96"/>
        <w:rPr>
          <w:rFonts w:ascii="Times New Roman" w:hAnsi="Times New Roman"/>
          <w:sz w:val="24"/>
          <w:szCs w:val="24"/>
          <w:lang w:val="en-US" w:eastAsia="ru-RU"/>
        </w:rPr>
      </w:pPr>
      <w:r w:rsidRPr="00697614">
        <w:rPr>
          <w:rFonts w:ascii="Times New Roman" w:hAnsi="Times New Roman"/>
          <w:sz w:val="24"/>
          <w:szCs w:val="24"/>
          <w:lang w:val="en-US" w:eastAsia="ru-RU"/>
        </w:rPr>
        <w:t xml:space="preserve">3. </w:t>
      </w:r>
      <w:proofErr w:type="spellStart"/>
      <w:r w:rsidR="00A03572" w:rsidRPr="00697614">
        <w:rPr>
          <w:rFonts w:ascii="Times New Roman" w:hAnsi="Times New Roman"/>
          <w:sz w:val="24"/>
          <w:szCs w:val="24"/>
          <w:lang w:val="en-US" w:eastAsia="ru-RU"/>
        </w:rPr>
        <w:t>Yuille</w:t>
      </w:r>
      <w:proofErr w:type="spellEnd"/>
      <w:r w:rsidR="00A03572" w:rsidRPr="00697614">
        <w:rPr>
          <w:rFonts w:ascii="Times New Roman" w:hAnsi="Times New Roman"/>
          <w:sz w:val="24"/>
          <w:szCs w:val="24"/>
          <w:lang w:val="en-US" w:eastAsia="ru-RU"/>
        </w:rPr>
        <w:t xml:space="preserve"> A.L., </w:t>
      </w:r>
      <w:proofErr w:type="spellStart"/>
      <w:r w:rsidR="00A03572" w:rsidRPr="00697614">
        <w:rPr>
          <w:rFonts w:ascii="Times New Roman" w:hAnsi="Times New Roman"/>
          <w:sz w:val="24"/>
          <w:szCs w:val="24"/>
          <w:lang w:val="en-US" w:eastAsia="ru-RU"/>
        </w:rPr>
        <w:t>Hallinan</w:t>
      </w:r>
      <w:proofErr w:type="spellEnd"/>
      <w:r w:rsidR="00A03572" w:rsidRPr="00697614">
        <w:rPr>
          <w:rFonts w:ascii="Times New Roman" w:hAnsi="Times New Roman"/>
          <w:sz w:val="24"/>
          <w:szCs w:val="24"/>
          <w:lang w:val="en-US" w:eastAsia="ru-RU"/>
        </w:rPr>
        <w:t xml:space="preserve"> P.W., Cohen D.S. Feature extraction from faces using deformable templates // </w:t>
      </w:r>
      <w:proofErr w:type="spellStart"/>
      <w:r w:rsidR="00A03572" w:rsidRPr="00697614">
        <w:rPr>
          <w:rFonts w:ascii="Times New Roman" w:hAnsi="Times New Roman"/>
          <w:sz w:val="24"/>
          <w:szCs w:val="24"/>
          <w:lang w:val="en-US" w:eastAsia="ru-RU"/>
        </w:rPr>
        <w:t>Int</w:t>
      </w:r>
      <w:proofErr w:type="spellEnd"/>
      <w:r w:rsidR="00A03572" w:rsidRPr="00697614">
        <w:rPr>
          <w:rFonts w:ascii="Times New Roman" w:hAnsi="Times New Roman"/>
          <w:sz w:val="24"/>
          <w:szCs w:val="24"/>
          <w:lang w:val="en-US" w:eastAsia="ru-RU"/>
        </w:rPr>
        <w:t xml:space="preserve"> J </w:t>
      </w:r>
      <w:proofErr w:type="spellStart"/>
      <w:r w:rsidR="00A03572" w:rsidRPr="00697614">
        <w:rPr>
          <w:rFonts w:ascii="Times New Roman" w:hAnsi="Times New Roman"/>
          <w:sz w:val="24"/>
          <w:szCs w:val="24"/>
          <w:lang w:val="en-US" w:eastAsia="ru-RU"/>
        </w:rPr>
        <w:t>Comput</w:t>
      </w:r>
      <w:proofErr w:type="spellEnd"/>
      <w:r w:rsidR="00A03572" w:rsidRPr="00697614">
        <w:rPr>
          <w:rFonts w:ascii="Times New Roman" w:hAnsi="Times New Roman"/>
          <w:sz w:val="24"/>
          <w:szCs w:val="24"/>
          <w:lang w:val="en-US" w:eastAsia="ru-RU"/>
        </w:rPr>
        <w:t xml:space="preserve"> Vision. 1992. Vol. 8, № 2. P. 99–111.</w:t>
      </w:r>
    </w:p>
    <w:p w14:paraId="0B15E41C" w14:textId="4017F2BD" w:rsidR="00972DD3" w:rsidRPr="00697614" w:rsidRDefault="00697614" w:rsidP="00697614">
      <w:pPr>
        <w:spacing w:after="0" w:line="240" w:lineRule="auto"/>
        <w:ind w:left="75" w:right="96"/>
        <w:rPr>
          <w:rFonts w:ascii="Times New Roman" w:hAnsi="Times New Roman"/>
          <w:sz w:val="24"/>
          <w:szCs w:val="24"/>
          <w:lang w:val="en-US" w:eastAsia="ru-RU"/>
        </w:rPr>
      </w:pPr>
      <w:r w:rsidRPr="00697614">
        <w:rPr>
          <w:rFonts w:ascii="Times New Roman" w:hAnsi="Times New Roman"/>
          <w:sz w:val="24"/>
          <w:szCs w:val="24"/>
          <w:lang w:val="en-US" w:eastAsia="ru-RU"/>
        </w:rPr>
        <w:t xml:space="preserve">4. </w:t>
      </w:r>
      <w:proofErr w:type="spellStart"/>
      <w:r w:rsidR="002D1669" w:rsidRPr="00697614">
        <w:rPr>
          <w:rFonts w:ascii="Times New Roman" w:hAnsi="Times New Roman"/>
          <w:sz w:val="24"/>
          <w:szCs w:val="24"/>
          <w:lang w:val="en-US" w:eastAsia="ru-RU"/>
        </w:rPr>
        <w:t>Cootes</w:t>
      </w:r>
      <w:proofErr w:type="spellEnd"/>
      <w:r w:rsidR="002D1669" w:rsidRPr="00697614">
        <w:rPr>
          <w:rFonts w:ascii="Times New Roman" w:hAnsi="Times New Roman"/>
          <w:sz w:val="24"/>
          <w:szCs w:val="24"/>
          <w:lang w:val="en-US" w:eastAsia="ru-RU"/>
        </w:rPr>
        <w:t xml:space="preserve"> T., Taylor C. Active Shape Models - “smart snakes” // BMVC. 1992.</w:t>
      </w:r>
    </w:p>
    <w:p w14:paraId="05F23AE6" w14:textId="1705443F" w:rsidR="004F013D" w:rsidRPr="00697614" w:rsidRDefault="00697614" w:rsidP="00697614">
      <w:pPr>
        <w:spacing w:after="0" w:line="240" w:lineRule="auto"/>
        <w:ind w:left="75" w:right="96"/>
        <w:rPr>
          <w:rFonts w:ascii="Times New Roman" w:hAnsi="Times New Roman"/>
          <w:sz w:val="24"/>
          <w:szCs w:val="24"/>
          <w:lang w:val="en-US" w:eastAsia="ru-RU"/>
        </w:rPr>
      </w:pPr>
      <w:r w:rsidRPr="00697614">
        <w:rPr>
          <w:rFonts w:ascii="Times New Roman" w:hAnsi="Times New Roman"/>
          <w:sz w:val="24"/>
          <w:szCs w:val="24"/>
          <w:lang w:val="en-US" w:eastAsia="ru-RU"/>
        </w:rPr>
        <w:t xml:space="preserve">5. </w:t>
      </w:r>
      <w:proofErr w:type="spellStart"/>
      <w:r w:rsidR="00A03572" w:rsidRPr="00697614">
        <w:rPr>
          <w:rFonts w:ascii="Times New Roman" w:hAnsi="Times New Roman"/>
          <w:sz w:val="24"/>
          <w:szCs w:val="24"/>
          <w:lang w:val="en-US" w:eastAsia="ru-RU"/>
        </w:rPr>
        <w:t>Lanitis</w:t>
      </w:r>
      <w:proofErr w:type="spellEnd"/>
      <w:r w:rsidR="00A03572" w:rsidRPr="00697614">
        <w:rPr>
          <w:rFonts w:ascii="Times New Roman" w:hAnsi="Times New Roman"/>
          <w:sz w:val="24"/>
          <w:szCs w:val="24"/>
          <w:lang w:val="en-US" w:eastAsia="ru-RU"/>
        </w:rPr>
        <w:t xml:space="preserve"> A., Taylor C.J., </w:t>
      </w:r>
      <w:proofErr w:type="spellStart"/>
      <w:r w:rsidR="00A03572" w:rsidRPr="00697614">
        <w:rPr>
          <w:rFonts w:ascii="Times New Roman" w:hAnsi="Times New Roman"/>
          <w:sz w:val="24"/>
          <w:szCs w:val="24"/>
          <w:lang w:val="en-US" w:eastAsia="ru-RU"/>
        </w:rPr>
        <w:t>Cootes</w:t>
      </w:r>
      <w:proofErr w:type="spellEnd"/>
      <w:r w:rsidR="00A03572" w:rsidRPr="00697614">
        <w:rPr>
          <w:rFonts w:ascii="Times New Roman" w:hAnsi="Times New Roman"/>
          <w:sz w:val="24"/>
          <w:szCs w:val="24"/>
          <w:lang w:val="en-US" w:eastAsia="ru-RU"/>
        </w:rPr>
        <w:t xml:space="preserve"> T.F. Automatic tracking, coding and reconstruction of human faces, using flexible appearance models // Electronics Letters. IET Digital Library, 1994. Vol. 30, № 19. P. 1587–1588.</w:t>
      </w:r>
      <w:r w:rsidR="004F013D" w:rsidRPr="00697614">
        <w:rPr>
          <w:lang w:val="en-US"/>
        </w:rPr>
        <w:t xml:space="preserve"> </w:t>
      </w:r>
    </w:p>
    <w:p w14:paraId="3FA46569" w14:textId="54A69DEC" w:rsidR="00A03572" w:rsidRPr="00697614" w:rsidRDefault="00697614" w:rsidP="00697614">
      <w:pPr>
        <w:spacing w:after="0" w:line="240" w:lineRule="auto"/>
        <w:ind w:left="75" w:right="96"/>
        <w:rPr>
          <w:rFonts w:ascii="Times New Roman" w:hAnsi="Times New Roman"/>
          <w:sz w:val="24"/>
          <w:szCs w:val="24"/>
          <w:lang w:val="en-US" w:eastAsia="ru-RU"/>
        </w:rPr>
      </w:pPr>
      <w:r w:rsidRPr="00697614">
        <w:rPr>
          <w:rFonts w:ascii="Times New Roman" w:hAnsi="Times New Roman"/>
          <w:sz w:val="24"/>
          <w:szCs w:val="24"/>
          <w:lang w:val="en-US" w:eastAsia="ru-RU"/>
        </w:rPr>
        <w:t xml:space="preserve">6. </w:t>
      </w:r>
      <w:proofErr w:type="spellStart"/>
      <w:r w:rsidR="004F013D" w:rsidRPr="00697614">
        <w:rPr>
          <w:rFonts w:ascii="Times New Roman" w:hAnsi="Times New Roman"/>
          <w:sz w:val="24"/>
          <w:szCs w:val="24"/>
          <w:lang w:val="en-US" w:eastAsia="ru-RU"/>
        </w:rPr>
        <w:t>Fischler</w:t>
      </w:r>
      <w:proofErr w:type="spellEnd"/>
      <w:r w:rsidR="004F013D" w:rsidRPr="00697614">
        <w:rPr>
          <w:rFonts w:ascii="Times New Roman" w:hAnsi="Times New Roman"/>
          <w:sz w:val="24"/>
          <w:szCs w:val="24"/>
          <w:lang w:val="en-US" w:eastAsia="ru-RU"/>
        </w:rPr>
        <w:t xml:space="preserve"> M.A., </w:t>
      </w:r>
      <w:proofErr w:type="spellStart"/>
      <w:r w:rsidR="004F013D" w:rsidRPr="00697614">
        <w:rPr>
          <w:rFonts w:ascii="Times New Roman" w:hAnsi="Times New Roman"/>
          <w:sz w:val="24"/>
          <w:szCs w:val="24"/>
          <w:lang w:val="en-US" w:eastAsia="ru-RU"/>
        </w:rPr>
        <w:t>Elschlager</w:t>
      </w:r>
      <w:proofErr w:type="spellEnd"/>
      <w:r w:rsidR="004F013D" w:rsidRPr="00697614">
        <w:rPr>
          <w:rFonts w:ascii="Times New Roman" w:hAnsi="Times New Roman"/>
          <w:sz w:val="24"/>
          <w:szCs w:val="24"/>
          <w:lang w:val="en-US" w:eastAsia="ru-RU"/>
        </w:rPr>
        <w:t xml:space="preserve"> R.A. The Representation and Matching of Pictorial Structures // IEEE Transactions on Computers. 1973. Vol. C–22, № 1. P. 67–92.</w:t>
      </w:r>
    </w:p>
    <w:p w14:paraId="61DCBA52" w14:textId="77777777" w:rsidR="002717E3" w:rsidRPr="00875E32" w:rsidRDefault="002717E3" w:rsidP="00DF4DD9">
      <w:pPr>
        <w:spacing w:after="0" w:line="480" w:lineRule="auto"/>
        <w:ind w:firstLine="709"/>
        <w:rPr>
          <w:rFonts w:ascii="Times New Roman" w:hAnsi="Times New Roman"/>
          <w:sz w:val="24"/>
          <w:szCs w:val="24"/>
          <w:lang w:val="en-US" w:eastAsia="ru-RU"/>
        </w:rPr>
      </w:pPr>
    </w:p>
    <w:p w14:paraId="68113C79" w14:textId="77777777" w:rsidR="00697614" w:rsidRPr="00875E32" w:rsidRDefault="00697614" w:rsidP="00DF4DD9">
      <w:pPr>
        <w:spacing w:after="0" w:line="480" w:lineRule="auto"/>
        <w:ind w:firstLine="709"/>
        <w:rPr>
          <w:rFonts w:ascii="Times New Roman" w:hAnsi="Times New Roman"/>
          <w:sz w:val="28"/>
          <w:szCs w:val="28"/>
          <w:lang w:val="en-US" w:eastAsia="ru-RU"/>
        </w:rPr>
      </w:pPr>
    </w:p>
    <w:p w14:paraId="4285973A" w14:textId="77777777" w:rsidR="006D4C41" w:rsidRPr="00875E32" w:rsidRDefault="006D4C41" w:rsidP="00DF4DD9">
      <w:pPr>
        <w:spacing w:after="0" w:line="480" w:lineRule="auto"/>
        <w:ind w:firstLine="709"/>
        <w:rPr>
          <w:rFonts w:ascii="Times New Roman" w:hAnsi="Times New Roman"/>
          <w:sz w:val="28"/>
          <w:szCs w:val="28"/>
          <w:lang w:val="en-US" w:eastAsia="ru-RU"/>
        </w:rPr>
      </w:pPr>
    </w:p>
    <w:p w14:paraId="1A075DD2" w14:textId="77777777" w:rsidR="00717D73" w:rsidRPr="00875E32" w:rsidRDefault="00A65AD1" w:rsidP="00DF4DD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875E32">
        <w:rPr>
          <w:rFonts w:ascii="Times New Roman" w:hAnsi="Times New Roman"/>
          <w:sz w:val="28"/>
          <w:szCs w:val="28"/>
          <w:lang w:val="en-US" w:eastAsia="ru-RU"/>
        </w:rPr>
        <w:br w:type="page"/>
      </w:r>
    </w:p>
    <w:p w14:paraId="27A6FB49" w14:textId="77777777" w:rsidR="00B56F72" w:rsidRPr="00875E32" w:rsidRDefault="00B56F72" w:rsidP="00DF4D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02E9A0" w14:textId="77777777" w:rsidR="00B56F72" w:rsidRDefault="00B56F72" w:rsidP="00DF4DD9">
      <w:pPr>
        <w:spacing w:after="0" w:line="240" w:lineRule="auto"/>
        <w:ind w:firstLine="709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bookmarkStart w:id="127" w:name="_Toc97145153"/>
      <w:bookmarkStart w:id="128" w:name="_Toc97145373"/>
      <w:bookmarkStart w:id="129" w:name="_Toc97145848"/>
      <w:bookmarkStart w:id="130" w:name="_Toc97545759"/>
      <w:r w:rsidRPr="009D5EFA">
        <w:rPr>
          <w:rFonts w:ascii="Times New Roman" w:hAnsi="Times New Roman"/>
          <w:b/>
          <w:sz w:val="28"/>
          <w:szCs w:val="28"/>
          <w:lang w:eastAsia="ru-RU"/>
        </w:rPr>
        <w:t>ОТЗЫВ</w:t>
      </w:r>
      <w:r w:rsidR="00D955DF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9D5EFA">
        <w:rPr>
          <w:rFonts w:ascii="Times New Roman" w:hAnsi="Times New Roman"/>
          <w:b/>
          <w:sz w:val="28"/>
          <w:szCs w:val="28"/>
          <w:lang w:eastAsia="ru-RU"/>
        </w:rPr>
        <w:t>О ПРОХОЖДЕНИИ ПРАКТИКИ</w:t>
      </w:r>
      <w:bookmarkEnd w:id="127"/>
      <w:bookmarkEnd w:id="128"/>
      <w:bookmarkEnd w:id="129"/>
      <w:bookmarkEnd w:id="130"/>
    </w:p>
    <w:p w14:paraId="26C96B41" w14:textId="77777777" w:rsidR="00D955DF" w:rsidRDefault="00D955DF" w:rsidP="00DF4DD9">
      <w:pPr>
        <w:spacing w:after="0" w:line="240" w:lineRule="auto"/>
        <w:ind w:firstLine="709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02"/>
      </w:tblGrid>
      <w:tr w:rsidR="00D955DF" w:rsidRPr="00757228" w14:paraId="6AA53B51" w14:textId="77777777" w:rsidTr="006A23FE">
        <w:tc>
          <w:tcPr>
            <w:tcW w:w="1951" w:type="dxa"/>
          </w:tcPr>
          <w:p w14:paraId="18246512" w14:textId="77777777" w:rsidR="00D955DF" w:rsidRPr="00757228" w:rsidRDefault="00D955DF" w:rsidP="00DF4DD9">
            <w:pPr>
              <w:pStyle w:val="af7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57228">
              <w:rPr>
                <w:rFonts w:ascii="Times New Roman" w:hAnsi="Times New Roman"/>
                <w:sz w:val="28"/>
                <w:szCs w:val="28"/>
              </w:rPr>
              <w:t>Вид практики</w:t>
            </w:r>
          </w:p>
        </w:tc>
        <w:tc>
          <w:tcPr>
            <w:tcW w:w="7902" w:type="dxa"/>
            <w:tcBorders>
              <w:bottom w:val="single" w:sz="4" w:space="0" w:color="auto"/>
            </w:tcBorders>
          </w:tcPr>
          <w:p w14:paraId="47462FD1" w14:textId="77777777" w:rsidR="00D955DF" w:rsidRPr="008A26A3" w:rsidRDefault="00D955DF" w:rsidP="00DF4DD9">
            <w:pPr>
              <w:pStyle w:val="af7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6A3">
              <w:rPr>
                <w:rFonts w:ascii="Times New Roman" w:hAnsi="Times New Roman"/>
                <w:sz w:val="28"/>
                <w:szCs w:val="28"/>
              </w:rPr>
              <w:t>производственная практика</w:t>
            </w:r>
          </w:p>
        </w:tc>
      </w:tr>
      <w:tr w:rsidR="00D955DF" w:rsidRPr="00F41367" w14:paraId="58462C1A" w14:textId="77777777" w:rsidTr="006A23FE">
        <w:tc>
          <w:tcPr>
            <w:tcW w:w="1951" w:type="dxa"/>
          </w:tcPr>
          <w:p w14:paraId="5FE17CD3" w14:textId="77777777" w:rsidR="00D955DF" w:rsidRPr="00757228" w:rsidRDefault="00D955DF" w:rsidP="00DF4DD9">
            <w:pPr>
              <w:pStyle w:val="af7"/>
              <w:ind w:firstLine="709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</w:tcPr>
          <w:p w14:paraId="687E81CB" w14:textId="77777777" w:rsidR="00D955DF" w:rsidRPr="00757228" w:rsidRDefault="00D955DF" w:rsidP="00DF4DD9">
            <w:pPr>
              <w:pStyle w:val="af7"/>
              <w:ind w:firstLine="709"/>
              <w:jc w:val="center"/>
              <w:rPr>
                <w:rFonts w:ascii="Times New Roman" w:hAnsi="Times New Roman"/>
              </w:rPr>
            </w:pPr>
            <w:r w:rsidRPr="00757228">
              <w:rPr>
                <w:rFonts w:ascii="Times New Roman" w:hAnsi="Times New Roman"/>
              </w:rPr>
              <w:t>(учебная, производственная, преддипломная)</w:t>
            </w:r>
          </w:p>
        </w:tc>
      </w:tr>
    </w:tbl>
    <w:p w14:paraId="1716B5BE" w14:textId="77777777" w:rsidR="00D955DF" w:rsidRPr="00B1627F" w:rsidRDefault="00D955DF" w:rsidP="00DF4DD9">
      <w:pPr>
        <w:spacing w:after="0" w:line="240" w:lineRule="auto"/>
        <w:ind w:firstLine="709"/>
        <w:jc w:val="center"/>
        <w:outlineLvl w:val="0"/>
        <w:rPr>
          <w:rFonts w:ascii="Times New Roman" w:hAnsi="Times New Roman"/>
          <w:b/>
          <w:sz w:val="16"/>
          <w:szCs w:val="1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02"/>
      </w:tblGrid>
      <w:tr w:rsidR="00D955DF" w:rsidRPr="00757228" w14:paraId="610BBD05" w14:textId="77777777" w:rsidTr="006A23FE">
        <w:trPr>
          <w:trHeight w:val="89"/>
        </w:trPr>
        <w:tc>
          <w:tcPr>
            <w:tcW w:w="1951" w:type="dxa"/>
          </w:tcPr>
          <w:p w14:paraId="5D46FAC3" w14:textId="77777777" w:rsidR="00D955DF" w:rsidRPr="00757228" w:rsidRDefault="00D955DF" w:rsidP="00DF4DD9">
            <w:pPr>
              <w:pStyle w:val="af7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  <w:r w:rsidRPr="00757228">
              <w:rPr>
                <w:rFonts w:ascii="Times New Roman" w:hAnsi="Times New Roman"/>
                <w:sz w:val="28"/>
                <w:szCs w:val="28"/>
              </w:rPr>
              <w:t xml:space="preserve"> практики</w:t>
            </w:r>
          </w:p>
        </w:tc>
        <w:tc>
          <w:tcPr>
            <w:tcW w:w="7902" w:type="dxa"/>
            <w:tcBorders>
              <w:bottom w:val="single" w:sz="4" w:space="0" w:color="auto"/>
            </w:tcBorders>
          </w:tcPr>
          <w:p w14:paraId="070EE249" w14:textId="77777777" w:rsidR="00D955DF" w:rsidRPr="008A26A3" w:rsidRDefault="00D955DF" w:rsidP="00DF4DD9">
            <w:pPr>
              <w:pStyle w:val="af7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26A3">
              <w:rPr>
                <w:rFonts w:ascii="Times New Roman" w:hAnsi="Times New Roman"/>
                <w:sz w:val="28"/>
                <w:szCs w:val="28"/>
              </w:rPr>
              <w:t>научно-исследовательская работа</w:t>
            </w:r>
          </w:p>
        </w:tc>
      </w:tr>
      <w:tr w:rsidR="00D955DF" w:rsidRPr="00F41367" w14:paraId="4A2416F2" w14:textId="77777777" w:rsidTr="006A23FE">
        <w:tc>
          <w:tcPr>
            <w:tcW w:w="1951" w:type="dxa"/>
          </w:tcPr>
          <w:p w14:paraId="1A5F52FE" w14:textId="77777777" w:rsidR="00D955DF" w:rsidRPr="00757228" w:rsidRDefault="00D955DF" w:rsidP="00DF4DD9">
            <w:pPr>
              <w:pStyle w:val="af7"/>
              <w:ind w:firstLine="709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</w:tcPr>
          <w:p w14:paraId="55FF9C82" w14:textId="77777777" w:rsidR="00D955DF" w:rsidRPr="00757228" w:rsidRDefault="00D955DF" w:rsidP="00DF4DD9">
            <w:pPr>
              <w:pStyle w:val="af7"/>
              <w:ind w:firstLine="709"/>
              <w:jc w:val="center"/>
              <w:rPr>
                <w:rFonts w:ascii="Times New Roman" w:hAnsi="Times New Roman"/>
              </w:rPr>
            </w:pPr>
            <w:r w:rsidRPr="00757228">
              <w:rPr>
                <w:rFonts w:ascii="Times New Roman" w:hAnsi="Times New Roman"/>
              </w:rPr>
              <w:t>(учебная, производственная, преддипломная)</w:t>
            </w:r>
          </w:p>
        </w:tc>
      </w:tr>
    </w:tbl>
    <w:p w14:paraId="65911515" w14:textId="77777777" w:rsidR="00D955DF" w:rsidRPr="009D5EFA" w:rsidRDefault="00D955DF" w:rsidP="00DF4DD9">
      <w:pPr>
        <w:spacing w:after="0" w:line="240" w:lineRule="auto"/>
        <w:ind w:firstLine="709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14:paraId="09E2B84C" w14:textId="77777777" w:rsidR="005133D6" w:rsidRPr="00E73E0F" w:rsidRDefault="005133D6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133D6">
        <w:rPr>
          <w:rFonts w:ascii="Times New Roman" w:hAnsi="Times New Roman"/>
          <w:sz w:val="28"/>
          <w:szCs w:val="28"/>
        </w:rPr>
        <w:t xml:space="preserve">Сроки прохождения практики: с </w:t>
      </w:r>
      <w:r w:rsidR="00E73E0F">
        <w:rPr>
          <w:rFonts w:ascii="Times New Roman" w:hAnsi="Times New Roman"/>
          <w:sz w:val="28"/>
          <w:szCs w:val="28"/>
        </w:rPr>
        <w:t>08</w:t>
      </w:r>
      <w:r w:rsidRPr="005133D6">
        <w:rPr>
          <w:rFonts w:ascii="Times New Roman" w:hAnsi="Times New Roman"/>
          <w:sz w:val="28"/>
          <w:szCs w:val="28"/>
        </w:rPr>
        <w:t>.0</w:t>
      </w:r>
      <w:r w:rsidR="00C54ADC">
        <w:rPr>
          <w:rFonts w:ascii="Times New Roman" w:hAnsi="Times New Roman"/>
          <w:sz w:val="28"/>
          <w:szCs w:val="28"/>
        </w:rPr>
        <w:t>2</w:t>
      </w:r>
      <w:r w:rsidRPr="005133D6">
        <w:rPr>
          <w:rFonts w:ascii="Times New Roman" w:hAnsi="Times New Roman"/>
          <w:sz w:val="28"/>
          <w:szCs w:val="28"/>
        </w:rPr>
        <w:t>.20</w:t>
      </w:r>
      <w:r w:rsidR="00C54ADC">
        <w:rPr>
          <w:rFonts w:ascii="Times New Roman" w:hAnsi="Times New Roman"/>
          <w:sz w:val="28"/>
          <w:szCs w:val="28"/>
        </w:rPr>
        <w:t>2</w:t>
      </w:r>
      <w:r w:rsidR="00E73E0F">
        <w:rPr>
          <w:rFonts w:ascii="Times New Roman" w:hAnsi="Times New Roman"/>
          <w:sz w:val="28"/>
          <w:szCs w:val="28"/>
        </w:rPr>
        <w:t>1</w:t>
      </w:r>
      <w:r w:rsidRPr="005133D6">
        <w:rPr>
          <w:rFonts w:ascii="Times New Roman" w:hAnsi="Times New Roman"/>
          <w:sz w:val="28"/>
          <w:szCs w:val="28"/>
        </w:rPr>
        <w:t xml:space="preserve"> г. </w:t>
      </w:r>
      <w:r w:rsidRPr="00E73E0F">
        <w:rPr>
          <w:rFonts w:ascii="Times New Roman" w:hAnsi="Times New Roman"/>
          <w:sz w:val="28"/>
          <w:szCs w:val="28"/>
        </w:rPr>
        <w:t xml:space="preserve">по </w:t>
      </w:r>
      <w:r w:rsidR="00E73E0F" w:rsidRPr="00E73E0F">
        <w:rPr>
          <w:rFonts w:ascii="Times New Roman" w:hAnsi="Times New Roman"/>
          <w:sz w:val="28"/>
          <w:szCs w:val="28"/>
        </w:rPr>
        <w:t>21</w:t>
      </w:r>
      <w:r w:rsidRPr="00E73E0F">
        <w:rPr>
          <w:rFonts w:ascii="Times New Roman" w:hAnsi="Times New Roman"/>
          <w:sz w:val="28"/>
          <w:szCs w:val="28"/>
        </w:rPr>
        <w:t>.</w:t>
      </w:r>
      <w:r w:rsidR="00C54ADC" w:rsidRPr="00E73E0F">
        <w:rPr>
          <w:rFonts w:ascii="Times New Roman" w:hAnsi="Times New Roman"/>
          <w:sz w:val="28"/>
          <w:szCs w:val="28"/>
        </w:rPr>
        <w:t>06</w:t>
      </w:r>
      <w:r w:rsidRPr="00E73E0F">
        <w:rPr>
          <w:rFonts w:ascii="Times New Roman" w:hAnsi="Times New Roman"/>
          <w:sz w:val="28"/>
          <w:szCs w:val="28"/>
        </w:rPr>
        <w:t>.20</w:t>
      </w:r>
      <w:r w:rsidR="00C54ADC" w:rsidRPr="00E73E0F">
        <w:rPr>
          <w:rFonts w:ascii="Times New Roman" w:hAnsi="Times New Roman"/>
          <w:sz w:val="28"/>
          <w:szCs w:val="28"/>
        </w:rPr>
        <w:t>2</w:t>
      </w:r>
      <w:r w:rsidR="00E73E0F" w:rsidRPr="00E73E0F">
        <w:rPr>
          <w:rFonts w:ascii="Times New Roman" w:hAnsi="Times New Roman"/>
          <w:sz w:val="28"/>
          <w:szCs w:val="28"/>
        </w:rPr>
        <w:t>1</w:t>
      </w:r>
      <w:r w:rsidRPr="00E73E0F">
        <w:rPr>
          <w:rFonts w:ascii="Times New Roman" w:hAnsi="Times New Roman"/>
          <w:sz w:val="28"/>
          <w:szCs w:val="28"/>
        </w:rPr>
        <w:t xml:space="preserve"> г. </w:t>
      </w:r>
    </w:p>
    <w:p w14:paraId="59C50424" w14:textId="77777777" w:rsidR="005133D6" w:rsidRPr="00F23F59" w:rsidRDefault="005133D6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3F59">
        <w:rPr>
          <w:rFonts w:ascii="Times New Roman" w:hAnsi="Times New Roman"/>
          <w:sz w:val="28"/>
          <w:szCs w:val="28"/>
        </w:rPr>
        <w:t xml:space="preserve">по направлению подготовки </w:t>
      </w:r>
      <w:r w:rsidRPr="006822C2">
        <w:rPr>
          <w:rFonts w:ascii="Times New Roman" w:hAnsi="Times New Roman"/>
          <w:sz w:val="28"/>
          <w:szCs w:val="28"/>
        </w:rPr>
        <w:t>10.05.03 Информационная безопасность автоматизированных систем</w:t>
      </w:r>
    </w:p>
    <w:p w14:paraId="763CAC52" w14:textId="77777777" w:rsidR="005133D6" w:rsidRPr="00F23F59" w:rsidRDefault="005133D6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3F59">
        <w:rPr>
          <w:rFonts w:ascii="Times New Roman" w:hAnsi="Times New Roman"/>
          <w:sz w:val="28"/>
          <w:szCs w:val="28"/>
        </w:rPr>
        <w:t>(</w:t>
      </w:r>
      <w:r w:rsidRPr="009D5EFA">
        <w:rPr>
          <w:rFonts w:ascii="Times New Roman" w:hAnsi="Times New Roman"/>
          <w:sz w:val="28"/>
          <w:szCs w:val="28"/>
        </w:rPr>
        <w:t xml:space="preserve">уровень </w:t>
      </w:r>
      <w:r w:rsidRPr="006822C2">
        <w:rPr>
          <w:rFonts w:ascii="Times New Roman" w:hAnsi="Times New Roman"/>
          <w:sz w:val="28"/>
          <w:szCs w:val="28"/>
        </w:rPr>
        <w:t xml:space="preserve">академического </w:t>
      </w:r>
      <w:proofErr w:type="spellStart"/>
      <w:r w:rsidRPr="006822C2">
        <w:rPr>
          <w:rFonts w:ascii="Times New Roman" w:hAnsi="Times New Roman"/>
          <w:sz w:val="28"/>
          <w:szCs w:val="28"/>
        </w:rPr>
        <w:t>специалитета</w:t>
      </w:r>
      <w:proofErr w:type="spellEnd"/>
      <w:r w:rsidRPr="00F23F59">
        <w:rPr>
          <w:rFonts w:ascii="Times New Roman" w:hAnsi="Times New Roman"/>
          <w:sz w:val="28"/>
          <w:szCs w:val="28"/>
        </w:rPr>
        <w:t>)</w:t>
      </w:r>
    </w:p>
    <w:p w14:paraId="10ABBE6D" w14:textId="77777777" w:rsidR="005133D6" w:rsidRPr="00F23F59" w:rsidRDefault="005133D6" w:rsidP="00DF4DD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3F59">
        <w:rPr>
          <w:rFonts w:ascii="Times New Roman" w:hAnsi="Times New Roman"/>
          <w:sz w:val="28"/>
          <w:szCs w:val="28"/>
        </w:rPr>
        <w:t>направленность (профиль) «</w:t>
      </w:r>
      <w:r w:rsidRPr="004B22BF">
        <w:rPr>
          <w:rFonts w:ascii="Times New Roman" w:hAnsi="Times New Roman"/>
          <w:sz w:val="28"/>
          <w:szCs w:val="28"/>
        </w:rPr>
        <w:t>Обеспечение информационной безопасности распределенных информационных систем</w:t>
      </w:r>
      <w:r w:rsidRPr="00F23F59">
        <w:rPr>
          <w:rFonts w:ascii="Times New Roman" w:hAnsi="Times New Roman"/>
          <w:sz w:val="28"/>
          <w:szCs w:val="28"/>
        </w:rPr>
        <w:t>»</w:t>
      </w:r>
    </w:p>
    <w:p w14:paraId="27B52029" w14:textId="77777777" w:rsidR="00B56F72" w:rsidRPr="009D5EFA" w:rsidRDefault="00C0185D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A9F8016" w14:textId="77777777" w:rsidR="00D955DF" w:rsidRDefault="00B56F72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9D5EFA">
        <w:rPr>
          <w:rFonts w:ascii="Times New Roman" w:hAnsi="Times New Roman"/>
          <w:sz w:val="28"/>
          <w:szCs w:val="28"/>
        </w:rPr>
        <w:t>студентом</w:t>
      </w:r>
      <w:r w:rsidRPr="009D5EFA">
        <w:rPr>
          <w:rFonts w:ascii="Times New Roman" w:hAnsi="Times New Roman"/>
          <w:sz w:val="28"/>
          <w:szCs w:val="28"/>
          <w:lang w:eastAsia="ru-RU"/>
        </w:rPr>
        <w:t xml:space="preserve"> группы </w:t>
      </w:r>
      <w:r w:rsidR="004130C0" w:rsidRPr="006822C2">
        <w:rPr>
          <w:rFonts w:ascii="Times New Roman" w:hAnsi="Times New Roman"/>
          <w:sz w:val="28"/>
          <w:szCs w:val="28"/>
          <w:u w:val="single"/>
        </w:rPr>
        <w:t xml:space="preserve">№ </w:t>
      </w:r>
      <w:r w:rsidR="004130C0" w:rsidRPr="00623BB4">
        <w:rPr>
          <w:rFonts w:ascii="Times New Roman" w:hAnsi="Times New Roman"/>
          <w:sz w:val="28"/>
          <w:szCs w:val="28"/>
          <w:highlight w:val="yellow"/>
          <w:u w:val="single"/>
        </w:rPr>
        <w:t>6</w:t>
      </w:r>
      <w:r w:rsidR="00C54ADC">
        <w:rPr>
          <w:rFonts w:ascii="Times New Roman" w:hAnsi="Times New Roman"/>
          <w:sz w:val="28"/>
          <w:szCs w:val="28"/>
          <w:highlight w:val="yellow"/>
          <w:u w:val="single"/>
        </w:rPr>
        <w:t>4</w:t>
      </w:r>
      <w:r w:rsidR="004130C0" w:rsidRPr="00623BB4">
        <w:rPr>
          <w:rFonts w:ascii="Times New Roman" w:hAnsi="Times New Roman"/>
          <w:sz w:val="28"/>
          <w:szCs w:val="28"/>
          <w:highlight w:val="yellow"/>
          <w:u w:val="single"/>
        </w:rPr>
        <w:t>11</w:t>
      </w:r>
      <w:r w:rsidR="004130C0" w:rsidRPr="006822C2">
        <w:rPr>
          <w:rFonts w:ascii="Times New Roman" w:hAnsi="Times New Roman"/>
          <w:sz w:val="28"/>
          <w:szCs w:val="28"/>
          <w:u w:val="single"/>
        </w:rPr>
        <w:t>-100503</w:t>
      </w:r>
      <w:proofErr w:type="gramStart"/>
      <w:r w:rsidR="004130C0" w:rsidRPr="006822C2">
        <w:rPr>
          <w:rFonts w:ascii="Times New Roman" w:hAnsi="Times New Roman"/>
          <w:sz w:val="28"/>
          <w:szCs w:val="28"/>
          <w:u w:val="single"/>
        </w:rPr>
        <w:t>D</w:t>
      </w:r>
      <w:r w:rsidR="004130C0" w:rsidRPr="00671CD6">
        <w:rPr>
          <w:b/>
          <w:u w:val="single"/>
        </w:rPr>
        <w:t xml:space="preserve"> </w:t>
      </w:r>
      <w:r w:rsidR="004130C0">
        <w:rPr>
          <w:b/>
          <w:u w:val="single"/>
        </w:rPr>
        <w:t xml:space="preserve"> </w:t>
      </w:r>
      <w:proofErr w:type="spellStart"/>
      <w:r w:rsidR="004130C0" w:rsidRPr="004130C0"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>А.В.Васиным</w:t>
      </w:r>
      <w:proofErr w:type="spellEnd"/>
      <w:proofErr w:type="gramEnd"/>
      <w:r w:rsidR="004130C0" w:rsidRPr="009D5EFA">
        <w:rPr>
          <w:rFonts w:ascii="Times New Roman" w:hAnsi="Times New Roman"/>
          <w:sz w:val="28"/>
          <w:szCs w:val="28"/>
          <w:u w:val="single"/>
          <w:lang w:eastAsia="ru-RU"/>
        </w:rPr>
        <w:t xml:space="preserve">   </w:t>
      </w:r>
    </w:p>
    <w:p w14:paraId="0401B8DE" w14:textId="77777777" w:rsidR="00D955DF" w:rsidRDefault="004130C0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9D5EFA">
        <w:rPr>
          <w:rFonts w:ascii="Times New Roman" w:hAnsi="Times New Roman"/>
          <w:sz w:val="28"/>
          <w:szCs w:val="28"/>
          <w:u w:val="single"/>
          <w:lang w:eastAsia="ru-RU"/>
        </w:rPr>
        <w:t xml:space="preserve">    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6"/>
        <w:gridCol w:w="6651"/>
        <w:gridCol w:w="2268"/>
      </w:tblGrid>
      <w:tr w:rsidR="00D955DF" w:rsidRPr="009D5EFA" w14:paraId="69ED092C" w14:textId="77777777" w:rsidTr="006A23FE">
        <w:trPr>
          <w:cantSplit/>
          <w:trHeight w:val="562"/>
          <w:jc w:val="center"/>
        </w:trPr>
        <w:tc>
          <w:tcPr>
            <w:tcW w:w="596" w:type="dxa"/>
            <w:vAlign w:val="center"/>
          </w:tcPr>
          <w:p w14:paraId="511DCD34" w14:textId="77777777" w:rsidR="00D955DF" w:rsidRPr="009D5EFA" w:rsidRDefault="00D955DF" w:rsidP="00DF4DD9">
            <w:pPr>
              <w:spacing w:after="0"/>
              <w:ind w:firstLine="70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№ п/п</w:t>
            </w:r>
          </w:p>
        </w:tc>
        <w:tc>
          <w:tcPr>
            <w:tcW w:w="6651" w:type="dxa"/>
            <w:vAlign w:val="center"/>
          </w:tcPr>
          <w:p w14:paraId="7F561256" w14:textId="77777777" w:rsidR="00D955DF" w:rsidRPr="009D5EFA" w:rsidRDefault="00D955DF" w:rsidP="00DF4DD9">
            <w:pPr>
              <w:spacing w:after="0"/>
              <w:ind w:firstLine="70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Критерии оценки</w:t>
            </w:r>
          </w:p>
        </w:tc>
        <w:tc>
          <w:tcPr>
            <w:tcW w:w="2268" w:type="dxa"/>
            <w:vAlign w:val="center"/>
          </w:tcPr>
          <w:p w14:paraId="240A7444" w14:textId="77777777" w:rsidR="00D955DF" w:rsidRPr="009D5EFA" w:rsidRDefault="00D955DF" w:rsidP="00DF4DD9">
            <w:pPr>
              <w:spacing w:after="0"/>
              <w:ind w:firstLine="70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 xml:space="preserve">Оценка </w:t>
            </w:r>
          </w:p>
          <w:p w14:paraId="401B1478" w14:textId="77777777" w:rsidR="00D955DF" w:rsidRPr="009D5EFA" w:rsidRDefault="00D955DF" w:rsidP="00DF4DD9">
            <w:pPr>
              <w:spacing w:after="0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(по 5-балльной шкале)</w:t>
            </w:r>
          </w:p>
        </w:tc>
      </w:tr>
      <w:tr w:rsidR="00D955DF" w:rsidRPr="009D5EFA" w14:paraId="2F2B2C40" w14:textId="77777777" w:rsidTr="006A23FE">
        <w:trPr>
          <w:cantSplit/>
          <w:trHeight w:val="96"/>
          <w:jc w:val="center"/>
        </w:trPr>
        <w:tc>
          <w:tcPr>
            <w:tcW w:w="596" w:type="dxa"/>
            <w:vAlign w:val="center"/>
          </w:tcPr>
          <w:p w14:paraId="4585C50F" w14:textId="77777777" w:rsidR="00D955DF" w:rsidRPr="009D5EFA" w:rsidRDefault="00D955DF" w:rsidP="00DF4DD9">
            <w:pPr>
              <w:tabs>
                <w:tab w:val="left" w:pos="9000"/>
              </w:tabs>
              <w:spacing w:after="0"/>
              <w:ind w:firstLine="70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</w:p>
        </w:tc>
        <w:tc>
          <w:tcPr>
            <w:tcW w:w="6651" w:type="dxa"/>
            <w:vAlign w:val="center"/>
          </w:tcPr>
          <w:p w14:paraId="37E5B5C1" w14:textId="77777777" w:rsidR="00D955DF" w:rsidRPr="009D5EFA" w:rsidRDefault="00D955DF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sz w:val="28"/>
                <w:szCs w:val="28"/>
                <w:lang w:eastAsia="ru-RU"/>
              </w:rPr>
              <w:t>Общая систематичность и ответственность работы в ходе практики</w:t>
            </w:r>
          </w:p>
        </w:tc>
        <w:tc>
          <w:tcPr>
            <w:tcW w:w="2268" w:type="dxa"/>
            <w:vAlign w:val="center"/>
          </w:tcPr>
          <w:p w14:paraId="027A76C6" w14:textId="77777777" w:rsidR="00D955DF" w:rsidRPr="009D5EFA" w:rsidRDefault="00D955DF" w:rsidP="00DF4DD9">
            <w:pPr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955DF" w:rsidRPr="009D5EFA" w14:paraId="79E69DAF" w14:textId="77777777" w:rsidTr="006A23FE">
        <w:trPr>
          <w:cantSplit/>
          <w:trHeight w:val="96"/>
          <w:jc w:val="center"/>
        </w:trPr>
        <w:tc>
          <w:tcPr>
            <w:tcW w:w="596" w:type="dxa"/>
            <w:vAlign w:val="center"/>
          </w:tcPr>
          <w:p w14:paraId="264D4E13" w14:textId="77777777" w:rsidR="00D955DF" w:rsidRPr="009D5EFA" w:rsidRDefault="00D955DF" w:rsidP="00DF4DD9">
            <w:pPr>
              <w:tabs>
                <w:tab w:val="left" w:pos="9000"/>
              </w:tabs>
              <w:ind w:firstLine="70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2.</w:t>
            </w:r>
          </w:p>
        </w:tc>
        <w:tc>
          <w:tcPr>
            <w:tcW w:w="6651" w:type="dxa"/>
            <w:vAlign w:val="center"/>
          </w:tcPr>
          <w:p w14:paraId="7EB8E991" w14:textId="77777777" w:rsidR="00D955DF" w:rsidRPr="009D5EFA" w:rsidRDefault="00D955DF" w:rsidP="00DF4DD9">
            <w:pPr>
              <w:spacing w:after="0" w:line="240" w:lineRule="auto"/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Достижение планируемых результатов практики</w:t>
            </w:r>
          </w:p>
        </w:tc>
        <w:tc>
          <w:tcPr>
            <w:tcW w:w="2268" w:type="dxa"/>
            <w:vAlign w:val="center"/>
          </w:tcPr>
          <w:p w14:paraId="16E5687F" w14:textId="77777777" w:rsidR="00D955DF" w:rsidRPr="009D5EFA" w:rsidRDefault="00D955DF" w:rsidP="00DF4DD9">
            <w:pPr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955DF" w:rsidRPr="009D5EFA" w14:paraId="3DCB8511" w14:textId="77777777" w:rsidTr="006A23FE">
        <w:trPr>
          <w:cantSplit/>
          <w:trHeight w:val="227"/>
          <w:jc w:val="center"/>
        </w:trPr>
        <w:tc>
          <w:tcPr>
            <w:tcW w:w="596" w:type="dxa"/>
            <w:vAlign w:val="center"/>
          </w:tcPr>
          <w:p w14:paraId="1F3C42B4" w14:textId="77777777" w:rsidR="00D955DF" w:rsidRPr="009D5EFA" w:rsidRDefault="00D955DF" w:rsidP="00DF4DD9">
            <w:pPr>
              <w:tabs>
                <w:tab w:val="left" w:pos="9000"/>
              </w:tabs>
              <w:ind w:firstLine="70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3.</w:t>
            </w:r>
          </w:p>
        </w:tc>
        <w:tc>
          <w:tcPr>
            <w:tcW w:w="6651" w:type="dxa"/>
            <w:vAlign w:val="center"/>
          </w:tcPr>
          <w:p w14:paraId="65D7BE3E" w14:textId="77777777" w:rsidR="00D955DF" w:rsidRPr="009D5EFA" w:rsidRDefault="00D955DF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sz w:val="28"/>
                <w:szCs w:val="28"/>
                <w:lang w:eastAsia="ru-RU"/>
              </w:rPr>
              <w:t>Корректность в сборе, анализе и интерпретации представляемых данных</w:t>
            </w:r>
          </w:p>
        </w:tc>
        <w:tc>
          <w:tcPr>
            <w:tcW w:w="2268" w:type="dxa"/>
            <w:vAlign w:val="center"/>
          </w:tcPr>
          <w:p w14:paraId="20AA3BF9" w14:textId="77777777" w:rsidR="00D955DF" w:rsidRPr="009D5EFA" w:rsidRDefault="00D955DF" w:rsidP="00DF4DD9">
            <w:pPr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955DF" w:rsidRPr="009D5EFA" w14:paraId="7016E41D" w14:textId="77777777" w:rsidTr="006A23FE">
        <w:trPr>
          <w:cantSplit/>
          <w:trHeight w:val="96"/>
          <w:jc w:val="center"/>
        </w:trPr>
        <w:tc>
          <w:tcPr>
            <w:tcW w:w="596" w:type="dxa"/>
            <w:vAlign w:val="center"/>
          </w:tcPr>
          <w:p w14:paraId="43BCAD33" w14:textId="77777777" w:rsidR="00D955DF" w:rsidRPr="009D5EFA" w:rsidRDefault="00D955DF" w:rsidP="00DF4DD9">
            <w:pPr>
              <w:tabs>
                <w:tab w:val="left" w:pos="9000"/>
              </w:tabs>
              <w:ind w:firstLine="70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4.</w:t>
            </w:r>
          </w:p>
        </w:tc>
        <w:tc>
          <w:tcPr>
            <w:tcW w:w="6651" w:type="dxa"/>
            <w:vAlign w:val="center"/>
          </w:tcPr>
          <w:p w14:paraId="384D5711" w14:textId="77777777" w:rsidR="00D955DF" w:rsidRPr="009D5EFA" w:rsidRDefault="00D955DF" w:rsidP="00DF4DD9">
            <w:pPr>
              <w:spacing w:after="0" w:line="240" w:lineRule="auto"/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Степень личного участия и самостоятельности практиканта в представляемом отчете о практике </w:t>
            </w:r>
          </w:p>
        </w:tc>
        <w:tc>
          <w:tcPr>
            <w:tcW w:w="2268" w:type="dxa"/>
            <w:vAlign w:val="center"/>
          </w:tcPr>
          <w:p w14:paraId="0A120357" w14:textId="77777777" w:rsidR="00D955DF" w:rsidRPr="009D5EFA" w:rsidRDefault="00D955DF" w:rsidP="00DF4DD9">
            <w:pPr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955DF" w:rsidRPr="009D5EFA" w14:paraId="61DFEFCE" w14:textId="77777777" w:rsidTr="006A23FE">
        <w:trPr>
          <w:cantSplit/>
          <w:trHeight w:val="96"/>
          <w:jc w:val="center"/>
        </w:trPr>
        <w:tc>
          <w:tcPr>
            <w:tcW w:w="596" w:type="dxa"/>
            <w:vAlign w:val="center"/>
          </w:tcPr>
          <w:p w14:paraId="393A1FA0" w14:textId="77777777" w:rsidR="00D955DF" w:rsidRPr="009D5EFA" w:rsidRDefault="00D955DF" w:rsidP="00DF4DD9">
            <w:pPr>
              <w:tabs>
                <w:tab w:val="left" w:pos="9000"/>
              </w:tabs>
              <w:ind w:firstLine="70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5.</w:t>
            </w:r>
          </w:p>
        </w:tc>
        <w:tc>
          <w:tcPr>
            <w:tcW w:w="6651" w:type="dxa"/>
            <w:vAlign w:val="center"/>
          </w:tcPr>
          <w:p w14:paraId="05DC16F8" w14:textId="77777777" w:rsidR="00D955DF" w:rsidRPr="009D5EFA" w:rsidRDefault="00D955DF" w:rsidP="00DF4DD9">
            <w:pPr>
              <w:spacing w:after="0" w:line="240" w:lineRule="auto"/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Качество оформления отчетной документации</w:t>
            </w:r>
          </w:p>
        </w:tc>
        <w:tc>
          <w:tcPr>
            <w:tcW w:w="2268" w:type="dxa"/>
            <w:vAlign w:val="center"/>
          </w:tcPr>
          <w:p w14:paraId="6769D366" w14:textId="77777777" w:rsidR="00D955DF" w:rsidRPr="009D5EFA" w:rsidRDefault="00D955DF" w:rsidP="00DF4DD9">
            <w:pPr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955DF" w:rsidRPr="009D5EFA" w14:paraId="534CF684" w14:textId="77777777" w:rsidTr="006A23FE">
        <w:trPr>
          <w:cantSplit/>
          <w:trHeight w:val="96"/>
          <w:jc w:val="center"/>
        </w:trPr>
        <w:tc>
          <w:tcPr>
            <w:tcW w:w="596" w:type="dxa"/>
          </w:tcPr>
          <w:p w14:paraId="66FFA66C" w14:textId="77777777" w:rsidR="00D955DF" w:rsidRPr="009D5EFA" w:rsidRDefault="00D955DF" w:rsidP="00DF4DD9">
            <w:pPr>
              <w:tabs>
                <w:tab w:val="left" w:pos="9000"/>
              </w:tabs>
              <w:ind w:firstLine="70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651" w:type="dxa"/>
            <w:vAlign w:val="center"/>
          </w:tcPr>
          <w:p w14:paraId="78A06F59" w14:textId="77777777" w:rsidR="00D955DF" w:rsidRPr="009D5EFA" w:rsidRDefault="00D955DF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ИТОГОВАЯ ОЦЕНКА</w:t>
            </w:r>
            <w:r w:rsidRPr="009D5EFA">
              <w:rPr>
                <w:rFonts w:ascii="Times New Roman" w:hAnsi="Times New Roman"/>
                <w:b/>
                <w:sz w:val="28"/>
                <w:szCs w:val="28"/>
                <w:vertAlign w:val="superscript"/>
                <w:lang w:eastAsia="ru-RU"/>
              </w:rPr>
              <w:footnoteReference w:customMarkFollows="1" w:id="1"/>
              <w:t>*</w:t>
            </w:r>
          </w:p>
        </w:tc>
        <w:tc>
          <w:tcPr>
            <w:tcW w:w="2268" w:type="dxa"/>
            <w:vAlign w:val="center"/>
          </w:tcPr>
          <w:p w14:paraId="3DDC9BAC" w14:textId="77777777" w:rsidR="00D955DF" w:rsidRPr="009D5EFA" w:rsidRDefault="00D955DF" w:rsidP="00DF4DD9">
            <w:pPr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A9A0869" w14:textId="77777777" w:rsidR="00B56F72" w:rsidRDefault="00B56F72" w:rsidP="00DF4DD9">
      <w:pPr>
        <w:tabs>
          <w:tab w:val="left" w:pos="7020"/>
        </w:tabs>
        <w:spacing w:after="0" w:line="360" w:lineRule="auto"/>
        <w:ind w:firstLine="709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1241718C" w14:textId="77777777" w:rsidR="00D955DF" w:rsidRDefault="00D955DF" w:rsidP="00DF4DD9">
      <w:pPr>
        <w:tabs>
          <w:tab w:val="left" w:pos="7020"/>
        </w:tabs>
        <w:spacing w:after="0" w:line="360" w:lineRule="auto"/>
        <w:ind w:firstLine="709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14:paraId="73ADD3AF" w14:textId="77777777" w:rsidR="00D955DF" w:rsidRPr="009D5EFA" w:rsidRDefault="00D955DF" w:rsidP="00DF4DD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E9ED9E1" w14:textId="77777777" w:rsidR="00D955DF" w:rsidRPr="009D5EFA" w:rsidRDefault="00D955DF" w:rsidP="00DF4DD9">
      <w:pPr>
        <w:tabs>
          <w:tab w:val="left" w:pos="9120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3827"/>
        <w:gridCol w:w="1906"/>
      </w:tblGrid>
      <w:tr w:rsidR="00D955DF" w:rsidRPr="000E57FB" w14:paraId="109F3676" w14:textId="77777777" w:rsidTr="006A23FE">
        <w:trPr>
          <w:trHeight w:val="397"/>
        </w:trPr>
        <w:tc>
          <w:tcPr>
            <w:tcW w:w="4361" w:type="dxa"/>
            <w:vAlign w:val="center"/>
          </w:tcPr>
          <w:p w14:paraId="5F198FF0" w14:textId="77777777" w:rsidR="00D955DF" w:rsidRPr="000E57FB" w:rsidRDefault="00D955DF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3827" w:type="dxa"/>
            <w:vAlign w:val="center"/>
          </w:tcPr>
          <w:p w14:paraId="72B3C61F" w14:textId="77777777" w:rsidR="00D955DF" w:rsidRPr="000E57FB" w:rsidRDefault="00D955DF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1807" w:type="dxa"/>
            <w:vAlign w:val="center"/>
          </w:tcPr>
          <w:p w14:paraId="75C48E97" w14:textId="77777777" w:rsidR="00D955DF" w:rsidRPr="000E57FB" w:rsidRDefault="00D955DF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D955DF" w:rsidRPr="000E57FB" w14:paraId="611CE031" w14:textId="77777777" w:rsidTr="006A23FE">
        <w:trPr>
          <w:trHeight w:val="397"/>
        </w:trPr>
        <w:tc>
          <w:tcPr>
            <w:tcW w:w="4361" w:type="dxa"/>
            <w:vAlign w:val="center"/>
          </w:tcPr>
          <w:p w14:paraId="46F90D3B" w14:textId="77777777" w:rsidR="00D955DF" w:rsidRPr="000E57FB" w:rsidRDefault="00D955DF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 xml:space="preserve">университета, </w:t>
            </w:r>
            <w:r w:rsidRPr="0071583C">
              <w:rPr>
                <w:rFonts w:ascii="Times New Roman" w:hAnsi="Times New Roman"/>
                <w:sz w:val="28"/>
                <w:szCs w:val="28"/>
                <w:highlight w:val="yellow"/>
              </w:rPr>
              <w:t>к.т.н., доцент</w:t>
            </w:r>
            <w:r w:rsidR="00E73E0F">
              <w:rPr>
                <w:rFonts w:ascii="Times New Roman" w:hAnsi="Times New Roman"/>
                <w:sz w:val="28"/>
                <w:szCs w:val="28"/>
              </w:rPr>
              <w:t xml:space="preserve"> кафедры </w:t>
            </w:r>
            <w:proofErr w:type="spellStart"/>
            <w:r w:rsidR="00E73E0F">
              <w:rPr>
                <w:rFonts w:ascii="Times New Roman" w:hAnsi="Times New Roman"/>
                <w:sz w:val="28"/>
                <w:szCs w:val="28"/>
              </w:rPr>
              <w:t>ГИиИБ</w:t>
            </w:r>
            <w:proofErr w:type="spellEnd"/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5B7D6B65" w14:textId="77777777" w:rsidR="00D955DF" w:rsidRPr="000E57FB" w:rsidRDefault="00D955DF" w:rsidP="00DF4DD9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1807" w:type="dxa"/>
            <w:vAlign w:val="center"/>
          </w:tcPr>
          <w:p w14:paraId="758DEF29" w14:textId="77777777" w:rsidR="00D955DF" w:rsidRPr="000E57FB" w:rsidRDefault="00D955DF" w:rsidP="00DF4DD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</w:rPr>
            </w:pPr>
            <w:proofErr w:type="spellStart"/>
            <w:r w:rsidRPr="0071583C"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  <w:t>Жмуров</w:t>
            </w:r>
            <w:proofErr w:type="spellEnd"/>
            <w:r w:rsidRPr="0071583C"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  <w:t xml:space="preserve"> Д.Б.</w:t>
            </w:r>
          </w:p>
        </w:tc>
      </w:tr>
      <w:tr w:rsidR="00D955DF" w:rsidRPr="000E57FB" w14:paraId="36008B66" w14:textId="77777777" w:rsidTr="006A23FE">
        <w:trPr>
          <w:trHeight w:val="317"/>
        </w:trPr>
        <w:tc>
          <w:tcPr>
            <w:tcW w:w="4361" w:type="dxa"/>
            <w:vAlign w:val="center"/>
          </w:tcPr>
          <w:p w14:paraId="2BD1B203" w14:textId="77777777" w:rsidR="00D955DF" w:rsidRPr="000E57FB" w:rsidRDefault="00D955DF" w:rsidP="00DF4DD9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26A6DA62" w14:textId="77777777" w:rsidR="00D955DF" w:rsidRPr="000E57FB" w:rsidRDefault="00D955DF" w:rsidP="00DF4DD9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57F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1807" w:type="dxa"/>
            <w:vAlign w:val="center"/>
          </w:tcPr>
          <w:p w14:paraId="6A14AB67" w14:textId="77777777" w:rsidR="00D955DF" w:rsidRPr="000E57FB" w:rsidRDefault="00D955DF" w:rsidP="00DF4DD9">
            <w:pPr>
              <w:spacing w:after="0" w:line="240" w:lineRule="auto"/>
              <w:ind w:firstLine="709"/>
              <w:jc w:val="right"/>
              <w:rPr>
                <w:rFonts w:ascii="Times New Roman" w:hAnsi="Times New Roman"/>
              </w:rPr>
            </w:pPr>
          </w:p>
        </w:tc>
      </w:tr>
    </w:tbl>
    <w:p w14:paraId="4DF0A0FE" w14:textId="77777777" w:rsidR="00CB47B7" w:rsidRPr="00D955DF" w:rsidRDefault="00CB47B7" w:rsidP="00DF4DD9">
      <w:pPr>
        <w:spacing w:after="0" w:line="240" w:lineRule="auto"/>
        <w:ind w:firstLine="709"/>
        <w:rPr>
          <w:rFonts w:ascii="Times New Roman" w:hAnsi="Times New Roman"/>
          <w:i/>
          <w:sz w:val="24"/>
          <w:szCs w:val="24"/>
          <w:lang w:eastAsia="ru-RU"/>
        </w:rPr>
      </w:pPr>
    </w:p>
    <w:sectPr w:rsidR="00CB47B7" w:rsidRPr="00D955DF" w:rsidSect="00234A6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Klevcova" w:date="2020-04-08T12:14:00Z" w:initials="K">
    <w:p w14:paraId="235D216B" w14:textId="77777777" w:rsidR="00226E53" w:rsidRDefault="00226E53">
      <w:pPr>
        <w:pStyle w:val="afa"/>
      </w:pPr>
      <w:r>
        <w:rPr>
          <w:rStyle w:val="af9"/>
        </w:rPr>
        <w:annotationRef/>
      </w:r>
      <w:r>
        <w:t>Скорее всего эта дата измениться, так как были каникулы недельные</w:t>
      </w:r>
    </w:p>
  </w:comment>
  <w:comment w:id="5" w:author="Klevcova" w:date="2021-02-26T14:58:00Z" w:initials="K">
    <w:p w14:paraId="46D7C3FD" w14:textId="77777777" w:rsidR="00226E53" w:rsidRDefault="00226E53">
      <w:pPr>
        <w:pStyle w:val="afa"/>
      </w:pPr>
      <w:r>
        <w:rPr>
          <w:rStyle w:val="af9"/>
        </w:rPr>
        <w:annotationRef/>
      </w:r>
      <w:r>
        <w:t>Номер приказа будет уточнен</w:t>
      </w:r>
    </w:p>
  </w:comment>
  <w:comment w:id="16" w:author="Klevcova" w:date="2021-02-26T14:55:00Z" w:initials="K">
    <w:p w14:paraId="5E868AA3" w14:textId="77777777" w:rsidR="00226E53" w:rsidRDefault="00226E53">
      <w:pPr>
        <w:pStyle w:val="afa"/>
      </w:pPr>
      <w:r>
        <w:rPr>
          <w:rStyle w:val="af9"/>
        </w:rPr>
        <w:annotationRef/>
      </w:r>
      <w:r>
        <w:t>Тут у ПК всех скорее всего к концу семестра изменится текст, пока оставляем так.</w:t>
      </w:r>
    </w:p>
  </w:comment>
  <w:comment w:id="89" w:author="Alexey Maksimov" w:date="2022-03-01T11:04:00Z" w:initials="AM">
    <w:p w14:paraId="6A81853A" w14:textId="77777777" w:rsidR="00226E53" w:rsidRDefault="00226E53">
      <w:pPr>
        <w:pStyle w:val="afa"/>
      </w:pPr>
      <w:r>
        <w:rPr>
          <w:rStyle w:val="af9"/>
        </w:rPr>
        <w:annotationRef/>
      </w:r>
      <w:r>
        <w:t>В шаблоне отчета не фигурирует содержание документа, но лучше бы его сделать, чтобы навигация по тексту была удобнее</w:t>
      </w:r>
    </w:p>
  </w:comment>
  <w:comment w:id="98" w:author="Alexey Maksimov" w:date="2022-03-01T10:41:00Z" w:initials="AM">
    <w:p w14:paraId="582A65E3" w14:textId="77777777" w:rsidR="00226E53" w:rsidRDefault="00226E53">
      <w:pPr>
        <w:pStyle w:val="afa"/>
      </w:pPr>
      <w:r>
        <w:rPr>
          <w:rStyle w:val="af9"/>
        </w:rPr>
        <w:annotationRef/>
      </w:r>
      <w:r>
        <w:t xml:space="preserve">Лучше было бы перечислить задачи в виде списка, так будет </w:t>
      </w:r>
      <w:proofErr w:type="gramStart"/>
      <w:r>
        <w:t>нагляднее</w:t>
      </w:r>
      <w:proofErr w:type="gramEnd"/>
      <w:r>
        <w:br/>
        <w:t>А также список удобнее редактировать</w:t>
      </w:r>
    </w:p>
  </w:comment>
  <w:comment w:id="102" w:author="Alexey Maksimov" w:date="2022-03-01T11:05:00Z" w:initials="AM">
    <w:p w14:paraId="6D939BAA" w14:textId="77777777" w:rsidR="00226E53" w:rsidRPr="003B6F4F" w:rsidRDefault="00226E53">
      <w:pPr>
        <w:pStyle w:val="afa"/>
      </w:pPr>
      <w:r>
        <w:rPr>
          <w:rStyle w:val="af9"/>
        </w:rPr>
        <w:annotationRef/>
      </w:r>
      <w:r>
        <w:t>Тут не помещала бы формула или картинка</w:t>
      </w:r>
      <w:r>
        <w:br/>
        <w:t xml:space="preserve">Формулы лучше набирать не стандартным </w:t>
      </w:r>
      <w:proofErr w:type="spellStart"/>
      <w:r>
        <w:t>вордовским</w:t>
      </w:r>
      <w:proofErr w:type="spellEnd"/>
      <w:r>
        <w:t xml:space="preserve"> инструментом, а при помощи </w:t>
      </w:r>
      <w:proofErr w:type="spellStart"/>
      <w:r>
        <w:rPr>
          <w:lang w:val="en-US"/>
        </w:rPr>
        <w:t>mathtype</w:t>
      </w:r>
      <w:proofErr w:type="spellEnd"/>
      <w:r w:rsidRPr="003B6F4F">
        <w:t xml:space="preserve"> (</w:t>
      </w:r>
      <w:r>
        <w:t>его можно украсть в интернете</w:t>
      </w:r>
      <w:r w:rsidRPr="003B6F4F">
        <w:t>)</w:t>
      </w:r>
    </w:p>
  </w:comment>
  <w:comment w:id="103" w:author="Alexey Maksimov" w:date="2022-03-01T11:07:00Z" w:initials="AM">
    <w:p w14:paraId="5410E726" w14:textId="77777777" w:rsidR="00226E53" w:rsidRDefault="00226E53">
      <w:pPr>
        <w:pStyle w:val="afa"/>
      </w:pPr>
      <w:r>
        <w:rPr>
          <w:rStyle w:val="af9"/>
        </w:rPr>
        <w:annotationRef/>
      </w:r>
      <w:r>
        <w:t>Если говорить о дипломной работе, ссылки на сайты в источниках там не сильно приветствуются</w:t>
      </w:r>
    </w:p>
    <w:p w14:paraId="27808974" w14:textId="77777777" w:rsidR="00226E53" w:rsidRDefault="00226E53">
      <w:pPr>
        <w:pStyle w:val="afa"/>
      </w:pPr>
    </w:p>
    <w:p w14:paraId="0925E928" w14:textId="77777777" w:rsidR="00226E53" w:rsidRDefault="00226E53">
      <w:pPr>
        <w:pStyle w:val="afa"/>
      </w:pPr>
      <w:r>
        <w:t>Конспект лекций МГУ не возник из ниоткуда. Он, скорее всего, основан на какой-нибудь книге</w:t>
      </w:r>
    </w:p>
  </w:comment>
  <w:comment w:id="104" w:author="Учетная запись Майкрософт" w:date="2022-03-01T00:17:00Z" w:initials="УзМ">
    <w:p w14:paraId="0E6E57FC" w14:textId="77777777" w:rsidR="00226E53" w:rsidRPr="00261F17" w:rsidRDefault="00226E53" w:rsidP="00261F17">
      <w:pPr>
        <w:pStyle w:val="afa"/>
        <w:rPr>
          <w:rFonts w:ascii="Times New Roman" w:hAnsi="Times New Roman"/>
          <w:sz w:val="28"/>
          <w:szCs w:val="28"/>
        </w:rPr>
      </w:pPr>
      <w:r>
        <w:rPr>
          <w:rStyle w:val="af9"/>
        </w:rPr>
        <w:annotationRef/>
      </w:r>
      <w:r>
        <w:rPr>
          <w:rFonts w:ascii="Times New Roman" w:hAnsi="Times New Roman"/>
          <w:sz w:val="28"/>
          <w:szCs w:val="28"/>
        </w:rPr>
        <w:t xml:space="preserve">тут очень спорный источник – конспект лекций </w:t>
      </w:r>
      <w:r w:rsidRPr="00261F17">
        <w:rPr>
          <w:rFonts w:ascii="Times New Roman" w:hAnsi="Times New Roman"/>
          <w:sz w:val="28"/>
          <w:szCs w:val="28"/>
        </w:rPr>
        <w:t>ВМК МГУ</w:t>
      </w:r>
      <w:r>
        <w:rPr>
          <w:rFonts w:ascii="Times New Roman" w:hAnsi="Times New Roman"/>
          <w:sz w:val="28"/>
          <w:szCs w:val="28"/>
        </w:rPr>
        <w:t xml:space="preserve">, который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Zotero</w:t>
      </w:r>
      <w:proofErr w:type="spellEnd"/>
      <w:r w:rsidRPr="00261F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смог распознать – не сгенерировал ссылку на источник, я могу прописать руками, но там даже даты у этого источника нет, я его в гит добавлю в папку, называется </w:t>
      </w:r>
      <w:r w:rsidRPr="00261F17">
        <w:rPr>
          <w:rFonts w:ascii="Times New Roman" w:hAnsi="Times New Roman"/>
          <w:sz w:val="28"/>
          <w:szCs w:val="28"/>
        </w:rPr>
        <w:t xml:space="preserve">КОМПЬЮТЕРНОЕ </w:t>
      </w:r>
    </w:p>
    <w:p w14:paraId="3A3217B8" w14:textId="77777777" w:rsidR="00226E53" w:rsidRPr="00261F17" w:rsidRDefault="00226E53" w:rsidP="00261F17">
      <w:pPr>
        <w:pStyle w:val="afa"/>
        <w:rPr>
          <w:rFonts w:ascii="Times New Roman" w:hAnsi="Times New Roman"/>
          <w:sz w:val="28"/>
          <w:szCs w:val="28"/>
        </w:rPr>
      </w:pPr>
      <w:r w:rsidRPr="00261F17">
        <w:rPr>
          <w:rFonts w:ascii="Times New Roman" w:hAnsi="Times New Roman"/>
          <w:sz w:val="28"/>
          <w:szCs w:val="28"/>
        </w:rPr>
        <w:t>ЗРЕНИЕ</w:t>
      </w:r>
    </w:p>
  </w:comment>
  <w:comment w:id="108" w:author="Alexey Maksimov" w:date="2022-03-01T10:57:00Z" w:initials="AM">
    <w:p w14:paraId="2EC4B806" w14:textId="77777777" w:rsidR="00226E53" w:rsidRDefault="00226E53">
      <w:pPr>
        <w:pStyle w:val="afa"/>
      </w:pPr>
      <w:r>
        <w:rPr>
          <w:rStyle w:val="af9"/>
        </w:rPr>
        <w:annotationRef/>
      </w:r>
      <w:r>
        <w:t>Все ссылки на литературу должны фигурировать в тексте</w:t>
      </w:r>
    </w:p>
    <w:p w14:paraId="4BD49146" w14:textId="77777777" w:rsidR="00226E53" w:rsidRDefault="00226E53">
      <w:pPr>
        <w:pStyle w:val="afa"/>
      </w:pPr>
      <w:r>
        <w:t>И в списке литературы должны идти по порядку нахождения в тексте.</w:t>
      </w:r>
    </w:p>
    <w:p w14:paraId="34D61521" w14:textId="77777777" w:rsidR="00226E53" w:rsidRPr="00ED54EE" w:rsidRDefault="00226E53">
      <w:pPr>
        <w:pStyle w:val="afa"/>
      </w:pPr>
      <w:r>
        <w:t xml:space="preserve">У тебя после ссылки на источник </w:t>
      </w:r>
      <w:r w:rsidRPr="00ED54EE">
        <w:t>[1]</w:t>
      </w:r>
      <w:r>
        <w:t xml:space="preserve"> идет ссылка на </w:t>
      </w:r>
      <w:r w:rsidRPr="00ED54EE">
        <w:t>[7]</w:t>
      </w:r>
    </w:p>
  </w:comment>
  <w:comment w:id="111" w:author="Учетная запись Майкрософт" w:date="2022-03-07T10:49:00Z" w:initials="УзМ">
    <w:p w14:paraId="4C0C047D" w14:textId="1EE7EE6D" w:rsidR="00226E53" w:rsidRDefault="00226E53">
      <w:pPr>
        <w:pStyle w:val="afa"/>
      </w:pPr>
      <w:r>
        <w:rPr>
          <w:rStyle w:val="af9"/>
        </w:rPr>
        <w:annotationRef/>
      </w:r>
      <w:r>
        <w:t>Я тут оставил окошко оранжевым, но потом точно исправлю на синее</w:t>
      </w:r>
    </w:p>
    <w:p w14:paraId="28D56DF4" w14:textId="77777777" w:rsidR="00226E53" w:rsidRDefault="00226E53">
      <w:pPr>
        <w:pStyle w:val="afa"/>
      </w:pPr>
    </w:p>
  </w:comment>
  <w:comment w:id="112" w:author="Учетная запись Майкрософт" w:date="2022-03-02T23:23:00Z" w:initials="УзМ">
    <w:p w14:paraId="55873E50" w14:textId="0923D8D1" w:rsidR="00226E53" w:rsidRPr="001D2AAC" w:rsidRDefault="00226E53">
      <w:pPr>
        <w:pStyle w:val="afa"/>
      </w:pPr>
      <w:r>
        <w:rPr>
          <w:rStyle w:val="af9"/>
        </w:rPr>
        <w:annotationRef/>
      </w:r>
      <w:r>
        <w:t xml:space="preserve">Надеюсь, я правильно понял, что если объект распознать не удалось, то будет еще </w:t>
      </w:r>
      <w:proofErr w:type="gramStart"/>
      <w:r>
        <w:t>попытка это</w:t>
      </w:r>
      <w:proofErr w:type="gramEnd"/>
      <w:r>
        <w:t xml:space="preserve"> сделать, где будут использоваться другие алгоритмы преобразования изображения и выделения признаков</w:t>
      </w:r>
    </w:p>
  </w:comment>
  <w:comment w:id="117" w:author="Учетная запись Майкрософт" w:date="2022-03-06T14:12:00Z" w:initials="УзМ">
    <w:p w14:paraId="5CFAE542" w14:textId="259E640A" w:rsidR="00226E53" w:rsidRDefault="00226E53">
      <w:pPr>
        <w:pStyle w:val="afa"/>
      </w:pPr>
      <w:r>
        <w:rPr>
          <w:rStyle w:val="af9"/>
        </w:rPr>
        <w:annotationRef/>
      </w:r>
      <w:r>
        <w:t>Я видел подчеркивание, но так и не понял откуда оно возникло</w:t>
      </w:r>
    </w:p>
  </w:comment>
  <w:comment w:id="124" w:author="Учетная запись Майкрософт" w:date="2022-03-07T11:32:00Z" w:initials="УзМ">
    <w:p w14:paraId="205549AB" w14:textId="3A10C29C" w:rsidR="005065A1" w:rsidRPr="006708F6" w:rsidRDefault="005065A1">
      <w:pPr>
        <w:pStyle w:val="afa"/>
        <w:rPr>
          <w:lang w:val="en-US"/>
        </w:rPr>
      </w:pPr>
      <w:r>
        <w:rPr>
          <w:rStyle w:val="af9"/>
        </w:rPr>
        <w:annotationRef/>
      </w:r>
      <w:r w:rsidRPr="005065A1">
        <w:rPr>
          <w:lang w:val="en-US"/>
        </w:rPr>
        <w:t xml:space="preserve"> </w:t>
      </w:r>
      <w:r w:rsidRPr="005065A1">
        <w:rPr>
          <w:lang w:val="en-US"/>
        </w:rPr>
        <w:br/>
        <w:t xml:space="preserve">A landmark point is the annotations of an image onto any given shape on the training set images. </w:t>
      </w:r>
      <w:r w:rsidR="006708F6" w:rsidRPr="006708F6">
        <w:rPr>
          <w:lang w:val="en-US"/>
        </w:rPr>
        <w:t xml:space="preserve">Я </w:t>
      </w:r>
      <w:proofErr w:type="spellStart"/>
      <w:r w:rsidR="006708F6" w:rsidRPr="006708F6">
        <w:rPr>
          <w:lang w:val="en-US"/>
        </w:rPr>
        <w:t>не</w:t>
      </w:r>
      <w:proofErr w:type="spellEnd"/>
      <w:r w:rsidR="006708F6" w:rsidRPr="006708F6">
        <w:rPr>
          <w:lang w:val="en-US"/>
        </w:rPr>
        <w:t xml:space="preserve"> </w:t>
      </w:r>
      <w:proofErr w:type="spellStart"/>
      <w:r w:rsidR="006708F6" w:rsidRPr="006708F6">
        <w:rPr>
          <w:lang w:val="en-US"/>
        </w:rPr>
        <w:t>уверен</w:t>
      </w:r>
      <w:proofErr w:type="spellEnd"/>
      <w:r w:rsidR="006708F6" w:rsidRPr="006708F6">
        <w:rPr>
          <w:lang w:val="en-US"/>
        </w:rPr>
        <w:t xml:space="preserve">, </w:t>
      </w:r>
      <w:proofErr w:type="spellStart"/>
      <w:r w:rsidR="006708F6" w:rsidRPr="006708F6">
        <w:rPr>
          <w:lang w:val="en-US"/>
        </w:rPr>
        <w:t>что</w:t>
      </w:r>
      <w:proofErr w:type="spellEnd"/>
      <w:r w:rsidR="006708F6" w:rsidRPr="006708F6">
        <w:rPr>
          <w:lang w:val="en-US"/>
        </w:rPr>
        <w:t xml:space="preserve"> </w:t>
      </w:r>
      <w:proofErr w:type="spellStart"/>
      <w:r w:rsidR="006708F6" w:rsidRPr="006708F6">
        <w:rPr>
          <w:lang w:val="en-US"/>
        </w:rPr>
        <w:t>это</w:t>
      </w:r>
      <w:proofErr w:type="spellEnd"/>
      <w:r w:rsidR="006708F6" w:rsidRPr="006708F6">
        <w:rPr>
          <w:lang w:val="en-US"/>
        </w:rPr>
        <w:t xml:space="preserve"> </w:t>
      </w:r>
      <w:r w:rsidR="006708F6">
        <w:t>п</w:t>
      </w:r>
      <w:r>
        <w:t>ереводится</w:t>
      </w:r>
      <w:r w:rsidRPr="006708F6">
        <w:rPr>
          <w:lang w:val="en-US"/>
        </w:rPr>
        <w:t xml:space="preserve"> </w:t>
      </w:r>
      <w:r>
        <w:t>именно</w:t>
      </w:r>
      <w:r w:rsidRPr="006708F6">
        <w:rPr>
          <w:lang w:val="en-US"/>
        </w:rPr>
        <w:t xml:space="preserve"> </w:t>
      </w:r>
      <w:r>
        <w:t>так</w:t>
      </w:r>
    </w:p>
    <w:p w14:paraId="40D0ABF7" w14:textId="77777777" w:rsidR="005065A1" w:rsidRPr="005065A1" w:rsidRDefault="005065A1">
      <w:pPr>
        <w:pStyle w:val="afa"/>
        <w:rPr>
          <w:lang w:val="en-US"/>
        </w:rPr>
      </w:pPr>
    </w:p>
  </w:comment>
  <w:comment w:id="126" w:author="Klevcova" w:date="2019-12-09T14:59:00Z" w:initials="K">
    <w:p w14:paraId="4842109C" w14:textId="77777777" w:rsidR="00226E53" w:rsidRDefault="00226E53">
      <w:pPr>
        <w:pStyle w:val="afa"/>
      </w:pPr>
      <w:r>
        <w:rPr>
          <w:rStyle w:val="af9"/>
        </w:rPr>
        <w:annotationRef/>
      </w:r>
      <w:r>
        <w:t>обязательная фраза. Заключение должно быть полстраницы минимум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5D216B" w15:done="0"/>
  <w15:commentEx w15:paraId="46D7C3FD" w15:done="0"/>
  <w15:commentEx w15:paraId="5E868AA3" w15:done="0"/>
  <w15:commentEx w15:paraId="6A81853A" w15:done="1"/>
  <w15:commentEx w15:paraId="582A65E3" w15:done="0"/>
  <w15:commentEx w15:paraId="6D939BAA" w15:done="1"/>
  <w15:commentEx w15:paraId="0925E928" w15:done="0"/>
  <w15:commentEx w15:paraId="3A3217B8" w15:done="0"/>
  <w15:commentEx w15:paraId="34D61521" w15:done="1"/>
  <w15:commentEx w15:paraId="28D56DF4" w15:done="0"/>
  <w15:commentEx w15:paraId="55873E50" w15:done="0"/>
  <w15:commentEx w15:paraId="5CFAE542" w15:done="0"/>
  <w15:commentEx w15:paraId="40D0ABF7" w15:done="0"/>
  <w15:commentEx w15:paraId="484210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5D216B" w16cid:durableId="22383E9E"/>
  <w16cid:commentId w16cid:paraId="46D7C3FD" w16cid:durableId="23E38B23"/>
  <w16cid:commentId w16cid:paraId="5E868AA3" w16cid:durableId="23E38A53"/>
  <w16cid:commentId w16cid:paraId="6A81853A" w16cid:durableId="25C87C49"/>
  <w16cid:commentId w16cid:paraId="1C9D4345" w16cid:durableId="25C877C5"/>
  <w16cid:commentId w16cid:paraId="582A65E3" w16cid:durableId="25C876DA"/>
  <w16cid:commentId w16cid:paraId="6D939BAA" w16cid:durableId="25C87C86"/>
  <w16cid:commentId w16cid:paraId="52C7BFAB" w16cid:durableId="25C87C30"/>
  <w16cid:commentId w16cid:paraId="0925E928" w16cid:durableId="25C87CE8"/>
  <w16cid:commentId w16cid:paraId="3A3217B8" w16cid:durableId="25C7E4B1"/>
  <w16cid:commentId w16cid:paraId="34D61521" w16cid:durableId="25C87A88"/>
  <w16cid:commentId w16cid:paraId="45C1DC76" w16cid:durableId="25C88003"/>
  <w16cid:commentId w16cid:paraId="075E866D" w16cid:durableId="25C87D91"/>
  <w16cid:commentId w16cid:paraId="5057CB4E" w16cid:durableId="25C87E06"/>
  <w16cid:commentId w16cid:paraId="531F42A8" w16cid:durableId="25C87E11"/>
  <w16cid:commentId w16cid:paraId="714D0045" w16cid:durableId="25C87E1B"/>
  <w16cid:commentId w16cid:paraId="341C8FFD" w16cid:durableId="25C87E48"/>
  <w16cid:commentId w16cid:paraId="46CCB613" w16cid:durableId="25C87E2D"/>
  <w16cid:commentId w16cid:paraId="3671D696" w16cid:durableId="25C88293"/>
  <w16cid:commentId w16cid:paraId="4842109C" w16cid:durableId="2198DF78"/>
  <w16cid:commentId w16cid:paraId="47552F20" w16cid:durableId="25C87FD5"/>
  <w16cid:commentId w16cid:paraId="08521F9C" w16cid:durableId="25C87F3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23FE1" w14:textId="77777777" w:rsidR="005B4D98" w:rsidRDefault="005B4D98" w:rsidP="00826AEE">
      <w:pPr>
        <w:spacing w:after="0" w:line="240" w:lineRule="auto"/>
      </w:pPr>
      <w:r>
        <w:separator/>
      </w:r>
    </w:p>
  </w:endnote>
  <w:endnote w:type="continuationSeparator" w:id="0">
    <w:p w14:paraId="1996468F" w14:textId="77777777" w:rsidR="005B4D98" w:rsidRDefault="005B4D98" w:rsidP="0082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B8DD8" w14:textId="77777777" w:rsidR="005B4D98" w:rsidRDefault="005B4D98" w:rsidP="00826AEE">
      <w:pPr>
        <w:spacing w:after="0" w:line="240" w:lineRule="auto"/>
      </w:pPr>
      <w:r>
        <w:separator/>
      </w:r>
    </w:p>
  </w:footnote>
  <w:footnote w:type="continuationSeparator" w:id="0">
    <w:p w14:paraId="62BB635A" w14:textId="77777777" w:rsidR="005B4D98" w:rsidRDefault="005B4D98" w:rsidP="00826AEE">
      <w:pPr>
        <w:spacing w:after="0" w:line="240" w:lineRule="auto"/>
      </w:pPr>
      <w:r>
        <w:continuationSeparator/>
      </w:r>
    </w:p>
  </w:footnote>
  <w:footnote w:id="1">
    <w:p w14:paraId="635F19DC" w14:textId="77777777" w:rsidR="00226E53" w:rsidRDefault="00226E53" w:rsidP="00D955DF">
      <w:pPr>
        <w:pStyle w:val="af0"/>
        <w:ind w:left="180" w:hanging="180"/>
      </w:pPr>
      <w:r>
        <w:rPr>
          <w:rStyle w:val="af2"/>
        </w:rPr>
        <w:t>*</w:t>
      </w:r>
      <w:r>
        <w:t xml:space="preserve"> Итоговая оценка выставляется как средняя арифметическая оценок по пяти критериям оценки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3B24"/>
    <w:multiLevelType w:val="hybridMultilevel"/>
    <w:tmpl w:val="DD861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91FD2"/>
    <w:multiLevelType w:val="hybridMultilevel"/>
    <w:tmpl w:val="C4B8720E"/>
    <w:lvl w:ilvl="0" w:tplc="7124E5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CA6BD5"/>
    <w:multiLevelType w:val="hybridMultilevel"/>
    <w:tmpl w:val="4AB0C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6401D"/>
    <w:multiLevelType w:val="hybridMultilevel"/>
    <w:tmpl w:val="3B8A7814"/>
    <w:lvl w:ilvl="0" w:tplc="27E6EE50">
      <w:start w:val="1"/>
      <w:numFmt w:val="decimal"/>
      <w:lvlText w:val="%1."/>
      <w:lvlJc w:val="left"/>
      <w:pPr>
        <w:ind w:left="435" w:hanging="360"/>
      </w:pPr>
      <w:rPr>
        <w:rFonts w:ascii="Times New Roman" w:eastAsia="Times New Roman" w:hAnsi="Times New Roman" w:cs="Times New Roman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3550745D"/>
    <w:multiLevelType w:val="hybridMultilevel"/>
    <w:tmpl w:val="9F8A0A5A"/>
    <w:lvl w:ilvl="0" w:tplc="386AAA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6A5135C"/>
    <w:multiLevelType w:val="hybridMultilevel"/>
    <w:tmpl w:val="B31EF3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2C09B3"/>
    <w:multiLevelType w:val="hybridMultilevel"/>
    <w:tmpl w:val="F014D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65B39"/>
    <w:multiLevelType w:val="hybridMultilevel"/>
    <w:tmpl w:val="B6FA08F6"/>
    <w:lvl w:ilvl="0" w:tplc="28F6B12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8970F8"/>
    <w:multiLevelType w:val="hybridMultilevel"/>
    <w:tmpl w:val="53A41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24112"/>
    <w:multiLevelType w:val="multilevel"/>
    <w:tmpl w:val="9684BBDE"/>
    <w:lvl w:ilvl="0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10">
    <w:nsid w:val="5E6A4233"/>
    <w:multiLevelType w:val="hybridMultilevel"/>
    <w:tmpl w:val="E3B085C8"/>
    <w:lvl w:ilvl="0" w:tplc="55C60A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0"/>
  </w:num>
  <w:num w:numId="10">
    <w:abstractNumId w:val="0"/>
  </w:num>
  <w:num w:numId="11">
    <w:abstractNumId w:val="7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9000e4bd14c67e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63"/>
    <w:rsid w:val="00003AA5"/>
    <w:rsid w:val="000053DC"/>
    <w:rsid w:val="00015DC2"/>
    <w:rsid w:val="00020773"/>
    <w:rsid w:val="00023CF6"/>
    <w:rsid w:val="000247FE"/>
    <w:rsid w:val="00025BAC"/>
    <w:rsid w:val="00030D13"/>
    <w:rsid w:val="00033638"/>
    <w:rsid w:val="00036ECB"/>
    <w:rsid w:val="0004197C"/>
    <w:rsid w:val="000439E5"/>
    <w:rsid w:val="000475B2"/>
    <w:rsid w:val="00050A6A"/>
    <w:rsid w:val="00053294"/>
    <w:rsid w:val="00056E3A"/>
    <w:rsid w:val="00061F16"/>
    <w:rsid w:val="000747F1"/>
    <w:rsid w:val="00074D33"/>
    <w:rsid w:val="00075973"/>
    <w:rsid w:val="00081AD9"/>
    <w:rsid w:val="00086778"/>
    <w:rsid w:val="000906F5"/>
    <w:rsid w:val="000931EA"/>
    <w:rsid w:val="00095AD6"/>
    <w:rsid w:val="00095E6D"/>
    <w:rsid w:val="000A28BA"/>
    <w:rsid w:val="000A34EC"/>
    <w:rsid w:val="000A75CF"/>
    <w:rsid w:val="000B64E2"/>
    <w:rsid w:val="000C26D6"/>
    <w:rsid w:val="000C62CF"/>
    <w:rsid w:val="000C7941"/>
    <w:rsid w:val="000D78A0"/>
    <w:rsid w:val="000E151E"/>
    <w:rsid w:val="000E16AF"/>
    <w:rsid w:val="000E65D6"/>
    <w:rsid w:val="000E6CC2"/>
    <w:rsid w:val="000F2B8B"/>
    <w:rsid w:val="000F3853"/>
    <w:rsid w:val="000F6ABC"/>
    <w:rsid w:val="00102623"/>
    <w:rsid w:val="00102ED0"/>
    <w:rsid w:val="00105FE9"/>
    <w:rsid w:val="00110539"/>
    <w:rsid w:val="00111673"/>
    <w:rsid w:val="00114FEA"/>
    <w:rsid w:val="001243CC"/>
    <w:rsid w:val="0013091A"/>
    <w:rsid w:val="001343CD"/>
    <w:rsid w:val="00134E6B"/>
    <w:rsid w:val="0014189F"/>
    <w:rsid w:val="00141A38"/>
    <w:rsid w:val="0014496C"/>
    <w:rsid w:val="00145811"/>
    <w:rsid w:val="001461A8"/>
    <w:rsid w:val="00151B54"/>
    <w:rsid w:val="00151C01"/>
    <w:rsid w:val="00154A6D"/>
    <w:rsid w:val="001616B3"/>
    <w:rsid w:val="00165EB4"/>
    <w:rsid w:val="00171D56"/>
    <w:rsid w:val="0017344C"/>
    <w:rsid w:val="00173F58"/>
    <w:rsid w:val="00174AE4"/>
    <w:rsid w:val="001758B2"/>
    <w:rsid w:val="00183231"/>
    <w:rsid w:val="001919AE"/>
    <w:rsid w:val="001966A1"/>
    <w:rsid w:val="001A0308"/>
    <w:rsid w:val="001A1FC8"/>
    <w:rsid w:val="001A2668"/>
    <w:rsid w:val="001A5063"/>
    <w:rsid w:val="001B6296"/>
    <w:rsid w:val="001B633C"/>
    <w:rsid w:val="001B6AA5"/>
    <w:rsid w:val="001C27CE"/>
    <w:rsid w:val="001C4888"/>
    <w:rsid w:val="001C7294"/>
    <w:rsid w:val="001D2AAC"/>
    <w:rsid w:val="001D592A"/>
    <w:rsid w:val="001E3B2B"/>
    <w:rsid w:val="001E4D51"/>
    <w:rsid w:val="001E5F4F"/>
    <w:rsid w:val="001F1BCD"/>
    <w:rsid w:val="001F28EB"/>
    <w:rsid w:val="00203405"/>
    <w:rsid w:val="00205610"/>
    <w:rsid w:val="002063CB"/>
    <w:rsid w:val="00207597"/>
    <w:rsid w:val="002165D9"/>
    <w:rsid w:val="00216C6A"/>
    <w:rsid w:val="00223650"/>
    <w:rsid w:val="00225C5D"/>
    <w:rsid w:val="00226E53"/>
    <w:rsid w:val="00230076"/>
    <w:rsid w:val="002309B9"/>
    <w:rsid w:val="0023194D"/>
    <w:rsid w:val="00231A33"/>
    <w:rsid w:val="00234A67"/>
    <w:rsid w:val="00235776"/>
    <w:rsid w:val="00235F60"/>
    <w:rsid w:val="00240EFD"/>
    <w:rsid w:val="0024118F"/>
    <w:rsid w:val="0024578D"/>
    <w:rsid w:val="00245A6C"/>
    <w:rsid w:val="002469A6"/>
    <w:rsid w:val="00247E40"/>
    <w:rsid w:val="00252294"/>
    <w:rsid w:val="0025490D"/>
    <w:rsid w:val="00257005"/>
    <w:rsid w:val="00260C6E"/>
    <w:rsid w:val="00261F17"/>
    <w:rsid w:val="00266A0C"/>
    <w:rsid w:val="00266AF3"/>
    <w:rsid w:val="002710C5"/>
    <w:rsid w:val="002717E3"/>
    <w:rsid w:val="002826DF"/>
    <w:rsid w:val="002930CA"/>
    <w:rsid w:val="0029347E"/>
    <w:rsid w:val="002955E2"/>
    <w:rsid w:val="00296F7F"/>
    <w:rsid w:val="002A4C38"/>
    <w:rsid w:val="002A5361"/>
    <w:rsid w:val="002A56A8"/>
    <w:rsid w:val="002B0297"/>
    <w:rsid w:val="002B7771"/>
    <w:rsid w:val="002C35A7"/>
    <w:rsid w:val="002C3F5E"/>
    <w:rsid w:val="002C5733"/>
    <w:rsid w:val="002D1669"/>
    <w:rsid w:val="002E11D6"/>
    <w:rsid w:val="002E2A49"/>
    <w:rsid w:val="002E5E26"/>
    <w:rsid w:val="002E690D"/>
    <w:rsid w:val="002F4CB5"/>
    <w:rsid w:val="002F6B67"/>
    <w:rsid w:val="00303453"/>
    <w:rsid w:val="00305206"/>
    <w:rsid w:val="00311895"/>
    <w:rsid w:val="00311F47"/>
    <w:rsid w:val="0031714A"/>
    <w:rsid w:val="00321663"/>
    <w:rsid w:val="00323172"/>
    <w:rsid w:val="00333E55"/>
    <w:rsid w:val="003361B3"/>
    <w:rsid w:val="00336948"/>
    <w:rsid w:val="003520B1"/>
    <w:rsid w:val="00352BA5"/>
    <w:rsid w:val="00360DA9"/>
    <w:rsid w:val="00362B6B"/>
    <w:rsid w:val="003657AE"/>
    <w:rsid w:val="003666B1"/>
    <w:rsid w:val="00371CEC"/>
    <w:rsid w:val="00373983"/>
    <w:rsid w:val="00376240"/>
    <w:rsid w:val="003826A8"/>
    <w:rsid w:val="0039040F"/>
    <w:rsid w:val="0039129E"/>
    <w:rsid w:val="0039252D"/>
    <w:rsid w:val="003927D1"/>
    <w:rsid w:val="00393ECD"/>
    <w:rsid w:val="003A5F8D"/>
    <w:rsid w:val="003A717C"/>
    <w:rsid w:val="003B6D37"/>
    <w:rsid w:val="003B6F4F"/>
    <w:rsid w:val="003B7B14"/>
    <w:rsid w:val="003C14EC"/>
    <w:rsid w:val="003C1AA1"/>
    <w:rsid w:val="003C4BEE"/>
    <w:rsid w:val="003D00AF"/>
    <w:rsid w:val="003D399F"/>
    <w:rsid w:val="003D3E34"/>
    <w:rsid w:val="003E0ABC"/>
    <w:rsid w:val="003E3EAA"/>
    <w:rsid w:val="003E5D28"/>
    <w:rsid w:val="003E7C83"/>
    <w:rsid w:val="003F0311"/>
    <w:rsid w:val="003F1987"/>
    <w:rsid w:val="003F6C23"/>
    <w:rsid w:val="003F740A"/>
    <w:rsid w:val="004005CC"/>
    <w:rsid w:val="00404C81"/>
    <w:rsid w:val="004130C0"/>
    <w:rsid w:val="004137E5"/>
    <w:rsid w:val="00414DE5"/>
    <w:rsid w:val="004220A3"/>
    <w:rsid w:val="00430C3E"/>
    <w:rsid w:val="00433F64"/>
    <w:rsid w:val="00434291"/>
    <w:rsid w:val="004436DA"/>
    <w:rsid w:val="00454035"/>
    <w:rsid w:val="00454506"/>
    <w:rsid w:val="00467C05"/>
    <w:rsid w:val="0047174B"/>
    <w:rsid w:val="00472435"/>
    <w:rsid w:val="00477980"/>
    <w:rsid w:val="0048236D"/>
    <w:rsid w:val="00483987"/>
    <w:rsid w:val="00487283"/>
    <w:rsid w:val="00494135"/>
    <w:rsid w:val="0049636B"/>
    <w:rsid w:val="00496C2C"/>
    <w:rsid w:val="004A0DD8"/>
    <w:rsid w:val="004A4009"/>
    <w:rsid w:val="004A4D46"/>
    <w:rsid w:val="004A5B0E"/>
    <w:rsid w:val="004B22BF"/>
    <w:rsid w:val="004B2448"/>
    <w:rsid w:val="004B323E"/>
    <w:rsid w:val="004C2B2D"/>
    <w:rsid w:val="004C3121"/>
    <w:rsid w:val="004C4CAD"/>
    <w:rsid w:val="004C6F9A"/>
    <w:rsid w:val="004C7A64"/>
    <w:rsid w:val="004D3F5D"/>
    <w:rsid w:val="004D6108"/>
    <w:rsid w:val="004D7601"/>
    <w:rsid w:val="004E0DA5"/>
    <w:rsid w:val="004E23C7"/>
    <w:rsid w:val="004E3987"/>
    <w:rsid w:val="004E423B"/>
    <w:rsid w:val="004E557E"/>
    <w:rsid w:val="004F013D"/>
    <w:rsid w:val="004F55CA"/>
    <w:rsid w:val="004F5725"/>
    <w:rsid w:val="00500E74"/>
    <w:rsid w:val="00500FDD"/>
    <w:rsid w:val="00502440"/>
    <w:rsid w:val="00503950"/>
    <w:rsid w:val="005065A1"/>
    <w:rsid w:val="005133D6"/>
    <w:rsid w:val="00516496"/>
    <w:rsid w:val="00521D3F"/>
    <w:rsid w:val="0052695D"/>
    <w:rsid w:val="00526C97"/>
    <w:rsid w:val="00527BE1"/>
    <w:rsid w:val="00530963"/>
    <w:rsid w:val="00532A84"/>
    <w:rsid w:val="00534125"/>
    <w:rsid w:val="00534661"/>
    <w:rsid w:val="00534B00"/>
    <w:rsid w:val="00536AF2"/>
    <w:rsid w:val="00540A9E"/>
    <w:rsid w:val="00542E0C"/>
    <w:rsid w:val="0054339E"/>
    <w:rsid w:val="00543594"/>
    <w:rsid w:val="00543E53"/>
    <w:rsid w:val="00544FF3"/>
    <w:rsid w:val="0054750B"/>
    <w:rsid w:val="00551F08"/>
    <w:rsid w:val="00552083"/>
    <w:rsid w:val="00552273"/>
    <w:rsid w:val="00557F20"/>
    <w:rsid w:val="00562289"/>
    <w:rsid w:val="005638EF"/>
    <w:rsid w:val="00570504"/>
    <w:rsid w:val="00572B71"/>
    <w:rsid w:val="0057530A"/>
    <w:rsid w:val="0057560B"/>
    <w:rsid w:val="0057560E"/>
    <w:rsid w:val="00576833"/>
    <w:rsid w:val="0058151C"/>
    <w:rsid w:val="0058217A"/>
    <w:rsid w:val="00585FE2"/>
    <w:rsid w:val="005868E1"/>
    <w:rsid w:val="005871EB"/>
    <w:rsid w:val="00587CF1"/>
    <w:rsid w:val="00587F4F"/>
    <w:rsid w:val="00592CC7"/>
    <w:rsid w:val="005934D6"/>
    <w:rsid w:val="00595142"/>
    <w:rsid w:val="00596C28"/>
    <w:rsid w:val="005A0DB3"/>
    <w:rsid w:val="005A2130"/>
    <w:rsid w:val="005B2904"/>
    <w:rsid w:val="005B379E"/>
    <w:rsid w:val="005B4D98"/>
    <w:rsid w:val="005B5352"/>
    <w:rsid w:val="005B6FAE"/>
    <w:rsid w:val="005C3D04"/>
    <w:rsid w:val="005C4A33"/>
    <w:rsid w:val="005C528F"/>
    <w:rsid w:val="005D2C32"/>
    <w:rsid w:val="005D5BD3"/>
    <w:rsid w:val="005D673A"/>
    <w:rsid w:val="005E2DBF"/>
    <w:rsid w:val="005E3A3A"/>
    <w:rsid w:val="005E4C60"/>
    <w:rsid w:val="005F4A5E"/>
    <w:rsid w:val="005F5076"/>
    <w:rsid w:val="005F65FA"/>
    <w:rsid w:val="006077C1"/>
    <w:rsid w:val="00610E04"/>
    <w:rsid w:val="00623BB4"/>
    <w:rsid w:val="006330B0"/>
    <w:rsid w:val="00642542"/>
    <w:rsid w:val="00642843"/>
    <w:rsid w:val="00642847"/>
    <w:rsid w:val="00642D0C"/>
    <w:rsid w:val="00643C39"/>
    <w:rsid w:val="00644F4C"/>
    <w:rsid w:val="00651ACA"/>
    <w:rsid w:val="00653241"/>
    <w:rsid w:val="0065430C"/>
    <w:rsid w:val="00654EDA"/>
    <w:rsid w:val="006566A9"/>
    <w:rsid w:val="006708F6"/>
    <w:rsid w:val="006746DD"/>
    <w:rsid w:val="0068061F"/>
    <w:rsid w:val="006822C2"/>
    <w:rsid w:val="00690178"/>
    <w:rsid w:val="0069186D"/>
    <w:rsid w:val="00697614"/>
    <w:rsid w:val="006A21CC"/>
    <w:rsid w:val="006A23FE"/>
    <w:rsid w:val="006A786C"/>
    <w:rsid w:val="006B2605"/>
    <w:rsid w:val="006B4B40"/>
    <w:rsid w:val="006B572E"/>
    <w:rsid w:val="006B5888"/>
    <w:rsid w:val="006B647E"/>
    <w:rsid w:val="006C25DD"/>
    <w:rsid w:val="006D058F"/>
    <w:rsid w:val="006D1EFD"/>
    <w:rsid w:val="006D4C41"/>
    <w:rsid w:val="006E2833"/>
    <w:rsid w:val="006E2B22"/>
    <w:rsid w:val="006E46F0"/>
    <w:rsid w:val="006F3981"/>
    <w:rsid w:val="00703196"/>
    <w:rsid w:val="007144C4"/>
    <w:rsid w:val="0071583C"/>
    <w:rsid w:val="00715CE8"/>
    <w:rsid w:val="00717D73"/>
    <w:rsid w:val="00721358"/>
    <w:rsid w:val="00721F21"/>
    <w:rsid w:val="0074467B"/>
    <w:rsid w:val="007453B5"/>
    <w:rsid w:val="00745DC6"/>
    <w:rsid w:val="007500B5"/>
    <w:rsid w:val="007552C6"/>
    <w:rsid w:val="00756DC7"/>
    <w:rsid w:val="00760660"/>
    <w:rsid w:val="007617E7"/>
    <w:rsid w:val="00762DCF"/>
    <w:rsid w:val="007645DD"/>
    <w:rsid w:val="00764E14"/>
    <w:rsid w:val="00783DAE"/>
    <w:rsid w:val="007845EB"/>
    <w:rsid w:val="00791135"/>
    <w:rsid w:val="00792A72"/>
    <w:rsid w:val="00794C0B"/>
    <w:rsid w:val="007A3E26"/>
    <w:rsid w:val="007A7CDA"/>
    <w:rsid w:val="007B2BCE"/>
    <w:rsid w:val="007B640D"/>
    <w:rsid w:val="007C1832"/>
    <w:rsid w:val="007C3A06"/>
    <w:rsid w:val="007C50C4"/>
    <w:rsid w:val="007D39DD"/>
    <w:rsid w:val="007E0039"/>
    <w:rsid w:val="007E0F7A"/>
    <w:rsid w:val="007E4538"/>
    <w:rsid w:val="007E6921"/>
    <w:rsid w:val="007F0F91"/>
    <w:rsid w:val="007F0FCE"/>
    <w:rsid w:val="007F351E"/>
    <w:rsid w:val="007F4253"/>
    <w:rsid w:val="007F494E"/>
    <w:rsid w:val="00800CDE"/>
    <w:rsid w:val="0080263E"/>
    <w:rsid w:val="008107AD"/>
    <w:rsid w:val="00814D52"/>
    <w:rsid w:val="00826AEE"/>
    <w:rsid w:val="00827CA8"/>
    <w:rsid w:val="0084062C"/>
    <w:rsid w:val="0084225C"/>
    <w:rsid w:val="0084687B"/>
    <w:rsid w:val="0085072D"/>
    <w:rsid w:val="00853F42"/>
    <w:rsid w:val="00867B5E"/>
    <w:rsid w:val="00870583"/>
    <w:rsid w:val="00874DC8"/>
    <w:rsid w:val="00875E32"/>
    <w:rsid w:val="00876247"/>
    <w:rsid w:val="00877339"/>
    <w:rsid w:val="00881010"/>
    <w:rsid w:val="008815D2"/>
    <w:rsid w:val="00882D01"/>
    <w:rsid w:val="00883821"/>
    <w:rsid w:val="008848AE"/>
    <w:rsid w:val="008947FB"/>
    <w:rsid w:val="00894C58"/>
    <w:rsid w:val="008977FD"/>
    <w:rsid w:val="008B7607"/>
    <w:rsid w:val="008C52F9"/>
    <w:rsid w:val="008E05C1"/>
    <w:rsid w:val="008E4F0D"/>
    <w:rsid w:val="008F291D"/>
    <w:rsid w:val="008F2EB5"/>
    <w:rsid w:val="008F3A25"/>
    <w:rsid w:val="00905B6E"/>
    <w:rsid w:val="0090645F"/>
    <w:rsid w:val="00911C61"/>
    <w:rsid w:val="00913FED"/>
    <w:rsid w:val="00916E71"/>
    <w:rsid w:val="00920DAD"/>
    <w:rsid w:val="009213FB"/>
    <w:rsid w:val="009220D6"/>
    <w:rsid w:val="0092438A"/>
    <w:rsid w:val="00924F14"/>
    <w:rsid w:val="00925C1D"/>
    <w:rsid w:val="00934D84"/>
    <w:rsid w:val="00942C4F"/>
    <w:rsid w:val="0094553A"/>
    <w:rsid w:val="00947BE2"/>
    <w:rsid w:val="00953EF5"/>
    <w:rsid w:val="0096026B"/>
    <w:rsid w:val="00961C6E"/>
    <w:rsid w:val="009638A6"/>
    <w:rsid w:val="0097136C"/>
    <w:rsid w:val="00972000"/>
    <w:rsid w:val="00972DD3"/>
    <w:rsid w:val="00973CFA"/>
    <w:rsid w:val="00975A06"/>
    <w:rsid w:val="009862D3"/>
    <w:rsid w:val="009868EE"/>
    <w:rsid w:val="00987E98"/>
    <w:rsid w:val="00997A39"/>
    <w:rsid w:val="009A20F0"/>
    <w:rsid w:val="009A6C50"/>
    <w:rsid w:val="009B01A6"/>
    <w:rsid w:val="009B0FA2"/>
    <w:rsid w:val="009B24D8"/>
    <w:rsid w:val="009C02B3"/>
    <w:rsid w:val="009C7490"/>
    <w:rsid w:val="009D5EFA"/>
    <w:rsid w:val="009E4BB9"/>
    <w:rsid w:val="009E6D52"/>
    <w:rsid w:val="009F0A2E"/>
    <w:rsid w:val="009F366C"/>
    <w:rsid w:val="009F3C0E"/>
    <w:rsid w:val="009F5EA1"/>
    <w:rsid w:val="00A027A2"/>
    <w:rsid w:val="00A0284E"/>
    <w:rsid w:val="00A03572"/>
    <w:rsid w:val="00A0465C"/>
    <w:rsid w:val="00A06AA2"/>
    <w:rsid w:val="00A1027C"/>
    <w:rsid w:val="00A1493E"/>
    <w:rsid w:val="00A157F8"/>
    <w:rsid w:val="00A1765A"/>
    <w:rsid w:val="00A20F29"/>
    <w:rsid w:val="00A2127E"/>
    <w:rsid w:val="00A229D6"/>
    <w:rsid w:val="00A326E6"/>
    <w:rsid w:val="00A327DD"/>
    <w:rsid w:val="00A368C7"/>
    <w:rsid w:val="00A40946"/>
    <w:rsid w:val="00A45BCE"/>
    <w:rsid w:val="00A4712E"/>
    <w:rsid w:val="00A53D4F"/>
    <w:rsid w:val="00A553C2"/>
    <w:rsid w:val="00A61924"/>
    <w:rsid w:val="00A64D46"/>
    <w:rsid w:val="00A6513C"/>
    <w:rsid w:val="00A65AD1"/>
    <w:rsid w:val="00A669E8"/>
    <w:rsid w:val="00A749B2"/>
    <w:rsid w:val="00A808F8"/>
    <w:rsid w:val="00A80B59"/>
    <w:rsid w:val="00A81D48"/>
    <w:rsid w:val="00A82602"/>
    <w:rsid w:val="00A84F0F"/>
    <w:rsid w:val="00A85F08"/>
    <w:rsid w:val="00A96BAB"/>
    <w:rsid w:val="00A976C7"/>
    <w:rsid w:val="00AA22C5"/>
    <w:rsid w:val="00AA2874"/>
    <w:rsid w:val="00AA5DDC"/>
    <w:rsid w:val="00AA6B9F"/>
    <w:rsid w:val="00AA7B93"/>
    <w:rsid w:val="00AB5185"/>
    <w:rsid w:val="00AB5A0D"/>
    <w:rsid w:val="00AC116D"/>
    <w:rsid w:val="00AC7331"/>
    <w:rsid w:val="00AD0757"/>
    <w:rsid w:val="00AD146F"/>
    <w:rsid w:val="00AD1526"/>
    <w:rsid w:val="00AD1A89"/>
    <w:rsid w:val="00AD6862"/>
    <w:rsid w:val="00AE380E"/>
    <w:rsid w:val="00AE64E3"/>
    <w:rsid w:val="00AE7CCE"/>
    <w:rsid w:val="00AF7AF7"/>
    <w:rsid w:val="00B0011B"/>
    <w:rsid w:val="00B029DA"/>
    <w:rsid w:val="00B06DF0"/>
    <w:rsid w:val="00B11E00"/>
    <w:rsid w:val="00B14A35"/>
    <w:rsid w:val="00B17E1A"/>
    <w:rsid w:val="00B22622"/>
    <w:rsid w:val="00B228E4"/>
    <w:rsid w:val="00B246BB"/>
    <w:rsid w:val="00B26C4F"/>
    <w:rsid w:val="00B326D0"/>
    <w:rsid w:val="00B400B9"/>
    <w:rsid w:val="00B44810"/>
    <w:rsid w:val="00B52D8C"/>
    <w:rsid w:val="00B56F72"/>
    <w:rsid w:val="00B61B96"/>
    <w:rsid w:val="00B634E2"/>
    <w:rsid w:val="00B63A38"/>
    <w:rsid w:val="00B720F2"/>
    <w:rsid w:val="00B82DB8"/>
    <w:rsid w:val="00B8349A"/>
    <w:rsid w:val="00B851BB"/>
    <w:rsid w:val="00B867C8"/>
    <w:rsid w:val="00B9253C"/>
    <w:rsid w:val="00B93525"/>
    <w:rsid w:val="00B94CA6"/>
    <w:rsid w:val="00BA34B3"/>
    <w:rsid w:val="00BA3CAF"/>
    <w:rsid w:val="00BA4639"/>
    <w:rsid w:val="00BB091A"/>
    <w:rsid w:val="00BB66EC"/>
    <w:rsid w:val="00BB7183"/>
    <w:rsid w:val="00BB75A8"/>
    <w:rsid w:val="00BC5C16"/>
    <w:rsid w:val="00BC7FEC"/>
    <w:rsid w:val="00BD19B3"/>
    <w:rsid w:val="00BD1B96"/>
    <w:rsid w:val="00BD36D1"/>
    <w:rsid w:val="00BD6E24"/>
    <w:rsid w:val="00BE0E42"/>
    <w:rsid w:val="00BE2024"/>
    <w:rsid w:val="00BF2AC2"/>
    <w:rsid w:val="00BF5E90"/>
    <w:rsid w:val="00BF6C92"/>
    <w:rsid w:val="00C00141"/>
    <w:rsid w:val="00C0117A"/>
    <w:rsid w:val="00C0185D"/>
    <w:rsid w:val="00C03616"/>
    <w:rsid w:val="00C255A8"/>
    <w:rsid w:val="00C26036"/>
    <w:rsid w:val="00C30824"/>
    <w:rsid w:val="00C31AA9"/>
    <w:rsid w:val="00C31E46"/>
    <w:rsid w:val="00C508F4"/>
    <w:rsid w:val="00C5174D"/>
    <w:rsid w:val="00C519F9"/>
    <w:rsid w:val="00C54ADC"/>
    <w:rsid w:val="00C6330D"/>
    <w:rsid w:val="00C6687E"/>
    <w:rsid w:val="00C67790"/>
    <w:rsid w:val="00C70106"/>
    <w:rsid w:val="00C725CF"/>
    <w:rsid w:val="00C73A22"/>
    <w:rsid w:val="00C82784"/>
    <w:rsid w:val="00C8355E"/>
    <w:rsid w:val="00C83771"/>
    <w:rsid w:val="00C83891"/>
    <w:rsid w:val="00C865EB"/>
    <w:rsid w:val="00C9426B"/>
    <w:rsid w:val="00CA3BE6"/>
    <w:rsid w:val="00CA652A"/>
    <w:rsid w:val="00CA7DD0"/>
    <w:rsid w:val="00CB3242"/>
    <w:rsid w:val="00CB39B3"/>
    <w:rsid w:val="00CB47B7"/>
    <w:rsid w:val="00CB77CA"/>
    <w:rsid w:val="00CC3464"/>
    <w:rsid w:val="00CC3F0C"/>
    <w:rsid w:val="00CD5477"/>
    <w:rsid w:val="00CD57CB"/>
    <w:rsid w:val="00CF08F6"/>
    <w:rsid w:val="00CF10C3"/>
    <w:rsid w:val="00CF32D9"/>
    <w:rsid w:val="00CF4E06"/>
    <w:rsid w:val="00CF6DF0"/>
    <w:rsid w:val="00D00ACC"/>
    <w:rsid w:val="00D10974"/>
    <w:rsid w:val="00D14F90"/>
    <w:rsid w:val="00D15569"/>
    <w:rsid w:val="00D17B12"/>
    <w:rsid w:val="00D202DD"/>
    <w:rsid w:val="00D2108D"/>
    <w:rsid w:val="00D2112F"/>
    <w:rsid w:val="00D21276"/>
    <w:rsid w:val="00D27AC3"/>
    <w:rsid w:val="00D27B54"/>
    <w:rsid w:val="00D30E70"/>
    <w:rsid w:val="00D34CB8"/>
    <w:rsid w:val="00D35904"/>
    <w:rsid w:val="00D3610D"/>
    <w:rsid w:val="00D36281"/>
    <w:rsid w:val="00D4038E"/>
    <w:rsid w:val="00D46194"/>
    <w:rsid w:val="00D5196C"/>
    <w:rsid w:val="00D56316"/>
    <w:rsid w:val="00D807B8"/>
    <w:rsid w:val="00D81E70"/>
    <w:rsid w:val="00D848B5"/>
    <w:rsid w:val="00D84BCB"/>
    <w:rsid w:val="00D86F0A"/>
    <w:rsid w:val="00D87BCC"/>
    <w:rsid w:val="00D922FA"/>
    <w:rsid w:val="00D955DF"/>
    <w:rsid w:val="00D96AD9"/>
    <w:rsid w:val="00D96B69"/>
    <w:rsid w:val="00DA0493"/>
    <w:rsid w:val="00DA4B58"/>
    <w:rsid w:val="00DA6375"/>
    <w:rsid w:val="00DA7014"/>
    <w:rsid w:val="00DB70BF"/>
    <w:rsid w:val="00DD36BA"/>
    <w:rsid w:val="00DE1A91"/>
    <w:rsid w:val="00DE1DDE"/>
    <w:rsid w:val="00DE6FC9"/>
    <w:rsid w:val="00DF15CD"/>
    <w:rsid w:val="00DF4593"/>
    <w:rsid w:val="00DF4DD9"/>
    <w:rsid w:val="00DF6B11"/>
    <w:rsid w:val="00E01B1F"/>
    <w:rsid w:val="00E0613E"/>
    <w:rsid w:val="00E10A40"/>
    <w:rsid w:val="00E11FCA"/>
    <w:rsid w:val="00E126F5"/>
    <w:rsid w:val="00E17562"/>
    <w:rsid w:val="00E22B9D"/>
    <w:rsid w:val="00E24559"/>
    <w:rsid w:val="00E327C0"/>
    <w:rsid w:val="00E409C1"/>
    <w:rsid w:val="00E6036D"/>
    <w:rsid w:val="00E712F5"/>
    <w:rsid w:val="00E73E0F"/>
    <w:rsid w:val="00E74135"/>
    <w:rsid w:val="00E7734D"/>
    <w:rsid w:val="00E824FD"/>
    <w:rsid w:val="00E85388"/>
    <w:rsid w:val="00E866C4"/>
    <w:rsid w:val="00E92AC3"/>
    <w:rsid w:val="00E935BC"/>
    <w:rsid w:val="00EA4A7B"/>
    <w:rsid w:val="00EB0481"/>
    <w:rsid w:val="00EB1912"/>
    <w:rsid w:val="00EB2A99"/>
    <w:rsid w:val="00EC0784"/>
    <w:rsid w:val="00ED086A"/>
    <w:rsid w:val="00ED1803"/>
    <w:rsid w:val="00ED1DFB"/>
    <w:rsid w:val="00ED2319"/>
    <w:rsid w:val="00ED2386"/>
    <w:rsid w:val="00ED3B45"/>
    <w:rsid w:val="00ED54EE"/>
    <w:rsid w:val="00ED7E96"/>
    <w:rsid w:val="00EE37E8"/>
    <w:rsid w:val="00EE4F98"/>
    <w:rsid w:val="00EE5FAA"/>
    <w:rsid w:val="00EF4DD2"/>
    <w:rsid w:val="00EF555E"/>
    <w:rsid w:val="00EF5A00"/>
    <w:rsid w:val="00F02972"/>
    <w:rsid w:val="00F02EBF"/>
    <w:rsid w:val="00F063CB"/>
    <w:rsid w:val="00F11F7A"/>
    <w:rsid w:val="00F124BD"/>
    <w:rsid w:val="00F13E2A"/>
    <w:rsid w:val="00F20426"/>
    <w:rsid w:val="00F207FC"/>
    <w:rsid w:val="00F2128F"/>
    <w:rsid w:val="00F24DD4"/>
    <w:rsid w:val="00F26140"/>
    <w:rsid w:val="00F30902"/>
    <w:rsid w:val="00F31528"/>
    <w:rsid w:val="00F35C9D"/>
    <w:rsid w:val="00F36BCF"/>
    <w:rsid w:val="00F402E7"/>
    <w:rsid w:val="00F46D6D"/>
    <w:rsid w:val="00F53EFB"/>
    <w:rsid w:val="00F54CA5"/>
    <w:rsid w:val="00F57FA1"/>
    <w:rsid w:val="00F608A8"/>
    <w:rsid w:val="00F6529A"/>
    <w:rsid w:val="00F65464"/>
    <w:rsid w:val="00F70CAE"/>
    <w:rsid w:val="00F738AD"/>
    <w:rsid w:val="00F75E27"/>
    <w:rsid w:val="00F86B5A"/>
    <w:rsid w:val="00F87831"/>
    <w:rsid w:val="00F90C5B"/>
    <w:rsid w:val="00F91585"/>
    <w:rsid w:val="00F923C8"/>
    <w:rsid w:val="00F960DE"/>
    <w:rsid w:val="00F97EC1"/>
    <w:rsid w:val="00FA6CDA"/>
    <w:rsid w:val="00FB1AB7"/>
    <w:rsid w:val="00FB4FAE"/>
    <w:rsid w:val="00FC5681"/>
    <w:rsid w:val="00FD36C2"/>
    <w:rsid w:val="00FD60A2"/>
    <w:rsid w:val="00FD60A8"/>
    <w:rsid w:val="00FD6693"/>
    <w:rsid w:val="00FD7FB0"/>
    <w:rsid w:val="00FE305D"/>
    <w:rsid w:val="00FF3561"/>
    <w:rsid w:val="00FF40EA"/>
    <w:rsid w:val="00FF4EFF"/>
    <w:rsid w:val="00FF59BE"/>
    <w:rsid w:val="00FF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983FAA"/>
  <w15:chartTrackingRefBased/>
  <w15:docId w15:val="{03C324D9-7607-4498-99E6-D556A386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063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45A6C"/>
    <w:pPr>
      <w:keepNext/>
      <w:spacing w:after="0" w:line="240" w:lineRule="auto"/>
      <w:outlineLvl w:val="0"/>
    </w:pPr>
    <w:rPr>
      <w:rFonts w:ascii="Times New Roman" w:hAnsi="Times New Roman"/>
      <w:b/>
      <w:sz w:val="24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1A5063"/>
    <w:pPr>
      <w:keepNext/>
      <w:spacing w:after="0" w:line="240" w:lineRule="auto"/>
      <w:jc w:val="center"/>
      <w:outlineLvl w:val="1"/>
    </w:pPr>
    <w:rPr>
      <w:rFonts w:ascii="Times New Roman" w:hAnsi="Times New Roman"/>
      <w:i/>
      <w:iC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54339E"/>
    <w:pPr>
      <w:keepNext/>
      <w:spacing w:after="0" w:line="240" w:lineRule="auto"/>
      <w:outlineLvl w:val="2"/>
    </w:pPr>
    <w:rPr>
      <w:rFonts w:ascii="Times New Roman" w:hAnsi="Times New Roman"/>
      <w:i/>
      <w:iCs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7E00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6"/>
    <w:basedOn w:val="a"/>
    <w:next w:val="a"/>
    <w:link w:val="60"/>
    <w:uiPriority w:val="99"/>
    <w:qFormat/>
    <w:rsid w:val="00C0117A"/>
    <w:pPr>
      <w:keepNext/>
      <w:spacing w:after="0" w:line="240" w:lineRule="auto"/>
      <w:outlineLvl w:val="5"/>
    </w:pPr>
    <w:rPr>
      <w:rFonts w:ascii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906F5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locked/>
    <w:rsid w:val="001A5063"/>
    <w:rPr>
      <w:rFonts w:eastAsia="Times New Roman" w:cs="Times New Roman"/>
      <w:i/>
      <w:iCs/>
      <w:sz w:val="24"/>
      <w:szCs w:val="24"/>
      <w:lang w:val="ru-RU" w:eastAsia="ru-RU" w:bidi="ar-SA"/>
    </w:rPr>
  </w:style>
  <w:style w:type="character" w:customStyle="1" w:styleId="30">
    <w:name w:val="Заголовок 3 Знак"/>
    <w:link w:val="3"/>
    <w:uiPriority w:val="99"/>
    <w:semiHidden/>
    <w:locked/>
    <w:rsid w:val="000906F5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9"/>
    <w:semiHidden/>
    <w:locked/>
    <w:rsid w:val="007E0039"/>
    <w:rPr>
      <w:rFonts w:ascii="Cambria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9"/>
    <w:locked/>
    <w:rsid w:val="00C0117A"/>
    <w:rPr>
      <w:rFonts w:eastAsia="Times New Roman" w:cs="Times New Roman"/>
      <w:sz w:val="24"/>
      <w:lang w:val="ru-RU" w:eastAsia="ru-RU" w:bidi="ar-SA"/>
    </w:rPr>
  </w:style>
  <w:style w:type="paragraph" w:customStyle="1" w:styleId="11">
    <w:name w:val="Абзац списка1"/>
    <w:basedOn w:val="a"/>
    <w:uiPriority w:val="99"/>
    <w:rsid w:val="001A5063"/>
    <w:pPr>
      <w:ind w:left="720"/>
    </w:pPr>
  </w:style>
  <w:style w:type="paragraph" w:styleId="a3">
    <w:name w:val="Body Text Indent"/>
    <w:basedOn w:val="a"/>
    <w:link w:val="a4"/>
    <w:uiPriority w:val="99"/>
    <w:semiHidden/>
    <w:rsid w:val="001A5063"/>
    <w:pPr>
      <w:spacing w:after="0" w:line="240" w:lineRule="auto"/>
      <w:ind w:left="567" w:firstLine="567"/>
      <w:jc w:val="both"/>
      <w:outlineLvl w:val="0"/>
    </w:pPr>
    <w:rPr>
      <w:rFonts w:ascii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link w:val="a3"/>
    <w:uiPriority w:val="99"/>
    <w:semiHidden/>
    <w:locked/>
    <w:rsid w:val="001A5063"/>
    <w:rPr>
      <w:rFonts w:eastAsia="Times New Roman" w:cs="Times New Roman"/>
      <w:sz w:val="24"/>
      <w:szCs w:val="24"/>
      <w:lang w:val="ru-RU" w:eastAsia="ru-RU" w:bidi="ar-SA"/>
    </w:rPr>
  </w:style>
  <w:style w:type="paragraph" w:styleId="a5">
    <w:name w:val="Balloon Text"/>
    <w:basedOn w:val="a"/>
    <w:link w:val="a6"/>
    <w:uiPriority w:val="99"/>
    <w:semiHidden/>
    <w:rsid w:val="00F654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0906F5"/>
    <w:rPr>
      <w:rFonts w:cs="Times New Roman"/>
      <w:sz w:val="2"/>
      <w:lang w:eastAsia="en-US"/>
    </w:rPr>
  </w:style>
  <w:style w:type="character" w:customStyle="1" w:styleId="apple-converted-space">
    <w:name w:val="apple-converted-space"/>
    <w:uiPriority w:val="99"/>
    <w:rsid w:val="00DD36BA"/>
    <w:rPr>
      <w:rFonts w:cs="Times New Roman"/>
    </w:rPr>
  </w:style>
  <w:style w:type="paragraph" w:styleId="a7">
    <w:name w:val="List Paragraph"/>
    <w:basedOn w:val="a"/>
    <w:uiPriority w:val="99"/>
    <w:qFormat/>
    <w:rsid w:val="004C2B2D"/>
    <w:pPr>
      <w:ind w:left="720"/>
      <w:contextualSpacing/>
    </w:pPr>
  </w:style>
  <w:style w:type="table" w:styleId="a8">
    <w:name w:val="Table Grid"/>
    <w:basedOn w:val="a1"/>
    <w:uiPriority w:val="99"/>
    <w:rsid w:val="00D96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rsid w:val="00826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locked/>
    <w:rsid w:val="00826AEE"/>
    <w:rPr>
      <w:rFonts w:ascii="Calibri" w:hAnsi="Calibri" w:cs="Times New Roman"/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rsid w:val="00826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  <w:locked/>
    <w:rsid w:val="00826AEE"/>
    <w:rPr>
      <w:rFonts w:ascii="Calibri" w:hAnsi="Calibri" w:cs="Times New Roman"/>
      <w:sz w:val="22"/>
      <w:szCs w:val="22"/>
      <w:lang w:eastAsia="en-US"/>
    </w:rPr>
  </w:style>
  <w:style w:type="paragraph" w:styleId="ad">
    <w:name w:val="Body Text"/>
    <w:basedOn w:val="a"/>
    <w:link w:val="ae"/>
    <w:uiPriority w:val="99"/>
    <w:rsid w:val="00500FDD"/>
    <w:pPr>
      <w:spacing w:after="120"/>
    </w:pPr>
  </w:style>
  <w:style w:type="character" w:customStyle="1" w:styleId="ae">
    <w:name w:val="Основной текст Знак"/>
    <w:link w:val="ad"/>
    <w:uiPriority w:val="99"/>
    <w:locked/>
    <w:rsid w:val="00500FDD"/>
    <w:rPr>
      <w:rFonts w:ascii="Calibri" w:hAnsi="Calibri" w:cs="Times New Roman"/>
      <w:sz w:val="22"/>
      <w:szCs w:val="22"/>
      <w:lang w:eastAsia="en-US"/>
    </w:rPr>
  </w:style>
  <w:style w:type="paragraph" w:styleId="21">
    <w:name w:val="Body Text 2"/>
    <w:basedOn w:val="a"/>
    <w:link w:val="22"/>
    <w:uiPriority w:val="99"/>
    <w:rsid w:val="00532A84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locked/>
    <w:rsid w:val="00532A84"/>
    <w:rPr>
      <w:rFonts w:ascii="Calibri" w:hAnsi="Calibri" w:cs="Times New Roman"/>
      <w:sz w:val="22"/>
      <w:szCs w:val="22"/>
      <w:lang w:eastAsia="en-US"/>
    </w:rPr>
  </w:style>
  <w:style w:type="paragraph" w:styleId="af">
    <w:name w:val="caption"/>
    <w:basedOn w:val="a"/>
    <w:next w:val="a"/>
    <w:uiPriority w:val="99"/>
    <w:qFormat/>
    <w:rsid w:val="00F86B5A"/>
    <w:pPr>
      <w:spacing w:after="0" w:line="240" w:lineRule="auto"/>
      <w:ind w:firstLine="567"/>
      <w:jc w:val="center"/>
    </w:pPr>
    <w:rPr>
      <w:rFonts w:ascii="Times New Roman" w:hAnsi="Times New Roman"/>
      <w:sz w:val="28"/>
      <w:szCs w:val="20"/>
      <w:lang w:eastAsia="ru-RU"/>
    </w:rPr>
  </w:style>
  <w:style w:type="paragraph" w:styleId="af0">
    <w:name w:val="footnote text"/>
    <w:basedOn w:val="a"/>
    <w:link w:val="af1"/>
    <w:uiPriority w:val="99"/>
    <w:rsid w:val="00CA7DD0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af1">
    <w:name w:val="Текст сноски Знак"/>
    <w:link w:val="af0"/>
    <w:uiPriority w:val="99"/>
    <w:locked/>
    <w:rsid w:val="00CA7DD0"/>
    <w:rPr>
      <w:rFonts w:cs="Times New Roman"/>
      <w:sz w:val="20"/>
      <w:szCs w:val="20"/>
    </w:rPr>
  </w:style>
  <w:style w:type="character" w:styleId="af2">
    <w:name w:val="footnote reference"/>
    <w:uiPriority w:val="99"/>
    <w:rsid w:val="00CA7DD0"/>
    <w:rPr>
      <w:rFonts w:cs="Times New Roman"/>
      <w:vertAlign w:val="superscript"/>
    </w:rPr>
  </w:style>
  <w:style w:type="paragraph" w:styleId="af3">
    <w:name w:val="Normal (Web)"/>
    <w:basedOn w:val="a"/>
    <w:uiPriority w:val="99"/>
    <w:rsid w:val="00BA34B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C70106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4">
    <w:name w:val="Title"/>
    <w:basedOn w:val="a"/>
    <w:next w:val="a"/>
    <w:link w:val="af5"/>
    <w:qFormat/>
    <w:locked/>
    <w:rsid w:val="00717D73"/>
    <w:pPr>
      <w:spacing w:after="0" w:line="240" w:lineRule="auto"/>
      <w:contextualSpacing/>
    </w:pPr>
    <w:rPr>
      <w:rFonts w:ascii="Times New Roman" w:hAnsi="Times New Roman"/>
      <w:b/>
      <w:spacing w:val="-10"/>
      <w:kern w:val="28"/>
      <w:sz w:val="32"/>
      <w:szCs w:val="56"/>
    </w:rPr>
  </w:style>
  <w:style w:type="character" w:customStyle="1" w:styleId="af5">
    <w:name w:val="Название Знак"/>
    <w:link w:val="af4"/>
    <w:rsid w:val="00717D73"/>
    <w:rPr>
      <w:rFonts w:eastAsia="Times New Roman" w:cs="Times New Roman"/>
      <w:b/>
      <w:spacing w:val="-10"/>
      <w:kern w:val="28"/>
      <w:sz w:val="32"/>
      <w:szCs w:val="56"/>
      <w:lang w:eastAsia="en-US"/>
    </w:rPr>
  </w:style>
  <w:style w:type="character" w:styleId="af6">
    <w:name w:val="Hyperlink"/>
    <w:uiPriority w:val="99"/>
    <w:unhideWhenUsed/>
    <w:rsid w:val="00717D73"/>
    <w:rPr>
      <w:color w:val="0000FF"/>
      <w:u w:val="single"/>
    </w:rPr>
  </w:style>
  <w:style w:type="paragraph" w:styleId="af7">
    <w:name w:val="Plain Text"/>
    <w:basedOn w:val="a"/>
    <w:link w:val="af8"/>
    <w:rsid w:val="00D955DF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8">
    <w:name w:val="Текст Знак"/>
    <w:link w:val="af7"/>
    <w:rsid w:val="00D955DF"/>
    <w:rPr>
      <w:rFonts w:ascii="Courier New" w:hAnsi="Courier New"/>
    </w:rPr>
  </w:style>
  <w:style w:type="character" w:styleId="af9">
    <w:name w:val="annotation reference"/>
    <w:uiPriority w:val="99"/>
    <w:semiHidden/>
    <w:unhideWhenUsed/>
    <w:rsid w:val="00544FF3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44FF3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44FF3"/>
    <w:rPr>
      <w:rFonts w:ascii="Calibri" w:hAnsi="Calibri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44FF3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44FF3"/>
    <w:rPr>
      <w:rFonts w:ascii="Calibri" w:hAnsi="Calibri"/>
      <w:b/>
      <w:bCs/>
      <w:lang w:eastAsia="en-US"/>
    </w:rPr>
  </w:style>
  <w:style w:type="character" w:styleId="afe">
    <w:name w:val="FollowedHyperlink"/>
    <w:uiPriority w:val="99"/>
    <w:semiHidden/>
    <w:unhideWhenUsed/>
    <w:rsid w:val="005E4C60"/>
    <w:rPr>
      <w:color w:val="954F72"/>
      <w:u w:val="single"/>
    </w:rPr>
  </w:style>
  <w:style w:type="paragraph" w:styleId="aff">
    <w:name w:val="TOC Heading"/>
    <w:basedOn w:val="1"/>
    <w:next w:val="a"/>
    <w:uiPriority w:val="39"/>
    <w:unhideWhenUsed/>
    <w:qFormat/>
    <w:rsid w:val="00B634E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locked/>
    <w:rsid w:val="00B634E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locked/>
    <w:rsid w:val="00B634E2"/>
    <w:pPr>
      <w:spacing w:after="100"/>
      <w:ind w:left="220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locked/>
    <w:rsid w:val="00B634E2"/>
    <w:pPr>
      <w:spacing w:after="100"/>
      <w:ind w:left="440"/>
    </w:pPr>
    <w:rPr>
      <w:rFonts w:asciiTheme="minorHAnsi" w:eastAsiaTheme="minorEastAsia" w:hAnsiTheme="minorHAnsi"/>
      <w:lang w:eastAsia="ru-RU"/>
    </w:rPr>
  </w:style>
  <w:style w:type="character" w:styleId="aff0">
    <w:name w:val="Emphasis"/>
    <w:basedOn w:val="a0"/>
    <w:qFormat/>
    <w:locked/>
    <w:rsid w:val="00CC3F0C"/>
    <w:rPr>
      <w:rFonts w:ascii="Times New Roman" w:hAnsi="Times New Roman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95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33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4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4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53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890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35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2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3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520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63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42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5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92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39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0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87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816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0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33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260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2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06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39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6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408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94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40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43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60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11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7.bin"/><Relationship Id="rId39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oleObject" Target="embeddings/oleObject10.bin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png"/><Relationship Id="rId28" Type="http://schemas.openxmlformats.org/officeDocument/2006/relationships/oleObject" Target="embeddings/oleObject8.bin"/><Relationship Id="rId36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wmf"/><Relationship Id="rId22" Type="http://schemas.openxmlformats.org/officeDocument/2006/relationships/image" Target="media/image7.png"/><Relationship Id="rId27" Type="http://schemas.openxmlformats.org/officeDocument/2006/relationships/image" Target="media/image11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2BA76-5300-4ADC-9055-10A466A1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17</Pages>
  <Words>3114</Words>
  <Characters>17755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МИНОБНАУКИ РОССИИ</vt:lpstr>
    </vt:vector>
  </TitlesOfParts>
  <Company/>
  <LinksUpToDate>false</LinksUpToDate>
  <CharactersWithSpaces>20828</CharactersWithSpaces>
  <SharedDoc>false</SharedDoc>
  <HLinks>
    <vt:vector size="36" baseType="variant">
      <vt:variant>
        <vt:i4>8126505</vt:i4>
      </vt:variant>
      <vt:variant>
        <vt:i4>15</vt:i4>
      </vt:variant>
      <vt:variant>
        <vt:i4>0</vt:i4>
      </vt:variant>
      <vt:variant>
        <vt:i4>5</vt:i4>
      </vt:variant>
      <vt:variant>
        <vt:lpwstr>http://arxiv.org/abs/1505.04597</vt:lpwstr>
      </vt:variant>
      <vt:variant>
        <vt:lpwstr/>
      </vt:variant>
      <vt:variant>
        <vt:i4>7864366</vt:i4>
      </vt:variant>
      <vt:variant>
        <vt:i4>12</vt:i4>
      </vt:variant>
      <vt:variant>
        <vt:i4>0</vt:i4>
      </vt:variant>
      <vt:variant>
        <vt:i4>5</vt:i4>
      </vt:variant>
      <vt:variant>
        <vt:lpwstr>http://arxiv.org/abs/1411.4038</vt:lpwstr>
      </vt:variant>
      <vt:variant>
        <vt:lpwstr/>
      </vt:variant>
      <vt:variant>
        <vt:i4>6160488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https://en.wikipedia.org/w/index.php?title=Split_and_merge_segmentation&amp;oldid=1013713180</vt:lpwstr>
      </vt:variant>
      <vt:variant>
        <vt:lpwstr/>
      </vt:variant>
      <vt:variant>
        <vt:i4>7733344</vt:i4>
      </vt:variant>
      <vt:variant>
        <vt:i4>6</vt:i4>
      </vt:variant>
      <vt:variant>
        <vt:i4>0</vt:i4>
      </vt:variant>
      <vt:variant>
        <vt:i4>5</vt:i4>
      </vt:variant>
      <vt:variant>
        <vt:lpwstr>https://medium.com/beyondminds/a-simple-guide-to-semantic-segmentation-effcf83e7e54</vt:lpwstr>
      </vt:variant>
      <vt:variant>
        <vt:lpwstr/>
      </vt:variant>
      <vt:variant>
        <vt:i4>589948</vt:i4>
      </vt:variant>
      <vt:variant>
        <vt:i4>3</vt:i4>
      </vt:variant>
      <vt:variant>
        <vt:i4>0</vt:i4>
      </vt:variant>
      <vt:variant>
        <vt:i4>5</vt:i4>
      </vt:variant>
      <vt:variant>
        <vt:lpwstr>https://neerc.ifmo.ru/wiki/index.php?title=%D0%97%D0%B0%D0%B4%D0%B0%D1%87%D0%B0_%D0%BD%D0%B0%D1%85%D0%BE%D0%B6%D0%B4%D0%B5%D0%BD%D0%B8%D1%8F_%D0%BE%D0%B1%D1%8A%D0%B5%D0%BA%D1%82%D0%BE%D0%B2_%D0%BD%D0%B0_%D0%B8%D0%B7%D0%BE%D0%B1%D1%80%D0%B0%D0%B6%D0%B5%D0%BD%D0%B8%D0%B8</vt:lpwstr>
      </vt:variant>
      <vt:variant>
        <vt:lpwstr>.D0.9F.D0.BE.D0.B4.D1.85.D0.BE.D0.B4.D1.8B_.D0.BA_.D1.80.D0.B5.D1.88.D0.B5.D0.BD.D0.B8.D1.8E_.D0.B7.D0.B0.D0.B4.D0.B0.D1.87.D0.B8_.D0.B4.D0.B5.D1.82.D0.B5.D0.BA.D1.86.D0.B8.D0.B8_.D0.BE.D0.B1.D1.8A.D0.B5.D0.BA.D1.82.D0.BE.D0.B2</vt:lpwstr>
      </vt:variant>
      <vt:variant>
        <vt:i4>655387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https://doi.org/10.1007/s13042-016-0516-0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МИНОБНАУКИ РОССИИ</dc:title>
  <dc:subject/>
  <dc:creator>Dekan63ps</dc:creator>
  <cp:keywords/>
  <cp:lastModifiedBy>Учетная запись Майкрософт</cp:lastModifiedBy>
  <cp:revision>11</cp:revision>
  <cp:lastPrinted>2019-04-08T08:12:00Z</cp:lastPrinted>
  <dcterms:created xsi:type="dcterms:W3CDTF">2022-03-02T18:49:00Z</dcterms:created>
  <dcterms:modified xsi:type="dcterms:W3CDTF">2022-03-07T08:43:00Z</dcterms:modified>
</cp:coreProperties>
</file>