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4BA492" w14:textId="168A58A2" w:rsidR="00982B16" w:rsidRPr="00982B16" w:rsidRDefault="006C4571" w:rsidP="00495D7D">
      <w:pPr>
        <w:keepNext/>
        <w:spacing w:after="0" w:line="240" w:lineRule="auto"/>
        <w:contextualSpacing/>
        <w:jc w:val="right"/>
        <w:outlineLvl w:val="2"/>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 xml:space="preserve">А.И. Максимов, </w:t>
      </w:r>
      <w:r w:rsidR="008303D1">
        <w:rPr>
          <w:rFonts w:ascii="Times New Roman" w:eastAsia="Times New Roman" w:hAnsi="Times New Roman" w:cs="Times New Roman"/>
          <w:bCs/>
          <w:sz w:val="28"/>
          <w:szCs w:val="28"/>
          <w:lang w:eastAsia="ru-RU"/>
        </w:rPr>
        <w:t>В.А. Родин</w:t>
      </w:r>
    </w:p>
    <w:p w14:paraId="51F558EB" w14:textId="77777777" w:rsidR="00982B16" w:rsidRPr="00691D51" w:rsidRDefault="00982B16" w:rsidP="00495D7D">
      <w:pPr>
        <w:spacing w:after="0" w:line="240" w:lineRule="auto"/>
        <w:contextualSpacing/>
        <w:rPr>
          <w:rFonts w:ascii="Times New Roman" w:eastAsia="Times New Roman" w:hAnsi="Times New Roman" w:cs="Times New Roman"/>
          <w:sz w:val="28"/>
          <w:szCs w:val="28"/>
          <w:lang w:eastAsia="ru-RU"/>
        </w:rPr>
      </w:pPr>
    </w:p>
    <w:p w14:paraId="28CC08E6" w14:textId="2A7CC834" w:rsidR="00794E15" w:rsidRPr="00691D51" w:rsidRDefault="008303D1" w:rsidP="00495D7D">
      <w:pPr>
        <w:spacing w:after="0" w:line="240" w:lineRule="auto"/>
        <w:contextualSpacing/>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ИССЛЕДОВАНИЕ ЭФФЕКТИВНОСТИ МЕТОДОВ ПЕРЕНОСА СТИЛЯ ДЛЯ ЗАДАЧИ СОПОСТАВЛЕНИЯ НАТУРАЛИСТИЧНЫХ ИЗОБРАЖЕНИЙ И НАБРОСКОВ</w:t>
      </w:r>
    </w:p>
    <w:p w14:paraId="76E8B64D" w14:textId="77777777" w:rsidR="005507F3" w:rsidRPr="00982B16" w:rsidRDefault="005507F3" w:rsidP="00495D7D">
      <w:pPr>
        <w:spacing w:after="0" w:line="240" w:lineRule="auto"/>
        <w:contextualSpacing/>
        <w:jc w:val="center"/>
        <w:rPr>
          <w:rFonts w:ascii="Times New Roman" w:eastAsia="Times New Roman" w:hAnsi="Times New Roman" w:cs="Times New Roman"/>
          <w:sz w:val="28"/>
          <w:szCs w:val="28"/>
          <w:lang w:eastAsia="ru-RU"/>
        </w:rPr>
      </w:pPr>
    </w:p>
    <w:p w14:paraId="30A020EB" w14:textId="33C656E8" w:rsidR="00982B16" w:rsidRDefault="00982B16" w:rsidP="00495D7D">
      <w:pPr>
        <w:spacing w:after="0" w:line="240" w:lineRule="auto"/>
        <w:contextualSpacing/>
        <w:jc w:val="center"/>
        <w:rPr>
          <w:rFonts w:ascii="Times New Roman" w:eastAsia="Times New Roman" w:hAnsi="Times New Roman" w:cs="Times New Roman"/>
          <w:sz w:val="28"/>
          <w:szCs w:val="28"/>
          <w:lang w:eastAsia="ru-RU"/>
        </w:rPr>
      </w:pPr>
      <w:r w:rsidRPr="00982B16">
        <w:rPr>
          <w:rFonts w:ascii="Times New Roman" w:eastAsia="Times New Roman" w:hAnsi="Times New Roman" w:cs="Times New Roman"/>
          <w:sz w:val="28"/>
          <w:szCs w:val="28"/>
          <w:lang w:eastAsia="ru-RU"/>
        </w:rPr>
        <w:t>(Самарский университет)</w:t>
      </w:r>
    </w:p>
    <w:p w14:paraId="5B00C27E" w14:textId="122A1832" w:rsidR="005507F3" w:rsidRDefault="005507F3" w:rsidP="00495D7D">
      <w:pPr>
        <w:spacing w:after="0" w:line="240" w:lineRule="auto"/>
        <w:contextualSpacing/>
        <w:jc w:val="center"/>
        <w:rPr>
          <w:rFonts w:ascii="Times New Roman" w:eastAsia="Times New Roman" w:hAnsi="Times New Roman" w:cs="Times New Roman"/>
          <w:sz w:val="28"/>
          <w:szCs w:val="28"/>
          <w:lang w:eastAsia="ru-RU"/>
        </w:rPr>
      </w:pPr>
    </w:p>
    <w:p w14:paraId="73EEEC43" w14:textId="77777777" w:rsidR="005507F3" w:rsidRPr="00982B16" w:rsidRDefault="005507F3" w:rsidP="00495D7D">
      <w:pPr>
        <w:spacing w:after="0" w:line="240" w:lineRule="auto"/>
        <w:contextualSpacing/>
        <w:jc w:val="center"/>
        <w:rPr>
          <w:rFonts w:ascii="Times New Roman" w:eastAsia="Times New Roman" w:hAnsi="Times New Roman" w:cs="Times New Roman"/>
          <w:sz w:val="28"/>
          <w:szCs w:val="28"/>
          <w:lang w:eastAsia="ru-RU"/>
        </w:rPr>
      </w:pPr>
    </w:p>
    <w:p w14:paraId="2D35AADD" w14:textId="1A83D1C7" w:rsidR="009F0926" w:rsidRDefault="000814F5" w:rsidP="002A0A48">
      <w:pPr>
        <w:pStyle w:val="1"/>
        <w:contextualSpacing/>
      </w:pPr>
      <w:r w:rsidRPr="00794E15">
        <w:t>Введение</w:t>
      </w:r>
    </w:p>
    <w:p w14:paraId="48DE467D" w14:textId="77777777" w:rsidR="002A0A48" w:rsidRDefault="002A0A48" w:rsidP="00055D79">
      <w:pPr>
        <w:ind w:firstLine="708"/>
        <w:rPr>
          <w:rFonts w:ascii="Times New Roman" w:hAnsi="Times New Roman" w:cs="Times New Roman"/>
          <w:sz w:val="28"/>
          <w:szCs w:val="28"/>
          <w:lang w:eastAsia="ru-RU"/>
        </w:rPr>
      </w:pPr>
      <w:r>
        <w:rPr>
          <w:rFonts w:ascii="Times New Roman" w:hAnsi="Times New Roman" w:cs="Times New Roman"/>
          <w:sz w:val="28"/>
          <w:szCs w:val="28"/>
          <w:lang w:eastAsia="ru-RU"/>
        </w:rPr>
        <w:t>В задаче сопоставления натуралистичных изображений и набросков часто возникает ситуация, когда стили изображений не совпадают, и это может сильно затруднить выполнение задачи сопоставления. Перенос стилей может помочь для решения этой задачи.</w:t>
      </w:r>
      <w:commentRangeStart w:id="0"/>
      <w:r>
        <w:rPr>
          <w:rFonts w:ascii="Times New Roman" w:hAnsi="Times New Roman" w:cs="Times New Roman"/>
          <w:sz w:val="28"/>
          <w:szCs w:val="28"/>
          <w:lang w:eastAsia="ru-RU"/>
        </w:rPr>
        <w:t xml:space="preserve"> </w:t>
      </w:r>
      <w:commentRangeEnd w:id="0"/>
      <w:r w:rsidR="0056157F">
        <w:rPr>
          <w:rStyle w:val="af5"/>
        </w:rPr>
        <w:commentReference w:id="0"/>
      </w:r>
    </w:p>
    <w:p w14:paraId="1523C97F" w14:textId="77777777" w:rsidR="002A0A48" w:rsidRDefault="002A0A48" w:rsidP="00055D79">
      <w:pPr>
        <w:ind w:firstLine="708"/>
        <w:rPr>
          <w:rFonts w:ascii="Times New Roman" w:hAnsi="Times New Roman" w:cs="Times New Roman"/>
          <w:sz w:val="28"/>
          <w:szCs w:val="28"/>
          <w:lang w:eastAsia="ru-RU"/>
        </w:rPr>
      </w:pPr>
      <w:r>
        <w:rPr>
          <w:rFonts w:ascii="Times New Roman" w:hAnsi="Times New Roman" w:cs="Times New Roman"/>
          <w:sz w:val="28"/>
          <w:szCs w:val="28"/>
          <w:lang w:eastAsia="ru-RU"/>
        </w:rPr>
        <w:t>Цели исследования</w:t>
      </w:r>
      <w:r w:rsidRPr="002A0A48">
        <w:rPr>
          <w:rFonts w:ascii="Times New Roman" w:hAnsi="Times New Roman" w:cs="Times New Roman"/>
          <w:sz w:val="28"/>
          <w:szCs w:val="28"/>
          <w:lang w:eastAsia="ru-RU"/>
        </w:rPr>
        <w:t>:</w:t>
      </w:r>
    </w:p>
    <w:p w14:paraId="2CA5D4EE" w14:textId="77777777" w:rsidR="002A0A48" w:rsidRDefault="002A0A48" w:rsidP="002A0A48">
      <w:pPr>
        <w:pStyle w:val="af1"/>
        <w:numPr>
          <w:ilvl w:val="0"/>
          <w:numId w:val="3"/>
        </w:numPr>
        <w:rPr>
          <w:rFonts w:ascii="Times New Roman" w:hAnsi="Times New Roman" w:cs="Times New Roman"/>
          <w:sz w:val="28"/>
          <w:szCs w:val="28"/>
          <w:lang w:eastAsia="ru-RU"/>
        </w:rPr>
      </w:pPr>
      <w:r w:rsidRPr="002A0A48">
        <w:rPr>
          <w:rFonts w:ascii="Times New Roman" w:hAnsi="Times New Roman" w:cs="Times New Roman"/>
          <w:sz w:val="28"/>
          <w:szCs w:val="28"/>
          <w:lang w:eastAsia="ru-RU"/>
        </w:rPr>
        <w:t>выяснить, поможет ли перенос стилей с одного изображения на другое для решения задачи сопоставления натуралистичных</w:t>
      </w:r>
      <w:r>
        <w:rPr>
          <w:rFonts w:ascii="Times New Roman" w:hAnsi="Times New Roman" w:cs="Times New Roman"/>
          <w:sz w:val="28"/>
          <w:szCs w:val="28"/>
          <w:lang w:eastAsia="ru-RU"/>
        </w:rPr>
        <w:t xml:space="preserve"> изображений и набросков;</w:t>
      </w:r>
    </w:p>
    <w:p w14:paraId="611D076B" w14:textId="70E66C46" w:rsidR="002A0A48" w:rsidRPr="002A0A48" w:rsidRDefault="002A0A48" w:rsidP="002A0A48">
      <w:pPr>
        <w:pStyle w:val="af1"/>
        <w:numPr>
          <w:ilvl w:val="0"/>
          <w:numId w:val="3"/>
        </w:numPr>
        <w:rPr>
          <w:rFonts w:ascii="Times New Roman" w:hAnsi="Times New Roman" w:cs="Times New Roman"/>
          <w:sz w:val="28"/>
          <w:szCs w:val="28"/>
          <w:lang w:eastAsia="ru-RU"/>
        </w:rPr>
      </w:pPr>
      <w:r w:rsidRPr="002A0A48">
        <w:rPr>
          <w:rFonts w:ascii="Times New Roman" w:hAnsi="Times New Roman" w:cs="Times New Roman"/>
          <w:sz w:val="28"/>
          <w:szCs w:val="28"/>
          <w:lang w:eastAsia="ru-RU"/>
        </w:rPr>
        <w:t xml:space="preserve">выяснить с каких изображений переносить стиль на какие. </w:t>
      </w:r>
    </w:p>
    <w:p w14:paraId="601A358A" w14:textId="5CC52DFF" w:rsidR="000814F5" w:rsidRPr="00A8498E" w:rsidRDefault="006C4571" w:rsidP="00495D7D">
      <w:pPr>
        <w:pStyle w:val="1"/>
        <w:contextualSpacing/>
        <w:rPr>
          <w:lang w:val="en-US"/>
        </w:rPr>
      </w:pPr>
      <w:r w:rsidRPr="006C4571">
        <w:t>Исследуем</w:t>
      </w:r>
      <w:r w:rsidR="002A0A48">
        <w:t>ый метод переноса стиля – перенос стиля изображения при помощи нейронных сетей</w:t>
      </w:r>
    </w:p>
    <w:p w14:paraId="745648D9" w14:textId="73C09BAD" w:rsidR="009F0926" w:rsidRDefault="00BF0988" w:rsidP="001D0BBE">
      <w:pPr>
        <w:ind w:firstLine="708"/>
        <w:rPr>
          <w:rFonts w:ascii="Times New Roman" w:hAnsi="Times New Roman" w:cs="Times New Roman"/>
          <w:sz w:val="28"/>
          <w:szCs w:val="28"/>
          <w:lang w:eastAsia="ru-RU"/>
        </w:rPr>
      </w:pPr>
      <w:r w:rsidRPr="00BF0988">
        <w:rPr>
          <w:rFonts w:ascii="Times New Roman" w:hAnsi="Times New Roman" w:cs="Times New Roman"/>
          <w:sz w:val="28"/>
          <w:szCs w:val="28"/>
          <w:lang w:eastAsia="ru-RU"/>
        </w:rPr>
        <w:t xml:space="preserve">Нейронный перенос стиля — это метод оптимизации, используемый для получения двух изображений — изображения контента </w:t>
      </w:r>
      <w:r>
        <w:rPr>
          <w:rFonts w:ascii="Times New Roman" w:hAnsi="Times New Roman" w:cs="Times New Roman"/>
          <w:sz w:val="28"/>
          <w:szCs w:val="28"/>
          <w:lang w:eastAsia="ru-RU"/>
        </w:rPr>
        <w:t xml:space="preserve">и эталонного изображения стиля </w:t>
      </w:r>
      <w:r w:rsidRPr="00BF0988">
        <w:rPr>
          <w:rFonts w:ascii="Times New Roman" w:hAnsi="Times New Roman" w:cs="Times New Roman"/>
          <w:sz w:val="28"/>
          <w:szCs w:val="28"/>
          <w:lang w:eastAsia="ru-RU"/>
        </w:rPr>
        <w:t>— и их смешивания вместе, чтобы выходное изображение выглядело как изобра</w:t>
      </w:r>
      <w:r>
        <w:rPr>
          <w:rFonts w:ascii="Times New Roman" w:hAnsi="Times New Roman" w:cs="Times New Roman"/>
          <w:sz w:val="28"/>
          <w:szCs w:val="28"/>
          <w:lang w:eastAsia="ru-RU"/>
        </w:rPr>
        <w:t>жение контента, но «нарисовано»</w:t>
      </w:r>
      <w:r w:rsidRPr="00BF0988">
        <w:rPr>
          <w:rFonts w:ascii="Times New Roman" w:hAnsi="Times New Roman" w:cs="Times New Roman"/>
          <w:sz w:val="28"/>
          <w:szCs w:val="28"/>
          <w:lang w:eastAsia="ru-RU"/>
        </w:rPr>
        <w:t xml:space="preserve"> в стиле эталонного изображения стиля</w:t>
      </w:r>
      <w:r w:rsidR="00A70CCE" w:rsidRPr="00A70CCE">
        <w:rPr>
          <w:rFonts w:ascii="Times New Roman" w:hAnsi="Times New Roman" w:cs="Times New Roman"/>
          <w:sz w:val="28"/>
          <w:szCs w:val="28"/>
          <w:lang w:eastAsia="ru-RU"/>
        </w:rPr>
        <w:t>[1]</w:t>
      </w:r>
      <w:r w:rsidRPr="00BF0988">
        <w:rPr>
          <w:rFonts w:ascii="Times New Roman" w:hAnsi="Times New Roman" w:cs="Times New Roman"/>
          <w:sz w:val="28"/>
          <w:szCs w:val="28"/>
          <w:lang w:eastAsia="ru-RU"/>
        </w:rPr>
        <w:t>.</w:t>
      </w:r>
      <w:r w:rsidR="001D0BBE" w:rsidRPr="001D0BBE">
        <w:t xml:space="preserve"> </w:t>
      </w:r>
      <w:r w:rsidR="001D0BBE" w:rsidRPr="001D0BBE">
        <w:rPr>
          <w:rFonts w:ascii="Times New Roman" w:hAnsi="Times New Roman" w:cs="Times New Roman"/>
          <w:sz w:val="28"/>
          <w:szCs w:val="28"/>
          <w:lang w:eastAsia="ru-RU"/>
        </w:rPr>
        <w:t>Для переноса стиля используется модель[2]. Данная</w:t>
      </w:r>
      <w:r w:rsidR="001D0BBE" w:rsidRPr="00A8498E">
        <w:rPr>
          <w:rFonts w:ascii="Times New Roman" w:hAnsi="Times New Roman" w:cs="Times New Roman"/>
          <w:sz w:val="28"/>
          <w:szCs w:val="28"/>
          <w:lang w:val="en-US" w:eastAsia="ru-RU"/>
        </w:rPr>
        <w:t xml:space="preserve"> </w:t>
      </w:r>
      <w:r w:rsidR="001D0BBE" w:rsidRPr="001D0BBE">
        <w:rPr>
          <w:rFonts w:ascii="Times New Roman" w:hAnsi="Times New Roman" w:cs="Times New Roman"/>
          <w:sz w:val="28"/>
          <w:szCs w:val="28"/>
          <w:lang w:eastAsia="ru-RU"/>
        </w:rPr>
        <w:t>модель</w:t>
      </w:r>
      <w:r w:rsidR="001D0BBE" w:rsidRPr="00A8498E">
        <w:rPr>
          <w:rFonts w:ascii="Times New Roman" w:hAnsi="Times New Roman" w:cs="Times New Roman"/>
          <w:sz w:val="28"/>
          <w:szCs w:val="28"/>
          <w:lang w:val="en-US" w:eastAsia="ru-RU"/>
        </w:rPr>
        <w:t xml:space="preserve"> </w:t>
      </w:r>
      <w:r w:rsidR="001D0BBE" w:rsidRPr="001D0BBE">
        <w:rPr>
          <w:rFonts w:ascii="Times New Roman" w:hAnsi="Times New Roman" w:cs="Times New Roman"/>
          <w:sz w:val="28"/>
          <w:szCs w:val="28"/>
          <w:lang w:eastAsia="ru-RU"/>
        </w:rPr>
        <w:t>описывается</w:t>
      </w:r>
      <w:r w:rsidR="001D0BBE" w:rsidRPr="00A8498E">
        <w:rPr>
          <w:rFonts w:ascii="Times New Roman" w:hAnsi="Times New Roman" w:cs="Times New Roman"/>
          <w:sz w:val="28"/>
          <w:szCs w:val="28"/>
          <w:lang w:val="en-US" w:eastAsia="ru-RU"/>
        </w:rPr>
        <w:t xml:space="preserve"> </w:t>
      </w:r>
      <w:r w:rsidR="001D0BBE" w:rsidRPr="001D0BBE">
        <w:rPr>
          <w:rFonts w:ascii="Times New Roman" w:hAnsi="Times New Roman" w:cs="Times New Roman"/>
          <w:sz w:val="28"/>
          <w:szCs w:val="28"/>
          <w:lang w:eastAsia="ru-RU"/>
        </w:rPr>
        <w:t>в</w:t>
      </w:r>
      <w:r w:rsidR="001D0BBE" w:rsidRPr="00A8498E">
        <w:rPr>
          <w:rFonts w:ascii="Times New Roman" w:hAnsi="Times New Roman" w:cs="Times New Roman"/>
          <w:sz w:val="28"/>
          <w:szCs w:val="28"/>
          <w:lang w:val="en-US" w:eastAsia="ru-RU"/>
        </w:rPr>
        <w:t xml:space="preserve"> </w:t>
      </w:r>
      <w:r w:rsidR="001D0BBE" w:rsidRPr="001D0BBE">
        <w:rPr>
          <w:rFonts w:ascii="Times New Roman" w:hAnsi="Times New Roman" w:cs="Times New Roman"/>
          <w:sz w:val="28"/>
          <w:szCs w:val="28"/>
          <w:lang w:eastAsia="ru-RU"/>
        </w:rPr>
        <w:t>статье</w:t>
      </w:r>
      <w:r w:rsidR="001D0BBE" w:rsidRPr="00A8498E">
        <w:rPr>
          <w:rFonts w:ascii="Times New Roman" w:hAnsi="Times New Roman" w:cs="Times New Roman"/>
          <w:sz w:val="28"/>
          <w:szCs w:val="28"/>
          <w:lang w:val="en-US" w:eastAsia="ru-RU"/>
        </w:rPr>
        <w:t xml:space="preserve"> </w:t>
      </w:r>
      <w:r w:rsidR="001D0BBE" w:rsidRPr="001D0BBE">
        <w:rPr>
          <w:rFonts w:ascii="Times New Roman" w:hAnsi="Times New Roman" w:cs="Times New Roman"/>
          <w:sz w:val="28"/>
          <w:szCs w:val="28"/>
          <w:lang w:val="en-US" w:eastAsia="ru-RU"/>
        </w:rPr>
        <w:t>Exploring</w:t>
      </w:r>
      <w:r w:rsidR="001D0BBE" w:rsidRPr="00A8498E">
        <w:rPr>
          <w:rFonts w:ascii="Times New Roman" w:hAnsi="Times New Roman" w:cs="Times New Roman"/>
          <w:sz w:val="28"/>
          <w:szCs w:val="28"/>
          <w:lang w:val="en-US" w:eastAsia="ru-RU"/>
        </w:rPr>
        <w:t xml:space="preserve"> </w:t>
      </w:r>
      <w:r w:rsidR="001D0BBE" w:rsidRPr="001D0BBE">
        <w:rPr>
          <w:rFonts w:ascii="Times New Roman" w:hAnsi="Times New Roman" w:cs="Times New Roman"/>
          <w:sz w:val="28"/>
          <w:szCs w:val="28"/>
          <w:lang w:val="en-US" w:eastAsia="ru-RU"/>
        </w:rPr>
        <w:t>the</w:t>
      </w:r>
      <w:r w:rsidR="001D0BBE" w:rsidRPr="00A8498E">
        <w:rPr>
          <w:rFonts w:ascii="Times New Roman" w:hAnsi="Times New Roman" w:cs="Times New Roman"/>
          <w:sz w:val="28"/>
          <w:szCs w:val="28"/>
          <w:lang w:val="en-US" w:eastAsia="ru-RU"/>
        </w:rPr>
        <w:t xml:space="preserve"> </w:t>
      </w:r>
      <w:r w:rsidR="001D0BBE" w:rsidRPr="001D0BBE">
        <w:rPr>
          <w:rFonts w:ascii="Times New Roman" w:hAnsi="Times New Roman" w:cs="Times New Roman"/>
          <w:sz w:val="28"/>
          <w:szCs w:val="28"/>
          <w:lang w:val="en-US" w:eastAsia="ru-RU"/>
        </w:rPr>
        <w:t>structure</w:t>
      </w:r>
      <w:r w:rsidR="001D0BBE" w:rsidRPr="00A8498E">
        <w:rPr>
          <w:rFonts w:ascii="Times New Roman" w:hAnsi="Times New Roman" w:cs="Times New Roman"/>
          <w:sz w:val="28"/>
          <w:szCs w:val="28"/>
          <w:lang w:val="en-US" w:eastAsia="ru-RU"/>
        </w:rPr>
        <w:t xml:space="preserve"> </w:t>
      </w:r>
      <w:r w:rsidR="001D0BBE" w:rsidRPr="001D0BBE">
        <w:rPr>
          <w:rFonts w:ascii="Times New Roman" w:hAnsi="Times New Roman" w:cs="Times New Roman"/>
          <w:sz w:val="28"/>
          <w:szCs w:val="28"/>
          <w:lang w:val="en-US" w:eastAsia="ru-RU"/>
        </w:rPr>
        <w:t>of</w:t>
      </w:r>
      <w:r w:rsidR="001D0BBE" w:rsidRPr="00A8498E">
        <w:rPr>
          <w:rFonts w:ascii="Times New Roman" w:hAnsi="Times New Roman" w:cs="Times New Roman"/>
          <w:sz w:val="28"/>
          <w:szCs w:val="28"/>
          <w:lang w:val="en-US" w:eastAsia="ru-RU"/>
        </w:rPr>
        <w:t xml:space="preserve"> </w:t>
      </w:r>
      <w:r w:rsidR="001D0BBE" w:rsidRPr="001D0BBE">
        <w:rPr>
          <w:rFonts w:ascii="Times New Roman" w:hAnsi="Times New Roman" w:cs="Times New Roman"/>
          <w:sz w:val="28"/>
          <w:szCs w:val="28"/>
          <w:lang w:val="en-US" w:eastAsia="ru-RU"/>
        </w:rPr>
        <w:t>a</w:t>
      </w:r>
      <w:r w:rsidR="001D0BBE" w:rsidRPr="00A8498E">
        <w:rPr>
          <w:rFonts w:ascii="Times New Roman" w:hAnsi="Times New Roman" w:cs="Times New Roman"/>
          <w:sz w:val="28"/>
          <w:szCs w:val="28"/>
          <w:lang w:val="en-US" w:eastAsia="ru-RU"/>
        </w:rPr>
        <w:t xml:space="preserve"> </w:t>
      </w:r>
      <w:r w:rsidR="001D0BBE" w:rsidRPr="001D0BBE">
        <w:rPr>
          <w:rFonts w:ascii="Times New Roman" w:hAnsi="Times New Roman" w:cs="Times New Roman"/>
          <w:sz w:val="28"/>
          <w:szCs w:val="28"/>
          <w:lang w:val="en-US" w:eastAsia="ru-RU"/>
        </w:rPr>
        <w:t>real</w:t>
      </w:r>
      <w:r w:rsidR="001D0BBE" w:rsidRPr="00A8498E">
        <w:rPr>
          <w:rFonts w:ascii="Times New Roman" w:hAnsi="Times New Roman" w:cs="Times New Roman"/>
          <w:sz w:val="28"/>
          <w:szCs w:val="28"/>
          <w:lang w:val="en-US" w:eastAsia="ru-RU"/>
        </w:rPr>
        <w:t>-</w:t>
      </w:r>
      <w:r w:rsidR="001D0BBE" w:rsidRPr="001D0BBE">
        <w:rPr>
          <w:rFonts w:ascii="Times New Roman" w:hAnsi="Times New Roman" w:cs="Times New Roman"/>
          <w:sz w:val="28"/>
          <w:szCs w:val="28"/>
          <w:lang w:val="en-US" w:eastAsia="ru-RU"/>
        </w:rPr>
        <w:t>time</w:t>
      </w:r>
      <w:r w:rsidR="001D0BBE" w:rsidRPr="00A8498E">
        <w:rPr>
          <w:rFonts w:ascii="Times New Roman" w:hAnsi="Times New Roman" w:cs="Times New Roman"/>
          <w:sz w:val="28"/>
          <w:szCs w:val="28"/>
          <w:lang w:val="en-US" w:eastAsia="ru-RU"/>
        </w:rPr>
        <w:t xml:space="preserve">, </w:t>
      </w:r>
      <w:r w:rsidR="001D0BBE" w:rsidRPr="001D0BBE">
        <w:rPr>
          <w:rFonts w:ascii="Times New Roman" w:hAnsi="Times New Roman" w:cs="Times New Roman"/>
          <w:sz w:val="28"/>
          <w:szCs w:val="28"/>
          <w:lang w:val="en-US" w:eastAsia="ru-RU"/>
        </w:rPr>
        <w:t>arbitrary</w:t>
      </w:r>
      <w:r w:rsidR="001D0BBE" w:rsidRPr="00A8498E">
        <w:rPr>
          <w:rFonts w:ascii="Times New Roman" w:hAnsi="Times New Roman" w:cs="Times New Roman"/>
          <w:sz w:val="28"/>
          <w:szCs w:val="28"/>
          <w:lang w:val="en-US" w:eastAsia="ru-RU"/>
        </w:rPr>
        <w:t xml:space="preserve"> </w:t>
      </w:r>
      <w:r w:rsidR="001D0BBE" w:rsidRPr="001D0BBE">
        <w:rPr>
          <w:rFonts w:ascii="Times New Roman" w:hAnsi="Times New Roman" w:cs="Times New Roman"/>
          <w:sz w:val="28"/>
          <w:szCs w:val="28"/>
          <w:lang w:val="en-US" w:eastAsia="ru-RU"/>
        </w:rPr>
        <w:t>neural</w:t>
      </w:r>
      <w:r w:rsidR="001D0BBE" w:rsidRPr="00A8498E">
        <w:rPr>
          <w:rFonts w:ascii="Times New Roman" w:hAnsi="Times New Roman" w:cs="Times New Roman"/>
          <w:sz w:val="28"/>
          <w:szCs w:val="28"/>
          <w:lang w:val="en-US" w:eastAsia="ru-RU"/>
        </w:rPr>
        <w:t xml:space="preserve"> </w:t>
      </w:r>
      <w:r w:rsidR="001D0BBE" w:rsidRPr="001D0BBE">
        <w:rPr>
          <w:rFonts w:ascii="Times New Roman" w:hAnsi="Times New Roman" w:cs="Times New Roman"/>
          <w:sz w:val="28"/>
          <w:szCs w:val="28"/>
          <w:lang w:val="en-US" w:eastAsia="ru-RU"/>
        </w:rPr>
        <w:t>artistic</w:t>
      </w:r>
      <w:r w:rsidR="001D0BBE" w:rsidRPr="00A8498E">
        <w:rPr>
          <w:rFonts w:ascii="Times New Roman" w:hAnsi="Times New Roman" w:cs="Times New Roman"/>
          <w:sz w:val="28"/>
          <w:szCs w:val="28"/>
          <w:lang w:val="en-US" w:eastAsia="ru-RU"/>
        </w:rPr>
        <w:t xml:space="preserve"> </w:t>
      </w:r>
      <w:r w:rsidR="001D0BBE" w:rsidRPr="001D0BBE">
        <w:rPr>
          <w:rFonts w:ascii="Times New Roman" w:hAnsi="Times New Roman" w:cs="Times New Roman"/>
          <w:sz w:val="28"/>
          <w:szCs w:val="28"/>
          <w:lang w:val="en-US" w:eastAsia="ru-RU"/>
        </w:rPr>
        <w:t>stylization</w:t>
      </w:r>
      <w:r w:rsidR="001D0BBE" w:rsidRPr="00A8498E">
        <w:rPr>
          <w:rFonts w:ascii="Times New Roman" w:hAnsi="Times New Roman" w:cs="Times New Roman"/>
          <w:sz w:val="28"/>
          <w:szCs w:val="28"/>
          <w:lang w:val="en-US" w:eastAsia="ru-RU"/>
        </w:rPr>
        <w:t xml:space="preserve"> </w:t>
      </w:r>
      <w:r w:rsidR="001D0BBE" w:rsidRPr="001D0BBE">
        <w:rPr>
          <w:rFonts w:ascii="Times New Roman" w:hAnsi="Times New Roman" w:cs="Times New Roman"/>
          <w:sz w:val="28"/>
          <w:szCs w:val="28"/>
          <w:lang w:val="en-US" w:eastAsia="ru-RU"/>
        </w:rPr>
        <w:t>network</w:t>
      </w:r>
      <w:r w:rsidR="001D0BBE" w:rsidRPr="00A8498E">
        <w:rPr>
          <w:rFonts w:ascii="Times New Roman" w:hAnsi="Times New Roman" w:cs="Times New Roman"/>
          <w:sz w:val="28"/>
          <w:szCs w:val="28"/>
          <w:lang w:val="en-US" w:eastAsia="ru-RU"/>
        </w:rPr>
        <w:t>[3].</w:t>
      </w:r>
      <w:r w:rsidR="00A8498E">
        <w:rPr>
          <w:rFonts w:ascii="Times New Roman" w:hAnsi="Times New Roman" w:cs="Times New Roman"/>
          <w:sz w:val="28"/>
          <w:szCs w:val="28"/>
          <w:lang w:val="en-US" w:eastAsia="ru-RU"/>
        </w:rPr>
        <w:t xml:space="preserve"> </w:t>
      </w:r>
      <w:bookmarkStart w:id="1" w:name="_GoBack"/>
      <w:r w:rsidR="00A8498E">
        <w:rPr>
          <w:rFonts w:ascii="Times New Roman" w:hAnsi="Times New Roman" w:cs="Times New Roman"/>
          <w:sz w:val="28"/>
          <w:szCs w:val="28"/>
          <w:lang w:eastAsia="ru-RU"/>
        </w:rPr>
        <w:t>Т</w:t>
      </w:r>
      <w:bookmarkEnd w:id="1"/>
      <w:r w:rsidR="00A8498E">
        <w:rPr>
          <w:rFonts w:ascii="Times New Roman" w:hAnsi="Times New Roman" w:cs="Times New Roman"/>
          <w:sz w:val="28"/>
          <w:szCs w:val="28"/>
          <w:lang w:eastAsia="ru-RU"/>
        </w:rPr>
        <w:t xml:space="preserve">ак как обучение нейронной сети для каждой картины довольно расточительно, то было необходимо построить такую сеть переноса стиля, которая будет работать для большого множества картин. Для этого был использован прием, который описан в </w:t>
      </w:r>
      <w:r w:rsidR="00A8498E" w:rsidRPr="00A8498E">
        <w:rPr>
          <w:rFonts w:ascii="Times New Roman" w:hAnsi="Times New Roman" w:cs="Times New Roman"/>
          <w:sz w:val="28"/>
          <w:szCs w:val="28"/>
          <w:lang w:eastAsia="ru-RU"/>
        </w:rPr>
        <w:t>[4]</w:t>
      </w:r>
      <w:r w:rsidR="00A8498E">
        <w:rPr>
          <w:rFonts w:ascii="Times New Roman" w:hAnsi="Times New Roman" w:cs="Times New Roman"/>
          <w:sz w:val="28"/>
          <w:szCs w:val="28"/>
          <w:lang w:eastAsia="ru-RU"/>
        </w:rPr>
        <w:t xml:space="preserve">, состоящий в том, чтобы построить </w:t>
      </w:r>
      <w:r w:rsidR="003F1B3D">
        <w:rPr>
          <w:rFonts w:ascii="Times New Roman" w:hAnsi="Times New Roman" w:cs="Times New Roman"/>
          <w:sz w:val="28"/>
          <w:szCs w:val="28"/>
          <w:lang w:eastAsia="ru-RU"/>
        </w:rPr>
        <w:t>сеть использующую архитектуру кодер</w:t>
      </w:r>
      <w:r w:rsidR="003F1B3D" w:rsidRPr="003F1B3D">
        <w:rPr>
          <w:rFonts w:ascii="Times New Roman" w:hAnsi="Times New Roman" w:cs="Times New Roman"/>
          <w:sz w:val="28"/>
          <w:szCs w:val="28"/>
          <w:lang w:eastAsia="ru-RU"/>
        </w:rPr>
        <w:t>/</w:t>
      </w:r>
      <w:r w:rsidR="003F1B3D">
        <w:rPr>
          <w:rFonts w:ascii="Times New Roman" w:hAnsi="Times New Roman" w:cs="Times New Roman"/>
          <w:sz w:val="28"/>
          <w:szCs w:val="28"/>
          <w:lang w:eastAsia="ru-RU"/>
        </w:rPr>
        <w:t xml:space="preserve">декодер с использованием процедуры нормализации условного экземпляра. Эта процедура предполагает нормализовать активацию каждой единицы </w:t>
      </w:r>
      <w:r w:rsidR="003F1B3D" w:rsidRPr="003F1B3D">
        <w:rPr>
          <w:rFonts w:ascii="Times New Roman" w:hAnsi="Times New Roman" w:cs="Times New Roman"/>
          <w:position w:val="-4"/>
          <w:sz w:val="28"/>
          <w:szCs w:val="28"/>
          <w:lang w:eastAsia="ru-RU"/>
        </w:rPr>
        <w:object w:dxaOrig="240" w:dyaOrig="260" w14:anchorId="169945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75pt" o:ole="">
            <v:imagedata r:id="rId10" o:title=""/>
          </v:shape>
          <o:OLEObject Type="Embed" ProgID="Equation.DSMT4" ShapeID="_x0000_i1025" DrawAspect="Content" ObjectID="_1708701338" r:id="rId11"/>
        </w:object>
      </w:r>
      <w:r w:rsidR="003F1B3D">
        <w:rPr>
          <w:rFonts w:ascii="Times New Roman" w:hAnsi="Times New Roman" w:cs="Times New Roman"/>
          <w:sz w:val="28"/>
          <w:szCs w:val="28"/>
          <w:lang w:eastAsia="ru-RU"/>
        </w:rPr>
        <w:t>как</w:t>
      </w:r>
    </w:p>
    <w:p w14:paraId="3F213C0D" w14:textId="7CA1396A" w:rsidR="003F1B3D" w:rsidRDefault="003F1B3D" w:rsidP="001D0BBE">
      <w:pPr>
        <w:ind w:firstLine="708"/>
        <w:rPr>
          <w:rFonts w:ascii="Times New Roman" w:hAnsi="Times New Roman" w:cs="Times New Roman"/>
          <w:sz w:val="28"/>
          <w:szCs w:val="28"/>
          <w:lang w:val="en-US" w:eastAsia="ru-RU"/>
        </w:rPr>
      </w:pPr>
      <w:r w:rsidRPr="003F1B3D">
        <w:rPr>
          <w:rFonts w:ascii="Times New Roman" w:hAnsi="Times New Roman" w:cs="Times New Roman"/>
          <w:position w:val="-24"/>
          <w:sz w:val="28"/>
          <w:szCs w:val="28"/>
          <w:lang w:eastAsia="ru-RU"/>
        </w:rPr>
        <w:object w:dxaOrig="1800" w:dyaOrig="620" w14:anchorId="40D0B671">
          <v:shape id="_x0000_i1026" type="#_x0000_t75" style="width:90pt;height:30.75pt" o:ole="">
            <v:imagedata r:id="rId12" o:title=""/>
          </v:shape>
          <o:OLEObject Type="Embed" ProgID="Equation.DSMT4" ShapeID="_x0000_i1026" DrawAspect="Content" ObjectID="_1708701339" r:id="rId13"/>
        </w:object>
      </w:r>
      <w:r w:rsidR="00150A2C">
        <w:rPr>
          <w:rFonts w:ascii="Times New Roman" w:hAnsi="Times New Roman" w:cs="Times New Roman"/>
          <w:sz w:val="28"/>
          <w:szCs w:val="28"/>
          <w:lang w:eastAsia="ru-RU"/>
        </w:rPr>
        <w:tab/>
      </w:r>
      <w:r w:rsidR="00150A2C">
        <w:rPr>
          <w:rFonts w:ascii="Times New Roman" w:hAnsi="Times New Roman" w:cs="Times New Roman"/>
          <w:sz w:val="28"/>
          <w:szCs w:val="28"/>
          <w:lang w:eastAsia="ru-RU"/>
        </w:rPr>
        <w:tab/>
      </w:r>
      <w:r w:rsidR="00150A2C">
        <w:rPr>
          <w:rFonts w:ascii="Times New Roman" w:hAnsi="Times New Roman" w:cs="Times New Roman"/>
          <w:sz w:val="28"/>
          <w:szCs w:val="28"/>
          <w:lang w:eastAsia="ru-RU"/>
        </w:rPr>
        <w:tab/>
      </w:r>
      <w:r w:rsidR="00150A2C">
        <w:rPr>
          <w:rFonts w:ascii="Times New Roman" w:hAnsi="Times New Roman" w:cs="Times New Roman"/>
          <w:sz w:val="28"/>
          <w:szCs w:val="28"/>
          <w:lang w:eastAsia="ru-RU"/>
        </w:rPr>
        <w:tab/>
      </w:r>
      <w:r w:rsidR="00150A2C">
        <w:rPr>
          <w:rFonts w:ascii="Times New Roman" w:hAnsi="Times New Roman" w:cs="Times New Roman"/>
          <w:sz w:val="28"/>
          <w:szCs w:val="28"/>
          <w:lang w:eastAsia="ru-RU"/>
        </w:rPr>
        <w:tab/>
      </w:r>
      <w:r w:rsidR="00150A2C">
        <w:rPr>
          <w:rFonts w:ascii="Times New Roman" w:hAnsi="Times New Roman" w:cs="Times New Roman"/>
          <w:sz w:val="28"/>
          <w:szCs w:val="28"/>
          <w:lang w:eastAsia="ru-RU"/>
        </w:rPr>
        <w:tab/>
      </w:r>
      <w:r w:rsidR="00150A2C">
        <w:rPr>
          <w:rFonts w:ascii="Times New Roman" w:hAnsi="Times New Roman" w:cs="Times New Roman"/>
          <w:sz w:val="28"/>
          <w:szCs w:val="28"/>
          <w:lang w:eastAsia="ru-RU"/>
        </w:rPr>
        <w:tab/>
      </w:r>
      <w:r w:rsidR="00150A2C">
        <w:rPr>
          <w:rFonts w:ascii="Times New Roman" w:hAnsi="Times New Roman" w:cs="Times New Roman"/>
          <w:sz w:val="28"/>
          <w:szCs w:val="28"/>
          <w:lang w:eastAsia="ru-RU"/>
        </w:rPr>
        <w:tab/>
      </w:r>
      <w:r w:rsidR="00150A2C">
        <w:rPr>
          <w:rFonts w:ascii="Times New Roman" w:hAnsi="Times New Roman" w:cs="Times New Roman"/>
          <w:sz w:val="28"/>
          <w:szCs w:val="28"/>
          <w:lang w:eastAsia="ru-RU"/>
        </w:rPr>
        <w:tab/>
      </w:r>
      <w:r w:rsidR="00150A2C">
        <w:rPr>
          <w:rFonts w:ascii="Times New Roman" w:hAnsi="Times New Roman" w:cs="Times New Roman"/>
          <w:sz w:val="28"/>
          <w:szCs w:val="28"/>
          <w:lang w:eastAsia="ru-RU"/>
        </w:rPr>
        <w:tab/>
      </w:r>
      <w:r w:rsidR="00150A2C">
        <w:rPr>
          <w:rFonts w:ascii="Times New Roman" w:hAnsi="Times New Roman" w:cs="Times New Roman"/>
          <w:sz w:val="28"/>
          <w:szCs w:val="28"/>
          <w:lang w:val="en-US" w:eastAsia="ru-RU"/>
        </w:rPr>
        <w:t>(1)</w:t>
      </w:r>
    </w:p>
    <w:p w14:paraId="50249383" w14:textId="31CDAA80" w:rsidR="00150A2C" w:rsidRDefault="00150A2C" w:rsidP="001D0BBE">
      <w:pPr>
        <w:ind w:firstLine="708"/>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 xml:space="preserve">Где </w:t>
      </w:r>
      <w:r w:rsidRPr="00150A2C">
        <w:rPr>
          <w:rFonts w:ascii="Times New Roman" w:hAnsi="Times New Roman" w:cs="Times New Roman"/>
          <w:position w:val="-10"/>
          <w:sz w:val="28"/>
          <w:szCs w:val="28"/>
          <w:lang w:eastAsia="ru-RU"/>
        </w:rPr>
        <w:object w:dxaOrig="240" w:dyaOrig="260" w14:anchorId="460140B1">
          <v:shape id="_x0000_i1027" type="#_x0000_t75" style="width:12pt;height:12.75pt" o:ole="">
            <v:imagedata r:id="rId14" o:title=""/>
          </v:shape>
          <o:OLEObject Type="Embed" ProgID="Equation.DSMT4" ShapeID="_x0000_i1027" DrawAspect="Content" ObjectID="_1708701340" r:id="rId15"/>
        </w:object>
      </w:r>
      <w:r>
        <w:rPr>
          <w:rFonts w:ascii="Times New Roman" w:hAnsi="Times New Roman" w:cs="Times New Roman"/>
          <w:sz w:val="28"/>
          <w:szCs w:val="28"/>
          <w:lang w:eastAsia="ru-RU"/>
        </w:rPr>
        <w:t>и</w:t>
      </w:r>
      <w:r w:rsidRPr="00150A2C">
        <w:rPr>
          <w:rFonts w:ascii="Times New Roman" w:hAnsi="Times New Roman" w:cs="Times New Roman"/>
          <w:position w:val="-6"/>
          <w:sz w:val="28"/>
          <w:szCs w:val="28"/>
          <w:lang w:eastAsia="ru-RU"/>
        </w:rPr>
        <w:object w:dxaOrig="240" w:dyaOrig="220" w14:anchorId="4868B5F2">
          <v:shape id="_x0000_i1028" type="#_x0000_t75" style="width:12pt;height:11.25pt" o:ole="">
            <v:imagedata r:id="rId16" o:title=""/>
          </v:shape>
          <o:OLEObject Type="Embed" ProgID="Equation.DSMT4" ShapeID="_x0000_i1028" DrawAspect="Content" ObjectID="_1708701341" r:id="rId17"/>
        </w:object>
      </w:r>
      <w:r w:rsidRPr="00150A2C">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среднее значение и стандартная девиация по пространственным осям карты активации</w:t>
      </w:r>
      <w:r w:rsidRPr="00150A2C">
        <w:rPr>
          <w:rFonts w:ascii="Times New Roman" w:hAnsi="Times New Roman" w:cs="Times New Roman"/>
          <w:sz w:val="28"/>
          <w:szCs w:val="28"/>
          <w:lang w:eastAsia="ru-RU"/>
        </w:rPr>
        <w:t>[5].</w:t>
      </w:r>
    </w:p>
    <w:p w14:paraId="3A12B1B0" w14:textId="39B95A29" w:rsidR="00150A2C" w:rsidRPr="00A42B19" w:rsidRDefault="00150A2C" w:rsidP="001D0BBE">
      <w:pPr>
        <w:ind w:firstLine="708"/>
        <w:rPr>
          <w:rFonts w:ascii="Times New Roman" w:hAnsi="Times New Roman" w:cs="Times New Roman"/>
          <w:sz w:val="28"/>
          <w:szCs w:val="28"/>
          <w:lang w:eastAsia="ru-RU"/>
        </w:rPr>
      </w:pPr>
      <w:r w:rsidRPr="00150A2C">
        <w:rPr>
          <w:rFonts w:ascii="Times New Roman" w:hAnsi="Times New Roman" w:cs="Times New Roman"/>
          <w:position w:val="-12"/>
          <w:sz w:val="28"/>
          <w:szCs w:val="28"/>
          <w:lang w:eastAsia="ru-RU"/>
        </w:rPr>
        <w:object w:dxaOrig="260" w:dyaOrig="360" w14:anchorId="7A3787D3">
          <v:shape id="_x0000_i1029" type="#_x0000_t75" style="width:12.75pt;height:18pt" o:ole="">
            <v:imagedata r:id="rId18" o:title=""/>
          </v:shape>
          <o:OLEObject Type="Embed" ProgID="Equation.DSMT4" ShapeID="_x0000_i1029" DrawAspect="Content" ObjectID="_1708701342" r:id="rId19"/>
        </w:object>
      </w:r>
      <w:r w:rsidRPr="00150A2C">
        <w:rPr>
          <w:rFonts w:ascii="Times New Roman" w:hAnsi="Times New Roman" w:cs="Times New Roman"/>
          <w:sz w:val="28"/>
          <w:szCs w:val="28"/>
          <w:lang w:eastAsia="ru-RU"/>
        </w:rPr>
        <w:t>и</w:t>
      </w:r>
      <w:r w:rsidRPr="00150A2C">
        <w:rPr>
          <w:rFonts w:ascii="Times New Roman" w:hAnsi="Times New Roman" w:cs="Times New Roman"/>
          <w:position w:val="-12"/>
          <w:sz w:val="28"/>
          <w:szCs w:val="28"/>
          <w:lang w:val="en-US" w:eastAsia="ru-RU"/>
        </w:rPr>
        <w:object w:dxaOrig="279" w:dyaOrig="360" w14:anchorId="619787EC">
          <v:shape id="_x0000_i1030" type="#_x0000_t75" style="width:14.25pt;height:18pt" o:ole="">
            <v:imagedata r:id="rId20" o:title=""/>
          </v:shape>
          <o:OLEObject Type="Embed" ProgID="Equation.DSMT4" ShapeID="_x0000_i1030" DrawAspect="Content" ObjectID="_1708701343" r:id="rId21"/>
        </w:object>
      </w:r>
      <w:r>
        <w:rPr>
          <w:rFonts w:ascii="Times New Roman" w:hAnsi="Times New Roman" w:cs="Times New Roman"/>
          <w:sz w:val="28"/>
          <w:szCs w:val="28"/>
          <w:lang w:eastAsia="ru-RU"/>
        </w:rPr>
        <w:t xml:space="preserve"> представляют собой линейное преобразование, которое определяет изученное среднее значение (</w:t>
      </w:r>
      <w:r w:rsidRPr="00150A2C">
        <w:rPr>
          <w:rFonts w:ascii="Times New Roman" w:hAnsi="Times New Roman" w:cs="Times New Roman"/>
          <w:position w:val="-12"/>
          <w:sz w:val="28"/>
          <w:szCs w:val="28"/>
          <w:lang w:eastAsia="ru-RU"/>
        </w:rPr>
        <w:object w:dxaOrig="279" w:dyaOrig="360" w14:anchorId="3B5EC00C">
          <v:shape id="_x0000_i1031" type="#_x0000_t75" style="width:14.25pt;height:18pt" o:ole="">
            <v:imagedata r:id="rId22" o:title=""/>
          </v:shape>
          <o:OLEObject Type="Embed" ProgID="Equation.DSMT4" ShapeID="_x0000_i1031" DrawAspect="Content" ObjectID="_1708701344" r:id="rId23"/>
        </w:object>
      </w:r>
      <w:r>
        <w:rPr>
          <w:rFonts w:ascii="Times New Roman" w:hAnsi="Times New Roman" w:cs="Times New Roman"/>
          <w:sz w:val="28"/>
          <w:szCs w:val="28"/>
          <w:lang w:eastAsia="ru-RU"/>
        </w:rPr>
        <w:t>) и изученную стандартную девиацию (</w:t>
      </w:r>
      <w:r w:rsidR="00A42B19" w:rsidRPr="00A42B19">
        <w:rPr>
          <w:rFonts w:ascii="Times New Roman" w:hAnsi="Times New Roman" w:cs="Times New Roman"/>
          <w:position w:val="-12"/>
          <w:sz w:val="28"/>
          <w:szCs w:val="28"/>
          <w:lang w:eastAsia="ru-RU"/>
        </w:rPr>
        <w:object w:dxaOrig="260" w:dyaOrig="360" w14:anchorId="6D3DE38D">
          <v:shape id="_x0000_i1032" type="#_x0000_t75" style="width:12.75pt;height:18pt" o:ole="">
            <v:imagedata r:id="rId24" o:title=""/>
          </v:shape>
          <o:OLEObject Type="Embed" ProgID="Equation.DSMT4" ShapeID="_x0000_i1032" DrawAspect="Content" ObjectID="_1708701345" r:id="rId25"/>
        </w:object>
      </w:r>
      <w:r>
        <w:rPr>
          <w:rFonts w:ascii="Times New Roman" w:hAnsi="Times New Roman" w:cs="Times New Roman"/>
          <w:sz w:val="28"/>
          <w:szCs w:val="28"/>
          <w:lang w:eastAsia="ru-RU"/>
        </w:rPr>
        <w:t>).</w:t>
      </w:r>
      <w:r w:rsidR="00A42B19">
        <w:rPr>
          <w:rFonts w:ascii="Times New Roman" w:hAnsi="Times New Roman" w:cs="Times New Roman"/>
          <w:sz w:val="28"/>
          <w:szCs w:val="28"/>
          <w:lang w:eastAsia="ru-RU"/>
        </w:rPr>
        <w:t xml:space="preserve"> Это линейное преобразование уникально для каждого стиля рисования. </w:t>
      </w:r>
      <w:r w:rsidR="00A42B19" w:rsidRPr="00A42B19">
        <w:rPr>
          <w:rFonts w:ascii="Times New Roman" w:hAnsi="Times New Roman" w:cs="Times New Roman"/>
          <w:sz w:val="28"/>
          <w:szCs w:val="28"/>
          <w:lang w:eastAsia="ru-RU"/>
        </w:rPr>
        <w:t xml:space="preserve">Dumoulin et al. [4] </w:t>
      </w:r>
      <w:r w:rsidR="00A42B19">
        <w:rPr>
          <w:rFonts w:ascii="Times New Roman" w:hAnsi="Times New Roman" w:cs="Times New Roman"/>
          <w:sz w:val="28"/>
          <w:szCs w:val="28"/>
          <w:lang w:eastAsia="ru-RU"/>
        </w:rPr>
        <w:t>показал, что такая сеть обеспечивает быстрый перенос художественных стилей и обладает возможностью комбинирования стилей рисования.</w:t>
      </w:r>
    </w:p>
    <w:p w14:paraId="74432989" w14:textId="7E856719" w:rsidR="000814F5" w:rsidRDefault="000814F5" w:rsidP="00495D7D">
      <w:pPr>
        <w:pStyle w:val="1"/>
        <w:contextualSpacing/>
      </w:pPr>
      <w:r w:rsidRPr="00794E15">
        <w:t xml:space="preserve">Экспериментальное исследование </w:t>
      </w:r>
    </w:p>
    <w:p w14:paraId="0F64037B" w14:textId="159365AF" w:rsidR="001D0BBE" w:rsidRDefault="00A42B19" w:rsidP="001D0BBE">
      <w:pPr>
        <w:rPr>
          <w:rFonts w:ascii="Times New Roman" w:hAnsi="Times New Roman" w:cs="Times New Roman"/>
          <w:sz w:val="28"/>
          <w:szCs w:val="28"/>
          <w:lang w:eastAsia="ru-RU"/>
        </w:rPr>
      </w:pPr>
      <w:r>
        <w:rPr>
          <w:rFonts w:ascii="Times New Roman" w:hAnsi="Times New Roman" w:cs="Times New Roman"/>
          <w:sz w:val="28"/>
          <w:szCs w:val="28"/>
          <w:lang w:eastAsia="ru-RU"/>
        </w:rPr>
        <w:tab/>
        <w:t xml:space="preserve">Для исследования </w:t>
      </w:r>
      <w:r w:rsidRPr="00A42B19">
        <w:rPr>
          <w:rFonts w:ascii="Times New Roman" w:hAnsi="Times New Roman" w:cs="Times New Roman"/>
          <w:sz w:val="28"/>
          <w:szCs w:val="28"/>
          <w:lang w:eastAsia="ru-RU"/>
        </w:rPr>
        <w:t>был самостоятельно создан тестовый датасет, представляющий из себя</w:t>
      </w:r>
      <w:r>
        <w:rPr>
          <w:rFonts w:ascii="Times New Roman" w:hAnsi="Times New Roman" w:cs="Times New Roman"/>
          <w:sz w:val="28"/>
          <w:szCs w:val="28"/>
          <w:lang w:eastAsia="ru-RU"/>
        </w:rPr>
        <w:t xml:space="preserve"> набор фронтальных фото на белом фоне и набросков.</w:t>
      </w:r>
    </w:p>
    <w:p w14:paraId="68849ADE" w14:textId="77777777" w:rsidR="00D64693" w:rsidRPr="00D64693" w:rsidRDefault="00A42B19" w:rsidP="001D0BBE">
      <w:pPr>
        <w:rPr>
          <w:rFonts w:ascii="Times New Roman" w:hAnsi="Times New Roman" w:cs="Times New Roman"/>
          <w:sz w:val="28"/>
          <w:szCs w:val="28"/>
          <w:lang w:eastAsia="ru-RU"/>
        </w:rPr>
      </w:pPr>
      <w:r>
        <w:rPr>
          <w:rFonts w:ascii="Times New Roman" w:hAnsi="Times New Roman" w:cs="Times New Roman"/>
          <w:sz w:val="28"/>
          <w:szCs w:val="28"/>
          <w:lang w:eastAsia="ru-RU"/>
        </w:rPr>
        <w:tab/>
      </w:r>
      <w:r w:rsidR="00D64693">
        <w:rPr>
          <w:rFonts w:ascii="Times New Roman" w:hAnsi="Times New Roman" w:cs="Times New Roman"/>
          <w:sz w:val="28"/>
          <w:szCs w:val="28"/>
          <w:lang w:eastAsia="ru-RU"/>
        </w:rPr>
        <w:t>Эксперимент состоит из следующих шагов</w:t>
      </w:r>
      <w:r w:rsidR="00D64693" w:rsidRPr="00D64693">
        <w:rPr>
          <w:rFonts w:ascii="Times New Roman" w:hAnsi="Times New Roman" w:cs="Times New Roman"/>
          <w:sz w:val="28"/>
          <w:szCs w:val="28"/>
          <w:lang w:eastAsia="ru-RU"/>
        </w:rPr>
        <w:t>:</w:t>
      </w:r>
    </w:p>
    <w:p w14:paraId="0C51C903" w14:textId="4EB8430B" w:rsidR="00D64693" w:rsidRPr="00D64693" w:rsidRDefault="00D64693" w:rsidP="00D64693">
      <w:pPr>
        <w:pStyle w:val="af1"/>
        <w:numPr>
          <w:ilvl w:val="0"/>
          <w:numId w:val="4"/>
        </w:numPr>
        <w:rPr>
          <w:rFonts w:ascii="Times New Roman" w:hAnsi="Times New Roman" w:cs="Times New Roman"/>
          <w:sz w:val="28"/>
          <w:szCs w:val="28"/>
          <w:lang w:eastAsia="ru-RU"/>
        </w:rPr>
      </w:pPr>
      <w:r>
        <w:rPr>
          <w:rFonts w:ascii="Times New Roman" w:hAnsi="Times New Roman" w:cs="Times New Roman"/>
          <w:sz w:val="28"/>
          <w:szCs w:val="28"/>
          <w:lang w:eastAsia="ru-RU"/>
        </w:rPr>
        <w:t xml:space="preserve">из </w:t>
      </w:r>
      <w:r w:rsidRPr="00D64693">
        <w:rPr>
          <w:rFonts w:ascii="Times New Roman" w:hAnsi="Times New Roman" w:cs="Times New Roman"/>
          <w:sz w:val="28"/>
          <w:szCs w:val="28"/>
          <w:lang w:eastAsia="ru-RU"/>
        </w:rPr>
        <w:t xml:space="preserve">[6] </w:t>
      </w:r>
      <w:r>
        <w:rPr>
          <w:rFonts w:ascii="Times New Roman" w:hAnsi="Times New Roman" w:cs="Times New Roman"/>
          <w:sz w:val="28"/>
          <w:szCs w:val="28"/>
          <w:lang w:eastAsia="ru-RU"/>
        </w:rPr>
        <w:t>берем функции кодирования изображений</w:t>
      </w:r>
      <w:r w:rsidRPr="00D64693">
        <w:rPr>
          <w:rFonts w:ascii="Times New Roman" w:hAnsi="Times New Roman" w:cs="Times New Roman"/>
          <w:sz w:val="28"/>
          <w:szCs w:val="28"/>
          <w:lang w:eastAsia="ru-RU"/>
        </w:rPr>
        <w:t>;</w:t>
      </w:r>
    </w:p>
    <w:p w14:paraId="52B09788" w14:textId="0ADB5838" w:rsidR="00A42B19" w:rsidRPr="00D64693" w:rsidRDefault="00D64693" w:rsidP="00D64693">
      <w:pPr>
        <w:pStyle w:val="af1"/>
        <w:numPr>
          <w:ilvl w:val="0"/>
          <w:numId w:val="4"/>
        </w:numPr>
        <w:rPr>
          <w:rFonts w:ascii="Times New Roman" w:hAnsi="Times New Roman" w:cs="Times New Roman"/>
          <w:sz w:val="28"/>
          <w:szCs w:val="28"/>
          <w:lang w:eastAsia="ru-RU"/>
        </w:rPr>
      </w:pPr>
      <w:r>
        <w:rPr>
          <w:rFonts w:ascii="Times New Roman" w:hAnsi="Times New Roman" w:cs="Times New Roman"/>
          <w:sz w:val="28"/>
          <w:szCs w:val="28"/>
          <w:lang w:eastAsia="ru-RU"/>
        </w:rPr>
        <w:t>формирует датасет</w:t>
      </w:r>
      <w:r>
        <w:rPr>
          <w:rFonts w:ascii="Times New Roman" w:hAnsi="Times New Roman" w:cs="Times New Roman"/>
          <w:sz w:val="28"/>
          <w:szCs w:val="28"/>
          <w:lang w:val="en-US" w:eastAsia="ru-RU"/>
        </w:rPr>
        <w:t>;</w:t>
      </w:r>
    </w:p>
    <w:p w14:paraId="0DF4FEB0" w14:textId="54C6F633" w:rsidR="00D64693" w:rsidRPr="00E31BA4" w:rsidRDefault="00E31BA4" w:rsidP="00D64693">
      <w:pPr>
        <w:pStyle w:val="af1"/>
        <w:numPr>
          <w:ilvl w:val="0"/>
          <w:numId w:val="4"/>
        </w:numPr>
        <w:rPr>
          <w:rFonts w:ascii="Times New Roman" w:hAnsi="Times New Roman" w:cs="Times New Roman"/>
          <w:sz w:val="28"/>
          <w:szCs w:val="28"/>
          <w:lang w:eastAsia="ru-RU"/>
        </w:rPr>
      </w:pPr>
      <w:r>
        <w:rPr>
          <w:rFonts w:ascii="Times New Roman" w:hAnsi="Times New Roman" w:cs="Times New Roman"/>
          <w:sz w:val="28"/>
          <w:szCs w:val="28"/>
          <w:lang w:eastAsia="ru-RU"/>
        </w:rPr>
        <w:t xml:space="preserve">из </w:t>
      </w:r>
      <w:r w:rsidRPr="00E31BA4">
        <w:rPr>
          <w:rFonts w:ascii="Times New Roman" w:hAnsi="Times New Roman" w:cs="Times New Roman"/>
          <w:sz w:val="28"/>
          <w:szCs w:val="28"/>
          <w:lang w:eastAsia="ru-RU"/>
        </w:rPr>
        <w:t xml:space="preserve">[2] </w:t>
      </w:r>
      <w:r>
        <w:rPr>
          <w:rFonts w:ascii="Times New Roman" w:hAnsi="Times New Roman" w:cs="Times New Roman"/>
          <w:sz w:val="28"/>
          <w:szCs w:val="28"/>
          <w:lang w:eastAsia="ru-RU"/>
        </w:rPr>
        <w:t>берем модель переноса стиля</w:t>
      </w:r>
      <w:r w:rsidRPr="00E31BA4">
        <w:rPr>
          <w:rFonts w:ascii="Times New Roman" w:hAnsi="Times New Roman" w:cs="Times New Roman"/>
          <w:sz w:val="28"/>
          <w:szCs w:val="28"/>
          <w:lang w:eastAsia="ru-RU"/>
        </w:rPr>
        <w:t>;</w:t>
      </w:r>
    </w:p>
    <w:p w14:paraId="4A580E2C" w14:textId="45EAEC0A" w:rsidR="00E31BA4" w:rsidRPr="00E31BA4" w:rsidRDefault="00E31BA4" w:rsidP="00E31BA4">
      <w:pPr>
        <w:pStyle w:val="af1"/>
        <w:numPr>
          <w:ilvl w:val="0"/>
          <w:numId w:val="4"/>
        </w:numPr>
        <w:rPr>
          <w:rFonts w:ascii="Times New Roman" w:hAnsi="Times New Roman" w:cs="Times New Roman"/>
          <w:sz w:val="28"/>
          <w:szCs w:val="28"/>
          <w:lang w:eastAsia="ru-RU"/>
        </w:rPr>
      </w:pPr>
      <w:r>
        <w:rPr>
          <w:rFonts w:ascii="Times New Roman" w:hAnsi="Times New Roman" w:cs="Times New Roman"/>
          <w:sz w:val="28"/>
          <w:szCs w:val="28"/>
          <w:lang w:eastAsia="ru-RU"/>
        </w:rPr>
        <w:t xml:space="preserve">считаем </w:t>
      </w:r>
      <w:commentRangeStart w:id="2"/>
      <w:r>
        <w:rPr>
          <w:rFonts w:ascii="Times New Roman" w:hAnsi="Times New Roman" w:cs="Times New Roman"/>
          <w:sz w:val="28"/>
          <w:szCs w:val="28"/>
          <w:lang w:eastAsia="ru-RU"/>
        </w:rPr>
        <w:t xml:space="preserve">энкодинги </w:t>
      </w:r>
      <w:commentRangeEnd w:id="2"/>
      <w:r w:rsidR="0056157F">
        <w:rPr>
          <w:rStyle w:val="af5"/>
        </w:rPr>
        <w:commentReference w:id="2"/>
      </w:r>
      <w:r>
        <w:rPr>
          <w:rFonts w:ascii="Times New Roman" w:hAnsi="Times New Roman" w:cs="Times New Roman"/>
          <w:sz w:val="28"/>
          <w:szCs w:val="28"/>
          <w:lang w:eastAsia="ru-RU"/>
        </w:rPr>
        <w:t>от исходных фотографий, исходных набросков, фотографий со стилем от набросков, набросков со стилем от фотографий</w:t>
      </w:r>
      <w:r w:rsidRPr="00E31BA4">
        <w:rPr>
          <w:rFonts w:ascii="Times New Roman" w:hAnsi="Times New Roman" w:cs="Times New Roman"/>
          <w:sz w:val="28"/>
          <w:szCs w:val="28"/>
          <w:lang w:eastAsia="ru-RU"/>
        </w:rPr>
        <w:t>;</w:t>
      </w:r>
    </w:p>
    <w:p w14:paraId="4ADF6BC2" w14:textId="1264E56F" w:rsidR="00E31BA4" w:rsidRPr="00E03A30" w:rsidRDefault="00E31BA4" w:rsidP="00E03A30">
      <w:pPr>
        <w:pStyle w:val="af1"/>
        <w:numPr>
          <w:ilvl w:val="0"/>
          <w:numId w:val="4"/>
        </w:numPr>
        <w:rPr>
          <w:rFonts w:ascii="Times New Roman" w:hAnsi="Times New Roman" w:cs="Times New Roman"/>
          <w:sz w:val="28"/>
          <w:szCs w:val="28"/>
          <w:lang w:eastAsia="ru-RU"/>
        </w:rPr>
      </w:pPr>
      <w:r>
        <w:rPr>
          <w:rFonts w:ascii="Times New Roman" w:hAnsi="Times New Roman" w:cs="Times New Roman"/>
          <w:sz w:val="28"/>
          <w:szCs w:val="28"/>
          <w:lang w:eastAsia="ru-RU"/>
        </w:rPr>
        <w:t>считаем евклидово расстояние между</w:t>
      </w:r>
      <w:r w:rsidR="00E03A30">
        <w:rPr>
          <w:rFonts w:ascii="Times New Roman" w:hAnsi="Times New Roman" w:cs="Times New Roman"/>
          <w:sz w:val="28"/>
          <w:szCs w:val="28"/>
          <w:lang w:eastAsia="ru-RU"/>
        </w:rPr>
        <w:t xml:space="preserve"> исходными фотографиями и исходными набросками</w:t>
      </w:r>
      <w:r w:rsidR="00E03A30" w:rsidRPr="00E03A30">
        <w:rPr>
          <w:rFonts w:ascii="Times New Roman" w:hAnsi="Times New Roman" w:cs="Times New Roman"/>
          <w:sz w:val="28"/>
          <w:szCs w:val="28"/>
          <w:lang w:eastAsia="ru-RU"/>
        </w:rPr>
        <w:t xml:space="preserve">, </w:t>
      </w:r>
      <w:r w:rsidR="00E03A30">
        <w:rPr>
          <w:rFonts w:ascii="Times New Roman" w:hAnsi="Times New Roman" w:cs="Times New Roman"/>
          <w:sz w:val="28"/>
          <w:szCs w:val="28"/>
          <w:lang w:eastAsia="ru-RU"/>
        </w:rPr>
        <w:t>между фотографиями со стилями от набросков и набросками и между набросками со стилем от фотографий и фотографиями</w:t>
      </w:r>
      <w:r w:rsidR="00E03A30" w:rsidRPr="00E03A30">
        <w:rPr>
          <w:rFonts w:ascii="Times New Roman" w:hAnsi="Times New Roman" w:cs="Times New Roman"/>
          <w:sz w:val="28"/>
          <w:szCs w:val="28"/>
          <w:lang w:eastAsia="ru-RU"/>
        </w:rPr>
        <w:t>;</w:t>
      </w:r>
    </w:p>
    <w:p w14:paraId="3223619F" w14:textId="32C0216D" w:rsidR="00E03A30" w:rsidRPr="00E03A30" w:rsidRDefault="00E03A30" w:rsidP="00E03A30">
      <w:pPr>
        <w:pStyle w:val="af1"/>
        <w:numPr>
          <w:ilvl w:val="0"/>
          <w:numId w:val="4"/>
        </w:numPr>
        <w:rPr>
          <w:rFonts w:ascii="Times New Roman" w:hAnsi="Times New Roman" w:cs="Times New Roman"/>
          <w:sz w:val="28"/>
          <w:szCs w:val="28"/>
          <w:lang w:eastAsia="ru-RU"/>
        </w:rPr>
      </w:pPr>
      <w:r>
        <w:rPr>
          <w:rFonts w:ascii="Times New Roman" w:hAnsi="Times New Roman" w:cs="Times New Roman"/>
          <w:sz w:val="28"/>
          <w:szCs w:val="28"/>
          <w:lang w:eastAsia="ru-RU"/>
        </w:rPr>
        <w:t>Считаем среднюю разницу и делаем вывод о том, помог и если да, то насколько перенос стиля в одну из сторон уменьшить расстояние между энкодингами лиц и набросков.</w:t>
      </w:r>
    </w:p>
    <w:p w14:paraId="49C3FB17" w14:textId="4156F864" w:rsidR="006C4571" w:rsidRDefault="006C4571" w:rsidP="00495D7D">
      <w:pPr>
        <w:pStyle w:val="1"/>
        <w:contextualSpacing/>
      </w:pPr>
      <w:r>
        <w:t>Заключение</w:t>
      </w:r>
    </w:p>
    <w:p w14:paraId="225A7D0D" w14:textId="0FCF1D87" w:rsidR="00344CFC" w:rsidRPr="00115BD3" w:rsidRDefault="002370CA" w:rsidP="00344CFC">
      <w:pPr>
        <w:jc w:val="both"/>
        <w:rPr>
          <w:rFonts w:ascii="Times New Roman" w:hAnsi="Times New Roman" w:cs="Times New Roman"/>
          <w:sz w:val="28"/>
          <w:szCs w:val="28"/>
          <w:lang w:eastAsia="ru-RU"/>
        </w:rPr>
      </w:pPr>
      <w:r>
        <w:rPr>
          <w:lang w:eastAsia="ru-RU"/>
        </w:rPr>
        <w:tab/>
      </w:r>
    </w:p>
    <w:p w14:paraId="04306617" w14:textId="77777777" w:rsidR="00291F05" w:rsidRDefault="00291F05" w:rsidP="00291F05">
      <w:pPr>
        <w:pStyle w:val="1"/>
        <w:contextualSpacing/>
      </w:pPr>
      <w:r>
        <w:t>Благодарности</w:t>
      </w:r>
    </w:p>
    <w:p w14:paraId="661DBB71" w14:textId="77777777" w:rsidR="0056157F" w:rsidRPr="0056157F" w:rsidRDefault="0056157F" w:rsidP="0056157F">
      <w:pPr>
        <w:rPr>
          <w:lang w:val="en-US" w:eastAsia="ru-RU"/>
        </w:rPr>
      </w:pPr>
    </w:p>
    <w:p w14:paraId="6E92BD42" w14:textId="77777777" w:rsidR="00115BD3" w:rsidRPr="00E03A30" w:rsidRDefault="00115BD3" w:rsidP="00115BD3">
      <w:pPr>
        <w:pStyle w:val="af3"/>
        <w:rPr>
          <w:lang w:val="en-US"/>
        </w:rPr>
      </w:pPr>
      <w:r w:rsidRPr="00C373D3">
        <w:t>Список</w:t>
      </w:r>
      <w:r w:rsidRPr="00E03A30">
        <w:rPr>
          <w:lang w:val="en-US"/>
        </w:rPr>
        <w:t xml:space="preserve"> </w:t>
      </w:r>
      <w:r w:rsidRPr="00C373D3">
        <w:t>литературы</w:t>
      </w:r>
    </w:p>
    <w:p w14:paraId="640F6480" w14:textId="2E61F1A6" w:rsidR="00E03A30" w:rsidRDefault="00E03A30" w:rsidP="00E03A30">
      <w:pPr>
        <w:ind w:firstLine="708"/>
        <w:contextualSpacing/>
        <w:rPr>
          <w:rFonts w:ascii="Times New Roman" w:eastAsia="Times New Roman" w:hAnsi="Times New Roman" w:cs="Times New Roman"/>
          <w:sz w:val="28"/>
          <w:szCs w:val="28"/>
          <w:lang w:val="en-US" w:eastAsia="ru-RU"/>
        </w:rPr>
      </w:pPr>
      <w:r w:rsidRPr="00E03A30">
        <w:rPr>
          <w:rFonts w:ascii="Times New Roman" w:eastAsia="Times New Roman" w:hAnsi="Times New Roman" w:cs="Times New Roman"/>
          <w:sz w:val="28"/>
          <w:szCs w:val="28"/>
          <w:lang w:val="en-US" w:eastAsia="ru-RU"/>
        </w:rPr>
        <w:t>1.Gatys L.A., Ecker A.S., Bethge M. A Neural Algorithm of Artistic Style // arXiv:1508.06576 [cs, q-bio]. 2015.</w:t>
      </w:r>
    </w:p>
    <w:p w14:paraId="761291FA" w14:textId="77777777" w:rsidR="00E03A30" w:rsidRDefault="00E03A30" w:rsidP="00E03A30">
      <w:pPr>
        <w:ind w:firstLine="708"/>
        <w:contextualSpacing/>
        <w:rPr>
          <w:lang w:val="en-US"/>
        </w:rPr>
      </w:pPr>
      <w:r>
        <w:rPr>
          <w:rFonts w:ascii="Times New Roman" w:eastAsia="Times New Roman" w:hAnsi="Times New Roman" w:cs="Times New Roman"/>
          <w:sz w:val="28"/>
          <w:szCs w:val="28"/>
          <w:lang w:val="en-US" w:eastAsia="ru-RU"/>
        </w:rPr>
        <w:t>2</w:t>
      </w:r>
      <w:r w:rsidRPr="00E03A30">
        <w:rPr>
          <w:rFonts w:ascii="Times New Roman" w:eastAsia="Times New Roman" w:hAnsi="Times New Roman" w:cs="Times New Roman"/>
          <w:sz w:val="28"/>
          <w:szCs w:val="28"/>
          <w:lang w:val="en-US" w:eastAsia="ru-RU"/>
        </w:rPr>
        <w:t>.Geitgey A. face-recognition: Recognize faces from Python or from the command line: Python.</w:t>
      </w:r>
      <w:r w:rsidRPr="00E03A30">
        <w:rPr>
          <w:lang w:val="en-US"/>
        </w:rPr>
        <w:t xml:space="preserve"> </w:t>
      </w:r>
    </w:p>
    <w:p w14:paraId="57D25509" w14:textId="15B1E0F2" w:rsidR="00E03A30" w:rsidRDefault="00E03A30" w:rsidP="00E03A30">
      <w:pPr>
        <w:ind w:firstLine="708"/>
        <w:contextualSpacing/>
        <w:rPr>
          <w:rFonts w:ascii="Times New Roman" w:eastAsia="Times New Roman" w:hAnsi="Times New Roman" w:cs="Times New Roman"/>
          <w:sz w:val="28"/>
          <w:szCs w:val="28"/>
          <w:lang w:val="en-US" w:eastAsia="ru-RU"/>
        </w:rPr>
      </w:pPr>
      <w:r w:rsidRPr="00E03A30">
        <w:rPr>
          <w:rFonts w:ascii="Times New Roman" w:eastAsia="Times New Roman" w:hAnsi="Times New Roman" w:cs="Times New Roman"/>
          <w:sz w:val="28"/>
          <w:szCs w:val="28"/>
          <w:lang w:val="en-US" w:eastAsia="ru-RU"/>
        </w:rPr>
        <w:t>3.Dumoulin V., Shlens J., Kudlur M. A Learned Representation For Artistic Style // arXiv:1610.07629 [cs]. 2017.</w:t>
      </w:r>
    </w:p>
    <w:p w14:paraId="126C8FF8" w14:textId="77777777" w:rsidR="0056157F" w:rsidRPr="0056157F" w:rsidRDefault="00E03A30" w:rsidP="00E03A30">
      <w:pPr>
        <w:ind w:firstLine="708"/>
        <w:contextualSpacing/>
        <w:rPr>
          <w:lang w:val="en-US"/>
        </w:rPr>
      </w:pPr>
      <w:r w:rsidRPr="0056157F">
        <w:rPr>
          <w:rFonts w:ascii="Times New Roman" w:eastAsia="Times New Roman" w:hAnsi="Times New Roman" w:cs="Times New Roman"/>
          <w:sz w:val="28"/>
          <w:szCs w:val="28"/>
          <w:lang w:val="en-US" w:eastAsia="ru-RU"/>
        </w:rPr>
        <w:lastRenderedPageBreak/>
        <w:t>4</w:t>
      </w:r>
      <w:r w:rsidRPr="00E03A30">
        <w:rPr>
          <w:rFonts w:ascii="Times New Roman" w:eastAsia="Times New Roman" w:hAnsi="Times New Roman" w:cs="Times New Roman"/>
          <w:sz w:val="28"/>
          <w:szCs w:val="28"/>
          <w:lang w:val="en-US" w:eastAsia="ru-RU"/>
        </w:rPr>
        <w:t>.Ghiasi G. et al. Exploring the structure of a real-time, arbitrary neural artistic stylization network // arXiv:1705.06830 [cs]. 2017.</w:t>
      </w:r>
      <w:r w:rsidR="0056157F" w:rsidRPr="0056157F">
        <w:rPr>
          <w:lang w:val="en-US"/>
        </w:rPr>
        <w:t xml:space="preserve"> </w:t>
      </w:r>
    </w:p>
    <w:p w14:paraId="5A2103D9" w14:textId="77777777" w:rsidR="0056157F" w:rsidRDefault="0056157F" w:rsidP="00E03A30">
      <w:pPr>
        <w:ind w:firstLine="708"/>
        <w:contextualSpacing/>
        <w:rPr>
          <w:lang w:val="en-US"/>
        </w:rPr>
      </w:pPr>
      <w:r w:rsidRPr="0056157F">
        <w:rPr>
          <w:rFonts w:ascii="Times New Roman" w:eastAsia="Times New Roman" w:hAnsi="Times New Roman" w:cs="Times New Roman"/>
          <w:sz w:val="28"/>
          <w:szCs w:val="28"/>
          <w:lang w:val="en-US" w:eastAsia="ru-RU"/>
        </w:rPr>
        <w:t>5.Ulyanov D., Vedaldi A., Lempitsky V. Instance Normalization: The Missing Ingredient for Fast Stylization // arXiv:1607.08022 [cs]. 2017.</w:t>
      </w:r>
      <w:r w:rsidRPr="0056157F">
        <w:rPr>
          <w:lang w:val="en-US"/>
        </w:rPr>
        <w:t xml:space="preserve"> </w:t>
      </w:r>
    </w:p>
    <w:p w14:paraId="1ACBA164" w14:textId="11CC4FCA" w:rsidR="00E03A30" w:rsidRPr="00115BD3" w:rsidRDefault="0056157F" w:rsidP="00E03A30">
      <w:pPr>
        <w:ind w:firstLine="708"/>
        <w:contextualSpacing/>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6</w:t>
      </w:r>
      <w:r w:rsidRPr="0056157F">
        <w:rPr>
          <w:rFonts w:ascii="Times New Roman" w:eastAsia="Times New Roman" w:hAnsi="Times New Roman" w:cs="Times New Roman"/>
          <w:sz w:val="28"/>
          <w:szCs w:val="28"/>
          <w:lang w:val="en-US" w:eastAsia="ru-RU"/>
        </w:rPr>
        <w:t>.TensorFlow Hub [Electronic resource]. URL: https://tfhub.dev/google/magenta/arbitrary-image-stylization-v1-256/2 (accessed: 11.03.2022).</w:t>
      </w:r>
    </w:p>
    <w:sectPr w:rsidR="00E03A30" w:rsidRPr="00115BD3" w:rsidSect="006C4571">
      <w:pgSz w:w="11906" w:h="16838" w:code="9"/>
      <w:pgMar w:top="1134" w:right="1077" w:bottom="1134" w:left="1077"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Учетная запись Майкрософт" w:date="2022-03-13T18:24:00Z" w:initials="УзМ">
    <w:p w14:paraId="5ED0DE34" w14:textId="2D158BA6" w:rsidR="0056157F" w:rsidRDefault="0056157F">
      <w:pPr>
        <w:pStyle w:val="af6"/>
      </w:pPr>
      <w:r>
        <w:rPr>
          <w:rStyle w:val="af5"/>
        </w:rPr>
        <w:annotationRef/>
      </w:r>
      <w:r>
        <w:t xml:space="preserve">Возможно я бы еще добавил, что какие-то алгоритмы сопоставления это используют, но я забыл какие и когда буду снова анализировать эти алгоритмы из </w:t>
      </w:r>
      <w:r>
        <w:rPr>
          <w:lang w:val="en-US"/>
        </w:rPr>
        <w:t>issue</w:t>
      </w:r>
      <w:r w:rsidRPr="0056157F">
        <w:t xml:space="preserve">#2 </w:t>
      </w:r>
      <w:r>
        <w:t>то я вернусь сюда и впишу это.</w:t>
      </w:r>
    </w:p>
    <w:p w14:paraId="50B439AD" w14:textId="77777777" w:rsidR="0056157F" w:rsidRPr="0056157F" w:rsidRDefault="0056157F">
      <w:pPr>
        <w:pStyle w:val="af6"/>
      </w:pPr>
    </w:p>
  </w:comment>
  <w:comment w:id="2" w:author="Учетная запись Майкрософт" w:date="2022-03-13T18:22:00Z" w:initials="УзМ">
    <w:p w14:paraId="26FC4A9A" w14:textId="77777777" w:rsidR="0056157F" w:rsidRDefault="0056157F">
      <w:pPr>
        <w:pStyle w:val="af6"/>
      </w:pPr>
      <w:r>
        <w:rPr>
          <w:rStyle w:val="af5"/>
        </w:rPr>
        <w:annotationRef/>
      </w:r>
      <w:r>
        <w:t xml:space="preserve">Я не уверен, что такое слово есть в русском, но по-другому пока не знаю как записать, может </w:t>
      </w:r>
      <w:r w:rsidRPr="0056157F">
        <w:t>“</w:t>
      </w:r>
      <w:r>
        <w:t>кодируем изображение</w:t>
      </w:r>
      <w:r w:rsidRPr="0056157F">
        <w:t>”</w:t>
      </w:r>
      <w:r>
        <w:t>?</w:t>
      </w:r>
    </w:p>
    <w:p w14:paraId="37C6C06D" w14:textId="77777777" w:rsidR="0056157F" w:rsidRDefault="0056157F">
      <w:pPr>
        <w:pStyle w:val="af6"/>
      </w:pPr>
    </w:p>
    <w:p w14:paraId="095BF1DF" w14:textId="4527E801" w:rsidR="0056157F" w:rsidRPr="0056157F" w:rsidRDefault="0056157F">
      <w:pPr>
        <w:pStyle w:val="af6"/>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B439AD" w15:done="0"/>
  <w15:commentEx w15:paraId="095BF1D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0EFC92" w14:textId="77777777" w:rsidR="00C9721E" w:rsidRDefault="00C9721E" w:rsidP="004C5C3E">
      <w:pPr>
        <w:spacing w:after="0" w:line="240" w:lineRule="auto"/>
      </w:pPr>
      <w:r>
        <w:separator/>
      </w:r>
    </w:p>
  </w:endnote>
  <w:endnote w:type="continuationSeparator" w:id="0">
    <w:p w14:paraId="4871CBD8" w14:textId="77777777" w:rsidR="00C9721E" w:rsidRDefault="00C9721E" w:rsidP="004C5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E98377" w14:textId="77777777" w:rsidR="00C9721E" w:rsidRDefault="00C9721E" w:rsidP="004C5C3E">
      <w:pPr>
        <w:spacing w:after="0" w:line="240" w:lineRule="auto"/>
      </w:pPr>
      <w:r>
        <w:separator/>
      </w:r>
    </w:p>
  </w:footnote>
  <w:footnote w:type="continuationSeparator" w:id="0">
    <w:p w14:paraId="0D803AC0" w14:textId="77777777" w:rsidR="00C9721E" w:rsidRDefault="00C9721E" w:rsidP="004C5C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E771F4"/>
    <w:multiLevelType w:val="hybridMultilevel"/>
    <w:tmpl w:val="E402E56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127319C"/>
    <w:multiLevelType w:val="hybridMultilevel"/>
    <w:tmpl w:val="53DC83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C7912AD"/>
    <w:multiLevelType w:val="hybridMultilevel"/>
    <w:tmpl w:val="875A32F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1513155"/>
    <w:multiLevelType w:val="hybridMultilevel"/>
    <w:tmpl w:val="8DF6863A"/>
    <w:lvl w:ilvl="0" w:tplc="BF40707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Учетная запись Майкрософт">
    <w15:presenceInfo w15:providerId="Windows Live" w15:userId="9000e4bd14c67e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C69B7"/>
    <w:rsid w:val="00017B9B"/>
    <w:rsid w:val="00055D79"/>
    <w:rsid w:val="000814F5"/>
    <w:rsid w:val="000963F5"/>
    <w:rsid w:val="000F272A"/>
    <w:rsid w:val="00115BD3"/>
    <w:rsid w:val="00127BEE"/>
    <w:rsid w:val="00150A2C"/>
    <w:rsid w:val="00152B04"/>
    <w:rsid w:val="001579C5"/>
    <w:rsid w:val="001B7189"/>
    <w:rsid w:val="001D0BBE"/>
    <w:rsid w:val="0020703D"/>
    <w:rsid w:val="00222B4B"/>
    <w:rsid w:val="002370CA"/>
    <w:rsid w:val="00277494"/>
    <w:rsid w:val="00291F05"/>
    <w:rsid w:val="002A0A48"/>
    <w:rsid w:val="002E6BD4"/>
    <w:rsid w:val="00324DCD"/>
    <w:rsid w:val="00344CFC"/>
    <w:rsid w:val="003C69B7"/>
    <w:rsid w:val="003D2DBA"/>
    <w:rsid w:val="003F1A52"/>
    <w:rsid w:val="003F1B3D"/>
    <w:rsid w:val="00417FD1"/>
    <w:rsid w:val="00426F98"/>
    <w:rsid w:val="00472C48"/>
    <w:rsid w:val="00495D7D"/>
    <w:rsid w:val="004C5C3E"/>
    <w:rsid w:val="005507F3"/>
    <w:rsid w:val="0056157F"/>
    <w:rsid w:val="005A3F12"/>
    <w:rsid w:val="005A6811"/>
    <w:rsid w:val="005C1191"/>
    <w:rsid w:val="005F4733"/>
    <w:rsid w:val="00616B13"/>
    <w:rsid w:val="00641B54"/>
    <w:rsid w:val="00691D51"/>
    <w:rsid w:val="006935CF"/>
    <w:rsid w:val="006C4571"/>
    <w:rsid w:val="00730C1A"/>
    <w:rsid w:val="00761640"/>
    <w:rsid w:val="00774F37"/>
    <w:rsid w:val="00794E15"/>
    <w:rsid w:val="007B299A"/>
    <w:rsid w:val="00824149"/>
    <w:rsid w:val="008303D1"/>
    <w:rsid w:val="00850B0F"/>
    <w:rsid w:val="0086474F"/>
    <w:rsid w:val="00896E8B"/>
    <w:rsid w:val="008D0CC8"/>
    <w:rsid w:val="00926379"/>
    <w:rsid w:val="00982B16"/>
    <w:rsid w:val="009D13B3"/>
    <w:rsid w:val="009E19A6"/>
    <w:rsid w:val="009F0926"/>
    <w:rsid w:val="00A305DE"/>
    <w:rsid w:val="00A418A4"/>
    <w:rsid w:val="00A42B19"/>
    <w:rsid w:val="00A70CCE"/>
    <w:rsid w:val="00A8498E"/>
    <w:rsid w:val="00AF4D5E"/>
    <w:rsid w:val="00B11D49"/>
    <w:rsid w:val="00B76DF4"/>
    <w:rsid w:val="00B91F93"/>
    <w:rsid w:val="00BB4702"/>
    <w:rsid w:val="00BC0A44"/>
    <w:rsid w:val="00BC3A3F"/>
    <w:rsid w:val="00BF0988"/>
    <w:rsid w:val="00C10C52"/>
    <w:rsid w:val="00C36182"/>
    <w:rsid w:val="00C47DC6"/>
    <w:rsid w:val="00C85C1F"/>
    <w:rsid w:val="00C9721E"/>
    <w:rsid w:val="00D26D58"/>
    <w:rsid w:val="00D52083"/>
    <w:rsid w:val="00D64693"/>
    <w:rsid w:val="00DB0C77"/>
    <w:rsid w:val="00DB20A2"/>
    <w:rsid w:val="00E0362A"/>
    <w:rsid w:val="00E03A30"/>
    <w:rsid w:val="00E31BA4"/>
    <w:rsid w:val="00E61892"/>
    <w:rsid w:val="00E94B8D"/>
    <w:rsid w:val="00EB657C"/>
    <w:rsid w:val="00F57F73"/>
    <w:rsid w:val="00F67468"/>
    <w:rsid w:val="00F900E1"/>
    <w:rsid w:val="00FA7442"/>
    <w:rsid w:val="00FC16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D42A5"/>
  <w15:docId w15:val="{BD764542-FED6-4F0C-98AD-11D9B0057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69B7"/>
    <w:pPr>
      <w:spacing w:after="200" w:line="276" w:lineRule="auto"/>
    </w:pPr>
  </w:style>
  <w:style w:type="paragraph" w:styleId="1">
    <w:name w:val="heading 1"/>
    <w:basedOn w:val="a"/>
    <w:next w:val="a"/>
    <w:link w:val="10"/>
    <w:uiPriority w:val="9"/>
    <w:qFormat/>
    <w:rsid w:val="006C4571"/>
    <w:pPr>
      <w:keepNext/>
      <w:keepLines/>
      <w:spacing w:before="240" w:after="0"/>
      <w:jc w:val="center"/>
      <w:outlineLvl w:val="0"/>
    </w:pPr>
    <w:rPr>
      <w:rFonts w:ascii="Times New Roman" w:eastAsia="Times New Roman" w:hAnsi="Times New Roman" w:cs="Times New Roman"/>
      <w:b/>
      <w:bCs/>
      <w:sz w:val="28"/>
      <w:szCs w:val="28"/>
      <w:lang w:eastAsia="ru-RU"/>
    </w:rPr>
  </w:style>
  <w:style w:type="paragraph" w:styleId="2">
    <w:name w:val="heading 2"/>
    <w:basedOn w:val="a"/>
    <w:next w:val="a"/>
    <w:link w:val="20"/>
    <w:uiPriority w:val="9"/>
    <w:unhideWhenUsed/>
    <w:qFormat/>
    <w:rsid w:val="000814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nhideWhenUsed/>
    <w:qFormat/>
    <w:rsid w:val="00982B16"/>
    <w:pPr>
      <w:keepNext/>
      <w:spacing w:before="240" w:after="60" w:line="240" w:lineRule="auto"/>
      <w:outlineLvl w:val="2"/>
    </w:pPr>
    <w:rPr>
      <w:rFonts w:ascii="Arial" w:eastAsia="Times New Roman" w:hAnsi="Arial" w:cs="Arial"/>
      <w:b/>
      <w:b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C6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3C69B7"/>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3C69B7"/>
  </w:style>
  <w:style w:type="paragraph" w:styleId="a6">
    <w:name w:val="footer"/>
    <w:basedOn w:val="a"/>
    <w:link w:val="a7"/>
    <w:uiPriority w:val="99"/>
    <w:unhideWhenUsed/>
    <w:rsid w:val="003C69B7"/>
    <w:pPr>
      <w:tabs>
        <w:tab w:val="center" w:pos="4677"/>
        <w:tab w:val="right" w:pos="9355"/>
      </w:tabs>
      <w:spacing w:after="0" w:line="240" w:lineRule="auto"/>
    </w:pPr>
  </w:style>
  <w:style w:type="character" w:customStyle="1" w:styleId="a7">
    <w:name w:val="Нижний колонтитул Знак"/>
    <w:basedOn w:val="a0"/>
    <w:link w:val="a6"/>
    <w:uiPriority w:val="99"/>
    <w:rsid w:val="003C69B7"/>
  </w:style>
  <w:style w:type="paragraph" w:styleId="a8">
    <w:name w:val="Balloon Text"/>
    <w:basedOn w:val="a"/>
    <w:link w:val="a9"/>
    <w:uiPriority w:val="99"/>
    <w:semiHidden/>
    <w:unhideWhenUsed/>
    <w:rsid w:val="00774F37"/>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774F37"/>
    <w:rPr>
      <w:rFonts w:ascii="Tahoma" w:hAnsi="Tahoma" w:cs="Tahoma"/>
      <w:sz w:val="16"/>
      <w:szCs w:val="16"/>
    </w:rPr>
  </w:style>
  <w:style w:type="character" w:customStyle="1" w:styleId="30">
    <w:name w:val="Заголовок 3 Знак"/>
    <w:basedOn w:val="a0"/>
    <w:link w:val="3"/>
    <w:rsid w:val="00982B16"/>
    <w:rPr>
      <w:rFonts w:ascii="Arial" w:eastAsia="Times New Roman" w:hAnsi="Arial" w:cs="Arial"/>
      <w:b/>
      <w:bCs/>
      <w:sz w:val="26"/>
      <w:szCs w:val="26"/>
      <w:lang w:eastAsia="ru-RU"/>
    </w:rPr>
  </w:style>
  <w:style w:type="paragraph" w:styleId="aa">
    <w:name w:val="No Spacing"/>
    <w:uiPriority w:val="1"/>
    <w:qFormat/>
    <w:rsid w:val="000814F5"/>
    <w:pPr>
      <w:spacing w:after="0" w:line="240" w:lineRule="auto"/>
    </w:pPr>
  </w:style>
  <w:style w:type="paragraph" w:styleId="ab">
    <w:name w:val="Title"/>
    <w:basedOn w:val="a"/>
    <w:next w:val="a"/>
    <w:link w:val="ac"/>
    <w:uiPriority w:val="10"/>
    <w:qFormat/>
    <w:rsid w:val="000814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c">
    <w:name w:val="Название Знак"/>
    <w:basedOn w:val="a0"/>
    <w:link w:val="ab"/>
    <w:uiPriority w:val="10"/>
    <w:rsid w:val="000814F5"/>
    <w:rPr>
      <w:rFonts w:asciiTheme="majorHAnsi" w:eastAsiaTheme="majorEastAsia" w:hAnsiTheme="majorHAnsi" w:cstheme="majorBidi"/>
      <w:spacing w:val="-10"/>
      <w:kern w:val="28"/>
      <w:sz w:val="56"/>
      <w:szCs w:val="56"/>
    </w:rPr>
  </w:style>
  <w:style w:type="paragraph" w:styleId="ad">
    <w:name w:val="Subtitle"/>
    <w:basedOn w:val="a"/>
    <w:next w:val="a"/>
    <w:link w:val="ae"/>
    <w:uiPriority w:val="11"/>
    <w:qFormat/>
    <w:rsid w:val="000814F5"/>
    <w:pPr>
      <w:numPr>
        <w:ilvl w:val="1"/>
      </w:numPr>
      <w:spacing w:after="160"/>
    </w:pPr>
    <w:rPr>
      <w:rFonts w:eastAsiaTheme="minorEastAsia"/>
      <w:color w:val="5A5A5A" w:themeColor="text1" w:themeTint="A5"/>
      <w:spacing w:val="15"/>
    </w:rPr>
  </w:style>
  <w:style w:type="character" w:customStyle="1" w:styleId="ae">
    <w:name w:val="Подзаголовок Знак"/>
    <w:basedOn w:val="a0"/>
    <w:link w:val="ad"/>
    <w:uiPriority w:val="11"/>
    <w:rsid w:val="000814F5"/>
    <w:rPr>
      <w:rFonts w:eastAsiaTheme="minorEastAsia"/>
      <w:color w:val="5A5A5A" w:themeColor="text1" w:themeTint="A5"/>
      <w:spacing w:val="15"/>
    </w:rPr>
  </w:style>
  <w:style w:type="character" w:styleId="af">
    <w:name w:val="Subtle Emphasis"/>
    <w:basedOn w:val="a0"/>
    <w:uiPriority w:val="19"/>
    <w:qFormat/>
    <w:rsid w:val="000814F5"/>
    <w:rPr>
      <w:i/>
      <w:iCs/>
      <w:color w:val="404040" w:themeColor="text1" w:themeTint="BF"/>
    </w:rPr>
  </w:style>
  <w:style w:type="character" w:styleId="af0">
    <w:name w:val="Intense Reference"/>
    <w:basedOn w:val="a0"/>
    <w:uiPriority w:val="32"/>
    <w:qFormat/>
    <w:rsid w:val="000814F5"/>
    <w:rPr>
      <w:b/>
      <w:bCs/>
      <w:smallCaps/>
      <w:color w:val="5B9BD5" w:themeColor="accent1"/>
      <w:spacing w:val="5"/>
    </w:rPr>
  </w:style>
  <w:style w:type="paragraph" w:styleId="af1">
    <w:name w:val="List Paragraph"/>
    <w:basedOn w:val="a"/>
    <w:uiPriority w:val="34"/>
    <w:qFormat/>
    <w:rsid w:val="000814F5"/>
    <w:pPr>
      <w:ind w:left="720"/>
      <w:contextualSpacing/>
    </w:pPr>
  </w:style>
  <w:style w:type="character" w:styleId="af2">
    <w:name w:val="Book Title"/>
    <w:basedOn w:val="a0"/>
    <w:uiPriority w:val="33"/>
    <w:qFormat/>
    <w:rsid w:val="000814F5"/>
    <w:rPr>
      <w:b/>
      <w:bCs/>
      <w:i/>
      <w:iCs/>
      <w:spacing w:val="5"/>
    </w:rPr>
  </w:style>
  <w:style w:type="character" w:customStyle="1" w:styleId="10">
    <w:name w:val="Заголовок 1 Знак"/>
    <w:basedOn w:val="a0"/>
    <w:link w:val="1"/>
    <w:uiPriority w:val="9"/>
    <w:rsid w:val="006C4571"/>
    <w:rPr>
      <w:rFonts w:ascii="Times New Roman" w:eastAsia="Times New Roman" w:hAnsi="Times New Roman" w:cs="Times New Roman"/>
      <w:b/>
      <w:bCs/>
      <w:sz w:val="28"/>
      <w:szCs w:val="28"/>
      <w:lang w:eastAsia="ru-RU"/>
    </w:rPr>
  </w:style>
  <w:style w:type="character" w:customStyle="1" w:styleId="20">
    <w:name w:val="Заголовок 2 Знак"/>
    <w:basedOn w:val="a0"/>
    <w:link w:val="2"/>
    <w:uiPriority w:val="9"/>
    <w:rsid w:val="000814F5"/>
    <w:rPr>
      <w:rFonts w:asciiTheme="majorHAnsi" w:eastAsiaTheme="majorEastAsia" w:hAnsiTheme="majorHAnsi" w:cstheme="majorBidi"/>
      <w:color w:val="2E74B5" w:themeColor="accent1" w:themeShade="BF"/>
      <w:sz w:val="26"/>
      <w:szCs w:val="26"/>
    </w:rPr>
  </w:style>
  <w:style w:type="paragraph" w:customStyle="1" w:styleId="af3">
    <w:name w:val="заголовок"/>
    <w:basedOn w:val="a"/>
    <w:link w:val="af4"/>
    <w:qFormat/>
    <w:rsid w:val="00115BD3"/>
    <w:pPr>
      <w:spacing w:before="40" w:after="0" w:line="240" w:lineRule="auto"/>
      <w:jc w:val="center"/>
    </w:pPr>
    <w:rPr>
      <w:rFonts w:ascii="Times New Roman" w:eastAsia="Times New Roman" w:hAnsi="Times New Roman" w:cs="Times New Roman"/>
      <w:b/>
      <w:sz w:val="28"/>
      <w:szCs w:val="28"/>
      <w:lang w:eastAsia="ru-RU"/>
    </w:rPr>
  </w:style>
  <w:style w:type="character" w:customStyle="1" w:styleId="af4">
    <w:name w:val="заголовок Знак"/>
    <w:basedOn w:val="a0"/>
    <w:link w:val="af3"/>
    <w:rsid w:val="00115BD3"/>
    <w:rPr>
      <w:rFonts w:ascii="Times New Roman" w:eastAsia="Times New Roman" w:hAnsi="Times New Roman" w:cs="Times New Roman"/>
      <w:b/>
      <w:sz w:val="28"/>
      <w:szCs w:val="28"/>
      <w:lang w:eastAsia="ru-RU"/>
    </w:rPr>
  </w:style>
  <w:style w:type="character" w:styleId="af5">
    <w:name w:val="annotation reference"/>
    <w:basedOn w:val="a0"/>
    <w:uiPriority w:val="99"/>
    <w:semiHidden/>
    <w:unhideWhenUsed/>
    <w:rsid w:val="0056157F"/>
    <w:rPr>
      <w:sz w:val="16"/>
      <w:szCs w:val="16"/>
    </w:rPr>
  </w:style>
  <w:style w:type="paragraph" w:styleId="af6">
    <w:name w:val="annotation text"/>
    <w:basedOn w:val="a"/>
    <w:link w:val="af7"/>
    <w:uiPriority w:val="99"/>
    <w:semiHidden/>
    <w:unhideWhenUsed/>
    <w:rsid w:val="0056157F"/>
    <w:pPr>
      <w:spacing w:line="240" w:lineRule="auto"/>
    </w:pPr>
    <w:rPr>
      <w:sz w:val="20"/>
      <w:szCs w:val="20"/>
    </w:rPr>
  </w:style>
  <w:style w:type="character" w:customStyle="1" w:styleId="af7">
    <w:name w:val="Текст примечания Знак"/>
    <w:basedOn w:val="a0"/>
    <w:link w:val="af6"/>
    <w:uiPriority w:val="99"/>
    <w:semiHidden/>
    <w:rsid w:val="0056157F"/>
    <w:rPr>
      <w:sz w:val="20"/>
      <w:szCs w:val="20"/>
    </w:rPr>
  </w:style>
  <w:style w:type="paragraph" w:styleId="af8">
    <w:name w:val="annotation subject"/>
    <w:basedOn w:val="af6"/>
    <w:next w:val="af6"/>
    <w:link w:val="af9"/>
    <w:uiPriority w:val="99"/>
    <w:semiHidden/>
    <w:unhideWhenUsed/>
    <w:rsid w:val="0056157F"/>
    <w:rPr>
      <w:b/>
      <w:bCs/>
    </w:rPr>
  </w:style>
  <w:style w:type="character" w:customStyle="1" w:styleId="af9">
    <w:name w:val="Тема примечания Знак"/>
    <w:basedOn w:val="af7"/>
    <w:link w:val="af8"/>
    <w:uiPriority w:val="99"/>
    <w:semiHidden/>
    <w:rsid w:val="005615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74034">
      <w:bodyDiv w:val="1"/>
      <w:marLeft w:val="0"/>
      <w:marRight w:val="0"/>
      <w:marTop w:val="0"/>
      <w:marBottom w:val="0"/>
      <w:divBdr>
        <w:top w:val="none" w:sz="0" w:space="0" w:color="auto"/>
        <w:left w:val="none" w:sz="0" w:space="0" w:color="auto"/>
        <w:bottom w:val="none" w:sz="0" w:space="0" w:color="auto"/>
        <w:right w:val="none" w:sz="0" w:space="0" w:color="auto"/>
      </w:divBdr>
      <w:divsChild>
        <w:div w:id="1605460112">
          <w:marLeft w:val="0"/>
          <w:marRight w:val="0"/>
          <w:marTop w:val="0"/>
          <w:marBottom w:val="0"/>
          <w:divBdr>
            <w:top w:val="none" w:sz="0" w:space="0" w:color="auto"/>
            <w:left w:val="none" w:sz="0" w:space="0" w:color="auto"/>
            <w:bottom w:val="none" w:sz="0" w:space="0" w:color="auto"/>
            <w:right w:val="none" w:sz="0" w:space="0" w:color="auto"/>
          </w:divBdr>
        </w:div>
        <w:div w:id="841897253">
          <w:marLeft w:val="0"/>
          <w:marRight w:val="0"/>
          <w:marTop w:val="0"/>
          <w:marBottom w:val="0"/>
          <w:divBdr>
            <w:top w:val="none" w:sz="0" w:space="0" w:color="auto"/>
            <w:left w:val="none" w:sz="0" w:space="0" w:color="auto"/>
            <w:bottom w:val="none" w:sz="0" w:space="0" w:color="auto"/>
            <w:right w:val="none" w:sz="0" w:space="0" w:color="auto"/>
          </w:divBdr>
        </w:div>
      </w:divsChild>
    </w:div>
    <w:div w:id="128792848">
      <w:bodyDiv w:val="1"/>
      <w:marLeft w:val="0"/>
      <w:marRight w:val="0"/>
      <w:marTop w:val="0"/>
      <w:marBottom w:val="0"/>
      <w:divBdr>
        <w:top w:val="none" w:sz="0" w:space="0" w:color="auto"/>
        <w:left w:val="none" w:sz="0" w:space="0" w:color="auto"/>
        <w:bottom w:val="none" w:sz="0" w:space="0" w:color="auto"/>
        <w:right w:val="none" w:sz="0" w:space="0" w:color="auto"/>
      </w:divBdr>
    </w:div>
    <w:div w:id="413556280">
      <w:bodyDiv w:val="1"/>
      <w:marLeft w:val="0"/>
      <w:marRight w:val="0"/>
      <w:marTop w:val="0"/>
      <w:marBottom w:val="0"/>
      <w:divBdr>
        <w:top w:val="none" w:sz="0" w:space="0" w:color="auto"/>
        <w:left w:val="none" w:sz="0" w:space="0" w:color="auto"/>
        <w:bottom w:val="none" w:sz="0" w:space="0" w:color="auto"/>
        <w:right w:val="none" w:sz="0" w:space="0" w:color="auto"/>
      </w:divBdr>
      <w:divsChild>
        <w:div w:id="2063597902">
          <w:marLeft w:val="0"/>
          <w:marRight w:val="0"/>
          <w:marTop w:val="0"/>
          <w:marBottom w:val="0"/>
          <w:divBdr>
            <w:top w:val="none" w:sz="0" w:space="0" w:color="auto"/>
            <w:left w:val="none" w:sz="0" w:space="0" w:color="auto"/>
            <w:bottom w:val="none" w:sz="0" w:space="0" w:color="auto"/>
            <w:right w:val="none" w:sz="0" w:space="0" w:color="auto"/>
          </w:divBdr>
          <w:divsChild>
            <w:div w:id="1320646314">
              <w:marLeft w:val="0"/>
              <w:marRight w:val="0"/>
              <w:marTop w:val="0"/>
              <w:marBottom w:val="0"/>
              <w:divBdr>
                <w:top w:val="none" w:sz="0" w:space="0" w:color="auto"/>
                <w:left w:val="none" w:sz="0" w:space="0" w:color="auto"/>
                <w:bottom w:val="none" w:sz="0" w:space="0" w:color="auto"/>
                <w:right w:val="none" w:sz="0" w:space="0" w:color="auto"/>
              </w:divBdr>
              <w:divsChild>
                <w:div w:id="105542437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26778916">
      <w:bodyDiv w:val="1"/>
      <w:marLeft w:val="0"/>
      <w:marRight w:val="0"/>
      <w:marTop w:val="0"/>
      <w:marBottom w:val="0"/>
      <w:divBdr>
        <w:top w:val="none" w:sz="0" w:space="0" w:color="auto"/>
        <w:left w:val="none" w:sz="0" w:space="0" w:color="auto"/>
        <w:bottom w:val="none" w:sz="0" w:space="0" w:color="auto"/>
        <w:right w:val="none" w:sz="0" w:space="0" w:color="auto"/>
      </w:divBdr>
    </w:div>
    <w:div w:id="481895707">
      <w:bodyDiv w:val="1"/>
      <w:marLeft w:val="0"/>
      <w:marRight w:val="0"/>
      <w:marTop w:val="0"/>
      <w:marBottom w:val="0"/>
      <w:divBdr>
        <w:top w:val="none" w:sz="0" w:space="0" w:color="auto"/>
        <w:left w:val="none" w:sz="0" w:space="0" w:color="auto"/>
        <w:bottom w:val="none" w:sz="0" w:space="0" w:color="auto"/>
        <w:right w:val="none" w:sz="0" w:space="0" w:color="auto"/>
      </w:divBdr>
    </w:div>
    <w:div w:id="527718289">
      <w:bodyDiv w:val="1"/>
      <w:marLeft w:val="0"/>
      <w:marRight w:val="0"/>
      <w:marTop w:val="0"/>
      <w:marBottom w:val="0"/>
      <w:divBdr>
        <w:top w:val="none" w:sz="0" w:space="0" w:color="auto"/>
        <w:left w:val="none" w:sz="0" w:space="0" w:color="auto"/>
        <w:bottom w:val="none" w:sz="0" w:space="0" w:color="auto"/>
        <w:right w:val="none" w:sz="0" w:space="0" w:color="auto"/>
      </w:divBdr>
    </w:div>
    <w:div w:id="548685933">
      <w:bodyDiv w:val="1"/>
      <w:marLeft w:val="0"/>
      <w:marRight w:val="0"/>
      <w:marTop w:val="0"/>
      <w:marBottom w:val="0"/>
      <w:divBdr>
        <w:top w:val="none" w:sz="0" w:space="0" w:color="auto"/>
        <w:left w:val="none" w:sz="0" w:space="0" w:color="auto"/>
        <w:bottom w:val="none" w:sz="0" w:space="0" w:color="auto"/>
        <w:right w:val="none" w:sz="0" w:space="0" w:color="auto"/>
      </w:divBdr>
    </w:div>
    <w:div w:id="589973268">
      <w:bodyDiv w:val="1"/>
      <w:marLeft w:val="0"/>
      <w:marRight w:val="0"/>
      <w:marTop w:val="0"/>
      <w:marBottom w:val="0"/>
      <w:divBdr>
        <w:top w:val="none" w:sz="0" w:space="0" w:color="auto"/>
        <w:left w:val="none" w:sz="0" w:space="0" w:color="auto"/>
        <w:bottom w:val="none" w:sz="0" w:space="0" w:color="auto"/>
        <w:right w:val="none" w:sz="0" w:space="0" w:color="auto"/>
      </w:divBdr>
    </w:div>
    <w:div w:id="917861270">
      <w:bodyDiv w:val="1"/>
      <w:marLeft w:val="0"/>
      <w:marRight w:val="0"/>
      <w:marTop w:val="0"/>
      <w:marBottom w:val="0"/>
      <w:divBdr>
        <w:top w:val="none" w:sz="0" w:space="0" w:color="auto"/>
        <w:left w:val="none" w:sz="0" w:space="0" w:color="auto"/>
        <w:bottom w:val="none" w:sz="0" w:space="0" w:color="auto"/>
        <w:right w:val="none" w:sz="0" w:space="0" w:color="auto"/>
      </w:divBdr>
    </w:div>
    <w:div w:id="939873331">
      <w:bodyDiv w:val="1"/>
      <w:marLeft w:val="0"/>
      <w:marRight w:val="0"/>
      <w:marTop w:val="0"/>
      <w:marBottom w:val="0"/>
      <w:divBdr>
        <w:top w:val="none" w:sz="0" w:space="0" w:color="auto"/>
        <w:left w:val="none" w:sz="0" w:space="0" w:color="auto"/>
        <w:bottom w:val="none" w:sz="0" w:space="0" w:color="auto"/>
        <w:right w:val="none" w:sz="0" w:space="0" w:color="auto"/>
      </w:divBdr>
    </w:div>
    <w:div w:id="957031004">
      <w:bodyDiv w:val="1"/>
      <w:marLeft w:val="0"/>
      <w:marRight w:val="0"/>
      <w:marTop w:val="0"/>
      <w:marBottom w:val="0"/>
      <w:divBdr>
        <w:top w:val="none" w:sz="0" w:space="0" w:color="auto"/>
        <w:left w:val="none" w:sz="0" w:space="0" w:color="auto"/>
        <w:bottom w:val="none" w:sz="0" w:space="0" w:color="auto"/>
        <w:right w:val="none" w:sz="0" w:space="0" w:color="auto"/>
      </w:divBdr>
      <w:divsChild>
        <w:div w:id="1356886706">
          <w:marLeft w:val="0"/>
          <w:marRight w:val="0"/>
          <w:marTop w:val="0"/>
          <w:marBottom w:val="0"/>
          <w:divBdr>
            <w:top w:val="none" w:sz="0" w:space="0" w:color="auto"/>
            <w:left w:val="none" w:sz="0" w:space="0" w:color="auto"/>
            <w:bottom w:val="none" w:sz="0" w:space="0" w:color="auto"/>
            <w:right w:val="none" w:sz="0" w:space="0" w:color="auto"/>
          </w:divBdr>
          <w:divsChild>
            <w:div w:id="194781815">
              <w:marLeft w:val="0"/>
              <w:marRight w:val="0"/>
              <w:marTop w:val="0"/>
              <w:marBottom w:val="0"/>
              <w:divBdr>
                <w:top w:val="none" w:sz="0" w:space="0" w:color="auto"/>
                <w:left w:val="none" w:sz="0" w:space="0" w:color="auto"/>
                <w:bottom w:val="none" w:sz="0" w:space="0" w:color="auto"/>
                <w:right w:val="none" w:sz="0" w:space="0" w:color="auto"/>
              </w:divBdr>
              <w:divsChild>
                <w:div w:id="106260159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27023571">
      <w:bodyDiv w:val="1"/>
      <w:marLeft w:val="0"/>
      <w:marRight w:val="0"/>
      <w:marTop w:val="0"/>
      <w:marBottom w:val="0"/>
      <w:divBdr>
        <w:top w:val="none" w:sz="0" w:space="0" w:color="auto"/>
        <w:left w:val="none" w:sz="0" w:space="0" w:color="auto"/>
        <w:bottom w:val="none" w:sz="0" w:space="0" w:color="auto"/>
        <w:right w:val="none" w:sz="0" w:space="0" w:color="auto"/>
      </w:divBdr>
      <w:divsChild>
        <w:div w:id="1171947487">
          <w:marLeft w:val="0"/>
          <w:marRight w:val="0"/>
          <w:marTop w:val="0"/>
          <w:marBottom w:val="0"/>
          <w:divBdr>
            <w:top w:val="none" w:sz="0" w:space="0" w:color="auto"/>
            <w:left w:val="none" w:sz="0" w:space="0" w:color="auto"/>
            <w:bottom w:val="none" w:sz="0" w:space="0" w:color="auto"/>
            <w:right w:val="none" w:sz="0" w:space="0" w:color="auto"/>
          </w:divBdr>
          <w:divsChild>
            <w:div w:id="476340536">
              <w:marLeft w:val="0"/>
              <w:marRight w:val="0"/>
              <w:marTop w:val="0"/>
              <w:marBottom w:val="0"/>
              <w:divBdr>
                <w:top w:val="none" w:sz="0" w:space="0" w:color="auto"/>
                <w:left w:val="none" w:sz="0" w:space="0" w:color="auto"/>
                <w:bottom w:val="none" w:sz="0" w:space="0" w:color="auto"/>
                <w:right w:val="none" w:sz="0" w:space="0" w:color="auto"/>
              </w:divBdr>
              <w:divsChild>
                <w:div w:id="78141667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49383013">
      <w:bodyDiv w:val="1"/>
      <w:marLeft w:val="0"/>
      <w:marRight w:val="0"/>
      <w:marTop w:val="0"/>
      <w:marBottom w:val="0"/>
      <w:divBdr>
        <w:top w:val="none" w:sz="0" w:space="0" w:color="auto"/>
        <w:left w:val="none" w:sz="0" w:space="0" w:color="auto"/>
        <w:bottom w:val="none" w:sz="0" w:space="0" w:color="auto"/>
        <w:right w:val="none" w:sz="0" w:space="0" w:color="auto"/>
      </w:divBdr>
      <w:divsChild>
        <w:div w:id="33114519">
          <w:marLeft w:val="0"/>
          <w:marRight w:val="0"/>
          <w:marTop w:val="0"/>
          <w:marBottom w:val="0"/>
          <w:divBdr>
            <w:top w:val="none" w:sz="0" w:space="0" w:color="auto"/>
            <w:left w:val="none" w:sz="0" w:space="0" w:color="auto"/>
            <w:bottom w:val="none" w:sz="0" w:space="0" w:color="auto"/>
            <w:right w:val="none" w:sz="0" w:space="0" w:color="auto"/>
          </w:divBdr>
          <w:divsChild>
            <w:div w:id="1379624150">
              <w:marLeft w:val="0"/>
              <w:marRight w:val="0"/>
              <w:marTop w:val="0"/>
              <w:marBottom w:val="0"/>
              <w:divBdr>
                <w:top w:val="none" w:sz="0" w:space="0" w:color="auto"/>
                <w:left w:val="none" w:sz="0" w:space="0" w:color="auto"/>
                <w:bottom w:val="none" w:sz="0" w:space="0" w:color="auto"/>
                <w:right w:val="none" w:sz="0" w:space="0" w:color="auto"/>
              </w:divBdr>
              <w:divsChild>
                <w:div w:id="61016259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57437503">
      <w:bodyDiv w:val="1"/>
      <w:marLeft w:val="0"/>
      <w:marRight w:val="0"/>
      <w:marTop w:val="0"/>
      <w:marBottom w:val="0"/>
      <w:divBdr>
        <w:top w:val="none" w:sz="0" w:space="0" w:color="auto"/>
        <w:left w:val="none" w:sz="0" w:space="0" w:color="auto"/>
        <w:bottom w:val="none" w:sz="0" w:space="0" w:color="auto"/>
        <w:right w:val="none" w:sz="0" w:space="0" w:color="auto"/>
      </w:divBdr>
    </w:div>
    <w:div w:id="1166945142">
      <w:bodyDiv w:val="1"/>
      <w:marLeft w:val="0"/>
      <w:marRight w:val="0"/>
      <w:marTop w:val="0"/>
      <w:marBottom w:val="0"/>
      <w:divBdr>
        <w:top w:val="none" w:sz="0" w:space="0" w:color="auto"/>
        <w:left w:val="none" w:sz="0" w:space="0" w:color="auto"/>
        <w:bottom w:val="none" w:sz="0" w:space="0" w:color="auto"/>
        <w:right w:val="none" w:sz="0" w:space="0" w:color="auto"/>
      </w:divBdr>
      <w:divsChild>
        <w:div w:id="911041174">
          <w:marLeft w:val="0"/>
          <w:marRight w:val="0"/>
          <w:marTop w:val="0"/>
          <w:marBottom w:val="0"/>
          <w:divBdr>
            <w:top w:val="none" w:sz="0" w:space="0" w:color="auto"/>
            <w:left w:val="none" w:sz="0" w:space="0" w:color="auto"/>
            <w:bottom w:val="none" w:sz="0" w:space="0" w:color="auto"/>
            <w:right w:val="none" w:sz="0" w:space="0" w:color="auto"/>
          </w:divBdr>
          <w:divsChild>
            <w:div w:id="913204022">
              <w:marLeft w:val="0"/>
              <w:marRight w:val="0"/>
              <w:marTop w:val="0"/>
              <w:marBottom w:val="0"/>
              <w:divBdr>
                <w:top w:val="none" w:sz="0" w:space="0" w:color="auto"/>
                <w:left w:val="none" w:sz="0" w:space="0" w:color="auto"/>
                <w:bottom w:val="none" w:sz="0" w:space="0" w:color="auto"/>
                <w:right w:val="none" w:sz="0" w:space="0" w:color="auto"/>
              </w:divBdr>
              <w:divsChild>
                <w:div w:id="61625399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22256178">
      <w:bodyDiv w:val="1"/>
      <w:marLeft w:val="0"/>
      <w:marRight w:val="0"/>
      <w:marTop w:val="0"/>
      <w:marBottom w:val="0"/>
      <w:divBdr>
        <w:top w:val="none" w:sz="0" w:space="0" w:color="auto"/>
        <w:left w:val="none" w:sz="0" w:space="0" w:color="auto"/>
        <w:bottom w:val="none" w:sz="0" w:space="0" w:color="auto"/>
        <w:right w:val="none" w:sz="0" w:space="0" w:color="auto"/>
      </w:divBdr>
    </w:div>
    <w:div w:id="1229611699">
      <w:bodyDiv w:val="1"/>
      <w:marLeft w:val="0"/>
      <w:marRight w:val="0"/>
      <w:marTop w:val="0"/>
      <w:marBottom w:val="0"/>
      <w:divBdr>
        <w:top w:val="none" w:sz="0" w:space="0" w:color="auto"/>
        <w:left w:val="none" w:sz="0" w:space="0" w:color="auto"/>
        <w:bottom w:val="none" w:sz="0" w:space="0" w:color="auto"/>
        <w:right w:val="none" w:sz="0" w:space="0" w:color="auto"/>
      </w:divBdr>
    </w:div>
    <w:div w:id="1303655426">
      <w:bodyDiv w:val="1"/>
      <w:marLeft w:val="0"/>
      <w:marRight w:val="0"/>
      <w:marTop w:val="0"/>
      <w:marBottom w:val="0"/>
      <w:divBdr>
        <w:top w:val="none" w:sz="0" w:space="0" w:color="auto"/>
        <w:left w:val="none" w:sz="0" w:space="0" w:color="auto"/>
        <w:bottom w:val="none" w:sz="0" w:space="0" w:color="auto"/>
        <w:right w:val="none" w:sz="0" w:space="0" w:color="auto"/>
      </w:divBdr>
      <w:divsChild>
        <w:div w:id="21368745">
          <w:marLeft w:val="0"/>
          <w:marRight w:val="0"/>
          <w:marTop w:val="0"/>
          <w:marBottom w:val="0"/>
          <w:divBdr>
            <w:top w:val="none" w:sz="0" w:space="0" w:color="auto"/>
            <w:left w:val="none" w:sz="0" w:space="0" w:color="auto"/>
            <w:bottom w:val="none" w:sz="0" w:space="0" w:color="auto"/>
            <w:right w:val="none" w:sz="0" w:space="0" w:color="auto"/>
          </w:divBdr>
          <w:divsChild>
            <w:div w:id="876045174">
              <w:marLeft w:val="0"/>
              <w:marRight w:val="0"/>
              <w:marTop w:val="0"/>
              <w:marBottom w:val="0"/>
              <w:divBdr>
                <w:top w:val="none" w:sz="0" w:space="0" w:color="auto"/>
                <w:left w:val="none" w:sz="0" w:space="0" w:color="auto"/>
                <w:bottom w:val="none" w:sz="0" w:space="0" w:color="auto"/>
                <w:right w:val="none" w:sz="0" w:space="0" w:color="auto"/>
              </w:divBdr>
              <w:divsChild>
                <w:div w:id="38863213">
                  <w:marLeft w:val="360"/>
                  <w:marRight w:val="96"/>
                  <w:marTop w:val="0"/>
                  <w:marBottom w:val="0"/>
                  <w:divBdr>
                    <w:top w:val="none" w:sz="0" w:space="0" w:color="auto"/>
                    <w:left w:val="none" w:sz="0" w:space="0" w:color="auto"/>
                    <w:bottom w:val="none" w:sz="0" w:space="0" w:color="auto"/>
                    <w:right w:val="none" w:sz="0" w:space="0" w:color="auto"/>
                  </w:divBdr>
                </w:div>
              </w:divsChild>
            </w:div>
            <w:div w:id="1372070922">
              <w:marLeft w:val="0"/>
              <w:marRight w:val="0"/>
              <w:marTop w:val="0"/>
              <w:marBottom w:val="0"/>
              <w:divBdr>
                <w:top w:val="none" w:sz="0" w:space="0" w:color="auto"/>
                <w:left w:val="none" w:sz="0" w:space="0" w:color="auto"/>
                <w:bottom w:val="none" w:sz="0" w:space="0" w:color="auto"/>
                <w:right w:val="none" w:sz="0" w:space="0" w:color="auto"/>
              </w:divBdr>
              <w:divsChild>
                <w:div w:id="1124035440">
                  <w:marLeft w:val="360"/>
                  <w:marRight w:val="96"/>
                  <w:marTop w:val="0"/>
                  <w:marBottom w:val="0"/>
                  <w:divBdr>
                    <w:top w:val="none" w:sz="0" w:space="0" w:color="auto"/>
                    <w:left w:val="none" w:sz="0" w:space="0" w:color="auto"/>
                    <w:bottom w:val="none" w:sz="0" w:space="0" w:color="auto"/>
                    <w:right w:val="none" w:sz="0" w:space="0" w:color="auto"/>
                  </w:divBdr>
                </w:div>
              </w:divsChild>
            </w:div>
            <w:div w:id="996111792">
              <w:marLeft w:val="0"/>
              <w:marRight w:val="0"/>
              <w:marTop w:val="0"/>
              <w:marBottom w:val="0"/>
              <w:divBdr>
                <w:top w:val="none" w:sz="0" w:space="0" w:color="auto"/>
                <w:left w:val="none" w:sz="0" w:space="0" w:color="auto"/>
                <w:bottom w:val="none" w:sz="0" w:space="0" w:color="auto"/>
                <w:right w:val="none" w:sz="0" w:space="0" w:color="auto"/>
              </w:divBdr>
              <w:divsChild>
                <w:div w:id="921914889">
                  <w:marLeft w:val="360"/>
                  <w:marRight w:val="96"/>
                  <w:marTop w:val="0"/>
                  <w:marBottom w:val="0"/>
                  <w:divBdr>
                    <w:top w:val="none" w:sz="0" w:space="0" w:color="auto"/>
                    <w:left w:val="none" w:sz="0" w:space="0" w:color="auto"/>
                    <w:bottom w:val="none" w:sz="0" w:space="0" w:color="auto"/>
                    <w:right w:val="none" w:sz="0" w:space="0" w:color="auto"/>
                  </w:divBdr>
                </w:div>
              </w:divsChild>
            </w:div>
            <w:div w:id="1396203647">
              <w:marLeft w:val="0"/>
              <w:marRight w:val="0"/>
              <w:marTop w:val="0"/>
              <w:marBottom w:val="0"/>
              <w:divBdr>
                <w:top w:val="none" w:sz="0" w:space="0" w:color="auto"/>
                <w:left w:val="none" w:sz="0" w:space="0" w:color="auto"/>
                <w:bottom w:val="none" w:sz="0" w:space="0" w:color="auto"/>
                <w:right w:val="none" w:sz="0" w:space="0" w:color="auto"/>
              </w:divBdr>
              <w:divsChild>
                <w:div w:id="416443949">
                  <w:marLeft w:val="360"/>
                  <w:marRight w:val="96"/>
                  <w:marTop w:val="0"/>
                  <w:marBottom w:val="0"/>
                  <w:divBdr>
                    <w:top w:val="none" w:sz="0" w:space="0" w:color="auto"/>
                    <w:left w:val="none" w:sz="0" w:space="0" w:color="auto"/>
                    <w:bottom w:val="none" w:sz="0" w:space="0" w:color="auto"/>
                    <w:right w:val="none" w:sz="0" w:space="0" w:color="auto"/>
                  </w:divBdr>
                </w:div>
              </w:divsChild>
            </w:div>
            <w:div w:id="16933338">
              <w:marLeft w:val="0"/>
              <w:marRight w:val="0"/>
              <w:marTop w:val="0"/>
              <w:marBottom w:val="0"/>
              <w:divBdr>
                <w:top w:val="none" w:sz="0" w:space="0" w:color="auto"/>
                <w:left w:val="none" w:sz="0" w:space="0" w:color="auto"/>
                <w:bottom w:val="none" w:sz="0" w:space="0" w:color="auto"/>
                <w:right w:val="none" w:sz="0" w:space="0" w:color="auto"/>
              </w:divBdr>
              <w:divsChild>
                <w:div w:id="118426434">
                  <w:marLeft w:val="360"/>
                  <w:marRight w:val="96"/>
                  <w:marTop w:val="0"/>
                  <w:marBottom w:val="0"/>
                  <w:divBdr>
                    <w:top w:val="none" w:sz="0" w:space="0" w:color="auto"/>
                    <w:left w:val="none" w:sz="0" w:space="0" w:color="auto"/>
                    <w:bottom w:val="none" w:sz="0" w:space="0" w:color="auto"/>
                    <w:right w:val="none" w:sz="0" w:space="0" w:color="auto"/>
                  </w:divBdr>
                </w:div>
              </w:divsChild>
            </w:div>
            <w:div w:id="550851934">
              <w:marLeft w:val="0"/>
              <w:marRight w:val="0"/>
              <w:marTop w:val="0"/>
              <w:marBottom w:val="0"/>
              <w:divBdr>
                <w:top w:val="none" w:sz="0" w:space="0" w:color="auto"/>
                <w:left w:val="none" w:sz="0" w:space="0" w:color="auto"/>
                <w:bottom w:val="none" w:sz="0" w:space="0" w:color="auto"/>
                <w:right w:val="none" w:sz="0" w:space="0" w:color="auto"/>
              </w:divBdr>
              <w:divsChild>
                <w:div w:id="534083873">
                  <w:marLeft w:val="360"/>
                  <w:marRight w:val="96"/>
                  <w:marTop w:val="0"/>
                  <w:marBottom w:val="0"/>
                  <w:divBdr>
                    <w:top w:val="none" w:sz="0" w:space="0" w:color="auto"/>
                    <w:left w:val="none" w:sz="0" w:space="0" w:color="auto"/>
                    <w:bottom w:val="none" w:sz="0" w:space="0" w:color="auto"/>
                    <w:right w:val="none" w:sz="0" w:space="0" w:color="auto"/>
                  </w:divBdr>
                </w:div>
              </w:divsChild>
            </w:div>
            <w:div w:id="1630017801">
              <w:marLeft w:val="0"/>
              <w:marRight w:val="0"/>
              <w:marTop w:val="0"/>
              <w:marBottom w:val="0"/>
              <w:divBdr>
                <w:top w:val="none" w:sz="0" w:space="0" w:color="auto"/>
                <w:left w:val="none" w:sz="0" w:space="0" w:color="auto"/>
                <w:bottom w:val="none" w:sz="0" w:space="0" w:color="auto"/>
                <w:right w:val="none" w:sz="0" w:space="0" w:color="auto"/>
              </w:divBdr>
              <w:divsChild>
                <w:div w:id="13179338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16829010">
      <w:bodyDiv w:val="1"/>
      <w:marLeft w:val="0"/>
      <w:marRight w:val="0"/>
      <w:marTop w:val="0"/>
      <w:marBottom w:val="0"/>
      <w:divBdr>
        <w:top w:val="none" w:sz="0" w:space="0" w:color="auto"/>
        <w:left w:val="none" w:sz="0" w:space="0" w:color="auto"/>
        <w:bottom w:val="none" w:sz="0" w:space="0" w:color="auto"/>
        <w:right w:val="none" w:sz="0" w:space="0" w:color="auto"/>
      </w:divBdr>
    </w:div>
    <w:div w:id="1428621658">
      <w:bodyDiv w:val="1"/>
      <w:marLeft w:val="0"/>
      <w:marRight w:val="0"/>
      <w:marTop w:val="0"/>
      <w:marBottom w:val="0"/>
      <w:divBdr>
        <w:top w:val="none" w:sz="0" w:space="0" w:color="auto"/>
        <w:left w:val="none" w:sz="0" w:space="0" w:color="auto"/>
        <w:bottom w:val="none" w:sz="0" w:space="0" w:color="auto"/>
        <w:right w:val="none" w:sz="0" w:space="0" w:color="auto"/>
      </w:divBdr>
      <w:divsChild>
        <w:div w:id="2038462504">
          <w:marLeft w:val="0"/>
          <w:marRight w:val="0"/>
          <w:marTop w:val="0"/>
          <w:marBottom w:val="0"/>
          <w:divBdr>
            <w:top w:val="none" w:sz="0" w:space="0" w:color="auto"/>
            <w:left w:val="none" w:sz="0" w:space="0" w:color="auto"/>
            <w:bottom w:val="none" w:sz="0" w:space="0" w:color="auto"/>
            <w:right w:val="none" w:sz="0" w:space="0" w:color="auto"/>
          </w:divBdr>
          <w:divsChild>
            <w:div w:id="1814247074">
              <w:marLeft w:val="0"/>
              <w:marRight w:val="0"/>
              <w:marTop w:val="0"/>
              <w:marBottom w:val="0"/>
              <w:divBdr>
                <w:top w:val="none" w:sz="0" w:space="0" w:color="auto"/>
                <w:left w:val="none" w:sz="0" w:space="0" w:color="auto"/>
                <w:bottom w:val="none" w:sz="0" w:space="0" w:color="auto"/>
                <w:right w:val="none" w:sz="0" w:space="0" w:color="auto"/>
              </w:divBdr>
              <w:divsChild>
                <w:div w:id="49834985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81775837">
      <w:bodyDiv w:val="1"/>
      <w:marLeft w:val="0"/>
      <w:marRight w:val="0"/>
      <w:marTop w:val="0"/>
      <w:marBottom w:val="0"/>
      <w:divBdr>
        <w:top w:val="none" w:sz="0" w:space="0" w:color="auto"/>
        <w:left w:val="none" w:sz="0" w:space="0" w:color="auto"/>
        <w:bottom w:val="none" w:sz="0" w:space="0" w:color="auto"/>
        <w:right w:val="none" w:sz="0" w:space="0" w:color="auto"/>
      </w:divBdr>
    </w:div>
    <w:div w:id="1546481718">
      <w:bodyDiv w:val="1"/>
      <w:marLeft w:val="0"/>
      <w:marRight w:val="0"/>
      <w:marTop w:val="0"/>
      <w:marBottom w:val="0"/>
      <w:divBdr>
        <w:top w:val="none" w:sz="0" w:space="0" w:color="auto"/>
        <w:left w:val="none" w:sz="0" w:space="0" w:color="auto"/>
        <w:bottom w:val="none" w:sz="0" w:space="0" w:color="auto"/>
        <w:right w:val="none" w:sz="0" w:space="0" w:color="auto"/>
      </w:divBdr>
    </w:div>
    <w:div w:id="1607613213">
      <w:bodyDiv w:val="1"/>
      <w:marLeft w:val="0"/>
      <w:marRight w:val="0"/>
      <w:marTop w:val="0"/>
      <w:marBottom w:val="0"/>
      <w:divBdr>
        <w:top w:val="none" w:sz="0" w:space="0" w:color="auto"/>
        <w:left w:val="none" w:sz="0" w:space="0" w:color="auto"/>
        <w:bottom w:val="none" w:sz="0" w:space="0" w:color="auto"/>
        <w:right w:val="none" w:sz="0" w:space="0" w:color="auto"/>
      </w:divBdr>
      <w:divsChild>
        <w:div w:id="2024016659">
          <w:marLeft w:val="0"/>
          <w:marRight w:val="0"/>
          <w:marTop w:val="0"/>
          <w:marBottom w:val="0"/>
          <w:divBdr>
            <w:top w:val="none" w:sz="0" w:space="0" w:color="auto"/>
            <w:left w:val="none" w:sz="0" w:space="0" w:color="auto"/>
            <w:bottom w:val="none" w:sz="0" w:space="0" w:color="auto"/>
            <w:right w:val="none" w:sz="0" w:space="0" w:color="auto"/>
          </w:divBdr>
        </w:div>
      </w:divsChild>
    </w:div>
    <w:div w:id="1802337686">
      <w:bodyDiv w:val="1"/>
      <w:marLeft w:val="0"/>
      <w:marRight w:val="0"/>
      <w:marTop w:val="0"/>
      <w:marBottom w:val="0"/>
      <w:divBdr>
        <w:top w:val="none" w:sz="0" w:space="0" w:color="auto"/>
        <w:left w:val="none" w:sz="0" w:space="0" w:color="auto"/>
        <w:bottom w:val="none" w:sz="0" w:space="0" w:color="auto"/>
        <w:right w:val="none" w:sz="0" w:space="0" w:color="auto"/>
      </w:divBdr>
    </w:div>
    <w:div w:id="1852065839">
      <w:bodyDiv w:val="1"/>
      <w:marLeft w:val="0"/>
      <w:marRight w:val="0"/>
      <w:marTop w:val="0"/>
      <w:marBottom w:val="0"/>
      <w:divBdr>
        <w:top w:val="none" w:sz="0" w:space="0" w:color="auto"/>
        <w:left w:val="none" w:sz="0" w:space="0" w:color="auto"/>
        <w:bottom w:val="none" w:sz="0" w:space="0" w:color="auto"/>
        <w:right w:val="none" w:sz="0" w:space="0" w:color="auto"/>
      </w:divBdr>
      <w:divsChild>
        <w:div w:id="2123644722">
          <w:marLeft w:val="0"/>
          <w:marRight w:val="0"/>
          <w:marTop w:val="0"/>
          <w:marBottom w:val="0"/>
          <w:divBdr>
            <w:top w:val="none" w:sz="0" w:space="0" w:color="auto"/>
            <w:left w:val="none" w:sz="0" w:space="0" w:color="auto"/>
            <w:bottom w:val="none" w:sz="0" w:space="0" w:color="auto"/>
            <w:right w:val="none" w:sz="0" w:space="0" w:color="auto"/>
          </w:divBdr>
        </w:div>
      </w:divsChild>
    </w:div>
    <w:div w:id="2002931380">
      <w:bodyDiv w:val="1"/>
      <w:marLeft w:val="0"/>
      <w:marRight w:val="0"/>
      <w:marTop w:val="0"/>
      <w:marBottom w:val="0"/>
      <w:divBdr>
        <w:top w:val="none" w:sz="0" w:space="0" w:color="auto"/>
        <w:left w:val="none" w:sz="0" w:space="0" w:color="auto"/>
        <w:bottom w:val="none" w:sz="0" w:space="0" w:color="auto"/>
        <w:right w:val="none" w:sz="0" w:space="0" w:color="auto"/>
      </w:divBdr>
    </w:div>
    <w:div w:id="206576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8.wmf"/><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theme" Target="theme/theme1.xml"/><Relationship Id="rId10" Type="http://schemas.openxmlformats.org/officeDocument/2006/relationships/image" Target="media/image1.wmf"/><Relationship Id="rId19" Type="http://schemas.openxmlformats.org/officeDocument/2006/relationships/oleObject" Target="embeddings/oleObject5.bin"/><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wmf"/><Relationship Id="rId22" Type="http://schemas.openxmlformats.org/officeDocument/2006/relationships/image" Target="media/image7.wmf"/><Relationship Id="rId27"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C4D6-9D01-44EE-B560-C49897A50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3</Pages>
  <Words>581</Words>
  <Characters>3313</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Екатерина</dc:creator>
  <cp:lastModifiedBy>Учетная запись Майкрософт</cp:lastModifiedBy>
  <cp:revision>3</cp:revision>
  <dcterms:created xsi:type="dcterms:W3CDTF">2022-03-11T10:34:00Z</dcterms:created>
  <dcterms:modified xsi:type="dcterms:W3CDTF">2022-03-13T15:29:00Z</dcterms:modified>
</cp:coreProperties>
</file>