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15A2F51C" w:rsidR="001D36A2" w:rsidRDefault="00347938" w:rsidP="00DE64EC">
      <w:pPr>
        <w:pStyle w:val="Title"/>
        <w:jc w:val="center"/>
      </w:pPr>
      <w:r>
        <w:t>Temporal Reprocessing Techniques</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11A05B8E" w14:textId="77777777" w:rsidR="00347938" w:rsidRPr="00347938" w:rsidRDefault="00347938" w:rsidP="00347938">
      <w:pPr>
        <w:jc w:val="both"/>
        <w:rPr>
          <w:b/>
          <w:bCs/>
          <w:sz w:val="28"/>
          <w:szCs w:val="28"/>
        </w:rPr>
      </w:pPr>
      <w:bookmarkStart w:id="0" w:name="_Toc128959759"/>
      <w:bookmarkStart w:id="1" w:name="_Hlk129685769"/>
      <w:r w:rsidRPr="00347938">
        <w:rPr>
          <w:b/>
          <w:bCs/>
          <w:sz w:val="28"/>
          <w:szCs w:val="28"/>
        </w:rPr>
        <w:t>Introduction</w:t>
      </w:r>
    </w:p>
    <w:p w14:paraId="4FE50484" w14:textId="77777777" w:rsidR="00347938" w:rsidRPr="00347938" w:rsidRDefault="00347938" w:rsidP="00347938">
      <w:pPr>
        <w:jc w:val="both"/>
        <w:rPr>
          <w:sz w:val="28"/>
          <w:szCs w:val="28"/>
        </w:rPr>
      </w:pPr>
      <w:r w:rsidRPr="00347938">
        <w:rPr>
          <w:sz w:val="28"/>
          <w:szCs w:val="28"/>
        </w:rPr>
        <w:t>In this chapter I'll be sharing about temporal reprocessing. Temporal reprocessing is about doing change work by manipulating the perception of events in time. In this chapter you will learn a range of different temporal reprocessing techniques, and as you become familiar with these techniques, you can get used to combining them and perhaps mixing and matching techniques based on clients and their needs, for example, you may uncover a hidden root cause of a client's problem and discover that there are many memories that are supporting the problem, so you decide to smash those memories to pieces, to clear them. This will make sense as we go through the various techniques, so hopefully you find these helpful. They are really just more advanced ways of doing some change work to build on what you've learned in previous chapters.</w:t>
      </w:r>
    </w:p>
    <w:p w14:paraId="1FEB230F" w14:textId="77777777" w:rsidR="00347938" w:rsidRPr="00347938" w:rsidRDefault="00347938" w:rsidP="00347938">
      <w:pPr>
        <w:jc w:val="both"/>
        <w:rPr>
          <w:sz w:val="28"/>
          <w:szCs w:val="28"/>
        </w:rPr>
      </w:pPr>
    </w:p>
    <w:p w14:paraId="1AACA788" w14:textId="77777777" w:rsidR="00347938" w:rsidRPr="00347938" w:rsidRDefault="00347938" w:rsidP="00347938">
      <w:pPr>
        <w:jc w:val="both"/>
        <w:rPr>
          <w:b/>
          <w:bCs/>
          <w:sz w:val="28"/>
          <w:szCs w:val="28"/>
        </w:rPr>
      </w:pPr>
      <w:r w:rsidRPr="00347938">
        <w:rPr>
          <w:b/>
          <w:bCs/>
          <w:sz w:val="28"/>
          <w:szCs w:val="28"/>
        </w:rPr>
        <w:t>Temporal Exploration</w:t>
      </w:r>
    </w:p>
    <w:p w14:paraId="6CA3BEE8" w14:textId="77777777" w:rsidR="00347938" w:rsidRPr="00347938" w:rsidRDefault="00347938" w:rsidP="00347938">
      <w:pPr>
        <w:jc w:val="both"/>
        <w:rPr>
          <w:sz w:val="28"/>
          <w:szCs w:val="28"/>
        </w:rPr>
      </w:pPr>
      <w:r w:rsidRPr="00347938">
        <w:rPr>
          <w:sz w:val="28"/>
          <w:szCs w:val="28"/>
        </w:rPr>
        <w:t>One thing that can happen with problems, especially stubborn problems which don’t seem to resolve from therapy is that they are programmed into your brain for your survival and the cause often gets overlooked. This is usually the case when the presenting problem results in anger or another ‘towards’ emotion.</w:t>
      </w:r>
    </w:p>
    <w:p w14:paraId="60DFB474" w14:textId="77777777" w:rsidR="00347938" w:rsidRPr="00347938" w:rsidRDefault="00347938" w:rsidP="00347938">
      <w:pPr>
        <w:jc w:val="both"/>
        <w:rPr>
          <w:sz w:val="28"/>
          <w:szCs w:val="28"/>
        </w:rPr>
      </w:pPr>
      <w:r w:rsidRPr="00347938">
        <w:rPr>
          <w:sz w:val="28"/>
          <w:szCs w:val="28"/>
        </w:rPr>
        <w:t>Often what you find is that there was a situation where you experienced two emotions, one expressed at the time, the ‘away from’ emotion, and one suppressed, the ‘towards’ emotion. So usually the away from emotion, like anxiety or fear is remembered when you think about that memory, but the towards emotion, like anger is forgotten. For example, it could be that you were bullied as a child and felt scared, and you remember the memories and how you felt scared, but when you focus on the memories in detail you notice that you were also angry, but because you were scared you didn’t express this anger.</w:t>
      </w:r>
    </w:p>
    <w:p w14:paraId="011AAED2" w14:textId="77777777" w:rsidR="00347938" w:rsidRPr="00347938" w:rsidRDefault="00347938" w:rsidP="00347938">
      <w:pPr>
        <w:jc w:val="both"/>
        <w:rPr>
          <w:sz w:val="28"/>
          <w:szCs w:val="28"/>
        </w:rPr>
      </w:pPr>
      <w:r w:rsidRPr="00347938">
        <w:rPr>
          <w:sz w:val="28"/>
          <w:szCs w:val="28"/>
        </w:rPr>
        <w:lastRenderedPageBreak/>
        <w:t>Following these memories, it is common that the unexpressed emotion becomes a driver for protecting you in the future from experiencing the expressed emotion. So, anything which pattern-matches to the experience of being bullied for example, can trigger anger as a way of protecting yourself from the anxiety. So it could be that someone touches you in a specific way, or uses a specific tone of voice, or wears specific colours, etc, which could trigger anger.</w:t>
      </w:r>
    </w:p>
    <w:p w14:paraId="77B1583F" w14:textId="77777777" w:rsidR="00347938" w:rsidRPr="00347938" w:rsidRDefault="00347938" w:rsidP="00347938">
      <w:pPr>
        <w:jc w:val="both"/>
        <w:rPr>
          <w:sz w:val="28"/>
          <w:szCs w:val="28"/>
        </w:rPr>
      </w:pPr>
      <w:r w:rsidRPr="00347938">
        <w:rPr>
          <w:sz w:val="28"/>
          <w:szCs w:val="28"/>
        </w:rPr>
        <w:t>This technique also works well for stubborn problems where the person perhaps doesn’t know how the problem developed, but knowing this might give insight or something to work on. For example, I worked with a client who wanted to overcome a fear of flying. They had flown on planes many times before perfectly comfortably, frequently flying between the UK and Australia, but now they were weeks from having to fly back to Australia and they suddenly discovered that they are terrified by the thought of flying. Thinking about flying put them in a panic.</w:t>
      </w:r>
    </w:p>
    <w:p w14:paraId="69935E4C" w14:textId="77777777" w:rsidR="00347938" w:rsidRPr="00347938" w:rsidRDefault="00347938" w:rsidP="00347938">
      <w:pPr>
        <w:jc w:val="both"/>
        <w:rPr>
          <w:sz w:val="28"/>
          <w:szCs w:val="28"/>
        </w:rPr>
      </w:pPr>
      <w:r w:rsidRPr="00347938">
        <w:rPr>
          <w:sz w:val="28"/>
          <w:szCs w:val="28"/>
        </w:rPr>
        <w:t xml:space="preserve">The problem was that they didn’t know why they were suddenly scared of flying and the approach I would normally use to quickly treat something like a fear of flying involves addressing the pattern of the problem, usually by having the client work on the first or worst memories of having the phobia, yet this client had no memories of flying with fear, they just knew that they were now scared of flying, so there was nothing for me to work with. </w:t>
      </w:r>
    </w:p>
    <w:p w14:paraId="55958743" w14:textId="77777777" w:rsidR="00347938" w:rsidRPr="00347938" w:rsidRDefault="00347938" w:rsidP="00347938">
      <w:pPr>
        <w:jc w:val="both"/>
        <w:rPr>
          <w:sz w:val="28"/>
          <w:szCs w:val="28"/>
        </w:rPr>
      </w:pPr>
      <w:r w:rsidRPr="00347938">
        <w:rPr>
          <w:sz w:val="28"/>
          <w:szCs w:val="28"/>
        </w:rPr>
        <w:t xml:space="preserve">At this point I used this technique to uncover how the problem developed. I discovered that many months earlier they had gotten on a train between the UK and France and as the doors shut, they sounded like airlock doors and the client thought at that time ‘these doors are like the doors on aeroplanes. They were nervous boarding the train, and even more nervous on the train. Their main fear was that they were trapped on the train while it travelled under the sea between England and France. </w:t>
      </w:r>
    </w:p>
    <w:p w14:paraId="647306A1" w14:textId="77777777" w:rsidR="00347938" w:rsidRPr="00347938" w:rsidRDefault="00347938" w:rsidP="00347938">
      <w:pPr>
        <w:jc w:val="both"/>
        <w:rPr>
          <w:sz w:val="28"/>
          <w:szCs w:val="28"/>
        </w:rPr>
      </w:pPr>
      <w:r w:rsidRPr="00347938">
        <w:rPr>
          <w:sz w:val="28"/>
          <w:szCs w:val="28"/>
        </w:rPr>
        <w:t xml:space="preserve">This is the experience which had caused the fear of flying, but until they next thought about flying, they didn’t know they had now developed a fear of flying. Thinking about being on an aeroplane and the plane doors closing, while being scared on the train with the train doors closing and making that connection between the two had caused the fear of flying. Now that I knew this, it was quick and easy to help this client, we just </w:t>
      </w:r>
      <w:proofErr w:type="spellStart"/>
      <w:r w:rsidRPr="00347938">
        <w:rPr>
          <w:sz w:val="28"/>
          <w:szCs w:val="28"/>
        </w:rPr>
        <w:t>detraumatised</w:t>
      </w:r>
      <w:proofErr w:type="spellEnd"/>
      <w:r w:rsidRPr="00347938">
        <w:rPr>
          <w:sz w:val="28"/>
          <w:szCs w:val="28"/>
        </w:rPr>
        <w:t xml:space="preserve"> the train memories using a technique called the rewind technique (Human Givens Institute, n.d.) and a few weeks later they flew to Australia and let me know they had no </w:t>
      </w:r>
      <w:r w:rsidRPr="00347938">
        <w:rPr>
          <w:sz w:val="28"/>
          <w:szCs w:val="28"/>
        </w:rPr>
        <w:lastRenderedPageBreak/>
        <w:t>anxiety at any point and months later they reported the same again after making the journey back to the UK and since then they have made further trips without issue.</w:t>
      </w:r>
    </w:p>
    <w:p w14:paraId="2BD240E8" w14:textId="77777777" w:rsidR="00347938" w:rsidRPr="00347938" w:rsidRDefault="00347938" w:rsidP="00347938">
      <w:pPr>
        <w:jc w:val="both"/>
        <w:rPr>
          <w:sz w:val="28"/>
          <w:szCs w:val="28"/>
        </w:rPr>
      </w:pPr>
    </w:p>
    <w:p w14:paraId="3C10C5C5" w14:textId="77777777" w:rsidR="00347938" w:rsidRPr="00347938" w:rsidRDefault="00347938" w:rsidP="00347938">
      <w:pPr>
        <w:jc w:val="both"/>
        <w:rPr>
          <w:sz w:val="28"/>
          <w:szCs w:val="28"/>
        </w:rPr>
      </w:pPr>
      <w:r w:rsidRPr="00347938">
        <w:rPr>
          <w:sz w:val="28"/>
          <w:szCs w:val="28"/>
        </w:rPr>
        <w:t>How to do Temporal Exploration:</w:t>
      </w:r>
    </w:p>
    <w:p w14:paraId="6A7FE6F6" w14:textId="77777777" w:rsidR="00347938" w:rsidRPr="00347938" w:rsidRDefault="00347938" w:rsidP="00347938">
      <w:pPr>
        <w:jc w:val="both"/>
        <w:rPr>
          <w:sz w:val="28"/>
          <w:szCs w:val="28"/>
        </w:rPr>
      </w:pPr>
    </w:p>
    <w:p w14:paraId="47CC67BF" w14:textId="77777777" w:rsidR="00347938" w:rsidRPr="00347938" w:rsidRDefault="00347938" w:rsidP="00347938">
      <w:pPr>
        <w:numPr>
          <w:ilvl w:val="0"/>
          <w:numId w:val="37"/>
        </w:numPr>
        <w:jc w:val="both"/>
        <w:rPr>
          <w:sz w:val="28"/>
          <w:szCs w:val="28"/>
        </w:rPr>
      </w:pPr>
      <w:r w:rsidRPr="00347938">
        <w:rPr>
          <w:sz w:val="28"/>
          <w:szCs w:val="28"/>
        </w:rPr>
        <w:t>Focus on the emotion the client experiences when they think about the problem in the present (closing their eyes may help with their focus)</w:t>
      </w:r>
    </w:p>
    <w:p w14:paraId="07B4F84F" w14:textId="77777777" w:rsidR="00347938" w:rsidRPr="00347938" w:rsidRDefault="00347938" w:rsidP="00347938">
      <w:pPr>
        <w:numPr>
          <w:ilvl w:val="0"/>
          <w:numId w:val="37"/>
        </w:numPr>
        <w:jc w:val="both"/>
        <w:rPr>
          <w:sz w:val="28"/>
          <w:szCs w:val="28"/>
        </w:rPr>
      </w:pPr>
      <w:r w:rsidRPr="00347938">
        <w:rPr>
          <w:sz w:val="28"/>
          <w:szCs w:val="28"/>
        </w:rPr>
        <w:t>Have them imagine a tunnel in front of themselves, like a wormhole, which has a connection, following that emotion back into the past, all the way back to the first connected memory to it</w:t>
      </w:r>
    </w:p>
    <w:p w14:paraId="44A6B415" w14:textId="77777777" w:rsidR="00347938" w:rsidRPr="00347938" w:rsidRDefault="00347938" w:rsidP="00347938">
      <w:pPr>
        <w:numPr>
          <w:ilvl w:val="0"/>
          <w:numId w:val="37"/>
        </w:numPr>
        <w:jc w:val="both"/>
        <w:rPr>
          <w:sz w:val="28"/>
          <w:szCs w:val="28"/>
        </w:rPr>
      </w:pPr>
      <w:r w:rsidRPr="00347938">
        <w:rPr>
          <w:sz w:val="28"/>
          <w:szCs w:val="28"/>
        </w:rPr>
        <w:t>Have them enter that wormhole and follow it all the way back until they find themselves exiting in the first connected memory</w:t>
      </w:r>
    </w:p>
    <w:p w14:paraId="4A576B1C" w14:textId="77777777" w:rsidR="00347938" w:rsidRPr="00347938" w:rsidRDefault="00347938" w:rsidP="00347938">
      <w:pPr>
        <w:numPr>
          <w:ilvl w:val="0"/>
          <w:numId w:val="37"/>
        </w:numPr>
        <w:jc w:val="both"/>
        <w:rPr>
          <w:sz w:val="28"/>
          <w:szCs w:val="28"/>
        </w:rPr>
      </w:pPr>
      <w:r w:rsidRPr="00347938">
        <w:rPr>
          <w:sz w:val="28"/>
          <w:szCs w:val="28"/>
        </w:rPr>
        <w:t>Allow that memory to play out from before the event started, through to after it concluded. Observe closely to see if there was a second hidden emotion in that memory that matches the emotion they experience in the present</w:t>
      </w:r>
    </w:p>
    <w:p w14:paraId="16B4F714" w14:textId="77777777" w:rsidR="00347938" w:rsidRPr="00347938" w:rsidRDefault="00347938" w:rsidP="00347938">
      <w:pPr>
        <w:numPr>
          <w:ilvl w:val="0"/>
          <w:numId w:val="37"/>
        </w:numPr>
        <w:jc w:val="both"/>
        <w:rPr>
          <w:sz w:val="28"/>
          <w:szCs w:val="28"/>
        </w:rPr>
      </w:pPr>
      <w:r w:rsidRPr="00347938">
        <w:rPr>
          <w:sz w:val="28"/>
          <w:szCs w:val="28"/>
        </w:rPr>
        <w:t>Often just uncovering this emotion helps to reprocess the memory in full stopping that hidden emotion from driving future responses, but it can be helpful to have them just tell themselves what would be helpful for them to hear back then, perhaps about coping, about how the situation doesn’t last, but changes, or whatever other helpful comments they feel could be made. This can be done with the coach, through questioning about the situation now they know what they need to work on</w:t>
      </w:r>
    </w:p>
    <w:p w14:paraId="37776EF1" w14:textId="77777777" w:rsidR="00347938" w:rsidRPr="00347938" w:rsidRDefault="00347938" w:rsidP="00347938">
      <w:pPr>
        <w:numPr>
          <w:ilvl w:val="0"/>
          <w:numId w:val="37"/>
        </w:numPr>
        <w:jc w:val="both"/>
        <w:rPr>
          <w:sz w:val="28"/>
          <w:szCs w:val="28"/>
        </w:rPr>
      </w:pPr>
      <w:r w:rsidRPr="00347938">
        <w:rPr>
          <w:sz w:val="28"/>
          <w:szCs w:val="28"/>
        </w:rPr>
        <w:t>After working on the past memory/memories, then travel back through that wormhole to the present, have them imagine themselves sat in a comfortable chair with a large screen in front of them, watch potential future situations where the problem response would have been expected to happen and see how things play out differently now.</w:t>
      </w:r>
    </w:p>
    <w:p w14:paraId="7BE7E19F" w14:textId="77777777" w:rsidR="00347938" w:rsidRPr="00347938" w:rsidRDefault="00347938" w:rsidP="00347938">
      <w:pPr>
        <w:jc w:val="both"/>
        <w:rPr>
          <w:sz w:val="28"/>
          <w:szCs w:val="28"/>
        </w:rPr>
      </w:pPr>
    </w:p>
    <w:p w14:paraId="09C79B4F" w14:textId="77777777" w:rsidR="00347938" w:rsidRPr="00347938" w:rsidRDefault="00347938" w:rsidP="00347938">
      <w:pPr>
        <w:jc w:val="both"/>
        <w:rPr>
          <w:b/>
          <w:bCs/>
          <w:sz w:val="28"/>
          <w:szCs w:val="28"/>
        </w:rPr>
      </w:pPr>
      <w:r w:rsidRPr="00347938">
        <w:rPr>
          <w:b/>
          <w:bCs/>
          <w:sz w:val="28"/>
          <w:szCs w:val="28"/>
        </w:rPr>
        <w:lastRenderedPageBreak/>
        <w:t>Temporal Mapping</w:t>
      </w:r>
    </w:p>
    <w:p w14:paraId="499DD3A1" w14:textId="77777777" w:rsidR="00347938" w:rsidRPr="00347938" w:rsidRDefault="00347938" w:rsidP="00347938">
      <w:pPr>
        <w:jc w:val="both"/>
        <w:rPr>
          <w:sz w:val="28"/>
          <w:szCs w:val="28"/>
        </w:rPr>
      </w:pPr>
      <w:r w:rsidRPr="00347938">
        <w:rPr>
          <w:sz w:val="28"/>
          <w:szCs w:val="28"/>
        </w:rPr>
        <w:t>Something which can be helpful is to have clients map out the future in a way that encourages them to automatically follow that path. This is like active post-hypnotic suggestion, rather than actually using suggestions. The way it works is by having the mind identify triggers in the future which, when they occur, encourage the client to automatically respond in the planned way in those situations.</w:t>
      </w:r>
    </w:p>
    <w:p w14:paraId="46CCAE97" w14:textId="77777777" w:rsidR="00347938" w:rsidRPr="00347938" w:rsidRDefault="00347938" w:rsidP="00347938">
      <w:pPr>
        <w:jc w:val="both"/>
        <w:rPr>
          <w:sz w:val="28"/>
          <w:szCs w:val="28"/>
        </w:rPr>
      </w:pPr>
      <w:r w:rsidRPr="00347938">
        <w:rPr>
          <w:sz w:val="28"/>
          <w:szCs w:val="28"/>
        </w:rPr>
        <w:t>Clients can do this technique by sitting somewhere comfortably, closing their eyes and going through the technique in their mind, or they can make the technique more effective, by physically acting this technique out. This technique can be done alone, or perhaps following along to a recording of the process, or used by coaches and therapists with their clients in sessions.</w:t>
      </w:r>
    </w:p>
    <w:p w14:paraId="3552AE4C" w14:textId="77777777" w:rsidR="00347938" w:rsidRPr="00347938" w:rsidRDefault="00347938" w:rsidP="00347938">
      <w:pPr>
        <w:jc w:val="both"/>
        <w:rPr>
          <w:sz w:val="28"/>
          <w:szCs w:val="28"/>
        </w:rPr>
      </w:pPr>
    </w:p>
    <w:p w14:paraId="3FF5727A" w14:textId="77777777" w:rsidR="00347938" w:rsidRPr="00347938" w:rsidRDefault="00347938" w:rsidP="00347938">
      <w:pPr>
        <w:jc w:val="both"/>
        <w:rPr>
          <w:sz w:val="28"/>
          <w:szCs w:val="28"/>
        </w:rPr>
      </w:pPr>
      <w:r w:rsidRPr="00347938">
        <w:rPr>
          <w:sz w:val="28"/>
          <w:szCs w:val="28"/>
        </w:rPr>
        <w:t xml:space="preserve">The process of Temporal Mapping is: </w:t>
      </w:r>
    </w:p>
    <w:p w14:paraId="46357621" w14:textId="77777777" w:rsidR="00347938" w:rsidRPr="00347938" w:rsidRDefault="00347938" w:rsidP="00347938">
      <w:pPr>
        <w:jc w:val="both"/>
        <w:rPr>
          <w:sz w:val="28"/>
          <w:szCs w:val="28"/>
        </w:rPr>
      </w:pPr>
    </w:p>
    <w:p w14:paraId="0C01B897" w14:textId="77777777" w:rsidR="00347938" w:rsidRPr="00347938" w:rsidRDefault="00347938" w:rsidP="00347938">
      <w:pPr>
        <w:numPr>
          <w:ilvl w:val="0"/>
          <w:numId w:val="36"/>
        </w:numPr>
        <w:jc w:val="both"/>
        <w:rPr>
          <w:sz w:val="28"/>
          <w:szCs w:val="28"/>
        </w:rPr>
      </w:pPr>
      <w:r w:rsidRPr="00347938">
        <w:rPr>
          <w:sz w:val="28"/>
          <w:szCs w:val="28"/>
        </w:rPr>
        <w:t>Have the client imagine a temporal path laid out before themselves. Where they stand now is their present and off in the distance is their future.</w:t>
      </w:r>
    </w:p>
    <w:p w14:paraId="39134236" w14:textId="77777777" w:rsidR="00347938" w:rsidRPr="00347938" w:rsidRDefault="00347938" w:rsidP="00347938">
      <w:pPr>
        <w:numPr>
          <w:ilvl w:val="0"/>
          <w:numId w:val="36"/>
        </w:numPr>
        <w:jc w:val="both"/>
        <w:rPr>
          <w:sz w:val="28"/>
          <w:szCs w:val="28"/>
        </w:rPr>
      </w:pPr>
      <w:r w:rsidRPr="00347938">
        <w:rPr>
          <w:sz w:val="28"/>
          <w:szCs w:val="28"/>
        </w:rPr>
        <w:t>Have them think of that thing they would like to achieve or how they would like to be, imagine seeing that them who has achieved that off in the distance along their temporal path at the point on that path into the future where that them is comfortably living with that as something they have achieved in their past.</w:t>
      </w:r>
    </w:p>
    <w:p w14:paraId="32DFE4CA" w14:textId="77777777" w:rsidR="00347938" w:rsidRPr="00347938" w:rsidRDefault="00347938" w:rsidP="00347938">
      <w:pPr>
        <w:numPr>
          <w:ilvl w:val="0"/>
          <w:numId w:val="36"/>
        </w:numPr>
        <w:jc w:val="both"/>
        <w:rPr>
          <w:sz w:val="28"/>
          <w:szCs w:val="28"/>
        </w:rPr>
      </w:pPr>
      <w:r w:rsidRPr="00347938">
        <w:rPr>
          <w:sz w:val="28"/>
          <w:szCs w:val="28"/>
        </w:rPr>
        <w:t>From this perspective, before they head over and into that them, what do they notice about that them that lets them know that they have achieved that?</w:t>
      </w:r>
    </w:p>
    <w:p w14:paraId="5258E4AF" w14:textId="77777777" w:rsidR="00347938" w:rsidRPr="00347938" w:rsidRDefault="00347938" w:rsidP="00347938">
      <w:pPr>
        <w:numPr>
          <w:ilvl w:val="0"/>
          <w:numId w:val="36"/>
        </w:numPr>
        <w:jc w:val="both"/>
        <w:rPr>
          <w:sz w:val="28"/>
          <w:szCs w:val="28"/>
        </w:rPr>
      </w:pPr>
      <w:r w:rsidRPr="00347938">
        <w:rPr>
          <w:sz w:val="28"/>
          <w:szCs w:val="28"/>
        </w:rPr>
        <w:t xml:space="preserve">Now head along the temporal path to that them in the future and step into that them. Notice what it feels like to be this version of themselves, what the world looks like through this </w:t>
      </w:r>
      <w:proofErr w:type="spellStart"/>
      <w:r w:rsidRPr="00347938">
        <w:rPr>
          <w:sz w:val="28"/>
          <w:szCs w:val="28"/>
        </w:rPr>
        <w:t>them’s</w:t>
      </w:r>
      <w:proofErr w:type="spellEnd"/>
      <w:r w:rsidRPr="00347938">
        <w:rPr>
          <w:sz w:val="28"/>
          <w:szCs w:val="28"/>
        </w:rPr>
        <w:t xml:space="preserve"> eyes, what internal dialogue or thinking this version of them has and how they have that internal dialogue or thinking. What does this version of them believe about things relating to what they have achieved, what has driven them and kept them on track, why did </w:t>
      </w:r>
      <w:r w:rsidRPr="00347938">
        <w:rPr>
          <w:sz w:val="28"/>
          <w:szCs w:val="28"/>
        </w:rPr>
        <w:lastRenderedPageBreak/>
        <w:t>that them want to achieve this, what have they gained because of this achievement/what was the purpose of the achievement, how does this achievement fit with how they plan on continuing their journey, what are their hopes and dreams and aspirations beyond this point.</w:t>
      </w:r>
    </w:p>
    <w:p w14:paraId="3749FC78" w14:textId="77777777" w:rsidR="00347938" w:rsidRPr="00347938" w:rsidRDefault="00347938" w:rsidP="00347938">
      <w:pPr>
        <w:numPr>
          <w:ilvl w:val="0"/>
          <w:numId w:val="36"/>
        </w:numPr>
        <w:jc w:val="both"/>
        <w:rPr>
          <w:sz w:val="28"/>
          <w:szCs w:val="28"/>
        </w:rPr>
      </w:pPr>
      <w:r w:rsidRPr="00347938">
        <w:rPr>
          <w:sz w:val="28"/>
          <w:szCs w:val="28"/>
        </w:rPr>
        <w:t xml:space="preserve">From the perspective of this version of themselves, look back towards the past, what are some of the steps they had to make to get from that them off there back in the past, to this them here now? </w:t>
      </w:r>
    </w:p>
    <w:p w14:paraId="2C675AD7" w14:textId="77777777" w:rsidR="00347938" w:rsidRPr="00347938" w:rsidRDefault="00347938" w:rsidP="00347938">
      <w:pPr>
        <w:numPr>
          <w:ilvl w:val="0"/>
          <w:numId w:val="36"/>
        </w:numPr>
        <w:jc w:val="both"/>
        <w:rPr>
          <w:sz w:val="28"/>
          <w:szCs w:val="28"/>
        </w:rPr>
      </w:pPr>
      <w:r w:rsidRPr="00347938">
        <w:rPr>
          <w:sz w:val="28"/>
          <w:szCs w:val="28"/>
        </w:rPr>
        <w:t>See those steps form between that them in the past and this them now, with each step represented by a version of themselves who had just passed each milestone.</w:t>
      </w:r>
    </w:p>
    <w:p w14:paraId="1414BC61" w14:textId="77777777" w:rsidR="00347938" w:rsidRPr="00347938" w:rsidRDefault="00347938" w:rsidP="00347938">
      <w:pPr>
        <w:numPr>
          <w:ilvl w:val="0"/>
          <w:numId w:val="36"/>
        </w:numPr>
        <w:jc w:val="both"/>
        <w:rPr>
          <w:sz w:val="28"/>
          <w:szCs w:val="28"/>
        </w:rPr>
      </w:pPr>
      <w:r w:rsidRPr="00347938">
        <w:rPr>
          <w:sz w:val="28"/>
          <w:szCs w:val="28"/>
        </w:rPr>
        <w:t>Now have them step into those versions of themselves between this them now and the them in the past and as they step into each one, they can take some time to notice what that them achieved, think about how they achieved that, what they are like as a person at that stage, what thinking, feeling and behaviours they have, what their environment is like, what help and support they have, what opportunities, how they notice and take advantage of relevant opportunities, what is driving them and keeping them motivated.</w:t>
      </w:r>
    </w:p>
    <w:p w14:paraId="7A8B99A5" w14:textId="77777777" w:rsidR="00347938" w:rsidRPr="00347938" w:rsidRDefault="00347938" w:rsidP="00347938">
      <w:pPr>
        <w:numPr>
          <w:ilvl w:val="0"/>
          <w:numId w:val="36"/>
        </w:numPr>
        <w:jc w:val="both"/>
        <w:rPr>
          <w:sz w:val="28"/>
          <w:szCs w:val="28"/>
        </w:rPr>
      </w:pPr>
      <w:r w:rsidRPr="00347938">
        <w:rPr>
          <w:sz w:val="28"/>
          <w:szCs w:val="28"/>
        </w:rPr>
        <w:t>Do this with the key steps that they took to get to where they have achieved that as they journey back along the temporal path to the them at the here and now.</w:t>
      </w:r>
    </w:p>
    <w:p w14:paraId="589248EC" w14:textId="77777777" w:rsidR="00347938" w:rsidRPr="00347938" w:rsidRDefault="00347938" w:rsidP="00347938">
      <w:pPr>
        <w:numPr>
          <w:ilvl w:val="0"/>
          <w:numId w:val="36"/>
        </w:numPr>
        <w:jc w:val="both"/>
        <w:rPr>
          <w:sz w:val="28"/>
          <w:szCs w:val="28"/>
        </w:rPr>
      </w:pPr>
      <w:r w:rsidRPr="00347938">
        <w:rPr>
          <w:sz w:val="28"/>
          <w:szCs w:val="28"/>
        </w:rPr>
        <w:t xml:space="preserve">Once back at the them in the here and now, they can look forward at all of the </w:t>
      </w:r>
      <w:proofErr w:type="spellStart"/>
      <w:r w:rsidRPr="00347938">
        <w:rPr>
          <w:sz w:val="28"/>
          <w:szCs w:val="28"/>
        </w:rPr>
        <w:t>them’s</w:t>
      </w:r>
      <w:proofErr w:type="spellEnd"/>
      <w:r w:rsidRPr="00347938">
        <w:rPr>
          <w:sz w:val="28"/>
          <w:szCs w:val="28"/>
        </w:rPr>
        <w:t xml:space="preserve"> into the future at the various stages of achieving what each version of themselves needs to achieve and notice a golden thread weaving all versions of themselves together and connecting them all, like a lifeline that tethers them together.</w:t>
      </w:r>
    </w:p>
    <w:p w14:paraId="7F047AD8" w14:textId="77777777" w:rsidR="00347938" w:rsidRPr="00347938" w:rsidRDefault="00347938" w:rsidP="00347938">
      <w:pPr>
        <w:numPr>
          <w:ilvl w:val="0"/>
          <w:numId w:val="36"/>
        </w:numPr>
        <w:jc w:val="both"/>
        <w:rPr>
          <w:sz w:val="28"/>
          <w:szCs w:val="28"/>
        </w:rPr>
      </w:pPr>
      <w:r w:rsidRPr="00347938">
        <w:rPr>
          <w:sz w:val="28"/>
          <w:szCs w:val="28"/>
        </w:rPr>
        <w:t>Now they can follow this golden thread slowly through each of those versions of themselves from the present to the future, integrating each version of themselves as they go.</w:t>
      </w:r>
    </w:p>
    <w:p w14:paraId="69E9ACFF" w14:textId="77777777" w:rsidR="00347938" w:rsidRPr="00347938" w:rsidRDefault="00347938" w:rsidP="00347938">
      <w:pPr>
        <w:numPr>
          <w:ilvl w:val="0"/>
          <w:numId w:val="36"/>
        </w:numPr>
        <w:jc w:val="both"/>
        <w:rPr>
          <w:sz w:val="28"/>
          <w:szCs w:val="28"/>
        </w:rPr>
      </w:pPr>
      <w:r w:rsidRPr="00347938">
        <w:rPr>
          <w:sz w:val="28"/>
          <w:szCs w:val="28"/>
        </w:rPr>
        <w:t xml:space="preserve">At the final version of themselves, they can step outside of their temporal path and look at that path of </w:t>
      </w:r>
      <w:proofErr w:type="spellStart"/>
      <w:r w:rsidRPr="00347938">
        <w:rPr>
          <w:sz w:val="28"/>
          <w:szCs w:val="28"/>
        </w:rPr>
        <w:t>them’s</w:t>
      </w:r>
      <w:proofErr w:type="spellEnd"/>
      <w:r w:rsidRPr="00347938">
        <w:rPr>
          <w:sz w:val="28"/>
          <w:szCs w:val="28"/>
        </w:rPr>
        <w:t xml:space="preserve"> and think about a </w:t>
      </w:r>
      <w:r w:rsidRPr="00347938">
        <w:rPr>
          <w:sz w:val="28"/>
          <w:szCs w:val="28"/>
        </w:rPr>
        <w:lastRenderedPageBreak/>
        <w:t xml:space="preserve">few words or ideas which summarise how they think and feel about what that them has achieved, the journey they take and the meaning this has to them. </w:t>
      </w:r>
    </w:p>
    <w:p w14:paraId="449EAEA5" w14:textId="77777777" w:rsidR="00347938" w:rsidRPr="00347938" w:rsidRDefault="00347938" w:rsidP="00347938">
      <w:pPr>
        <w:numPr>
          <w:ilvl w:val="0"/>
          <w:numId w:val="36"/>
        </w:numPr>
        <w:jc w:val="both"/>
        <w:rPr>
          <w:sz w:val="28"/>
          <w:szCs w:val="28"/>
        </w:rPr>
      </w:pPr>
      <w:r w:rsidRPr="00347938">
        <w:rPr>
          <w:sz w:val="28"/>
          <w:szCs w:val="28"/>
        </w:rPr>
        <w:t>With this knowledge, they can head back into the version of themself in the here and now where, if they are doing this in their mind, they can open their eyes.</w:t>
      </w:r>
    </w:p>
    <w:p w14:paraId="169EBB06" w14:textId="77777777" w:rsidR="00347938" w:rsidRPr="00347938" w:rsidRDefault="00347938" w:rsidP="00347938">
      <w:pPr>
        <w:jc w:val="both"/>
        <w:rPr>
          <w:sz w:val="28"/>
          <w:szCs w:val="28"/>
        </w:rPr>
      </w:pPr>
    </w:p>
    <w:p w14:paraId="627988CE" w14:textId="77777777" w:rsidR="00347938" w:rsidRPr="00347938" w:rsidRDefault="00347938" w:rsidP="00347938">
      <w:pPr>
        <w:jc w:val="both"/>
        <w:rPr>
          <w:b/>
          <w:bCs/>
          <w:sz w:val="28"/>
          <w:szCs w:val="28"/>
        </w:rPr>
      </w:pPr>
      <w:r w:rsidRPr="00347938">
        <w:rPr>
          <w:b/>
          <w:bCs/>
          <w:sz w:val="28"/>
          <w:szCs w:val="28"/>
        </w:rPr>
        <w:t>Temporal Restructuring</w:t>
      </w:r>
    </w:p>
    <w:p w14:paraId="6B822671" w14:textId="77777777" w:rsidR="00347938" w:rsidRPr="00347938" w:rsidRDefault="00347938" w:rsidP="00347938">
      <w:pPr>
        <w:jc w:val="both"/>
        <w:rPr>
          <w:sz w:val="28"/>
          <w:szCs w:val="28"/>
        </w:rPr>
      </w:pPr>
      <w:r w:rsidRPr="00347938">
        <w:rPr>
          <w:sz w:val="28"/>
          <w:szCs w:val="28"/>
        </w:rPr>
        <w:t>This technique is useful for people that have created negative beliefs, opinions or behaviours which are preventing them from achieving those things that they want to achieve. It is especially useful with people that, over time, have created beliefs that prevent motivation or cause a lack of self-confidence, or events that have led to low self-esteem or prevent them from doing or achieving something. The technique works by metaphorically shattering these limiting beliefs, opinions or behaviours. When you do this technique, it isn’t necessary to know the specific events that formed those beliefs just to create a fixed location for those events.</w:t>
      </w:r>
    </w:p>
    <w:p w14:paraId="7B09B48F" w14:textId="77777777" w:rsidR="00347938" w:rsidRPr="00347938" w:rsidRDefault="00347938" w:rsidP="00347938">
      <w:pPr>
        <w:jc w:val="both"/>
        <w:rPr>
          <w:sz w:val="28"/>
          <w:szCs w:val="28"/>
        </w:rPr>
      </w:pPr>
    </w:p>
    <w:p w14:paraId="3E60C75D" w14:textId="77777777" w:rsidR="00347938" w:rsidRPr="00347938" w:rsidRDefault="00347938" w:rsidP="00347938">
      <w:pPr>
        <w:jc w:val="both"/>
        <w:rPr>
          <w:sz w:val="28"/>
          <w:szCs w:val="28"/>
        </w:rPr>
      </w:pPr>
      <w:r w:rsidRPr="00347938">
        <w:rPr>
          <w:sz w:val="28"/>
          <w:szCs w:val="28"/>
        </w:rPr>
        <w:t>The stages of temporal restructuring are:</w:t>
      </w:r>
    </w:p>
    <w:p w14:paraId="21CD068A" w14:textId="77777777" w:rsidR="00347938" w:rsidRPr="00347938" w:rsidRDefault="00347938" w:rsidP="00347938">
      <w:pPr>
        <w:jc w:val="both"/>
        <w:rPr>
          <w:sz w:val="28"/>
          <w:szCs w:val="28"/>
        </w:rPr>
      </w:pPr>
    </w:p>
    <w:p w14:paraId="5180A81C" w14:textId="77777777" w:rsidR="00347938" w:rsidRPr="00347938" w:rsidRDefault="00347938" w:rsidP="00347938">
      <w:pPr>
        <w:numPr>
          <w:ilvl w:val="0"/>
          <w:numId w:val="35"/>
        </w:numPr>
        <w:jc w:val="both"/>
        <w:rPr>
          <w:sz w:val="28"/>
          <w:szCs w:val="28"/>
        </w:rPr>
      </w:pPr>
      <w:r w:rsidRPr="00347938">
        <w:rPr>
          <w:sz w:val="28"/>
          <w:szCs w:val="28"/>
        </w:rPr>
        <w:t>Ask the client to close their eyes and create a positive image of what they want to be like after the limiting beliefs, opinions or behaviours are destroyed that have prevented them from already achieving those things (it could be an image of them confidently talking in a social situation, etc.)</w:t>
      </w:r>
    </w:p>
    <w:p w14:paraId="4FBE1B0E" w14:textId="77777777" w:rsidR="00347938" w:rsidRPr="00347938" w:rsidRDefault="00347938" w:rsidP="00347938">
      <w:pPr>
        <w:numPr>
          <w:ilvl w:val="0"/>
          <w:numId w:val="35"/>
        </w:numPr>
        <w:jc w:val="both"/>
        <w:rPr>
          <w:sz w:val="28"/>
          <w:szCs w:val="28"/>
        </w:rPr>
      </w:pPr>
      <w:r w:rsidRPr="00347938">
        <w:rPr>
          <w:sz w:val="28"/>
          <w:szCs w:val="28"/>
        </w:rPr>
        <w:t>Tell them to imagine this on their temporal path (a mental path created in the mind with all past events behind them and all future events in front of them) just in front of them at a future point.</w:t>
      </w:r>
    </w:p>
    <w:p w14:paraId="4B20BC9B" w14:textId="77777777" w:rsidR="00347938" w:rsidRPr="00347938" w:rsidRDefault="00347938" w:rsidP="00347938">
      <w:pPr>
        <w:numPr>
          <w:ilvl w:val="0"/>
          <w:numId w:val="35"/>
        </w:numPr>
        <w:jc w:val="both"/>
        <w:rPr>
          <w:sz w:val="28"/>
          <w:szCs w:val="28"/>
        </w:rPr>
      </w:pPr>
      <w:r w:rsidRPr="00347938">
        <w:rPr>
          <w:sz w:val="28"/>
          <w:szCs w:val="28"/>
        </w:rPr>
        <w:t>Tell them to drift up above their temporal path floating gently up so that they can see their whole path and see the past.</w:t>
      </w:r>
    </w:p>
    <w:p w14:paraId="41F05BF4" w14:textId="77777777" w:rsidR="00347938" w:rsidRPr="00347938" w:rsidRDefault="00347938" w:rsidP="00347938">
      <w:pPr>
        <w:numPr>
          <w:ilvl w:val="0"/>
          <w:numId w:val="35"/>
        </w:numPr>
        <w:jc w:val="both"/>
        <w:rPr>
          <w:sz w:val="28"/>
          <w:szCs w:val="28"/>
        </w:rPr>
      </w:pPr>
      <w:r w:rsidRPr="00347938">
        <w:rPr>
          <w:sz w:val="28"/>
          <w:szCs w:val="28"/>
        </w:rPr>
        <w:t xml:space="preserve">Then see a number of brittle slides, appearing along the path representing every event where a limiting belief, opinion or </w:t>
      </w:r>
      <w:r w:rsidRPr="00347938">
        <w:rPr>
          <w:sz w:val="28"/>
          <w:szCs w:val="28"/>
        </w:rPr>
        <w:lastRenderedPageBreak/>
        <w:t>behaviour was created that had prevented achieving the desired goal.</w:t>
      </w:r>
    </w:p>
    <w:p w14:paraId="3D046AB8" w14:textId="77777777" w:rsidR="00347938" w:rsidRPr="00347938" w:rsidRDefault="00347938" w:rsidP="00347938">
      <w:pPr>
        <w:numPr>
          <w:ilvl w:val="0"/>
          <w:numId w:val="35"/>
        </w:numPr>
        <w:jc w:val="both"/>
        <w:rPr>
          <w:sz w:val="28"/>
          <w:szCs w:val="28"/>
        </w:rPr>
      </w:pPr>
      <w:r w:rsidRPr="00347938">
        <w:rPr>
          <w:sz w:val="28"/>
          <w:szCs w:val="28"/>
        </w:rPr>
        <w:t>Ask them to nod their head to let you know they have completed each section. Then ask them to float back to just before the first brittle slide so that they are hovering just above it at an angle looking down on it diagonally down in front of them.</w:t>
      </w:r>
    </w:p>
    <w:p w14:paraId="6D7EEED5" w14:textId="77777777" w:rsidR="00347938" w:rsidRPr="00347938" w:rsidRDefault="00347938" w:rsidP="00347938">
      <w:pPr>
        <w:numPr>
          <w:ilvl w:val="0"/>
          <w:numId w:val="35"/>
        </w:numPr>
        <w:jc w:val="both"/>
        <w:rPr>
          <w:sz w:val="28"/>
          <w:szCs w:val="28"/>
        </w:rPr>
      </w:pPr>
      <w:r w:rsidRPr="00347938">
        <w:rPr>
          <w:sz w:val="28"/>
          <w:szCs w:val="28"/>
        </w:rPr>
        <w:t xml:space="preserve">Tell them to begin to create a spinning feeling in their body that is a powerful feeling of success and motivation, or whatever other strong feeling they feel would be the helpful alternative feeling for those situations, and to give this a strong colour. </w:t>
      </w:r>
    </w:p>
    <w:p w14:paraId="399D40FD" w14:textId="77777777" w:rsidR="00347938" w:rsidRPr="00347938" w:rsidRDefault="00347938" w:rsidP="00347938">
      <w:pPr>
        <w:numPr>
          <w:ilvl w:val="0"/>
          <w:numId w:val="35"/>
        </w:numPr>
        <w:jc w:val="both"/>
        <w:rPr>
          <w:sz w:val="28"/>
          <w:szCs w:val="28"/>
        </w:rPr>
      </w:pPr>
      <w:r w:rsidRPr="00347938">
        <w:rPr>
          <w:sz w:val="28"/>
          <w:szCs w:val="28"/>
        </w:rPr>
        <w:t xml:space="preserve">Tell them to spin this faster and faster. To really charge up that strength and to charge up power to generate rapid speed like a car wheel-spinning before shooting off or like a bullet about to be fired. </w:t>
      </w:r>
    </w:p>
    <w:p w14:paraId="60D2FB0E" w14:textId="77777777" w:rsidR="00347938" w:rsidRPr="00347938" w:rsidRDefault="00347938" w:rsidP="00347938">
      <w:pPr>
        <w:numPr>
          <w:ilvl w:val="0"/>
          <w:numId w:val="35"/>
        </w:numPr>
        <w:jc w:val="both"/>
        <w:rPr>
          <w:sz w:val="28"/>
          <w:szCs w:val="28"/>
        </w:rPr>
      </w:pPr>
      <w:r w:rsidRPr="00347938">
        <w:rPr>
          <w:sz w:val="28"/>
          <w:szCs w:val="28"/>
        </w:rPr>
        <w:t xml:space="preserve">Tell them that when you say ‘now’ you want them to shoot down into the first slide and then fire along the temporal path exploding each slide as they pass through them. Shattering each slide into billions of little pieces that fly off in all directions as if the temporal path is in space where those tiny pieces will continue to travel away from the path indefinitely. And that as this happens you want their unconscious to fill in each newly made space with a positive beneficial belief and to fill the temporal path with that strong colour that can follow them down the path. </w:t>
      </w:r>
    </w:p>
    <w:p w14:paraId="18F63D6D" w14:textId="77777777" w:rsidR="00347938" w:rsidRPr="00347938" w:rsidRDefault="00347938" w:rsidP="00347938">
      <w:pPr>
        <w:numPr>
          <w:ilvl w:val="0"/>
          <w:numId w:val="35"/>
        </w:numPr>
        <w:jc w:val="both"/>
        <w:rPr>
          <w:sz w:val="28"/>
          <w:szCs w:val="28"/>
        </w:rPr>
      </w:pPr>
      <w:r w:rsidRPr="00347938">
        <w:rPr>
          <w:sz w:val="28"/>
          <w:szCs w:val="28"/>
        </w:rPr>
        <w:t>Tell them that when they reach the present time on their path they can stop and experience that colour power past them and out into the future. Tell them that perhaps they could hear it rush past like a strong coloured wind.</w:t>
      </w:r>
    </w:p>
    <w:p w14:paraId="399F434F" w14:textId="77777777" w:rsidR="00347938" w:rsidRPr="00347938" w:rsidRDefault="00347938" w:rsidP="00347938">
      <w:pPr>
        <w:numPr>
          <w:ilvl w:val="0"/>
          <w:numId w:val="35"/>
        </w:numPr>
        <w:jc w:val="both"/>
        <w:rPr>
          <w:sz w:val="28"/>
          <w:szCs w:val="28"/>
        </w:rPr>
      </w:pPr>
      <w:r w:rsidRPr="00347938">
        <w:rPr>
          <w:sz w:val="28"/>
          <w:szCs w:val="28"/>
        </w:rPr>
        <w:t>Then once the path is full of that powerful colour, have the client go to the future to imagine the improvements and situations in a desired way and to view what they look like in those situations as if floating above the situations, then to lower into the situations and experience them, seeing what they will see and hearing what they will hear. Have them enjoy experiencing many different future situations before drifting back from the experience.</w:t>
      </w:r>
    </w:p>
    <w:p w14:paraId="2DE5F6D5" w14:textId="77777777" w:rsidR="00347938" w:rsidRPr="00347938" w:rsidRDefault="00347938" w:rsidP="00347938">
      <w:pPr>
        <w:jc w:val="both"/>
        <w:rPr>
          <w:sz w:val="28"/>
          <w:szCs w:val="28"/>
        </w:rPr>
      </w:pPr>
    </w:p>
    <w:p w14:paraId="6A3B07A4" w14:textId="77777777" w:rsidR="00347938" w:rsidRPr="00347938" w:rsidRDefault="00347938" w:rsidP="00347938">
      <w:pPr>
        <w:jc w:val="both"/>
        <w:rPr>
          <w:b/>
          <w:bCs/>
          <w:sz w:val="28"/>
          <w:szCs w:val="28"/>
        </w:rPr>
      </w:pPr>
      <w:r w:rsidRPr="00347938">
        <w:rPr>
          <w:b/>
          <w:bCs/>
          <w:sz w:val="28"/>
          <w:szCs w:val="28"/>
        </w:rPr>
        <w:t>Temporal Life Reprocessing</w:t>
      </w:r>
    </w:p>
    <w:p w14:paraId="75A11C9B" w14:textId="77777777" w:rsidR="00347938" w:rsidRPr="00347938" w:rsidRDefault="00347938" w:rsidP="00347938">
      <w:pPr>
        <w:jc w:val="both"/>
        <w:rPr>
          <w:sz w:val="28"/>
          <w:szCs w:val="28"/>
        </w:rPr>
      </w:pPr>
      <w:r w:rsidRPr="00347938">
        <w:rPr>
          <w:sz w:val="28"/>
          <w:szCs w:val="28"/>
        </w:rPr>
        <w:t>This process is a process for creating bulk changes within the temporal path. It is best suited for those who have a lot of problems, perhaps ingrained behaviours and beliefs and many negative life experiences which have shaped who they have become and to try to address everything individually would be difficult to do and it may be very unlikely that you would be able to uncover everything you would need to address.</w:t>
      </w:r>
    </w:p>
    <w:p w14:paraId="40D35414" w14:textId="77777777" w:rsidR="00347938" w:rsidRPr="00347938" w:rsidRDefault="00347938" w:rsidP="00347938">
      <w:pPr>
        <w:jc w:val="both"/>
        <w:rPr>
          <w:sz w:val="28"/>
          <w:szCs w:val="28"/>
        </w:rPr>
      </w:pPr>
    </w:p>
    <w:p w14:paraId="064D6128" w14:textId="77777777" w:rsidR="00347938" w:rsidRPr="00347938" w:rsidRDefault="00347938" w:rsidP="00347938">
      <w:pPr>
        <w:jc w:val="both"/>
        <w:rPr>
          <w:sz w:val="28"/>
          <w:szCs w:val="28"/>
        </w:rPr>
      </w:pPr>
      <w:r w:rsidRPr="00347938">
        <w:rPr>
          <w:sz w:val="28"/>
          <w:szCs w:val="28"/>
        </w:rPr>
        <w:t>The stages for temporal life reprocessing are:</w:t>
      </w:r>
    </w:p>
    <w:p w14:paraId="6194DF7F" w14:textId="77777777" w:rsidR="00347938" w:rsidRPr="00347938" w:rsidRDefault="00347938" w:rsidP="00347938">
      <w:pPr>
        <w:jc w:val="both"/>
        <w:rPr>
          <w:sz w:val="28"/>
          <w:szCs w:val="28"/>
        </w:rPr>
      </w:pPr>
    </w:p>
    <w:p w14:paraId="274EEC2C" w14:textId="77777777" w:rsidR="00347938" w:rsidRPr="00347938" w:rsidRDefault="00347938" w:rsidP="00347938">
      <w:pPr>
        <w:numPr>
          <w:ilvl w:val="0"/>
          <w:numId w:val="34"/>
        </w:numPr>
        <w:jc w:val="both"/>
        <w:rPr>
          <w:sz w:val="28"/>
          <w:szCs w:val="28"/>
        </w:rPr>
      </w:pPr>
      <w:r w:rsidRPr="00347938">
        <w:rPr>
          <w:sz w:val="28"/>
          <w:szCs w:val="28"/>
        </w:rPr>
        <w:t>Have the client float and drift up out of their body so that they are looking down on that memory they were currently developing.</w:t>
      </w:r>
    </w:p>
    <w:p w14:paraId="19C71014" w14:textId="77777777" w:rsidR="00347938" w:rsidRPr="00347938" w:rsidRDefault="00347938" w:rsidP="00347938">
      <w:pPr>
        <w:numPr>
          <w:ilvl w:val="0"/>
          <w:numId w:val="34"/>
        </w:numPr>
        <w:jc w:val="both"/>
        <w:rPr>
          <w:sz w:val="28"/>
          <w:szCs w:val="28"/>
        </w:rPr>
      </w:pPr>
      <w:r w:rsidRPr="00347938">
        <w:rPr>
          <w:sz w:val="28"/>
          <w:szCs w:val="28"/>
        </w:rPr>
        <w:t>And as they look over from that position, they can notice that all of their memories are lined-up before them stretching way back into the past.</w:t>
      </w:r>
    </w:p>
    <w:p w14:paraId="04C09CAC" w14:textId="77777777" w:rsidR="00347938" w:rsidRPr="00347938" w:rsidRDefault="00347938" w:rsidP="00347938">
      <w:pPr>
        <w:numPr>
          <w:ilvl w:val="0"/>
          <w:numId w:val="34"/>
        </w:numPr>
        <w:jc w:val="both"/>
        <w:rPr>
          <w:sz w:val="28"/>
          <w:szCs w:val="28"/>
        </w:rPr>
      </w:pPr>
      <w:r w:rsidRPr="00347938">
        <w:rPr>
          <w:sz w:val="28"/>
          <w:szCs w:val="28"/>
        </w:rPr>
        <w:t>They can begin to float back over all of those memories right back to the beginning.</w:t>
      </w:r>
    </w:p>
    <w:p w14:paraId="6C4717F2" w14:textId="77777777" w:rsidR="00347938" w:rsidRPr="00347938" w:rsidRDefault="00347938" w:rsidP="00347938">
      <w:pPr>
        <w:numPr>
          <w:ilvl w:val="0"/>
          <w:numId w:val="34"/>
        </w:numPr>
        <w:jc w:val="both"/>
        <w:rPr>
          <w:sz w:val="28"/>
          <w:szCs w:val="28"/>
        </w:rPr>
      </w:pPr>
      <w:r w:rsidRPr="00347938">
        <w:rPr>
          <w:sz w:val="28"/>
          <w:szCs w:val="28"/>
        </w:rPr>
        <w:t>When they reach the beginning, they can begin to work through every single memory of their life.</w:t>
      </w:r>
    </w:p>
    <w:p w14:paraId="7E6E9838" w14:textId="77777777" w:rsidR="00347938" w:rsidRPr="00347938" w:rsidRDefault="00347938" w:rsidP="00347938">
      <w:pPr>
        <w:numPr>
          <w:ilvl w:val="0"/>
          <w:numId w:val="34"/>
        </w:numPr>
        <w:jc w:val="both"/>
        <w:rPr>
          <w:sz w:val="28"/>
          <w:szCs w:val="28"/>
        </w:rPr>
      </w:pPr>
      <w:r w:rsidRPr="00347938">
        <w:rPr>
          <w:sz w:val="28"/>
          <w:szCs w:val="28"/>
        </w:rPr>
        <w:t>As they enter each memory, they can save all the learning from that memory whilst healing any memories that need resolution.</w:t>
      </w:r>
    </w:p>
    <w:p w14:paraId="73D29F8A" w14:textId="77777777" w:rsidR="00347938" w:rsidRPr="00347938" w:rsidRDefault="00347938" w:rsidP="00347938">
      <w:pPr>
        <w:numPr>
          <w:ilvl w:val="0"/>
          <w:numId w:val="34"/>
        </w:numPr>
        <w:jc w:val="both"/>
        <w:rPr>
          <w:sz w:val="28"/>
          <w:szCs w:val="28"/>
        </w:rPr>
      </w:pPr>
      <w:r w:rsidRPr="00347938">
        <w:rPr>
          <w:sz w:val="28"/>
          <w:szCs w:val="28"/>
        </w:rPr>
        <w:t>They don't have to know how to do this, just have a sense of this happening and leave responsibility for how to do this to the deeper part of themselves.</w:t>
      </w:r>
    </w:p>
    <w:p w14:paraId="723F736E" w14:textId="77777777" w:rsidR="00347938" w:rsidRPr="00347938" w:rsidRDefault="00347938" w:rsidP="00347938">
      <w:pPr>
        <w:numPr>
          <w:ilvl w:val="0"/>
          <w:numId w:val="34"/>
        </w:numPr>
        <w:jc w:val="both"/>
        <w:rPr>
          <w:sz w:val="28"/>
          <w:szCs w:val="28"/>
        </w:rPr>
      </w:pPr>
      <w:r w:rsidRPr="00347938">
        <w:rPr>
          <w:sz w:val="28"/>
          <w:szCs w:val="28"/>
        </w:rPr>
        <w:t>They work through each memory and can begin to fill each memory with a healing light.</w:t>
      </w:r>
    </w:p>
    <w:p w14:paraId="073C3E5F" w14:textId="77777777" w:rsidR="00347938" w:rsidRPr="00347938" w:rsidRDefault="00347938" w:rsidP="00347938">
      <w:pPr>
        <w:numPr>
          <w:ilvl w:val="0"/>
          <w:numId w:val="34"/>
        </w:numPr>
        <w:jc w:val="both"/>
        <w:rPr>
          <w:sz w:val="28"/>
          <w:szCs w:val="28"/>
        </w:rPr>
      </w:pPr>
      <w:r w:rsidRPr="00347938">
        <w:rPr>
          <w:sz w:val="28"/>
          <w:szCs w:val="28"/>
        </w:rPr>
        <w:t xml:space="preserve">As they enter each problem memory they can notice that some memories have a pleasure or anger aspect that builds up in the memory before being cut short with another emotion that is anxiety based like embarrassment or fear or helplessness that they </w:t>
      </w:r>
      <w:r w:rsidRPr="00347938">
        <w:rPr>
          <w:sz w:val="28"/>
          <w:szCs w:val="28"/>
        </w:rPr>
        <w:lastRenderedPageBreak/>
        <w:t>want to get away from, and other problem memories will have anger or pleasure that was a problem, and other memories will be anxiety based, and they can find that they have all the skills, knowledge, and resources to resolve any issues and heal every memory.</w:t>
      </w:r>
    </w:p>
    <w:p w14:paraId="2D317C48" w14:textId="77777777" w:rsidR="00347938" w:rsidRPr="00347938" w:rsidRDefault="00347938" w:rsidP="00347938">
      <w:pPr>
        <w:numPr>
          <w:ilvl w:val="0"/>
          <w:numId w:val="34"/>
        </w:numPr>
        <w:jc w:val="both"/>
        <w:rPr>
          <w:sz w:val="28"/>
          <w:szCs w:val="28"/>
        </w:rPr>
      </w:pPr>
      <w:r w:rsidRPr="00347938">
        <w:rPr>
          <w:sz w:val="28"/>
          <w:szCs w:val="28"/>
        </w:rPr>
        <w:t>They can take plenty of time to make each memory a present and work through all those presents until they arrive back at this present here and now.</w:t>
      </w:r>
    </w:p>
    <w:p w14:paraId="5E79B1B8" w14:textId="77777777" w:rsidR="00347938" w:rsidRPr="00347938" w:rsidRDefault="00347938" w:rsidP="00347938">
      <w:pPr>
        <w:numPr>
          <w:ilvl w:val="0"/>
          <w:numId w:val="34"/>
        </w:numPr>
        <w:jc w:val="both"/>
        <w:rPr>
          <w:sz w:val="28"/>
          <w:szCs w:val="28"/>
        </w:rPr>
      </w:pPr>
      <w:r w:rsidRPr="00347938">
        <w:rPr>
          <w:sz w:val="28"/>
          <w:szCs w:val="28"/>
        </w:rPr>
        <w:t>Once they have done this process and arrived back at the here and now then they can take some time to imagine future situations which aspects of their past would have negatively impacted on and watch how those future situations go differently, what they see and hear, how they know those situations are going in a more desired way, what others are noticing, what is different about the situations because things are going in this more desired way.</w:t>
      </w:r>
    </w:p>
    <w:p w14:paraId="7DA3B855" w14:textId="77777777" w:rsidR="00347938" w:rsidRPr="00347938" w:rsidRDefault="00347938" w:rsidP="00347938">
      <w:pPr>
        <w:numPr>
          <w:ilvl w:val="0"/>
          <w:numId w:val="34"/>
        </w:numPr>
        <w:jc w:val="both"/>
        <w:rPr>
          <w:sz w:val="28"/>
          <w:szCs w:val="28"/>
        </w:rPr>
      </w:pPr>
      <w:r w:rsidRPr="00347938">
        <w:rPr>
          <w:sz w:val="28"/>
          <w:szCs w:val="28"/>
        </w:rPr>
        <w:t>Then drift into those future situations and experience them going in this more desired way, noticing what they see, hear, feel, what inner dialogue and thinking they have, so that they experience what it is like to live with these changes.</w:t>
      </w:r>
    </w:p>
    <w:p w14:paraId="0CE38294" w14:textId="77777777" w:rsidR="00347938" w:rsidRPr="00347938" w:rsidRDefault="00347938" w:rsidP="00347938">
      <w:pPr>
        <w:numPr>
          <w:ilvl w:val="0"/>
          <w:numId w:val="34"/>
        </w:numPr>
        <w:jc w:val="both"/>
        <w:rPr>
          <w:sz w:val="28"/>
          <w:szCs w:val="28"/>
        </w:rPr>
      </w:pPr>
      <w:r w:rsidRPr="00347938">
        <w:rPr>
          <w:sz w:val="28"/>
          <w:szCs w:val="28"/>
        </w:rPr>
        <w:t>Following this the client can reorient to the here and now in their own way and in their own time.</w:t>
      </w:r>
    </w:p>
    <w:p w14:paraId="0F15183F" w14:textId="77777777" w:rsidR="00347938" w:rsidRPr="00347938" w:rsidRDefault="00347938" w:rsidP="00347938">
      <w:pPr>
        <w:jc w:val="both"/>
        <w:rPr>
          <w:sz w:val="28"/>
          <w:szCs w:val="28"/>
        </w:rPr>
      </w:pPr>
    </w:p>
    <w:p w14:paraId="374FF05F" w14:textId="77777777" w:rsidR="00347938" w:rsidRPr="00347938" w:rsidRDefault="00347938" w:rsidP="00347938">
      <w:pPr>
        <w:jc w:val="both"/>
        <w:rPr>
          <w:b/>
          <w:bCs/>
          <w:sz w:val="28"/>
          <w:szCs w:val="28"/>
        </w:rPr>
      </w:pPr>
      <w:r w:rsidRPr="00347938">
        <w:rPr>
          <w:b/>
          <w:bCs/>
          <w:sz w:val="28"/>
          <w:szCs w:val="28"/>
        </w:rPr>
        <w:t xml:space="preserve">Temporal </w:t>
      </w:r>
      <w:proofErr w:type="spellStart"/>
      <w:r w:rsidRPr="00347938">
        <w:rPr>
          <w:b/>
          <w:bCs/>
          <w:sz w:val="28"/>
          <w:szCs w:val="28"/>
        </w:rPr>
        <w:t>Detraumatisation</w:t>
      </w:r>
      <w:proofErr w:type="spellEnd"/>
    </w:p>
    <w:p w14:paraId="10C52AEE" w14:textId="77777777" w:rsidR="00347938" w:rsidRPr="00347938" w:rsidRDefault="00347938" w:rsidP="00347938">
      <w:pPr>
        <w:jc w:val="both"/>
        <w:rPr>
          <w:sz w:val="28"/>
          <w:szCs w:val="28"/>
        </w:rPr>
      </w:pPr>
      <w:r w:rsidRPr="00347938">
        <w:rPr>
          <w:sz w:val="28"/>
          <w:szCs w:val="28"/>
        </w:rPr>
        <w:t xml:space="preserve">This temporal </w:t>
      </w:r>
      <w:proofErr w:type="spellStart"/>
      <w:r w:rsidRPr="00347938">
        <w:rPr>
          <w:sz w:val="28"/>
          <w:szCs w:val="28"/>
        </w:rPr>
        <w:t>detraumatisation</w:t>
      </w:r>
      <w:proofErr w:type="spellEnd"/>
      <w:r w:rsidRPr="00347938">
        <w:rPr>
          <w:sz w:val="28"/>
          <w:szCs w:val="28"/>
        </w:rPr>
        <w:t xml:space="preserve"> process is a based on the rewind technique (Muss, 2002) but works for tackling multiple traumatic events with a single process. The problem at times with the rewind technique is that you normally use it on the first or worst scenario, but if you are working with someone who has experienced significant traumatic experiences, like prolonged abuse, then they may not know the first as it may be something they think of as always being present, and they may not have a worst time they can think of because many of the worst times were as traumatic as each other or many blend together into just one big traumatic experience over an extended period of time.</w:t>
      </w:r>
    </w:p>
    <w:p w14:paraId="770CABB3" w14:textId="77777777" w:rsidR="00347938" w:rsidRPr="00347938" w:rsidRDefault="00347938" w:rsidP="00347938">
      <w:pPr>
        <w:jc w:val="both"/>
        <w:rPr>
          <w:sz w:val="28"/>
          <w:szCs w:val="28"/>
        </w:rPr>
      </w:pPr>
      <w:r w:rsidRPr="00347938">
        <w:rPr>
          <w:sz w:val="28"/>
          <w:szCs w:val="28"/>
        </w:rPr>
        <w:lastRenderedPageBreak/>
        <w:t xml:space="preserve">With situations like this it isn’t so likely that just trying to pick a memory to work on is going to tackle the whole problem and so ordinarily you may well end up doing many sessions of the rewind technique to </w:t>
      </w:r>
      <w:proofErr w:type="spellStart"/>
      <w:r w:rsidRPr="00347938">
        <w:rPr>
          <w:sz w:val="28"/>
          <w:szCs w:val="28"/>
        </w:rPr>
        <w:t>detraumatise</w:t>
      </w:r>
      <w:proofErr w:type="spellEnd"/>
      <w:r w:rsidRPr="00347938">
        <w:rPr>
          <w:sz w:val="28"/>
          <w:szCs w:val="28"/>
        </w:rPr>
        <w:t xml:space="preserve"> a few significant memories in each session. This can have the person focusing on these traumatic memories longer than they perhaps need to, so I have found doing a technique where you address many or all of the memories at once seems more effective for me.</w:t>
      </w:r>
    </w:p>
    <w:p w14:paraId="3C23D78E" w14:textId="77777777" w:rsidR="00347938" w:rsidRPr="00347938" w:rsidRDefault="00347938" w:rsidP="00347938">
      <w:pPr>
        <w:jc w:val="both"/>
        <w:rPr>
          <w:sz w:val="28"/>
          <w:szCs w:val="28"/>
        </w:rPr>
      </w:pPr>
    </w:p>
    <w:p w14:paraId="46114138" w14:textId="77777777" w:rsidR="00347938" w:rsidRPr="00347938" w:rsidRDefault="00347938" w:rsidP="00347938">
      <w:pPr>
        <w:jc w:val="both"/>
        <w:rPr>
          <w:sz w:val="28"/>
          <w:szCs w:val="28"/>
        </w:rPr>
      </w:pPr>
      <w:r w:rsidRPr="00347938">
        <w:rPr>
          <w:sz w:val="28"/>
          <w:szCs w:val="28"/>
        </w:rPr>
        <w:t xml:space="preserve">The stages of the temporal </w:t>
      </w:r>
      <w:proofErr w:type="spellStart"/>
      <w:r w:rsidRPr="00347938">
        <w:rPr>
          <w:sz w:val="28"/>
          <w:szCs w:val="28"/>
        </w:rPr>
        <w:t>detraumatisation</w:t>
      </w:r>
      <w:proofErr w:type="spellEnd"/>
      <w:r w:rsidRPr="00347938">
        <w:rPr>
          <w:sz w:val="28"/>
          <w:szCs w:val="28"/>
        </w:rPr>
        <w:t xml:space="preserve"> process are:</w:t>
      </w:r>
    </w:p>
    <w:p w14:paraId="1EFFEAFF" w14:textId="77777777" w:rsidR="00347938" w:rsidRPr="00347938" w:rsidRDefault="00347938" w:rsidP="00347938">
      <w:pPr>
        <w:jc w:val="both"/>
        <w:rPr>
          <w:sz w:val="28"/>
          <w:szCs w:val="28"/>
        </w:rPr>
      </w:pPr>
    </w:p>
    <w:p w14:paraId="5AE6F075" w14:textId="77777777" w:rsidR="00347938" w:rsidRPr="00347938" w:rsidRDefault="00347938" w:rsidP="00347938">
      <w:pPr>
        <w:numPr>
          <w:ilvl w:val="0"/>
          <w:numId w:val="33"/>
        </w:numPr>
        <w:jc w:val="both"/>
        <w:rPr>
          <w:sz w:val="28"/>
          <w:szCs w:val="28"/>
        </w:rPr>
      </w:pPr>
      <w:r w:rsidRPr="00347938">
        <w:rPr>
          <w:sz w:val="28"/>
          <w:szCs w:val="28"/>
        </w:rPr>
        <w:t>Have the client imagine that they are on a temporal path with all of their past memories stretched out behind them and potential future memories stretched out in front of them. With each memory being like a 3D movie taking place in a box.</w:t>
      </w:r>
    </w:p>
    <w:p w14:paraId="68A39EB4" w14:textId="77777777" w:rsidR="00347938" w:rsidRPr="00347938" w:rsidRDefault="00347938" w:rsidP="00347938">
      <w:pPr>
        <w:numPr>
          <w:ilvl w:val="0"/>
          <w:numId w:val="33"/>
        </w:numPr>
        <w:jc w:val="both"/>
        <w:rPr>
          <w:sz w:val="28"/>
          <w:szCs w:val="28"/>
        </w:rPr>
      </w:pPr>
      <w:r w:rsidRPr="00347938">
        <w:rPr>
          <w:sz w:val="28"/>
          <w:szCs w:val="28"/>
        </w:rPr>
        <w:t>Have them drift up above this path and have them notice all memories not related to the trauma or problem fade from the path leaving just the memories to be worked on.</w:t>
      </w:r>
    </w:p>
    <w:p w14:paraId="680C564D" w14:textId="77777777" w:rsidR="00347938" w:rsidRPr="00347938" w:rsidRDefault="00347938" w:rsidP="00347938">
      <w:pPr>
        <w:numPr>
          <w:ilvl w:val="0"/>
          <w:numId w:val="33"/>
        </w:numPr>
        <w:jc w:val="both"/>
        <w:rPr>
          <w:sz w:val="28"/>
          <w:szCs w:val="28"/>
        </w:rPr>
      </w:pPr>
      <w:r w:rsidRPr="00347938">
        <w:rPr>
          <w:sz w:val="28"/>
          <w:szCs w:val="28"/>
        </w:rPr>
        <w:t>Have them have a sense that each of these memories is like a discreet movie, playing from before the events relating to the trauma or problem, through to after the events have completely passed, and each of those discreet movies is playing from start to finish and then playing from finish to start.</w:t>
      </w:r>
    </w:p>
    <w:p w14:paraId="3C57ABED" w14:textId="77777777" w:rsidR="00347938" w:rsidRPr="00347938" w:rsidRDefault="00347938" w:rsidP="00347938">
      <w:pPr>
        <w:numPr>
          <w:ilvl w:val="0"/>
          <w:numId w:val="33"/>
        </w:numPr>
        <w:jc w:val="both"/>
        <w:rPr>
          <w:sz w:val="28"/>
          <w:szCs w:val="28"/>
        </w:rPr>
      </w:pPr>
      <w:r w:rsidRPr="00347938">
        <w:rPr>
          <w:sz w:val="28"/>
          <w:szCs w:val="28"/>
        </w:rPr>
        <w:t>Then have the client begin to speed up the movies and to notice that as the movies speed up, so they seem to compress together more and each movie becomes more of a blur as they move so fast. Perhaps the client can notice a whirring increasing as the movies speed up (the therapist or coach can mimic the sound of the whirring to deepen engagement in the process).</w:t>
      </w:r>
    </w:p>
    <w:p w14:paraId="0A6B88C7" w14:textId="77777777" w:rsidR="00347938" w:rsidRPr="00347938" w:rsidRDefault="00347938" w:rsidP="00347938">
      <w:pPr>
        <w:numPr>
          <w:ilvl w:val="0"/>
          <w:numId w:val="33"/>
        </w:numPr>
        <w:jc w:val="both"/>
        <w:rPr>
          <w:sz w:val="28"/>
          <w:szCs w:val="28"/>
        </w:rPr>
      </w:pPr>
      <w:r w:rsidRPr="00347938">
        <w:rPr>
          <w:sz w:val="28"/>
          <w:szCs w:val="28"/>
        </w:rPr>
        <w:t>Then have the client float down to some distance from the last movie and just taking a second or so, they pass through the movies from the last one to the first one, passing through the first movie and rising up above the temporal path again.</w:t>
      </w:r>
    </w:p>
    <w:p w14:paraId="5A6B006D" w14:textId="77777777" w:rsidR="00347938" w:rsidRPr="00347938" w:rsidRDefault="00347938" w:rsidP="00347938">
      <w:pPr>
        <w:numPr>
          <w:ilvl w:val="0"/>
          <w:numId w:val="33"/>
        </w:numPr>
        <w:jc w:val="both"/>
        <w:rPr>
          <w:sz w:val="28"/>
          <w:szCs w:val="28"/>
        </w:rPr>
      </w:pPr>
      <w:r w:rsidRPr="00347938">
        <w:rPr>
          <w:sz w:val="28"/>
          <w:szCs w:val="28"/>
        </w:rPr>
        <w:lastRenderedPageBreak/>
        <w:t>They can then increase the speed further still, making those movies play even faster, so that each movie becomes even more of a blur and the movies compress together even closer, perhaps being just a small fraction of the length those movies used to take up, as they continue to flash from beginning to end and then end to beginning.</w:t>
      </w:r>
    </w:p>
    <w:p w14:paraId="55FC3009" w14:textId="77777777" w:rsidR="00347938" w:rsidRPr="00347938" w:rsidRDefault="00347938" w:rsidP="00347938">
      <w:pPr>
        <w:numPr>
          <w:ilvl w:val="0"/>
          <w:numId w:val="33"/>
        </w:numPr>
        <w:jc w:val="both"/>
        <w:rPr>
          <w:sz w:val="28"/>
          <w:szCs w:val="28"/>
        </w:rPr>
      </w:pPr>
      <w:r w:rsidRPr="00347938">
        <w:rPr>
          <w:sz w:val="28"/>
          <w:szCs w:val="28"/>
        </w:rPr>
        <w:t>Then the client can go back to that position beyond the end of the last movie and taking a fraction of a second, they can pass through those old movies from the last one to the first one and then rising up above the temporal path again.</w:t>
      </w:r>
    </w:p>
    <w:p w14:paraId="46CBAC53" w14:textId="77777777" w:rsidR="00347938" w:rsidRPr="00347938" w:rsidRDefault="00347938" w:rsidP="00347938">
      <w:pPr>
        <w:numPr>
          <w:ilvl w:val="0"/>
          <w:numId w:val="33"/>
        </w:numPr>
        <w:jc w:val="both"/>
        <w:rPr>
          <w:sz w:val="28"/>
          <w:szCs w:val="28"/>
        </w:rPr>
      </w:pPr>
      <w:r w:rsidRPr="00347938">
        <w:rPr>
          <w:sz w:val="28"/>
          <w:szCs w:val="28"/>
        </w:rPr>
        <w:t>Then one last time they really crank up the speed of those memories, so much that the memories compress to just a slither of a line with each memory playing so fast it is barely a flash of light.</w:t>
      </w:r>
    </w:p>
    <w:p w14:paraId="0E9ECAF1" w14:textId="77777777" w:rsidR="00347938" w:rsidRPr="00347938" w:rsidRDefault="00347938" w:rsidP="00347938">
      <w:pPr>
        <w:numPr>
          <w:ilvl w:val="0"/>
          <w:numId w:val="33"/>
        </w:numPr>
        <w:jc w:val="both"/>
        <w:rPr>
          <w:sz w:val="28"/>
          <w:szCs w:val="28"/>
        </w:rPr>
      </w:pPr>
      <w:r w:rsidRPr="00347938">
        <w:rPr>
          <w:sz w:val="28"/>
          <w:szCs w:val="28"/>
        </w:rPr>
        <w:t>Then again, for the final time, they can go to that position beyond the last movie and travel in a flash back through those movies before rising up above the temporal path.</w:t>
      </w:r>
    </w:p>
    <w:p w14:paraId="7CDC2A68" w14:textId="77777777" w:rsidR="00347938" w:rsidRPr="00347938" w:rsidRDefault="00347938" w:rsidP="00347938">
      <w:pPr>
        <w:numPr>
          <w:ilvl w:val="0"/>
          <w:numId w:val="33"/>
        </w:numPr>
        <w:jc w:val="both"/>
        <w:rPr>
          <w:sz w:val="28"/>
          <w:szCs w:val="28"/>
        </w:rPr>
      </w:pPr>
      <w:r w:rsidRPr="00347938">
        <w:rPr>
          <w:sz w:val="28"/>
          <w:szCs w:val="28"/>
        </w:rPr>
        <w:t>From above the temporal path, they can then increase the speed of those movies so fast that they explode and disintegrate into dust, leaving a sense of peace, quiet and calm, and as the dust disperses, they can notice the temporal path forming again like new, with new versions of those old movies.</w:t>
      </w:r>
    </w:p>
    <w:p w14:paraId="2553D417" w14:textId="77777777" w:rsidR="00347938" w:rsidRPr="00347938" w:rsidRDefault="00347938" w:rsidP="00347938">
      <w:pPr>
        <w:numPr>
          <w:ilvl w:val="0"/>
          <w:numId w:val="33"/>
        </w:numPr>
        <w:jc w:val="both"/>
        <w:rPr>
          <w:sz w:val="28"/>
          <w:szCs w:val="28"/>
        </w:rPr>
      </w:pPr>
      <w:r w:rsidRPr="00347938">
        <w:rPr>
          <w:sz w:val="28"/>
          <w:szCs w:val="28"/>
        </w:rPr>
        <w:t>They can watch some of those new versions of the old movies while feeling calm and relaxed.</w:t>
      </w:r>
    </w:p>
    <w:p w14:paraId="1BFC3705" w14:textId="77777777" w:rsidR="00347938" w:rsidRPr="00347938" w:rsidRDefault="00347938" w:rsidP="00347938">
      <w:pPr>
        <w:numPr>
          <w:ilvl w:val="0"/>
          <w:numId w:val="33"/>
        </w:numPr>
        <w:jc w:val="both"/>
        <w:rPr>
          <w:sz w:val="28"/>
          <w:szCs w:val="28"/>
        </w:rPr>
      </w:pPr>
      <w:r w:rsidRPr="00347938">
        <w:rPr>
          <w:sz w:val="28"/>
          <w:szCs w:val="28"/>
        </w:rPr>
        <w:t xml:space="preserve">They can then look to the future and see movies which in the past would have distressed them and watch them while feeling calm and relaxed, before drifting back down into the them in the present and looking to the future and seeing themselves in future situations responding in a desired way. </w:t>
      </w:r>
    </w:p>
    <w:p w14:paraId="35D78B4A" w14:textId="77777777" w:rsidR="00347938" w:rsidRPr="00347938" w:rsidRDefault="00347938" w:rsidP="00347938">
      <w:pPr>
        <w:numPr>
          <w:ilvl w:val="0"/>
          <w:numId w:val="33"/>
        </w:numPr>
        <w:jc w:val="both"/>
        <w:rPr>
          <w:sz w:val="28"/>
          <w:szCs w:val="28"/>
        </w:rPr>
      </w:pPr>
      <w:r w:rsidRPr="00347938">
        <w:rPr>
          <w:sz w:val="28"/>
          <w:szCs w:val="28"/>
        </w:rPr>
        <w:t>Then travelling into those future versions of themselves to experience responding in a preferred way.</w:t>
      </w:r>
    </w:p>
    <w:p w14:paraId="290772DF" w14:textId="77777777" w:rsidR="00347938" w:rsidRPr="00347938" w:rsidRDefault="00347938" w:rsidP="00347938">
      <w:pPr>
        <w:numPr>
          <w:ilvl w:val="0"/>
          <w:numId w:val="33"/>
        </w:numPr>
        <w:jc w:val="both"/>
        <w:rPr>
          <w:sz w:val="28"/>
          <w:szCs w:val="28"/>
        </w:rPr>
      </w:pPr>
      <w:r w:rsidRPr="00347938">
        <w:rPr>
          <w:sz w:val="28"/>
          <w:szCs w:val="28"/>
        </w:rPr>
        <w:t>Then in their own time, they can drift back to the present and open their eyes.</w:t>
      </w:r>
    </w:p>
    <w:p w14:paraId="1DCE9873" w14:textId="77777777" w:rsidR="00347938" w:rsidRPr="00347938" w:rsidRDefault="00347938" w:rsidP="00347938">
      <w:pPr>
        <w:jc w:val="both"/>
        <w:rPr>
          <w:sz w:val="28"/>
          <w:szCs w:val="28"/>
        </w:rPr>
      </w:pPr>
    </w:p>
    <w:p w14:paraId="739F60A7" w14:textId="77777777" w:rsidR="00347938" w:rsidRDefault="00347938" w:rsidP="00347938">
      <w:pPr>
        <w:jc w:val="both"/>
        <w:rPr>
          <w:b/>
          <w:bCs/>
          <w:sz w:val="28"/>
          <w:szCs w:val="28"/>
        </w:rPr>
      </w:pPr>
    </w:p>
    <w:p w14:paraId="19BB398A" w14:textId="48475547" w:rsidR="00347938" w:rsidRPr="00347938" w:rsidRDefault="00347938" w:rsidP="00347938">
      <w:pPr>
        <w:jc w:val="both"/>
        <w:rPr>
          <w:b/>
          <w:bCs/>
          <w:sz w:val="28"/>
          <w:szCs w:val="28"/>
        </w:rPr>
      </w:pPr>
      <w:r w:rsidRPr="00347938">
        <w:rPr>
          <w:b/>
          <w:bCs/>
          <w:sz w:val="28"/>
          <w:szCs w:val="28"/>
        </w:rPr>
        <w:lastRenderedPageBreak/>
        <w:t>The Temporal Healer</w:t>
      </w:r>
    </w:p>
    <w:p w14:paraId="3E9B1ABB" w14:textId="77777777" w:rsidR="00347938" w:rsidRPr="00347938" w:rsidRDefault="00347938" w:rsidP="00347938">
      <w:pPr>
        <w:jc w:val="both"/>
        <w:rPr>
          <w:sz w:val="28"/>
          <w:szCs w:val="28"/>
        </w:rPr>
      </w:pPr>
      <w:r w:rsidRPr="00347938">
        <w:rPr>
          <w:sz w:val="28"/>
          <w:szCs w:val="28"/>
        </w:rPr>
        <w:t xml:space="preserve">This technique is about having the client meet the healing self or the therapist or coach at various points through life. This approach is for clients who perhaps have a lot of challenges which have occurred throughout life which need to be addressed. The idea is that they get to meet a healer every few years from a young age, having that healer say and do what was needed at that point in life to help them overcome or cope with what had been going on in life for them over the preceding few years and doing this all the way up to present day. This can be a very powerful and effective technique. </w:t>
      </w:r>
    </w:p>
    <w:p w14:paraId="5F5D493B" w14:textId="77777777" w:rsidR="00347938" w:rsidRPr="00347938" w:rsidRDefault="00347938" w:rsidP="00347938">
      <w:pPr>
        <w:jc w:val="both"/>
        <w:rPr>
          <w:sz w:val="28"/>
          <w:szCs w:val="28"/>
        </w:rPr>
      </w:pPr>
      <w:r w:rsidRPr="00347938">
        <w:rPr>
          <w:sz w:val="28"/>
          <w:szCs w:val="28"/>
        </w:rPr>
        <w:t>I worked with someone many years ago where someone’s husband asked if I would help their wife. Their wife had tried working with many therapists and none had been able to help at this point. This wife was nervous about hypnosis and worried that I would hypnotise her and make her do things against her will, so I said I would record a track for her if she is happy to listen to that, then I am not present to manipulate her and if there is anything on the track she is uncomfortable with she can just stop listening and turn it off.</w:t>
      </w:r>
    </w:p>
    <w:p w14:paraId="18CF3959" w14:textId="77777777" w:rsidR="00347938" w:rsidRPr="00347938" w:rsidRDefault="00347938" w:rsidP="00347938">
      <w:pPr>
        <w:jc w:val="both"/>
        <w:rPr>
          <w:sz w:val="28"/>
          <w:szCs w:val="28"/>
        </w:rPr>
      </w:pPr>
      <w:r w:rsidRPr="00347938">
        <w:rPr>
          <w:sz w:val="28"/>
          <w:szCs w:val="28"/>
        </w:rPr>
        <w:t xml:space="preserve">She agreed to listen to the track. I didn’t really have any information to go on, so I thought perhaps the best option would be to do this technique to have a healer visit her every few years of her life and help her with whatever had been challenging over the preceding few years. </w:t>
      </w:r>
    </w:p>
    <w:p w14:paraId="60D7C7CC" w14:textId="77777777" w:rsidR="00347938" w:rsidRPr="00347938" w:rsidRDefault="00347938" w:rsidP="00347938">
      <w:pPr>
        <w:jc w:val="both"/>
        <w:rPr>
          <w:sz w:val="28"/>
          <w:szCs w:val="28"/>
        </w:rPr>
      </w:pPr>
      <w:r w:rsidRPr="00347938">
        <w:rPr>
          <w:sz w:val="28"/>
          <w:szCs w:val="28"/>
        </w:rPr>
        <w:t>It took her a couple of weeks before she listened to the track and after she listened to it, she contacted me saying she was willing to work with me and saying that as soon as she opened her eyes, she no longer felt depressed and wasn’t in the same place in her mind. She felt hopeful and optimistic about the future and her family and time with her family.</w:t>
      </w:r>
    </w:p>
    <w:p w14:paraId="5118CD5A" w14:textId="77777777" w:rsidR="00347938" w:rsidRPr="00347938" w:rsidRDefault="00347938" w:rsidP="00347938">
      <w:pPr>
        <w:jc w:val="both"/>
        <w:rPr>
          <w:sz w:val="28"/>
          <w:szCs w:val="28"/>
        </w:rPr>
      </w:pPr>
      <w:r w:rsidRPr="00347938">
        <w:rPr>
          <w:sz w:val="28"/>
          <w:szCs w:val="28"/>
        </w:rPr>
        <w:t>A few years later she told me that what I didn’t know about the day she listened to the track, she had said she would listen to the track, so her husband had said that he would take their child out to give her the chance to listen to it uninterrupted. She had planned on ending it while they were out, but decided that she had said she would listen to the track, it won’t make any difference, but at least if she listens to it, she will know she tried everything.</w:t>
      </w:r>
    </w:p>
    <w:p w14:paraId="3F8AD348" w14:textId="77777777" w:rsidR="00347938" w:rsidRPr="00347938" w:rsidRDefault="00347938" w:rsidP="00347938">
      <w:pPr>
        <w:jc w:val="both"/>
        <w:rPr>
          <w:sz w:val="28"/>
          <w:szCs w:val="28"/>
        </w:rPr>
      </w:pPr>
      <w:r w:rsidRPr="00347938">
        <w:rPr>
          <w:sz w:val="28"/>
          <w:szCs w:val="28"/>
        </w:rPr>
        <w:t xml:space="preserve">She said, but on listening to the track, she opened her eyes and no longer wanted to end it and had a totally different outlook on life. </w:t>
      </w:r>
    </w:p>
    <w:p w14:paraId="4BD845FA" w14:textId="77777777" w:rsidR="00347938" w:rsidRPr="00347938" w:rsidRDefault="00347938" w:rsidP="00347938">
      <w:pPr>
        <w:jc w:val="both"/>
        <w:rPr>
          <w:sz w:val="28"/>
          <w:szCs w:val="28"/>
        </w:rPr>
      </w:pPr>
    </w:p>
    <w:p w14:paraId="430152F9" w14:textId="77777777" w:rsidR="00347938" w:rsidRPr="00347938" w:rsidRDefault="00347938" w:rsidP="00347938">
      <w:pPr>
        <w:jc w:val="both"/>
        <w:rPr>
          <w:sz w:val="28"/>
          <w:szCs w:val="28"/>
        </w:rPr>
      </w:pPr>
      <w:r w:rsidRPr="00347938">
        <w:rPr>
          <w:sz w:val="28"/>
          <w:szCs w:val="28"/>
        </w:rPr>
        <w:lastRenderedPageBreak/>
        <w:t>The process for this technique is:</w:t>
      </w:r>
    </w:p>
    <w:p w14:paraId="24D8FB6B" w14:textId="77777777" w:rsidR="00347938" w:rsidRPr="00347938" w:rsidRDefault="00347938" w:rsidP="00347938">
      <w:pPr>
        <w:jc w:val="both"/>
        <w:rPr>
          <w:sz w:val="28"/>
          <w:szCs w:val="28"/>
        </w:rPr>
      </w:pPr>
    </w:p>
    <w:p w14:paraId="3331ECFF" w14:textId="77777777" w:rsidR="00347938" w:rsidRPr="00347938" w:rsidRDefault="00347938" w:rsidP="00347938">
      <w:pPr>
        <w:jc w:val="both"/>
        <w:rPr>
          <w:sz w:val="28"/>
          <w:szCs w:val="28"/>
        </w:rPr>
      </w:pPr>
      <w:r w:rsidRPr="00347938">
        <w:rPr>
          <w:sz w:val="28"/>
          <w:szCs w:val="28"/>
        </w:rPr>
        <w:t>Have the client close their eyes and get comfortable, you can do some relaxation with them at this point.</w:t>
      </w:r>
    </w:p>
    <w:p w14:paraId="1D5DC429" w14:textId="77777777" w:rsidR="00347938" w:rsidRPr="00347938" w:rsidRDefault="00347938" w:rsidP="00347938">
      <w:pPr>
        <w:jc w:val="both"/>
        <w:rPr>
          <w:sz w:val="28"/>
          <w:szCs w:val="28"/>
        </w:rPr>
      </w:pPr>
      <w:r w:rsidRPr="00347938">
        <w:rPr>
          <w:sz w:val="28"/>
          <w:szCs w:val="28"/>
        </w:rPr>
        <w:t xml:space="preserve">Then tell them that you would like them to find themselves on their temporal path, with the past stretched out behind and the future stretched out in front of them. </w:t>
      </w:r>
    </w:p>
    <w:p w14:paraId="313B2459" w14:textId="77777777" w:rsidR="00347938" w:rsidRPr="00347938" w:rsidRDefault="00347938" w:rsidP="00347938">
      <w:pPr>
        <w:jc w:val="both"/>
        <w:rPr>
          <w:sz w:val="28"/>
          <w:szCs w:val="28"/>
        </w:rPr>
      </w:pPr>
      <w:r w:rsidRPr="00347938">
        <w:rPr>
          <w:sz w:val="28"/>
          <w:szCs w:val="28"/>
        </w:rPr>
        <w:t>Have them rise up above their path and float back in time all the way back to very early childhood to the first time they would have found it helpful to have someone to talk to who could help them with things going on at the time.</w:t>
      </w:r>
    </w:p>
    <w:p w14:paraId="44EE40CD" w14:textId="77777777" w:rsidR="00347938" w:rsidRPr="00347938" w:rsidRDefault="00347938" w:rsidP="00347938">
      <w:pPr>
        <w:jc w:val="both"/>
        <w:rPr>
          <w:sz w:val="28"/>
          <w:szCs w:val="28"/>
        </w:rPr>
      </w:pPr>
      <w:r w:rsidRPr="00347938">
        <w:rPr>
          <w:sz w:val="28"/>
          <w:szCs w:val="28"/>
        </w:rPr>
        <w:t>Lower down into that point in time and talk with that them back then in that moment in an age-appropriate way and share with them the support which they will find most helpful and reassure them that everything will be okay and that they will see you again.</w:t>
      </w:r>
    </w:p>
    <w:p w14:paraId="0338C37B" w14:textId="77777777" w:rsidR="00347938" w:rsidRPr="00347938" w:rsidRDefault="00347938" w:rsidP="00347938">
      <w:pPr>
        <w:jc w:val="both"/>
        <w:rPr>
          <w:sz w:val="28"/>
          <w:szCs w:val="28"/>
        </w:rPr>
      </w:pPr>
      <w:r w:rsidRPr="00347938">
        <w:rPr>
          <w:sz w:val="28"/>
          <w:szCs w:val="28"/>
        </w:rPr>
        <w:t xml:space="preserve">After they know they have been helpful to that younger self, tell them that you will be guiding them through meeting themselves every few years across the years and when they have done this up to present day, they can let you know they have now reached present day again. </w:t>
      </w:r>
    </w:p>
    <w:p w14:paraId="33AFF258" w14:textId="77777777" w:rsidR="00347938" w:rsidRPr="00347938" w:rsidRDefault="00347938" w:rsidP="00347938">
      <w:pPr>
        <w:jc w:val="both"/>
        <w:rPr>
          <w:sz w:val="28"/>
          <w:szCs w:val="28"/>
        </w:rPr>
      </w:pPr>
      <w:r w:rsidRPr="00347938">
        <w:rPr>
          <w:sz w:val="28"/>
          <w:szCs w:val="28"/>
        </w:rPr>
        <w:t>Then ask them to flow through the temporal path until they arrive perhaps a few years later at another time when they could do with support, and again, then take a moment to give the support they needed, to say and do what will be helpful in that moment and reassuring them that they have the strength to cope with things and that they will see you again in the future.</w:t>
      </w:r>
    </w:p>
    <w:p w14:paraId="7FF0D755" w14:textId="77777777" w:rsidR="00347938" w:rsidRPr="00347938" w:rsidRDefault="00347938" w:rsidP="00347938">
      <w:pPr>
        <w:jc w:val="both"/>
        <w:rPr>
          <w:sz w:val="28"/>
          <w:szCs w:val="28"/>
        </w:rPr>
      </w:pPr>
      <w:r w:rsidRPr="00347938">
        <w:rPr>
          <w:sz w:val="28"/>
          <w:szCs w:val="28"/>
        </w:rPr>
        <w:t>Repeat this process for every few years of the client’s life until they let you know that they have reached the present day. Have them move forward a few years until they next need the support, be there for them, giving them that support, reassuring them and letting them know they have the strength to cope and that they will meet you again.</w:t>
      </w:r>
    </w:p>
    <w:p w14:paraId="5581E604" w14:textId="77777777" w:rsidR="00347938" w:rsidRPr="00347938" w:rsidRDefault="00347938" w:rsidP="00347938">
      <w:pPr>
        <w:jc w:val="both"/>
        <w:rPr>
          <w:sz w:val="28"/>
          <w:szCs w:val="28"/>
        </w:rPr>
      </w:pPr>
      <w:r w:rsidRPr="00347938">
        <w:rPr>
          <w:sz w:val="28"/>
          <w:szCs w:val="28"/>
        </w:rPr>
        <w:t>Once they reach the present day have them have a sense of being relaxed in the here and now, in the present, before just taking all the time they need over the next few minutes to drift forwards in time to explore a future going how they would like it to go, with them responding in life how they would like to respond.</w:t>
      </w:r>
    </w:p>
    <w:p w14:paraId="4E79A1AD" w14:textId="77777777" w:rsidR="00347938" w:rsidRDefault="00347938" w:rsidP="00347938">
      <w:pPr>
        <w:jc w:val="both"/>
        <w:rPr>
          <w:sz w:val="28"/>
          <w:szCs w:val="28"/>
        </w:rPr>
      </w:pPr>
      <w:r w:rsidRPr="00347938">
        <w:rPr>
          <w:sz w:val="28"/>
          <w:szCs w:val="28"/>
        </w:rPr>
        <w:lastRenderedPageBreak/>
        <w:t>After they have completed this, they can take a few more moments to relax, and you can say that they can then drift back to the present and open their eyes when all the change work is complete.</w:t>
      </w:r>
    </w:p>
    <w:p w14:paraId="203B8416" w14:textId="77777777" w:rsidR="00112EBB" w:rsidRDefault="00112EBB" w:rsidP="00347938">
      <w:pPr>
        <w:jc w:val="both"/>
        <w:rPr>
          <w:b/>
          <w:bCs/>
          <w:sz w:val="28"/>
          <w:szCs w:val="28"/>
        </w:rPr>
      </w:pPr>
      <w:r>
        <w:rPr>
          <w:b/>
          <w:bCs/>
          <w:sz w:val="28"/>
          <w:szCs w:val="28"/>
        </w:rPr>
        <w:br w:type="page"/>
      </w:r>
    </w:p>
    <w:p w14:paraId="6AB4C79E" w14:textId="5E16800E" w:rsidR="000A7709" w:rsidRDefault="000A7709" w:rsidP="000A7709">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345AFA8D" w14:textId="77777777" w:rsidR="000A7709" w:rsidRDefault="000A7709" w:rsidP="000A7709">
      <w:pPr>
        <w:jc w:val="both"/>
        <w:rPr>
          <w:b/>
          <w:bCs/>
          <w:sz w:val="28"/>
          <w:szCs w:val="28"/>
        </w:rPr>
      </w:pPr>
    </w:p>
    <w:p w14:paraId="214ABA42" w14:textId="77777777" w:rsidR="000A7709" w:rsidRDefault="000A7709" w:rsidP="000A7709">
      <w:pPr>
        <w:ind w:left="142" w:hanging="142"/>
        <w:rPr>
          <w:rFonts w:ascii="Courier New" w:hAnsi="Courier New" w:cs="Courier New"/>
        </w:rPr>
      </w:pPr>
      <w:r>
        <w:t xml:space="preserve">Adelson, E. (2020, June 22). </w:t>
      </w:r>
      <w:r>
        <w:rPr>
          <w:rFonts w:eastAsia="Palatino Linotype"/>
          <w:i/>
        </w:rPr>
        <w:t>“Reality” is constructed by your brain. Here's what that means, and why it matters.</w:t>
      </w:r>
      <w:r>
        <w:t xml:space="preserve"> Wu Tsai Neurosciences Institute, </w:t>
      </w:r>
      <w:proofErr w:type="spellStart"/>
      <w:r>
        <w:t>Standford</w:t>
      </w:r>
      <w:proofErr w:type="spellEnd"/>
      <w:r>
        <w:t xml:space="preserve"> University. https://neuroscience.stanford.edu/news/reality-constructed-your-brain-here-s-what-means-and-why-it-matters</w:t>
      </w:r>
    </w:p>
    <w:p w14:paraId="4AD830F2" w14:textId="77777777" w:rsidR="000A7709" w:rsidRPr="00FF4AE9" w:rsidRDefault="000A7709" w:rsidP="000A7709">
      <w:pPr>
        <w:ind w:left="142" w:hanging="142"/>
        <w:rPr>
          <w:rFonts w:ascii="Courier New" w:hAnsi="Courier New" w:cs="Courier New"/>
          <w:lang w:val="it-IT"/>
        </w:rPr>
      </w:pPr>
      <w:r>
        <w:t xml:space="preserve">Alex, B. (2018, December 19). </w:t>
      </w:r>
      <w:r>
        <w:rPr>
          <w:i/>
        </w:rPr>
        <w:t>How Humans Invented Writing — Four Different Times</w:t>
      </w:r>
      <w:r>
        <w:t xml:space="preserve">. </w:t>
      </w:r>
      <w:proofErr w:type="spellStart"/>
      <w:r w:rsidRPr="00FF4AE9">
        <w:rPr>
          <w:lang w:val="it-IT"/>
        </w:rPr>
        <w:t>Discover</w:t>
      </w:r>
      <w:proofErr w:type="spellEnd"/>
      <w:r w:rsidRPr="00FF4AE9">
        <w:rPr>
          <w:lang w:val="it-IT"/>
        </w:rPr>
        <w:t xml:space="preserve"> Magazine. https://www.discovermagazine.com/planet-earth/how-humans-invented-writing-four-different-times</w:t>
      </w:r>
    </w:p>
    <w:p w14:paraId="62DA8BE1" w14:textId="77777777" w:rsidR="000A7709" w:rsidRDefault="000A7709" w:rsidP="000A7709">
      <w:pPr>
        <w:ind w:left="142" w:hanging="142"/>
        <w:rPr>
          <w:rFonts w:ascii="Courier New" w:hAnsi="Courier New" w:cs="Courier New"/>
        </w:rPr>
      </w:pPr>
      <w:r>
        <w:t xml:space="preserve">Andersen, H. C. (n.d.). </w:t>
      </w:r>
      <w:r>
        <w:rPr>
          <w:i/>
        </w:rPr>
        <w:t>The Ugly Duckling</w:t>
      </w:r>
      <w:r>
        <w:t>. Wikipedia. https://en.wikipedia.org/wiki/The_Ugly_Duckling</w:t>
      </w:r>
    </w:p>
    <w:p w14:paraId="75351A04" w14:textId="77777777" w:rsidR="000A7709" w:rsidRPr="00FF4AE9" w:rsidRDefault="000A7709" w:rsidP="000A7709">
      <w:pPr>
        <w:ind w:left="142" w:hanging="142"/>
        <w:rPr>
          <w:rFonts w:ascii="Courier New" w:hAnsi="Courier New" w:cs="Courier New"/>
          <w:lang w:val="nl-NL"/>
        </w:rPr>
      </w:pPr>
      <w:r>
        <w:t xml:space="preserve">Arnold, G. (2017). </w:t>
      </w:r>
      <w:r>
        <w:rPr>
          <w:i/>
        </w:rPr>
        <w:t xml:space="preserve">Bruce </w:t>
      </w:r>
      <w:proofErr w:type="spellStart"/>
      <w:r>
        <w:rPr>
          <w:i/>
        </w:rPr>
        <w:t>Wampold</w:t>
      </w:r>
      <w:proofErr w:type="spellEnd"/>
      <w:r>
        <w:rPr>
          <w:i/>
        </w:rPr>
        <w:t xml:space="preserve"> on What Makes Psychotherapy Work</w:t>
      </w:r>
      <w:r>
        <w:t xml:space="preserve">. </w:t>
      </w:r>
      <w:r w:rsidRPr="00FF4AE9">
        <w:rPr>
          <w:lang w:val="nl-NL"/>
        </w:rPr>
        <w:t>Psychotherapy.net. https://www.psychotherapy.net/interview/bruce-wampold-psychotherapy-effectiveness</w:t>
      </w:r>
    </w:p>
    <w:p w14:paraId="1133FF25" w14:textId="77777777" w:rsidR="000A7709" w:rsidRDefault="000A7709" w:rsidP="000A7709">
      <w:pPr>
        <w:ind w:left="142" w:hanging="142"/>
        <w:rPr>
          <w:rFonts w:ascii="Courier New" w:hAnsi="Courier New" w:cs="Courier New"/>
        </w:rPr>
      </w:pPr>
      <w:proofErr w:type="spellStart"/>
      <w:r w:rsidRPr="00FF4AE9">
        <w:rPr>
          <w:lang w:val="nl-NL"/>
        </w:rPr>
        <w:t>Banachek</w:t>
      </w:r>
      <w:proofErr w:type="spellEnd"/>
      <w:r w:rsidRPr="00FF4AE9">
        <w:rPr>
          <w:lang w:val="nl-NL"/>
        </w:rPr>
        <w:t xml:space="preserve">, &amp; Burlingame, H. J. (2002). </w:t>
      </w:r>
      <w:r>
        <w:t>Psychophysiological Thought Reading, Or, Muscle Reading and the Ideomotor Response Revealed. Magic Inspirations.</w:t>
      </w:r>
    </w:p>
    <w:p w14:paraId="12CFF34E" w14:textId="77777777" w:rsidR="000A7709" w:rsidRDefault="000A7709" w:rsidP="000A7709">
      <w:pPr>
        <w:ind w:left="142" w:hanging="142"/>
        <w:rPr>
          <w:rFonts w:ascii="Courier New" w:hAnsi="Courier New" w:cs="Courier New"/>
        </w:rPr>
      </w:pPr>
      <w:r>
        <w:t xml:space="preserve">Begum, T. (2021, May 19). </w:t>
      </w:r>
      <w:r>
        <w:rPr>
          <w:i/>
        </w:rPr>
        <w:t>What is mass extinction and are we facing a sixth one?</w:t>
      </w:r>
      <w:r>
        <w:t xml:space="preserve"> Natural History Museum. https://www.nhm.ac.uk/discover/what-is-mass-extinction-and-are-we-facing-a-sixth-one.html</w:t>
      </w:r>
    </w:p>
    <w:p w14:paraId="4EB5A80A" w14:textId="77777777" w:rsidR="000A7709" w:rsidRDefault="000A7709" w:rsidP="000A7709">
      <w:pPr>
        <w:ind w:left="142" w:hanging="142"/>
        <w:rPr>
          <w:rFonts w:ascii="Courier New" w:hAnsi="Courier New" w:cs="Courier New"/>
        </w:rPr>
      </w:pPr>
      <w:r>
        <w:t xml:space="preserve">Bhardwaj, N. (2022, December 19). </w:t>
      </w:r>
      <w:r>
        <w:rPr>
          <w:i/>
        </w:rPr>
        <w:t>Tracing the Origin and Evolution of Religion</w:t>
      </w:r>
      <w:r>
        <w:t xml:space="preserve">. </w:t>
      </w:r>
      <w:proofErr w:type="spellStart"/>
      <w:r>
        <w:t>Yoair</w:t>
      </w:r>
      <w:proofErr w:type="spellEnd"/>
      <w:r>
        <w:t xml:space="preserve"> Blog - The world's anthropology blog publication. https://www.yoair.com/blog/tracing-the-origin-and-evolution-of-religion/</w:t>
      </w:r>
    </w:p>
    <w:p w14:paraId="29FC6405" w14:textId="77777777" w:rsidR="000A7709" w:rsidRDefault="000A7709" w:rsidP="000A7709">
      <w:pPr>
        <w:ind w:left="142" w:hanging="142"/>
        <w:rPr>
          <w:rFonts w:ascii="Courier New" w:hAnsi="Courier New" w:cs="Courier New"/>
        </w:rPr>
      </w:pPr>
      <w:proofErr w:type="spellStart"/>
      <w:r>
        <w:t>Bourzat</w:t>
      </w:r>
      <w:proofErr w:type="spellEnd"/>
      <w:r>
        <w:t>, F., &amp; Hunter, K. (2019). Consciousness Medicine: Indigenous Wisdom, Entheogens, and Expanded States of Consciousness for Healing and Growth. North Atlantic Books.</w:t>
      </w:r>
    </w:p>
    <w:p w14:paraId="5295EC3B" w14:textId="77777777" w:rsidR="000A7709" w:rsidRDefault="000A7709" w:rsidP="000A7709">
      <w:pPr>
        <w:ind w:left="142" w:hanging="142"/>
        <w:rPr>
          <w:rFonts w:ascii="Courier New" w:hAnsi="Courier New" w:cs="Courier New"/>
        </w:rPr>
      </w:pPr>
      <w:r>
        <w:t xml:space="preserve">Bridge, D. J., &amp; </w:t>
      </w:r>
      <w:proofErr w:type="spellStart"/>
      <w:r>
        <w:t>Paller</w:t>
      </w:r>
      <w:proofErr w:type="spellEnd"/>
      <w:r>
        <w:t xml:space="preserve">, K. A. (2012, August 29). Neural Correlates of Reactivation and Retrieval-Induced Distortion. </w:t>
      </w:r>
      <w:r>
        <w:rPr>
          <w:i/>
        </w:rPr>
        <w:t>Journal of Neuroscience</w:t>
      </w:r>
      <w:r>
        <w:t xml:space="preserve">, </w:t>
      </w:r>
      <w:r>
        <w:rPr>
          <w:i/>
        </w:rPr>
        <w:t>32</w:t>
      </w:r>
      <w:r>
        <w:t>(35).</w:t>
      </w:r>
    </w:p>
    <w:p w14:paraId="5C947A29" w14:textId="77777777" w:rsidR="000A7709" w:rsidRDefault="000A7709" w:rsidP="000A7709">
      <w:pPr>
        <w:ind w:left="142" w:hanging="142"/>
        <w:rPr>
          <w:rFonts w:ascii="Courier New" w:hAnsi="Courier New" w:cs="Courier New"/>
        </w:rPr>
      </w:pPr>
      <w:r>
        <w:t xml:space="preserve">Brooks, S. (1994). </w:t>
      </w:r>
      <w:r>
        <w:rPr>
          <w:i/>
        </w:rPr>
        <w:t>Working with Aids</w:t>
      </w:r>
      <w:r>
        <w:t xml:space="preserve"> [DVD]. British Institute of Hypnotherapy.</w:t>
      </w:r>
    </w:p>
    <w:p w14:paraId="471F51DB" w14:textId="77777777" w:rsidR="000A7709" w:rsidRDefault="000A7709" w:rsidP="000A7709">
      <w:pPr>
        <w:ind w:left="142" w:hanging="142"/>
        <w:rPr>
          <w:rFonts w:ascii="Courier New" w:hAnsi="Courier New" w:cs="Courier New"/>
        </w:rPr>
      </w:pPr>
      <w:r>
        <w:t xml:space="preserve">Brown, D. (2016). </w:t>
      </w:r>
      <w:r>
        <w:rPr>
          <w:i/>
        </w:rPr>
        <w:t>Messing With Minds On The London Underground</w:t>
      </w:r>
      <w:r>
        <w:t>. YouTube. https://youtu.be/6kSq7dPlw0A</w:t>
      </w:r>
    </w:p>
    <w:p w14:paraId="17942C08" w14:textId="77777777" w:rsidR="000A7709" w:rsidRDefault="000A7709" w:rsidP="000A7709">
      <w:pPr>
        <w:ind w:left="142" w:hanging="142"/>
        <w:rPr>
          <w:rFonts w:ascii="Courier New" w:hAnsi="Courier New" w:cs="Courier New"/>
        </w:rPr>
      </w:pPr>
      <w:r>
        <w:t xml:space="preserve">Cacioppo, J. T., Priester, J. R., &amp; </w:t>
      </w:r>
      <w:proofErr w:type="spellStart"/>
      <w:r>
        <w:t>Berntson</w:t>
      </w:r>
      <w:proofErr w:type="spellEnd"/>
      <w:r>
        <w:t xml:space="preserve">, G. G. (1993). Rudimentary determinants of attitudes: II. Arm flexion and extension have differential effects on attitudes. </w:t>
      </w:r>
      <w:r>
        <w:rPr>
          <w:i/>
        </w:rPr>
        <w:t>Journal of Personality and Social Psychology</w:t>
      </w:r>
      <w:r>
        <w:t xml:space="preserve">, </w:t>
      </w:r>
      <w:r>
        <w:rPr>
          <w:i/>
        </w:rPr>
        <w:t>65</w:t>
      </w:r>
      <w:r>
        <w:t>(1).</w:t>
      </w:r>
    </w:p>
    <w:p w14:paraId="2A69F0D8" w14:textId="77777777" w:rsidR="000A7709" w:rsidRDefault="000A7709" w:rsidP="000A7709">
      <w:pPr>
        <w:ind w:left="142" w:hanging="142"/>
        <w:rPr>
          <w:rFonts w:ascii="Courier New" w:hAnsi="Courier New" w:cs="Courier New"/>
        </w:rPr>
      </w:pPr>
      <w:r>
        <w:t xml:space="preserve">Caine, M. (2014). </w:t>
      </w:r>
      <w:r>
        <w:rPr>
          <w:i/>
        </w:rPr>
        <w:t>Using Your Eyes in Film</w:t>
      </w:r>
      <w:r>
        <w:t xml:space="preserve"> [Clip from the full video]. YouTube. https://youtu.be/0R9iwviEUEk</w:t>
      </w:r>
    </w:p>
    <w:p w14:paraId="3D496250" w14:textId="77777777" w:rsidR="000A7709" w:rsidRDefault="000A7709" w:rsidP="000A7709">
      <w:pPr>
        <w:ind w:left="142" w:hanging="142"/>
        <w:rPr>
          <w:rFonts w:ascii="Courier New" w:hAnsi="Courier New" w:cs="Courier New"/>
        </w:rPr>
      </w:pPr>
      <w:r>
        <w:t xml:space="preserve">Carter, J. (2022, October 28). </w:t>
      </w:r>
      <w:r>
        <w:rPr>
          <w:i/>
        </w:rPr>
        <w:t>Astronomy: Definition, history and types</w:t>
      </w:r>
      <w:r>
        <w:t>. Space.com. https://www.space.com/16014-astronomy.html</w:t>
      </w:r>
    </w:p>
    <w:p w14:paraId="434D7AB8" w14:textId="77777777" w:rsidR="000A7709" w:rsidRDefault="000A7709" w:rsidP="000A7709">
      <w:pPr>
        <w:ind w:left="142" w:hanging="142"/>
        <w:rPr>
          <w:rFonts w:ascii="Courier New" w:hAnsi="Courier New" w:cs="Courier New"/>
        </w:rPr>
      </w:pPr>
      <w:r>
        <w:lastRenderedPageBreak/>
        <w:t xml:space="preserve">Carter PhD, L. E., McNeil PhD, D. W., </w:t>
      </w:r>
      <w:proofErr w:type="spellStart"/>
      <w:r>
        <w:t>Vowles</w:t>
      </w:r>
      <w:proofErr w:type="spellEnd"/>
      <w:r>
        <w:t xml:space="preserve"> MA, K. E., Sorrell MA, J. T., Turk PhD, C. L., </w:t>
      </w:r>
      <w:proofErr w:type="spellStart"/>
      <w:r>
        <w:t>Ries</w:t>
      </w:r>
      <w:proofErr w:type="spellEnd"/>
      <w:r>
        <w:t xml:space="preserve"> PhD, B. J., &amp; </w:t>
      </w:r>
      <w:proofErr w:type="spellStart"/>
      <w:r>
        <w:t>Hopko</w:t>
      </w:r>
      <w:proofErr w:type="spellEnd"/>
      <w:r>
        <w:t xml:space="preserve"> PhD, D. R. (2002). Effects of emotion on pain reports, tolerance and physiology. </w:t>
      </w:r>
      <w:r>
        <w:rPr>
          <w:i/>
        </w:rPr>
        <w:t>Pain Research and Management</w:t>
      </w:r>
      <w:r>
        <w:t xml:space="preserve">, </w:t>
      </w:r>
      <w:r>
        <w:rPr>
          <w:i/>
        </w:rPr>
        <w:t>7</w:t>
      </w:r>
      <w:r>
        <w:t>(1).</w:t>
      </w:r>
    </w:p>
    <w:p w14:paraId="0E69AEA7" w14:textId="77777777" w:rsidR="000A7709" w:rsidRDefault="000A7709" w:rsidP="000A7709">
      <w:pPr>
        <w:ind w:left="142" w:hanging="142"/>
        <w:rPr>
          <w:rFonts w:ascii="Courier New" w:hAnsi="Courier New" w:cs="Courier New"/>
        </w:rPr>
      </w:pPr>
      <w:r>
        <w:t xml:space="preserve">CDC. (n.d.). </w:t>
      </w:r>
      <w:r>
        <w:rPr>
          <w:i/>
        </w:rPr>
        <w:t>What is Epigenetics?</w:t>
      </w:r>
      <w:r>
        <w:t xml:space="preserve"> </w:t>
      </w:r>
      <w:proofErr w:type="spellStart"/>
      <w:r>
        <w:t>Centers</w:t>
      </w:r>
      <w:proofErr w:type="spellEnd"/>
      <w:r>
        <w:t xml:space="preserve"> for Disease Control and Prevention. https://www.cdc.gov/genomics/disease/epigenetics.htm</w:t>
      </w:r>
    </w:p>
    <w:p w14:paraId="075DECED" w14:textId="77777777" w:rsidR="000A7709" w:rsidRDefault="000A7709" w:rsidP="000A7709">
      <w:pPr>
        <w:ind w:left="142" w:hanging="142"/>
        <w:rPr>
          <w:rFonts w:ascii="Courier New" w:hAnsi="Courier New" w:cs="Courier New"/>
        </w:rPr>
      </w:pPr>
      <w:r>
        <w:t xml:space="preserve">Chalmers, D. (2017, March 17). </w:t>
      </w:r>
      <w:r>
        <w:rPr>
          <w:i/>
        </w:rPr>
        <w:t>The Hard Problem of Consciousness - The Blackwell Companion to Consciousness</w:t>
      </w:r>
      <w:r>
        <w:t>. Wiley Online Library. https://onlinelibrary.wiley.com/doi/abs/10.1002/9781119132363.ch3</w:t>
      </w:r>
    </w:p>
    <w:p w14:paraId="3956F2AD" w14:textId="77777777" w:rsidR="000A7709" w:rsidRDefault="000A7709" w:rsidP="000A7709">
      <w:pPr>
        <w:ind w:left="142" w:hanging="142"/>
        <w:rPr>
          <w:rFonts w:ascii="Courier New" w:hAnsi="Courier New" w:cs="Courier New"/>
        </w:rPr>
      </w:pPr>
      <w:r>
        <w:t xml:space="preserve">Coyle, D. (2017, August 27). </w:t>
      </w:r>
      <w:r>
        <w:rPr>
          <w:i/>
        </w:rPr>
        <w:t>How Being Happy Makes You Healthier</w:t>
      </w:r>
      <w:r>
        <w:t>. Healthline. https://www.healthline.com/nutrition/happiness-and-health#TOC_TITLE_HDR_4</w:t>
      </w:r>
    </w:p>
    <w:p w14:paraId="57A8A1A0" w14:textId="77777777" w:rsidR="000A7709" w:rsidRDefault="000A7709" w:rsidP="000A7709">
      <w:pPr>
        <w:ind w:left="142" w:hanging="142"/>
        <w:rPr>
          <w:rFonts w:ascii="Courier New" w:hAnsi="Courier New" w:cs="Courier New"/>
        </w:rPr>
      </w:pPr>
      <w:r w:rsidRPr="00FF4AE9">
        <w:rPr>
          <w:lang w:val="nl-NL"/>
        </w:rPr>
        <w:t xml:space="preserve">Dijksterhuis, A., &amp; </w:t>
      </w:r>
      <w:proofErr w:type="spellStart"/>
      <w:r w:rsidRPr="00FF4AE9">
        <w:rPr>
          <w:lang w:val="nl-NL"/>
        </w:rPr>
        <w:t>Bargh</w:t>
      </w:r>
      <w:proofErr w:type="spellEnd"/>
      <w:r w:rsidRPr="00FF4AE9">
        <w:rPr>
          <w:lang w:val="nl-NL"/>
        </w:rPr>
        <w:t xml:space="preserve">, J. A. (2001). </w:t>
      </w:r>
      <w:r>
        <w:t>The perception-</w:t>
      </w:r>
      <w:proofErr w:type="spellStart"/>
      <w:r>
        <w:t>behavior</w:t>
      </w:r>
      <w:proofErr w:type="spellEnd"/>
      <w:r>
        <w:t xml:space="preserve"> expressway: Automatic effects of social perception on social </w:t>
      </w:r>
      <w:proofErr w:type="spellStart"/>
      <w:r>
        <w:t>behavior</w:t>
      </w:r>
      <w:proofErr w:type="spellEnd"/>
      <w:r>
        <w:t xml:space="preserve">. </w:t>
      </w:r>
      <w:r>
        <w:rPr>
          <w:i/>
        </w:rPr>
        <w:t>Advances in Experimental Social Psychology</w:t>
      </w:r>
      <w:r>
        <w:t xml:space="preserve">, </w:t>
      </w:r>
      <w:r>
        <w:rPr>
          <w:i/>
        </w:rPr>
        <w:t>33</w:t>
      </w:r>
      <w:r>
        <w:t>.</w:t>
      </w:r>
    </w:p>
    <w:p w14:paraId="7B4D5B9A" w14:textId="77777777" w:rsidR="000A7709" w:rsidRDefault="000A7709" w:rsidP="000A7709">
      <w:pPr>
        <w:ind w:left="142" w:hanging="142"/>
        <w:rPr>
          <w:rFonts w:ascii="Courier New" w:hAnsi="Courier New" w:cs="Courier New"/>
        </w:rPr>
      </w:pPr>
      <w:r>
        <w:t xml:space="preserve">Dobson, R. (2006, October 10). </w:t>
      </w:r>
      <w:r>
        <w:rPr>
          <w:i/>
        </w:rPr>
        <w:t>How the power of touch reduces pain and even fights disease</w:t>
      </w:r>
      <w:r>
        <w:t>. The Independent. https://www.independent.co.uk/life-style/health-and-families/health-news/how-the-power-of-touch-reduces-pain-and-even-fights-disease-419462.html</w:t>
      </w:r>
    </w:p>
    <w:p w14:paraId="61C01309" w14:textId="77777777" w:rsidR="000A7709" w:rsidRDefault="000A7709" w:rsidP="000A7709">
      <w:pPr>
        <w:ind w:left="142" w:hanging="142"/>
        <w:rPr>
          <w:rFonts w:ascii="Courier New" w:hAnsi="Courier New" w:cs="Courier New"/>
        </w:rPr>
      </w:pPr>
      <w:r>
        <w:t xml:space="preserve">Douglas, K. (2012, March 24). Puzzles of Evolution: Why was technological development so slow? </w:t>
      </w:r>
      <w:r>
        <w:rPr>
          <w:i/>
        </w:rPr>
        <w:t>New Scientist</w:t>
      </w:r>
      <w:r>
        <w:t>, (2857).</w:t>
      </w:r>
    </w:p>
    <w:p w14:paraId="20A73649" w14:textId="77777777" w:rsidR="000A7709" w:rsidRDefault="000A7709" w:rsidP="000A7709">
      <w:pPr>
        <w:ind w:left="142" w:hanging="142"/>
        <w:rPr>
          <w:rFonts w:ascii="Courier New" w:hAnsi="Courier New" w:cs="Courier New"/>
        </w:rPr>
      </w:pPr>
      <w:r>
        <w:t xml:space="preserve">Emmons, R. A., &amp; Stern, R. (2013). Gratitude as a Psychotherapeutic Intervention. </w:t>
      </w:r>
      <w:r>
        <w:rPr>
          <w:i/>
        </w:rPr>
        <w:t>JOURNAL OF CLINICAL PSYCHOLOGY: IN SESSION</w:t>
      </w:r>
      <w:r>
        <w:t xml:space="preserve">, </w:t>
      </w:r>
      <w:r>
        <w:rPr>
          <w:i/>
        </w:rPr>
        <w:t>69</w:t>
      </w:r>
      <w:r>
        <w:t>(8).</w:t>
      </w:r>
    </w:p>
    <w:p w14:paraId="49DA4538" w14:textId="77777777" w:rsidR="000A7709" w:rsidRDefault="000A7709" w:rsidP="000A7709">
      <w:pPr>
        <w:ind w:left="142" w:hanging="142"/>
        <w:rPr>
          <w:rFonts w:ascii="Courier New" w:hAnsi="Courier New" w:cs="Courier New"/>
        </w:rPr>
      </w:pPr>
      <w:r>
        <w:t xml:space="preserve">Erickson, M. (1980). Respiratory Rhythm in Trance Induction: The Role of Minimal Sensory Cues in Normal and Trance </w:t>
      </w:r>
      <w:proofErr w:type="spellStart"/>
      <w:r>
        <w:t>Behavior</w:t>
      </w:r>
      <w:proofErr w:type="spellEnd"/>
      <w:r>
        <w:t xml:space="preserve">. In E. L. Rossi (Ed.), </w:t>
      </w:r>
      <w:r>
        <w:rPr>
          <w:i/>
        </w:rPr>
        <w:t>The Nature of Hypnosis and Suggestion (The Collected Papers of Milton H. Erickson)</w:t>
      </w:r>
      <w:r>
        <w:t xml:space="preserve"> (Vol. 1, pp. 360-365). Irvington Publishers.</w:t>
      </w:r>
    </w:p>
    <w:p w14:paraId="559E3FBF" w14:textId="77777777" w:rsidR="000A7709" w:rsidRDefault="000A7709" w:rsidP="000A7709">
      <w:pPr>
        <w:ind w:left="142" w:hanging="142"/>
        <w:rPr>
          <w:rFonts w:ascii="Courier New" w:hAnsi="Courier New" w:cs="Courier New"/>
        </w:rPr>
      </w:pPr>
      <w:r>
        <w:t xml:space="preserve">Erickson M.D., M. H. (1966). Interspersal Hypnotic Technique for Symptom Correction and Pain Control. </w:t>
      </w:r>
      <w:r>
        <w:rPr>
          <w:i/>
        </w:rPr>
        <w:t>American Journal of Clinical Hypnosis</w:t>
      </w:r>
      <w:r>
        <w:t xml:space="preserve">, </w:t>
      </w:r>
      <w:r>
        <w:rPr>
          <w:i/>
        </w:rPr>
        <w:t>8</w:t>
      </w:r>
      <w:r>
        <w:t>(3).</w:t>
      </w:r>
    </w:p>
    <w:p w14:paraId="33006A63" w14:textId="77777777" w:rsidR="000A7709" w:rsidRDefault="000A7709" w:rsidP="000A7709">
      <w:pPr>
        <w:ind w:left="142" w:hanging="142"/>
        <w:rPr>
          <w:rFonts w:ascii="Courier New" w:hAnsi="Courier New" w:cs="Courier New"/>
        </w:rPr>
      </w:pPr>
      <w:r>
        <w:t>Frankl, V. E. (2004). Man's Search for Meaning: The Classic Tribute to Hope from the Holocaust. Rider.</w:t>
      </w:r>
    </w:p>
    <w:p w14:paraId="31FE364D" w14:textId="77777777" w:rsidR="000A7709" w:rsidRDefault="000A7709" w:rsidP="000A7709">
      <w:pPr>
        <w:ind w:left="142" w:hanging="142"/>
        <w:rPr>
          <w:rFonts w:ascii="Courier New" w:hAnsi="Courier New" w:cs="Courier New"/>
        </w:rPr>
      </w:pPr>
      <w:r>
        <w:t xml:space="preserve">Fuentes, A. (2020, February 26). </w:t>
      </w:r>
      <w:r>
        <w:rPr>
          <w:i/>
        </w:rPr>
        <w:t>How Did Belief Evolve?</w:t>
      </w:r>
      <w:r>
        <w:t xml:space="preserve"> SAPIENS.org. https://www.sapiens.org/biology/religion-origins/</w:t>
      </w:r>
    </w:p>
    <w:p w14:paraId="0075F5C1" w14:textId="77777777" w:rsidR="000A7709" w:rsidRDefault="000A7709" w:rsidP="000A7709">
      <w:pPr>
        <w:ind w:left="142" w:hanging="142"/>
        <w:rPr>
          <w:rFonts w:ascii="Courier New" w:hAnsi="Courier New" w:cs="Courier New"/>
        </w:rPr>
      </w:pPr>
      <w:r>
        <w:t xml:space="preserve">Garry, M., &amp; Gerrie, M. P. (2005, December). When Photographs Create False Memories. </w:t>
      </w:r>
      <w:r>
        <w:rPr>
          <w:i/>
        </w:rPr>
        <w:t>Current Directions in Psychological Science</w:t>
      </w:r>
      <w:r>
        <w:t xml:space="preserve">, </w:t>
      </w:r>
      <w:r>
        <w:rPr>
          <w:i/>
        </w:rPr>
        <w:t>14</w:t>
      </w:r>
      <w:r>
        <w:t>(6), 321-325.</w:t>
      </w:r>
    </w:p>
    <w:p w14:paraId="48618F0E" w14:textId="77777777" w:rsidR="000A7709" w:rsidRPr="00FF4AE9" w:rsidRDefault="000A7709" w:rsidP="000A7709">
      <w:pPr>
        <w:ind w:left="142" w:hanging="142"/>
        <w:rPr>
          <w:rFonts w:ascii="Courier New" w:hAnsi="Courier New" w:cs="Courier New"/>
          <w:lang w:val="it-IT"/>
        </w:rPr>
      </w:pPr>
      <w:proofErr w:type="spellStart"/>
      <w:r>
        <w:t>Gregersen</w:t>
      </w:r>
      <w:proofErr w:type="spellEnd"/>
      <w:r>
        <w:t xml:space="preserve">, E. (n.d.). </w:t>
      </w:r>
      <w:r>
        <w:rPr>
          <w:i/>
        </w:rPr>
        <w:t>History of Technology Timeline</w:t>
      </w:r>
      <w:r>
        <w:t xml:space="preserve">. </w:t>
      </w:r>
      <w:r w:rsidRPr="00FF4AE9">
        <w:rPr>
          <w:lang w:val="it-IT"/>
        </w:rPr>
        <w:t>Encyclopedia Britannica. https://www.britannica.com/story/history-of-technology-timeline</w:t>
      </w:r>
    </w:p>
    <w:p w14:paraId="61B9F0CA" w14:textId="77777777" w:rsidR="000A7709" w:rsidRDefault="000A7709" w:rsidP="000A7709">
      <w:pPr>
        <w:ind w:left="142" w:hanging="142"/>
        <w:rPr>
          <w:rFonts w:ascii="Courier New" w:hAnsi="Courier New" w:cs="Courier New"/>
        </w:rPr>
      </w:pPr>
      <w:r>
        <w:t xml:space="preserve">Hill, R. (n.d.). </w:t>
      </w:r>
      <w:r>
        <w:rPr>
          <w:i/>
        </w:rPr>
        <w:t>Richard Hill</w:t>
      </w:r>
      <w:r>
        <w:t>. The Science of Psychotherapy. https://www.thescienceofpsychotherapy.com/richard-hill-2/</w:t>
      </w:r>
    </w:p>
    <w:p w14:paraId="35575F7B" w14:textId="77777777" w:rsidR="000A7709" w:rsidRDefault="000A7709" w:rsidP="000A7709">
      <w:pPr>
        <w:ind w:left="142" w:hanging="142"/>
        <w:rPr>
          <w:rFonts w:ascii="Courier New" w:hAnsi="Courier New" w:cs="Courier New"/>
        </w:rPr>
      </w:pPr>
      <w:proofErr w:type="spellStart"/>
      <w:r>
        <w:t>Hilsenroth</w:t>
      </w:r>
      <w:proofErr w:type="spellEnd"/>
      <w:r>
        <w:t xml:space="preserve">, M. J., Norcross, J. C., &amp; Lambert, M. J. (2018, December). Special Issue: Evidence-Based Psychotherapy Relationships III. </w:t>
      </w:r>
      <w:r>
        <w:rPr>
          <w:i/>
        </w:rPr>
        <w:t>Psychotherapy</w:t>
      </w:r>
      <w:r>
        <w:t xml:space="preserve">, </w:t>
      </w:r>
      <w:r>
        <w:rPr>
          <w:i/>
        </w:rPr>
        <w:t>55</w:t>
      </w:r>
      <w:r>
        <w:t>(4).</w:t>
      </w:r>
    </w:p>
    <w:p w14:paraId="73F6D350" w14:textId="77777777" w:rsidR="000A7709" w:rsidRDefault="000A7709" w:rsidP="000A7709">
      <w:pPr>
        <w:ind w:left="142" w:hanging="142"/>
        <w:rPr>
          <w:rFonts w:ascii="Courier New" w:hAnsi="Courier New" w:cs="Courier New"/>
        </w:rPr>
      </w:pPr>
      <w:r>
        <w:t xml:space="preserve">Hinshaw, K. E. (1991, September). The Effects of Mental Practice on Motor Skill Performance: Critical Evaluation and Meta-Analysis. </w:t>
      </w:r>
      <w:r>
        <w:rPr>
          <w:i/>
        </w:rPr>
        <w:t>Imagination, Cognition and Personality</w:t>
      </w:r>
      <w:r>
        <w:t xml:space="preserve">, </w:t>
      </w:r>
      <w:r>
        <w:rPr>
          <w:i/>
        </w:rPr>
        <w:t>11</w:t>
      </w:r>
      <w:r>
        <w:t>(1).</w:t>
      </w:r>
    </w:p>
    <w:p w14:paraId="5F1597E6" w14:textId="77777777" w:rsidR="000A7709" w:rsidRDefault="000A7709" w:rsidP="000A7709">
      <w:pPr>
        <w:ind w:left="142" w:hanging="142"/>
        <w:rPr>
          <w:rFonts w:ascii="Courier New" w:hAnsi="Courier New" w:cs="Courier New"/>
        </w:rPr>
      </w:pPr>
      <w:r>
        <w:lastRenderedPageBreak/>
        <w:t xml:space="preserve">Human Givens Institute. (n.d.). </w:t>
      </w:r>
      <w:r>
        <w:rPr>
          <w:i/>
        </w:rPr>
        <w:t>The 'rewind' technique</w:t>
      </w:r>
      <w:r>
        <w:t>. Human Givens Institute. https://www.hgi.org.uk/useful-information/treatment-dealing-ptsd-trauma-phobias/rewind-technique</w:t>
      </w:r>
    </w:p>
    <w:p w14:paraId="5A714BDD" w14:textId="77777777" w:rsidR="000A7709" w:rsidRPr="00FF4AE9" w:rsidRDefault="000A7709" w:rsidP="000A7709">
      <w:pPr>
        <w:ind w:left="142" w:hanging="142"/>
        <w:rPr>
          <w:rFonts w:ascii="Courier New" w:hAnsi="Courier New" w:cs="Courier New"/>
          <w:lang w:val="it-IT"/>
        </w:rPr>
      </w:pPr>
      <w:r>
        <w:t xml:space="preserve">Hurt, A. (2021, February 16). </w:t>
      </w:r>
      <w:r>
        <w:rPr>
          <w:i/>
        </w:rPr>
        <w:t>Panpsychism: The Trippy Theory That Everything From Bananas to Bicycles Are Conscious</w:t>
      </w:r>
      <w:r>
        <w:t xml:space="preserve">. </w:t>
      </w:r>
      <w:proofErr w:type="spellStart"/>
      <w:r w:rsidRPr="00FF4AE9">
        <w:rPr>
          <w:lang w:val="it-IT"/>
        </w:rPr>
        <w:t>Discover</w:t>
      </w:r>
      <w:proofErr w:type="spellEnd"/>
      <w:r w:rsidRPr="00FF4AE9">
        <w:rPr>
          <w:lang w:val="it-IT"/>
        </w:rPr>
        <w:t xml:space="preserve"> Magazine. https://www.discovermagazine.com/mind/panpsychism-the-trippy-theory-that-everything-from-bananas-to-bicycles-are</w:t>
      </w:r>
    </w:p>
    <w:p w14:paraId="47783A0C" w14:textId="77777777" w:rsidR="000A7709" w:rsidRDefault="000A7709" w:rsidP="000A7709">
      <w:pPr>
        <w:ind w:left="142" w:hanging="142"/>
        <w:rPr>
          <w:rFonts w:ascii="Courier New" w:hAnsi="Courier New" w:cs="Courier New"/>
        </w:rPr>
      </w:pPr>
      <w:proofErr w:type="spellStart"/>
      <w:r>
        <w:t>Inchingolo</w:t>
      </w:r>
      <w:proofErr w:type="spellEnd"/>
      <w:r>
        <w:t xml:space="preserve">, R. (2022, November 9). </w:t>
      </w:r>
      <w:r>
        <w:rPr>
          <w:i/>
        </w:rPr>
        <w:t>Surfing the consciousness wave</w:t>
      </w:r>
      <w:r>
        <w:t>. Human Brain Project. https://www.humanbrainproject.eu/en/follow-hbp/news/2022/11/09/surfing-consciousness-wave/</w:t>
      </w:r>
    </w:p>
    <w:p w14:paraId="6A57B340" w14:textId="77777777" w:rsidR="000A7709" w:rsidRDefault="000A7709" w:rsidP="000A7709">
      <w:pPr>
        <w:ind w:left="142" w:hanging="142"/>
        <w:rPr>
          <w:rFonts w:ascii="Courier New" w:hAnsi="Courier New" w:cs="Courier New"/>
        </w:rPr>
      </w:pPr>
      <w:r>
        <w:t xml:space="preserve">Jabr, F. (2011, October 15). Steven Pinker: Humans are less violent than ever. </w:t>
      </w:r>
      <w:r>
        <w:rPr>
          <w:i/>
        </w:rPr>
        <w:t>New Scientist</w:t>
      </w:r>
      <w:r>
        <w:t>, (2834).</w:t>
      </w:r>
    </w:p>
    <w:p w14:paraId="418496BC" w14:textId="77777777" w:rsidR="000A7709" w:rsidRDefault="000A7709" w:rsidP="000A7709">
      <w:pPr>
        <w:ind w:left="142" w:hanging="142"/>
        <w:rPr>
          <w:rFonts w:ascii="Courier New" w:hAnsi="Courier New" w:cs="Courier New"/>
        </w:rPr>
      </w:pPr>
      <w:r>
        <w:t xml:space="preserve">Kay, A. C., Wheeler, S. C., </w:t>
      </w:r>
      <w:proofErr w:type="spellStart"/>
      <w:r>
        <w:t>Bargh</w:t>
      </w:r>
      <w:proofErr w:type="spellEnd"/>
      <w:r>
        <w:t xml:space="preserve">, J. A., &amp; Ross, L. (2004, September). Material Priming: The Influence of Mundane Physical Objects on Situational Construal and Competitive </w:t>
      </w:r>
      <w:proofErr w:type="spellStart"/>
      <w:r>
        <w:t>Behavior</w:t>
      </w:r>
      <w:proofErr w:type="spellEnd"/>
      <w:r>
        <w:t xml:space="preserve"> Choice. </w:t>
      </w:r>
      <w:r>
        <w:rPr>
          <w:i/>
        </w:rPr>
        <w:t xml:space="preserve">Organizational </w:t>
      </w:r>
      <w:proofErr w:type="spellStart"/>
      <w:r>
        <w:rPr>
          <w:i/>
        </w:rPr>
        <w:t>Behavior</w:t>
      </w:r>
      <w:proofErr w:type="spellEnd"/>
      <w:r>
        <w:rPr>
          <w:i/>
        </w:rPr>
        <w:t xml:space="preserve"> and Human Decision Processes</w:t>
      </w:r>
      <w:r>
        <w:t xml:space="preserve">, </w:t>
      </w:r>
      <w:r>
        <w:rPr>
          <w:i/>
        </w:rPr>
        <w:t>95</w:t>
      </w:r>
      <w:r>
        <w:t>(1).</w:t>
      </w:r>
    </w:p>
    <w:p w14:paraId="16978723" w14:textId="77777777" w:rsidR="000A7709" w:rsidRDefault="000A7709" w:rsidP="000A7709">
      <w:pPr>
        <w:ind w:left="142" w:hanging="142"/>
        <w:rPr>
          <w:rFonts w:ascii="Courier New" w:hAnsi="Courier New" w:cs="Courier New"/>
        </w:rPr>
      </w:pPr>
      <w:proofErr w:type="spellStart"/>
      <w:r>
        <w:t>Khorrami</w:t>
      </w:r>
      <w:proofErr w:type="spellEnd"/>
      <w:r>
        <w:t xml:space="preserve">, N. (2020, July 7). </w:t>
      </w:r>
      <w:r>
        <w:rPr>
          <w:i/>
        </w:rPr>
        <w:t>Gratitude Helps Minimize Feelings of Stress</w:t>
      </w:r>
      <w:r>
        <w:t>. Psychology Today. https://www.psychologytoday.com/gb/blog/comfort-gratitude/202007/gratitude-helps-minimize-feelings-stress</w:t>
      </w:r>
    </w:p>
    <w:p w14:paraId="4E27FF37" w14:textId="77777777" w:rsidR="000A7709" w:rsidRDefault="000A7709" w:rsidP="000A7709">
      <w:pPr>
        <w:ind w:left="142" w:hanging="142"/>
        <w:rPr>
          <w:rFonts w:ascii="Courier New" w:hAnsi="Courier New" w:cs="Courier New"/>
        </w:rPr>
      </w:pPr>
      <w:r>
        <w:t xml:space="preserve">Kincaid, J. C. (2013). Autonomic Nervous System. In R. A. Rhoades &amp; D. R. Bell (Eds.), </w:t>
      </w:r>
      <w:r>
        <w:rPr>
          <w:i/>
        </w:rPr>
        <w:t>Medical Physiology: Principles for Clinical Medicine</w:t>
      </w:r>
      <w:r>
        <w:t xml:space="preserve"> (4th ed., p. 114). Lippincott Williams &amp; Wilkins.</w:t>
      </w:r>
    </w:p>
    <w:p w14:paraId="6F76AEFA" w14:textId="77777777" w:rsidR="000A7709" w:rsidRDefault="000A7709" w:rsidP="000A7709">
      <w:pPr>
        <w:ind w:left="142" w:hanging="142"/>
        <w:rPr>
          <w:rFonts w:ascii="Courier New" w:hAnsi="Courier New" w:cs="Courier New"/>
        </w:rPr>
      </w:pPr>
      <w:proofErr w:type="spellStart"/>
      <w:r>
        <w:t>Kleitman</w:t>
      </w:r>
      <w:proofErr w:type="spellEnd"/>
      <w:r>
        <w:t xml:space="preserve">, N. (1982, September). Basic Rest-Activity Cycle—22 Years Later. </w:t>
      </w:r>
      <w:r>
        <w:rPr>
          <w:i/>
        </w:rPr>
        <w:t>Sleep</w:t>
      </w:r>
      <w:r>
        <w:t xml:space="preserve">, </w:t>
      </w:r>
      <w:r>
        <w:rPr>
          <w:i/>
        </w:rPr>
        <w:t>5</w:t>
      </w:r>
      <w:r>
        <w:t>(4).</w:t>
      </w:r>
    </w:p>
    <w:p w14:paraId="3723B065" w14:textId="77777777" w:rsidR="000A7709" w:rsidRDefault="000A7709" w:rsidP="000A7709">
      <w:pPr>
        <w:ind w:left="142" w:hanging="142"/>
        <w:rPr>
          <w:rFonts w:ascii="Courier New" w:hAnsi="Courier New" w:cs="Courier New"/>
        </w:rPr>
      </w:pPr>
      <w:r>
        <w:t xml:space="preserve">Koch, W. (2013, January 7). </w:t>
      </w:r>
      <w:r>
        <w:rPr>
          <w:i/>
        </w:rPr>
        <w:t>15 Reasons Why Daydreamers are Better Learners</w:t>
      </w:r>
      <w:r>
        <w:t>. Open Colleges. https://www.opencolleges.edu.au/informed/features/15-reasons-why-daydreamers-are-better-learners/</w:t>
      </w:r>
    </w:p>
    <w:p w14:paraId="6F32EB08" w14:textId="77777777" w:rsidR="000A7709" w:rsidRDefault="000A7709" w:rsidP="000A7709">
      <w:pPr>
        <w:ind w:left="142" w:hanging="142"/>
        <w:rPr>
          <w:rFonts w:ascii="Courier New" w:hAnsi="Courier New" w:cs="Courier New"/>
        </w:rPr>
      </w:pPr>
      <w:r>
        <w:t xml:space="preserve">Lewis, D. (2013). </w:t>
      </w:r>
      <w:r>
        <w:rPr>
          <w:i/>
        </w:rPr>
        <w:t>The Brain Sell: When Science Meets Shopping</w:t>
      </w:r>
      <w:r>
        <w:t>. Nicholas Brealey Publishing.</w:t>
      </w:r>
    </w:p>
    <w:p w14:paraId="0F6F71AB" w14:textId="77777777" w:rsidR="000A7709" w:rsidRDefault="000A7709" w:rsidP="000A7709">
      <w:pPr>
        <w:ind w:left="142" w:hanging="142"/>
        <w:rPr>
          <w:rFonts w:ascii="Courier New" w:hAnsi="Courier New" w:cs="Courier New"/>
        </w:rPr>
      </w:pPr>
      <w:r>
        <w:t>Lloyd, D. (1992). Ultradian Rhythms in Life Processes: An Inquiry Into Fundamental Principles of Chronobiology and Psychobiology (D. Lloyd &amp; E. L. Rossi, Eds.). Springer-Verlag.</w:t>
      </w:r>
    </w:p>
    <w:p w14:paraId="416865FE" w14:textId="77777777" w:rsidR="000A7709" w:rsidRDefault="000A7709" w:rsidP="000A7709">
      <w:pPr>
        <w:ind w:left="142" w:hanging="142"/>
        <w:rPr>
          <w:rFonts w:ascii="Courier New" w:hAnsi="Courier New" w:cs="Courier New"/>
        </w:rPr>
      </w:pPr>
      <w:r>
        <w:t xml:space="preserve">Madden, R. (2022, July 8). </w:t>
      </w:r>
      <w:r>
        <w:rPr>
          <w:i/>
        </w:rPr>
        <w:t>The Development of Agriculture</w:t>
      </w:r>
      <w:r>
        <w:t>. National Geographic Society. https://education.nationalgeographic.org/resource/development-agriculture</w:t>
      </w:r>
    </w:p>
    <w:p w14:paraId="5D1D95F1" w14:textId="77777777" w:rsidR="000A7709" w:rsidRDefault="000A7709" w:rsidP="000A7709">
      <w:pPr>
        <w:ind w:left="142" w:hanging="142"/>
        <w:rPr>
          <w:rFonts w:ascii="Courier New" w:hAnsi="Courier New" w:cs="Courier New"/>
        </w:rPr>
      </w:pPr>
      <w:r>
        <w:t xml:space="preserve">Maguire, E. A., </w:t>
      </w:r>
      <w:proofErr w:type="spellStart"/>
      <w:r>
        <w:t>Gadian</w:t>
      </w:r>
      <w:proofErr w:type="spellEnd"/>
      <w:r>
        <w:t xml:space="preserve">, D. G., </w:t>
      </w:r>
      <w:proofErr w:type="spellStart"/>
      <w:r>
        <w:t>Johnsrude</w:t>
      </w:r>
      <w:proofErr w:type="spellEnd"/>
      <w:r>
        <w:t xml:space="preserve">, I. S., Frith, C. D., Good, C. D., Ashburner, J., &amp; </w:t>
      </w:r>
      <w:proofErr w:type="spellStart"/>
      <w:r>
        <w:t>Frackowiak</w:t>
      </w:r>
      <w:proofErr w:type="spellEnd"/>
      <w:r>
        <w:t xml:space="preserve">, R. S. J. (2000, March 14). Navigation-related structural change in the hippocampi of taxi drivers. </w:t>
      </w:r>
      <w:r>
        <w:rPr>
          <w:i/>
        </w:rPr>
        <w:t>The Proceedings of the National Academy of Sciences (PNAS)</w:t>
      </w:r>
      <w:r>
        <w:t xml:space="preserve">, </w:t>
      </w:r>
      <w:r>
        <w:rPr>
          <w:i/>
        </w:rPr>
        <w:t>97</w:t>
      </w:r>
      <w:r>
        <w:t>(8).</w:t>
      </w:r>
    </w:p>
    <w:p w14:paraId="530E2221" w14:textId="77777777" w:rsidR="000A7709" w:rsidRDefault="000A7709" w:rsidP="000A7709">
      <w:pPr>
        <w:ind w:left="142" w:hanging="142"/>
        <w:rPr>
          <w:rFonts w:ascii="Courier New" w:hAnsi="Courier New" w:cs="Courier New"/>
        </w:rPr>
      </w:pPr>
      <w:r>
        <w:t xml:space="preserve">Mandal, A. (2022, November). </w:t>
      </w:r>
      <w:r>
        <w:rPr>
          <w:i/>
        </w:rPr>
        <w:t>What is Junk DNA?</w:t>
      </w:r>
      <w:r>
        <w:t xml:space="preserve"> News Medical. https://www.news-medical.net/life-sciences/What-is-Junk-DNA.aspx</w:t>
      </w:r>
    </w:p>
    <w:p w14:paraId="60403530" w14:textId="77777777" w:rsidR="000A7709" w:rsidRDefault="000A7709" w:rsidP="000A7709">
      <w:pPr>
        <w:ind w:left="142" w:hanging="142"/>
        <w:rPr>
          <w:rFonts w:ascii="Courier New" w:hAnsi="Courier New" w:cs="Courier New"/>
        </w:rPr>
      </w:pPr>
      <w:r>
        <w:t xml:space="preserve">Maslow, A. (1943). A theory of human motivation. </w:t>
      </w:r>
      <w:r>
        <w:rPr>
          <w:i/>
        </w:rPr>
        <w:t>Psychological Review</w:t>
      </w:r>
      <w:r>
        <w:t xml:space="preserve">, </w:t>
      </w:r>
      <w:r>
        <w:rPr>
          <w:i/>
        </w:rPr>
        <w:t>50</w:t>
      </w:r>
      <w:r>
        <w:t>(4).</w:t>
      </w:r>
    </w:p>
    <w:p w14:paraId="1A454D2E" w14:textId="77777777" w:rsidR="000A7709" w:rsidRDefault="000A7709" w:rsidP="000A7709">
      <w:pPr>
        <w:ind w:left="142" w:hanging="142"/>
        <w:rPr>
          <w:rFonts w:ascii="Courier New" w:hAnsi="Courier New" w:cs="Courier New"/>
        </w:rPr>
      </w:pPr>
      <w:r>
        <w:t xml:space="preserve">Mason, A. A. (1960). Hypnotism for Medical and Dental Practitioners. </w:t>
      </w:r>
      <w:proofErr w:type="spellStart"/>
      <w:r>
        <w:t>Seker</w:t>
      </w:r>
      <w:proofErr w:type="spellEnd"/>
      <w:r>
        <w:t xml:space="preserve"> &amp; Warburg.</w:t>
      </w:r>
    </w:p>
    <w:p w14:paraId="6FAE8FE9" w14:textId="77777777" w:rsidR="000A7709" w:rsidRDefault="000A7709" w:rsidP="000A7709">
      <w:pPr>
        <w:ind w:left="142" w:hanging="142"/>
        <w:rPr>
          <w:rFonts w:ascii="Courier New" w:hAnsi="Courier New" w:cs="Courier New"/>
        </w:rPr>
      </w:pPr>
      <w:proofErr w:type="spellStart"/>
      <w:r>
        <w:t>Mcleod</w:t>
      </w:r>
      <w:proofErr w:type="spellEnd"/>
      <w:r>
        <w:t xml:space="preserve">, S. (2022, April 4). </w:t>
      </w:r>
      <w:r>
        <w:rPr>
          <w:i/>
        </w:rPr>
        <w:t>Maslow's Hierarchy of Needs</w:t>
      </w:r>
      <w:r>
        <w:t>. Simply Psychology. https://www.simplypsychology.org/maslow.html</w:t>
      </w:r>
    </w:p>
    <w:p w14:paraId="16D3D250" w14:textId="77777777" w:rsidR="000A7709" w:rsidRDefault="000A7709" w:rsidP="000A7709">
      <w:pPr>
        <w:ind w:left="142" w:hanging="142"/>
        <w:rPr>
          <w:rFonts w:ascii="Courier New" w:hAnsi="Courier New" w:cs="Courier New"/>
        </w:rPr>
      </w:pPr>
      <w:r>
        <w:lastRenderedPageBreak/>
        <w:t xml:space="preserve">Mental Health Foundation. (n.d.). </w:t>
      </w:r>
      <w:r>
        <w:rPr>
          <w:i/>
        </w:rPr>
        <w:t>Kindness matters guide</w:t>
      </w:r>
      <w:r>
        <w:t>. Mental Health Foundation. https://www.mentalhealth.org.uk/explore-mental-health/kindness/kindness-matters-guide</w:t>
      </w:r>
    </w:p>
    <w:p w14:paraId="5737F37E" w14:textId="77777777" w:rsidR="000A7709" w:rsidRDefault="000A7709" w:rsidP="000A7709">
      <w:pPr>
        <w:ind w:left="142" w:hanging="142"/>
        <w:rPr>
          <w:rFonts w:ascii="Courier New" w:hAnsi="Courier New" w:cs="Courier New"/>
        </w:rPr>
      </w:pPr>
      <w:r>
        <w:t xml:space="preserve">Metcalfe, T. (2020, November 11). </w:t>
      </w:r>
      <w:r>
        <w:rPr>
          <w:i/>
        </w:rPr>
        <w:t xml:space="preserve">Back to the Stone Age: 17 key milestones in </w:t>
      </w:r>
      <w:proofErr w:type="spellStart"/>
      <w:r>
        <w:rPr>
          <w:i/>
        </w:rPr>
        <w:t>Paleolithic</w:t>
      </w:r>
      <w:proofErr w:type="spellEnd"/>
      <w:r>
        <w:rPr>
          <w:i/>
        </w:rPr>
        <w:t xml:space="preserve"> life</w:t>
      </w:r>
      <w:r>
        <w:t>. Live Science. https://www.livescience.com/65775-stone-age-milestones-photos.html</w:t>
      </w:r>
    </w:p>
    <w:p w14:paraId="18851DF7" w14:textId="77777777" w:rsidR="000A7709" w:rsidRDefault="000A7709" w:rsidP="000A7709">
      <w:pPr>
        <w:ind w:left="142" w:hanging="142"/>
        <w:rPr>
          <w:rFonts w:ascii="Courier New" w:hAnsi="Courier New" w:cs="Courier New"/>
        </w:rPr>
      </w:pPr>
      <w:r>
        <w:t xml:space="preserve">Miller, L. J. (2022, February 24). </w:t>
      </w:r>
      <w:r>
        <w:rPr>
          <w:i/>
        </w:rPr>
        <w:t>Special Report: Stress and Distress During Pregnancy—How to Protect Both Mother and Child</w:t>
      </w:r>
      <w:r>
        <w:t>. Psychiatric News. https://psychnews.psychiatryonline.org/doi/10.1176/appi.pn.2022.03.3.1</w:t>
      </w:r>
    </w:p>
    <w:p w14:paraId="45DB4381" w14:textId="77777777" w:rsidR="000A7709" w:rsidRDefault="000A7709" w:rsidP="000A7709">
      <w:pPr>
        <w:ind w:left="142" w:hanging="142"/>
        <w:rPr>
          <w:rFonts w:ascii="Courier New" w:hAnsi="Courier New" w:cs="Courier New"/>
        </w:rPr>
      </w:pPr>
      <w:r>
        <w:t xml:space="preserve">Miller, S. D., Duncan, B., &amp; Hubble, M. A. (2008). </w:t>
      </w:r>
      <w:proofErr w:type="spellStart"/>
      <w:r>
        <w:t>Supershrinks</w:t>
      </w:r>
      <w:proofErr w:type="spellEnd"/>
      <w:r>
        <w:t xml:space="preserve">: What is the secret of their success? </w:t>
      </w:r>
      <w:r>
        <w:rPr>
          <w:i/>
        </w:rPr>
        <w:t>Psychotherapy in Australia</w:t>
      </w:r>
      <w:r>
        <w:t xml:space="preserve">, </w:t>
      </w:r>
      <w:r>
        <w:rPr>
          <w:i/>
        </w:rPr>
        <w:t>14</w:t>
      </w:r>
      <w:r>
        <w:t>, 14. 10.1037/e526322010-003</w:t>
      </w:r>
    </w:p>
    <w:p w14:paraId="07B97D3D" w14:textId="77777777" w:rsidR="000A7709" w:rsidRDefault="000A7709" w:rsidP="000A7709">
      <w:pPr>
        <w:ind w:left="142" w:hanging="142"/>
        <w:rPr>
          <w:rFonts w:ascii="Courier New" w:hAnsi="Courier New" w:cs="Courier New"/>
        </w:rPr>
      </w:pPr>
      <w:proofErr w:type="spellStart"/>
      <w:r>
        <w:t>Molden</w:t>
      </w:r>
      <w:proofErr w:type="spellEnd"/>
      <w:r>
        <w:t xml:space="preserve">, D. C. (2014, June). Understanding Priming Effects in Social Psychology: What is </w:t>
      </w:r>
      <w:r>
        <w:rPr>
          <w:rFonts w:eastAsia="Palatino Linotype"/>
        </w:rPr>
        <w:t xml:space="preserve">“Social Priming” and How does it Occur? </w:t>
      </w:r>
      <w:r>
        <w:rPr>
          <w:i/>
        </w:rPr>
        <w:t>Social Cognition</w:t>
      </w:r>
      <w:r>
        <w:t xml:space="preserve">, </w:t>
      </w:r>
      <w:r>
        <w:rPr>
          <w:i/>
        </w:rPr>
        <w:t>32</w:t>
      </w:r>
      <w:r>
        <w:t>(Supplement).</w:t>
      </w:r>
    </w:p>
    <w:p w14:paraId="72064AAC" w14:textId="77777777" w:rsidR="000A7709" w:rsidRDefault="000A7709" w:rsidP="000A7709">
      <w:pPr>
        <w:ind w:left="142" w:hanging="142"/>
        <w:rPr>
          <w:rFonts w:ascii="Courier New" w:hAnsi="Courier New" w:cs="Courier New"/>
        </w:rPr>
      </w:pPr>
      <w:r>
        <w:t xml:space="preserve">Moya, B. (n.d.). </w:t>
      </w:r>
      <w:r>
        <w:rPr>
          <w:i/>
        </w:rPr>
        <w:t>Spinning - Reducing Fear and Anxiety - by NLP Life Training</w:t>
      </w:r>
      <w:r>
        <w:t>. NLP Life Training. https://www.nlplifetraining.com/mfun/1cb/spinning-reducing-fear-and-anxiety-by-nlp-life-training</w:t>
      </w:r>
    </w:p>
    <w:p w14:paraId="766BAD8E" w14:textId="77777777" w:rsidR="000A7709" w:rsidRDefault="000A7709" w:rsidP="000A7709">
      <w:pPr>
        <w:ind w:left="142" w:hanging="142"/>
        <w:rPr>
          <w:rFonts w:ascii="Courier New" w:hAnsi="Courier New" w:cs="Courier New"/>
        </w:rPr>
      </w:pPr>
      <w:r>
        <w:t xml:space="preserve">Muss, D. C. (2002). The rewind technique in the treatment of post-traumatic stress disorder: Methods and applications. In C. R. Figley (Ed.), </w:t>
      </w:r>
      <w:r>
        <w:rPr>
          <w:i/>
        </w:rPr>
        <w:t>Brief treatments for the traumatized: A project of the Green Cross Foundation</w:t>
      </w:r>
      <w:r>
        <w:t xml:space="preserve"> (pp. 306–314). Greenwood Press/Greenwood Publishing Group.</w:t>
      </w:r>
    </w:p>
    <w:p w14:paraId="1BEE1135" w14:textId="77777777" w:rsidR="000A7709" w:rsidRDefault="000A7709" w:rsidP="000A7709">
      <w:pPr>
        <w:ind w:left="142" w:hanging="142"/>
        <w:rPr>
          <w:rFonts w:ascii="Courier New" w:hAnsi="Courier New" w:cs="Courier New"/>
        </w:rPr>
      </w:pPr>
      <w:r>
        <w:t xml:space="preserve">Nes, L. S., &amp; Segerstrom, S. C. (2017). Psychoneuroimmunology. </w:t>
      </w:r>
      <w:r>
        <w:rPr>
          <w:i/>
        </w:rPr>
        <w:t xml:space="preserve">Reference Module in Neuroscience and </w:t>
      </w:r>
      <w:proofErr w:type="spellStart"/>
      <w:r>
        <w:rPr>
          <w:i/>
        </w:rPr>
        <w:t>Biobehavioral</w:t>
      </w:r>
      <w:proofErr w:type="spellEnd"/>
      <w:r>
        <w:rPr>
          <w:i/>
        </w:rPr>
        <w:t xml:space="preserve"> Psychology</w:t>
      </w:r>
      <w:r>
        <w:t>.</w:t>
      </w:r>
    </w:p>
    <w:p w14:paraId="1716D208" w14:textId="77777777" w:rsidR="000A7709" w:rsidRDefault="000A7709" w:rsidP="000A7709">
      <w:pPr>
        <w:ind w:left="142" w:hanging="142"/>
        <w:rPr>
          <w:rFonts w:ascii="Courier New" w:hAnsi="Courier New" w:cs="Courier New"/>
        </w:rPr>
      </w:pPr>
      <w:proofErr w:type="spellStart"/>
      <w:r>
        <w:t>Nummenmaa</w:t>
      </w:r>
      <w:proofErr w:type="spellEnd"/>
      <w:r>
        <w:t xml:space="preserve">, L., </w:t>
      </w:r>
      <w:proofErr w:type="spellStart"/>
      <w:r>
        <w:t>Glerean</w:t>
      </w:r>
      <w:proofErr w:type="spellEnd"/>
      <w:r>
        <w:t xml:space="preserve">, E., Hari, R., &amp; Hietanen, J. K. (2013, December 30). Bodily maps of emotions. </w:t>
      </w:r>
      <w:r>
        <w:rPr>
          <w:i/>
        </w:rPr>
        <w:t>The Proceedings of the National Academy of Sciences (PNAS)</w:t>
      </w:r>
      <w:r>
        <w:t xml:space="preserve">, </w:t>
      </w:r>
      <w:r>
        <w:rPr>
          <w:i/>
        </w:rPr>
        <w:t>111</w:t>
      </w:r>
      <w:r>
        <w:t>(2).</w:t>
      </w:r>
    </w:p>
    <w:p w14:paraId="61844416" w14:textId="77777777" w:rsidR="000A7709" w:rsidRDefault="000A7709" w:rsidP="000A7709">
      <w:pPr>
        <w:ind w:left="142" w:hanging="142"/>
        <w:rPr>
          <w:rFonts w:ascii="Courier New" w:hAnsi="Courier New" w:cs="Courier New"/>
        </w:rPr>
      </w:pPr>
      <w:r>
        <w:t xml:space="preserve">Pringle, H. (2013, March). The Origins of Creativity. </w:t>
      </w:r>
      <w:r>
        <w:rPr>
          <w:i/>
        </w:rPr>
        <w:t>Scientific American</w:t>
      </w:r>
      <w:r>
        <w:t xml:space="preserve">, </w:t>
      </w:r>
      <w:r>
        <w:rPr>
          <w:i/>
        </w:rPr>
        <w:t>308</w:t>
      </w:r>
      <w:r>
        <w:t>(3), 36-43. 10.1038/scientificamerican0313-36</w:t>
      </w:r>
    </w:p>
    <w:p w14:paraId="2A34EF43" w14:textId="77777777" w:rsidR="000A7709" w:rsidRDefault="000A7709" w:rsidP="000A7709">
      <w:pPr>
        <w:ind w:left="142" w:hanging="142"/>
        <w:rPr>
          <w:rFonts w:ascii="Courier New" w:hAnsi="Courier New" w:cs="Courier New"/>
        </w:rPr>
      </w:pPr>
      <w:r>
        <w:t xml:space="preserve">Rossi, E. (1994). </w:t>
      </w:r>
      <w:r>
        <w:rPr>
          <w:i/>
        </w:rPr>
        <w:t>Cellular Healing for Aids</w:t>
      </w:r>
      <w:r>
        <w:t xml:space="preserve"> [DVD]. British Institute of Hypnotherapy.</w:t>
      </w:r>
    </w:p>
    <w:p w14:paraId="4BCBAD10" w14:textId="77777777" w:rsidR="000A7709" w:rsidRDefault="000A7709" w:rsidP="000A7709">
      <w:pPr>
        <w:ind w:left="142" w:hanging="142"/>
        <w:rPr>
          <w:rFonts w:ascii="Courier New" w:hAnsi="Courier New" w:cs="Courier New"/>
        </w:rPr>
      </w:pPr>
      <w:r>
        <w:t xml:space="preserve">Rossi, E. (2007). The Deep Psychobiology of Psychotherapy: Towards a Quantum Psychology of Mindbody Healing. In </w:t>
      </w:r>
      <w:r>
        <w:rPr>
          <w:i/>
        </w:rPr>
        <w:t>The Breakout Heuristic: The New Neuroscience of Mirror Neurons, Consciousness &amp; Psychotherapy</w:t>
      </w:r>
      <w:r>
        <w:t>. The MHE Foundation Press.</w:t>
      </w:r>
    </w:p>
    <w:p w14:paraId="5FBB22D7" w14:textId="77777777" w:rsidR="000A7709" w:rsidRDefault="000A7709" w:rsidP="000A7709">
      <w:pPr>
        <w:ind w:left="142" w:hanging="142"/>
        <w:rPr>
          <w:rFonts w:ascii="Courier New" w:hAnsi="Courier New" w:cs="Courier New"/>
        </w:rPr>
      </w:pPr>
      <w:r>
        <w:t>Rossi, E. L. (1993). Psychobiology Of Mind Body Healing Revised Edition. WW Norton.</w:t>
      </w:r>
    </w:p>
    <w:p w14:paraId="29347EC1" w14:textId="77777777" w:rsidR="000A7709" w:rsidRDefault="000A7709" w:rsidP="000A7709">
      <w:pPr>
        <w:ind w:left="142" w:hanging="142"/>
        <w:rPr>
          <w:rFonts w:ascii="Courier New" w:hAnsi="Courier New" w:cs="Courier New"/>
        </w:rPr>
      </w:pPr>
      <w:r>
        <w:t xml:space="preserve">Rossi, E. L. (1996). The psychobiology of mind-body communication: The complex, self-organizing field of information transduction. </w:t>
      </w:r>
      <w:r>
        <w:rPr>
          <w:i/>
        </w:rPr>
        <w:t>Biosystems</w:t>
      </w:r>
      <w:r>
        <w:t xml:space="preserve">, </w:t>
      </w:r>
      <w:r>
        <w:rPr>
          <w:i/>
        </w:rPr>
        <w:t>38</w:t>
      </w:r>
      <w:r>
        <w:t>(2-3).</w:t>
      </w:r>
    </w:p>
    <w:p w14:paraId="5DEF7420" w14:textId="77777777" w:rsidR="000A7709" w:rsidRDefault="000A7709" w:rsidP="000A7709">
      <w:pPr>
        <w:ind w:left="142" w:hanging="142"/>
        <w:rPr>
          <w:rFonts w:ascii="Courier New" w:hAnsi="Courier New" w:cs="Courier New"/>
        </w:rPr>
      </w:pPr>
      <w:r>
        <w:t>Rossi, E. L. (2012). Creating Consciousness: How Therapists Can Facilitate Wonder, Wisdom, Truth &amp; Beauty (K. L. Rossi, Ed.). Milton H. Erickson Foundation Press.</w:t>
      </w:r>
    </w:p>
    <w:p w14:paraId="4646CA70" w14:textId="77777777" w:rsidR="000A7709" w:rsidRDefault="000A7709" w:rsidP="000A7709">
      <w:pPr>
        <w:ind w:left="142" w:hanging="142"/>
        <w:rPr>
          <w:rFonts w:ascii="Courier New" w:hAnsi="Courier New" w:cs="Courier New"/>
        </w:rPr>
      </w:pPr>
      <w:r>
        <w:t>Rossi, E. L., &amp; Hill, R. (2018). The Practitioner's Guide to Mirroring Hands: A Client-Responsive Therapy That Facilitates Natural Problem-solving and Mind-body Healing. Crown House Publishing LLC.</w:t>
      </w:r>
    </w:p>
    <w:p w14:paraId="24D10A39" w14:textId="77777777" w:rsidR="000A7709" w:rsidRDefault="000A7709" w:rsidP="000A7709">
      <w:pPr>
        <w:ind w:left="142" w:hanging="142"/>
        <w:rPr>
          <w:rFonts w:ascii="Courier New" w:hAnsi="Courier New" w:cs="Courier New"/>
        </w:rPr>
      </w:pPr>
      <w:r>
        <w:t xml:space="preserve">Rossi, E. L., &amp; Rossi, K. L. (2010). </w:t>
      </w:r>
      <w:r>
        <w:rPr>
          <w:i/>
        </w:rPr>
        <w:t>We Light and Brighten the Lamps of Human Consciousness</w:t>
      </w:r>
      <w:r>
        <w:t xml:space="preserve"> [DVD]. Milton H Erickson Foundation Press.</w:t>
      </w:r>
    </w:p>
    <w:p w14:paraId="0281F6E4" w14:textId="77777777" w:rsidR="000A7709" w:rsidRDefault="000A7709" w:rsidP="000A7709">
      <w:pPr>
        <w:ind w:left="142" w:hanging="142"/>
        <w:rPr>
          <w:rFonts w:ascii="Courier New" w:hAnsi="Courier New" w:cs="Courier New"/>
        </w:rPr>
      </w:pPr>
      <w:proofErr w:type="spellStart"/>
      <w:r>
        <w:lastRenderedPageBreak/>
        <w:t>Rubinow</w:t>
      </w:r>
      <w:proofErr w:type="spellEnd"/>
      <w:r>
        <w:t xml:space="preserve">, D. R., Crowder, V. L., Schmidt, P. J., &amp; </w:t>
      </w:r>
      <w:proofErr w:type="spellStart"/>
      <w:r>
        <w:t>Rubinow</w:t>
      </w:r>
      <w:proofErr w:type="spellEnd"/>
      <w:r>
        <w:t xml:space="preserve">, K. B. (2011). Chapter 36 - </w:t>
      </w:r>
      <w:proofErr w:type="spellStart"/>
      <w:r>
        <w:t>Psychoneuroendocrinology</w:t>
      </w:r>
      <w:proofErr w:type="spellEnd"/>
      <w:r>
        <w:t xml:space="preserve">. In G. Fink, D. W. Pfaff, &amp; J. Levine (Eds.), </w:t>
      </w:r>
      <w:r>
        <w:rPr>
          <w:i/>
        </w:rPr>
        <w:t>Handbook of Neuroendocrinology</w:t>
      </w:r>
      <w:r>
        <w:t>. Elsevier Science.</w:t>
      </w:r>
    </w:p>
    <w:p w14:paraId="4EE9358F" w14:textId="77777777" w:rsidR="000A7709" w:rsidRDefault="000A7709" w:rsidP="000A7709">
      <w:pPr>
        <w:ind w:left="142" w:hanging="142"/>
        <w:rPr>
          <w:rFonts w:ascii="Courier New" w:hAnsi="Courier New" w:cs="Courier New"/>
        </w:rPr>
      </w:pPr>
      <w:r>
        <w:t xml:space="preserve">Sampson, S., &amp; </w:t>
      </w:r>
      <w:proofErr w:type="spellStart"/>
      <w:r>
        <w:t>Minnis</w:t>
      </w:r>
      <w:proofErr w:type="spellEnd"/>
      <w:r>
        <w:t xml:space="preserve">, G. (2021, December 15). </w:t>
      </w:r>
      <w:r>
        <w:rPr>
          <w:i/>
        </w:rPr>
        <w:t>11 Effects of Sleep Deprivation on Your Body</w:t>
      </w:r>
      <w:r>
        <w:t>. Healthline. https://www.healthline.com/health/sleep-deprivation/effects-on-body#Treatment-for-sleep-deprivation</w:t>
      </w:r>
    </w:p>
    <w:p w14:paraId="63B899A6" w14:textId="77777777" w:rsidR="000A7709" w:rsidRPr="00FF4AE9" w:rsidRDefault="000A7709" w:rsidP="000A7709">
      <w:pPr>
        <w:ind w:left="142" w:hanging="142"/>
        <w:rPr>
          <w:rFonts w:ascii="Courier New" w:hAnsi="Courier New" w:cs="Courier New"/>
          <w:lang w:val="fi-FI"/>
        </w:rPr>
      </w:pPr>
      <w:r>
        <w:t xml:space="preserve">Schiller, C. (2014, December 7). </w:t>
      </w:r>
      <w:r>
        <w:rPr>
          <w:i/>
        </w:rPr>
        <w:t>The As If Principle: Richard Wiseman Shows How Faking It Actually Helps You Make It</w:t>
      </w:r>
      <w:r>
        <w:t xml:space="preserve">. </w:t>
      </w:r>
      <w:proofErr w:type="spellStart"/>
      <w:r w:rsidRPr="00FF4AE9">
        <w:rPr>
          <w:lang w:val="fi-FI"/>
        </w:rPr>
        <w:t>Blinkist</w:t>
      </w:r>
      <w:proofErr w:type="spellEnd"/>
      <w:r w:rsidRPr="00FF4AE9">
        <w:rPr>
          <w:lang w:val="fi-FI"/>
        </w:rPr>
        <w:t>. https://www.blinkist.com/magazine/posts/principle-richard-wiseman-shows-faking-actually-helps-make</w:t>
      </w:r>
    </w:p>
    <w:p w14:paraId="3BEB58F6" w14:textId="77777777" w:rsidR="000A7709" w:rsidRDefault="000A7709" w:rsidP="000A7709">
      <w:pPr>
        <w:ind w:left="142" w:hanging="142"/>
        <w:rPr>
          <w:rFonts w:ascii="Courier New" w:hAnsi="Courier New" w:cs="Courier New"/>
        </w:rPr>
      </w:pPr>
      <w:r>
        <w:t xml:space="preserve">SELYE, H. (1946, February). The General Adaptation Syndrome and the Diseases of Adaptation. </w:t>
      </w:r>
      <w:r>
        <w:rPr>
          <w:i/>
        </w:rPr>
        <w:t>The Journal of Clinical Endocrinology &amp; Metabolism</w:t>
      </w:r>
      <w:r>
        <w:t xml:space="preserve">, </w:t>
      </w:r>
      <w:r>
        <w:rPr>
          <w:i/>
        </w:rPr>
        <w:t>6</w:t>
      </w:r>
      <w:r>
        <w:t>(2).</w:t>
      </w:r>
    </w:p>
    <w:p w14:paraId="4EC09F2C" w14:textId="77777777" w:rsidR="000A7709" w:rsidRDefault="000A7709" w:rsidP="000A7709">
      <w:pPr>
        <w:ind w:left="142" w:hanging="142"/>
        <w:rPr>
          <w:rFonts w:ascii="Courier New" w:hAnsi="Courier New" w:cs="Courier New"/>
        </w:rPr>
      </w:pPr>
      <w:proofErr w:type="spellStart"/>
      <w:r>
        <w:t>Sianoja</w:t>
      </w:r>
      <w:proofErr w:type="spellEnd"/>
      <w:r>
        <w:t xml:space="preserve">, M., </w:t>
      </w:r>
      <w:proofErr w:type="spellStart"/>
      <w:r>
        <w:t>Syrek</w:t>
      </w:r>
      <w:proofErr w:type="spellEnd"/>
      <w:r>
        <w:t xml:space="preserve">, C. J., de Bloom, J., </w:t>
      </w:r>
      <w:proofErr w:type="spellStart"/>
      <w:r>
        <w:t>Korpela</w:t>
      </w:r>
      <w:proofErr w:type="spellEnd"/>
      <w:r>
        <w:t xml:space="preserve">, K., &amp; </w:t>
      </w:r>
      <w:proofErr w:type="spellStart"/>
      <w:r>
        <w:t>Kinnunen</w:t>
      </w:r>
      <w:proofErr w:type="spellEnd"/>
      <w:r>
        <w:t xml:space="preserve">, U. (2018). Enhancing daily well-being at work through lunchtime park walks and relaxation exercises: Recovery experiences as mediators. </w:t>
      </w:r>
      <w:r>
        <w:rPr>
          <w:i/>
        </w:rPr>
        <w:t>Journal of Occupational Health Psychology</w:t>
      </w:r>
      <w:r>
        <w:t xml:space="preserve">, </w:t>
      </w:r>
      <w:r>
        <w:rPr>
          <w:i/>
        </w:rPr>
        <w:t>23</w:t>
      </w:r>
      <w:r>
        <w:t>(3), 428–442. https://doi.org/10.1037/ocp0000083</w:t>
      </w:r>
    </w:p>
    <w:p w14:paraId="4EA7319A" w14:textId="77777777" w:rsidR="000A7709" w:rsidRDefault="000A7709" w:rsidP="000A7709">
      <w:pPr>
        <w:ind w:left="142" w:hanging="142"/>
        <w:rPr>
          <w:rFonts w:ascii="Courier New" w:hAnsi="Courier New" w:cs="Courier New"/>
        </w:rPr>
      </w:pPr>
      <w:r>
        <w:t xml:space="preserve">Simons, P. (2022, August 15). </w:t>
      </w:r>
      <w:r>
        <w:rPr>
          <w:i/>
        </w:rPr>
        <w:t>Antidepressants No Better Than Placebo for About 85% of People</w:t>
      </w:r>
      <w:r>
        <w:t>. Mad in America. https://www.madinamerica.com/2022/08/antidepressants-no-better-placebo-85-people/</w:t>
      </w:r>
    </w:p>
    <w:p w14:paraId="7F26B9E2" w14:textId="77777777" w:rsidR="000A7709" w:rsidRDefault="000A7709" w:rsidP="000A7709">
      <w:pPr>
        <w:ind w:left="142" w:hanging="142"/>
        <w:rPr>
          <w:rFonts w:ascii="Courier New" w:hAnsi="Courier New" w:cs="Courier New"/>
        </w:rPr>
      </w:pPr>
      <w:r>
        <w:t>Sloan-Howitt, M., &amp; Kelling, G. L. (1990). Subway Graffiti in New York City: "</w:t>
      </w:r>
      <w:proofErr w:type="spellStart"/>
      <w:r>
        <w:t>Gettin</w:t>
      </w:r>
      <w:proofErr w:type="spellEnd"/>
      <w:r>
        <w:t xml:space="preserve"> Up" vs. "</w:t>
      </w:r>
      <w:proofErr w:type="spellStart"/>
      <w:r>
        <w:t>Meanin</w:t>
      </w:r>
      <w:proofErr w:type="spellEnd"/>
      <w:r>
        <w:t xml:space="preserve"> It and </w:t>
      </w:r>
      <w:proofErr w:type="spellStart"/>
      <w:r>
        <w:t>Cleanin</w:t>
      </w:r>
      <w:proofErr w:type="spellEnd"/>
      <w:r>
        <w:t xml:space="preserve"> It". </w:t>
      </w:r>
      <w:r>
        <w:rPr>
          <w:i/>
        </w:rPr>
        <w:t>Security Journal</w:t>
      </w:r>
      <w:r>
        <w:t xml:space="preserve">, </w:t>
      </w:r>
      <w:r>
        <w:rPr>
          <w:i/>
        </w:rPr>
        <w:t>1</w:t>
      </w:r>
      <w:r>
        <w:t>(3), 131-136.</w:t>
      </w:r>
    </w:p>
    <w:p w14:paraId="0BB6043F" w14:textId="77777777" w:rsidR="000A7709" w:rsidRPr="00FF4AE9" w:rsidRDefault="000A7709" w:rsidP="000A7709">
      <w:pPr>
        <w:ind w:left="142" w:hanging="142"/>
        <w:rPr>
          <w:rFonts w:ascii="Courier New" w:hAnsi="Courier New" w:cs="Courier New"/>
          <w:lang w:val="nl-NL"/>
        </w:rPr>
      </w:pPr>
      <w:r>
        <w:t xml:space="preserve">Stuart, A. (2022, September 27). </w:t>
      </w:r>
      <w:r>
        <w:rPr>
          <w:i/>
        </w:rPr>
        <w:t>Physical Effects &amp; Symptoms of Depression</w:t>
      </w:r>
      <w:r>
        <w:t xml:space="preserve">. </w:t>
      </w:r>
      <w:proofErr w:type="spellStart"/>
      <w:r w:rsidRPr="00FF4AE9">
        <w:rPr>
          <w:lang w:val="nl-NL"/>
        </w:rPr>
        <w:t>WebMD</w:t>
      </w:r>
      <w:proofErr w:type="spellEnd"/>
      <w:r w:rsidRPr="00FF4AE9">
        <w:rPr>
          <w:lang w:val="nl-NL"/>
        </w:rPr>
        <w:t>. https://www.webmd.com/depression/how-depression-affects-your-body</w:t>
      </w:r>
    </w:p>
    <w:p w14:paraId="60CDA327" w14:textId="77777777" w:rsidR="000A7709" w:rsidRDefault="000A7709" w:rsidP="000A7709">
      <w:pPr>
        <w:ind w:left="142" w:hanging="142"/>
        <w:rPr>
          <w:rFonts w:ascii="Courier New" w:hAnsi="Courier New" w:cs="Courier New"/>
        </w:rPr>
      </w:pPr>
      <w:proofErr w:type="spellStart"/>
      <w:r>
        <w:t>Sumich</w:t>
      </w:r>
      <w:proofErr w:type="spellEnd"/>
      <w:r>
        <w:t xml:space="preserve">, A., </w:t>
      </w:r>
      <w:proofErr w:type="spellStart"/>
      <w:r>
        <w:t>Heym</w:t>
      </w:r>
      <w:proofErr w:type="spellEnd"/>
      <w:r>
        <w:t xml:space="preserve">, N., Sarkar, M., Burgess, T., French, J., Hatch, L., &amp; Hunter, K. (2022). The power of touch: The effects of havening touch on subjective distress, mood, brain function, and psychological health. </w:t>
      </w:r>
      <w:r>
        <w:rPr>
          <w:i/>
        </w:rPr>
        <w:t>Psychology &amp; Neuroscience</w:t>
      </w:r>
      <w:r>
        <w:t xml:space="preserve">, </w:t>
      </w:r>
      <w:r>
        <w:rPr>
          <w:i/>
        </w:rPr>
        <w:t>15</w:t>
      </w:r>
      <w:r>
        <w:t>(4).</w:t>
      </w:r>
    </w:p>
    <w:p w14:paraId="4BF8E6D5" w14:textId="77777777" w:rsidR="000A7709" w:rsidRPr="00FF4AE9" w:rsidRDefault="000A7709" w:rsidP="000A7709">
      <w:pPr>
        <w:ind w:left="142" w:hanging="142"/>
        <w:rPr>
          <w:rFonts w:ascii="Courier New" w:hAnsi="Courier New" w:cs="Courier New"/>
          <w:lang w:val="fr-FR"/>
        </w:rPr>
      </w:pPr>
      <w:r>
        <w:t xml:space="preserve">Sutton, J., &amp; Nash, J. (2021, July 19). </w:t>
      </w:r>
      <w:r>
        <w:rPr>
          <w:i/>
        </w:rPr>
        <w:t xml:space="preserve">What Is Systems Therapy? </w:t>
      </w:r>
      <w:r w:rsidRPr="00FF4AE9">
        <w:rPr>
          <w:i/>
          <w:lang w:val="fr-FR"/>
        </w:rPr>
        <w:t xml:space="preserve">7 </w:t>
      </w:r>
      <w:proofErr w:type="spellStart"/>
      <w:r w:rsidRPr="00FF4AE9">
        <w:rPr>
          <w:i/>
          <w:lang w:val="fr-FR"/>
        </w:rPr>
        <w:t>Theories</w:t>
      </w:r>
      <w:proofErr w:type="spellEnd"/>
      <w:r w:rsidRPr="00FF4AE9">
        <w:rPr>
          <w:i/>
          <w:lang w:val="fr-FR"/>
        </w:rPr>
        <w:t xml:space="preserve"> &amp; Techniques </w:t>
      </w:r>
      <w:proofErr w:type="spellStart"/>
      <w:r w:rsidRPr="00FF4AE9">
        <w:rPr>
          <w:i/>
          <w:lang w:val="fr-FR"/>
        </w:rPr>
        <w:t>Explained</w:t>
      </w:r>
      <w:proofErr w:type="spellEnd"/>
      <w:r w:rsidRPr="00FF4AE9">
        <w:rPr>
          <w:lang w:val="fr-FR"/>
        </w:rPr>
        <w:t>. PositivePsychology.com. https://positivepsychology.com/systems-therapy/</w:t>
      </w:r>
    </w:p>
    <w:p w14:paraId="26BC6727" w14:textId="77777777" w:rsidR="000A7709" w:rsidRDefault="000A7709" w:rsidP="000A7709">
      <w:pPr>
        <w:ind w:left="142" w:hanging="142"/>
        <w:rPr>
          <w:rFonts w:ascii="Courier New" w:hAnsi="Courier New" w:cs="Courier New"/>
        </w:rPr>
      </w:pPr>
      <w:r>
        <w:t xml:space="preserve">Thorne, C. (2017, July 14). </w:t>
      </w:r>
      <w:r>
        <w:rPr>
          <w:i/>
        </w:rPr>
        <w:t>Everything you ever wanted to know about the Rosetta Stone</w:t>
      </w:r>
      <w:r>
        <w:t>. British Museum. https://www.britishmuseum.org/blog/everything-you-ever-wanted-know-about-rosetta-stone</w:t>
      </w:r>
    </w:p>
    <w:p w14:paraId="24CDFA9E" w14:textId="77777777" w:rsidR="000A7709" w:rsidRDefault="000A7709" w:rsidP="000A7709">
      <w:pPr>
        <w:ind w:left="142" w:hanging="142"/>
        <w:rPr>
          <w:rFonts w:ascii="Courier New" w:hAnsi="Courier New" w:cs="Courier New"/>
        </w:rPr>
      </w:pPr>
      <w:proofErr w:type="spellStart"/>
      <w:r>
        <w:t>Vohs</w:t>
      </w:r>
      <w:proofErr w:type="spellEnd"/>
      <w:r>
        <w:t xml:space="preserve">, K., Mead, N., &amp; Goode, M. (2006, December). The Psychological Consequences of Money. </w:t>
      </w:r>
      <w:r>
        <w:rPr>
          <w:i/>
        </w:rPr>
        <w:t>Science</w:t>
      </w:r>
      <w:r>
        <w:t xml:space="preserve">, </w:t>
      </w:r>
      <w:r>
        <w:rPr>
          <w:i/>
        </w:rPr>
        <w:t>314</w:t>
      </w:r>
      <w:r>
        <w:t>(5802).</w:t>
      </w:r>
    </w:p>
    <w:p w14:paraId="0D1442C3" w14:textId="77777777" w:rsidR="000A7709" w:rsidRDefault="000A7709" w:rsidP="000A7709">
      <w:pPr>
        <w:ind w:left="142" w:hanging="142"/>
        <w:rPr>
          <w:rFonts w:ascii="Courier New" w:hAnsi="Courier New" w:cs="Courier New"/>
        </w:rPr>
      </w:pPr>
      <w:r>
        <w:t xml:space="preserve">Wei, M. (2019, July 5). </w:t>
      </w:r>
      <w:r>
        <w:rPr>
          <w:i/>
        </w:rPr>
        <w:t>The Healing Power of Sound as Meditation</w:t>
      </w:r>
      <w:r>
        <w:t>. Psychology Today. https://www.psychologytoday.com/gb/blog/urban-survival/201907/the-healing-power-sound-meditation</w:t>
      </w:r>
    </w:p>
    <w:p w14:paraId="5D51F1A1" w14:textId="77777777" w:rsidR="000A7709" w:rsidRDefault="000A7709" w:rsidP="000A7709">
      <w:pPr>
        <w:ind w:left="142" w:hanging="142"/>
        <w:rPr>
          <w:rFonts w:ascii="Courier New" w:hAnsi="Courier New" w:cs="Courier New"/>
        </w:rPr>
      </w:pPr>
      <w:r>
        <w:t xml:space="preserve">Weir, K. (2020, April). Nurtured by nature. </w:t>
      </w:r>
      <w:r>
        <w:rPr>
          <w:i/>
        </w:rPr>
        <w:t>Monitor on Psychology</w:t>
      </w:r>
      <w:r>
        <w:t xml:space="preserve">, </w:t>
      </w:r>
      <w:r>
        <w:rPr>
          <w:i/>
        </w:rPr>
        <w:t>51</w:t>
      </w:r>
      <w:r>
        <w:t>(3). https://www.apa.org/monitor/2020/04/nurtured-nature</w:t>
      </w:r>
    </w:p>
    <w:p w14:paraId="2BAF8F92" w14:textId="77777777" w:rsidR="000A7709" w:rsidRDefault="000A7709" w:rsidP="000A7709">
      <w:pPr>
        <w:ind w:left="142" w:hanging="142"/>
        <w:rPr>
          <w:rFonts w:ascii="Courier New" w:hAnsi="Courier New" w:cs="Courier New"/>
        </w:rPr>
      </w:pPr>
      <w:r>
        <w:t xml:space="preserve">Williams, L. E., &amp; </w:t>
      </w:r>
      <w:proofErr w:type="spellStart"/>
      <w:r>
        <w:t>Bargh</w:t>
      </w:r>
      <w:proofErr w:type="spellEnd"/>
      <w:r>
        <w:t xml:space="preserve">, J. A. (2008, October 24). Experiencing Physical Warmth Promotes Interpersonal Warmth. </w:t>
      </w:r>
      <w:r>
        <w:rPr>
          <w:i/>
        </w:rPr>
        <w:t>Science</w:t>
      </w:r>
      <w:r>
        <w:t xml:space="preserve">, </w:t>
      </w:r>
      <w:r>
        <w:rPr>
          <w:i/>
        </w:rPr>
        <w:t>322</w:t>
      </w:r>
      <w:r>
        <w:t>(5901).</w:t>
      </w:r>
    </w:p>
    <w:p w14:paraId="0923A4F7" w14:textId="77777777" w:rsidR="000A7709" w:rsidRDefault="000A7709" w:rsidP="000A7709">
      <w:pPr>
        <w:ind w:left="142" w:hanging="142"/>
        <w:rPr>
          <w:rFonts w:ascii="Courier New" w:hAnsi="Courier New" w:cs="Courier New"/>
        </w:rPr>
      </w:pPr>
      <w:r>
        <w:t xml:space="preserve">Wiseman, R. (2003, May/June). The Luck Factor. </w:t>
      </w:r>
      <w:r>
        <w:rPr>
          <w:i/>
        </w:rPr>
        <w:t xml:space="preserve">The </w:t>
      </w:r>
      <w:proofErr w:type="spellStart"/>
      <w:r>
        <w:rPr>
          <w:i/>
        </w:rPr>
        <w:t>Skeptical</w:t>
      </w:r>
      <w:proofErr w:type="spellEnd"/>
      <w:r>
        <w:rPr>
          <w:i/>
        </w:rPr>
        <w:t xml:space="preserve"> Inquirer</w:t>
      </w:r>
      <w:r>
        <w:t xml:space="preserve">, </w:t>
      </w:r>
      <w:r>
        <w:rPr>
          <w:i/>
        </w:rPr>
        <w:t>27</w:t>
      </w:r>
      <w:r>
        <w:t>(3).</w:t>
      </w:r>
    </w:p>
    <w:p w14:paraId="377C51CD" w14:textId="77777777" w:rsidR="000A7709" w:rsidRDefault="000A7709" w:rsidP="000A7709">
      <w:pPr>
        <w:ind w:left="142" w:hanging="142"/>
        <w:rPr>
          <w:rFonts w:ascii="Courier New" w:hAnsi="Courier New" w:cs="Courier New"/>
        </w:rPr>
      </w:pPr>
      <w:r>
        <w:lastRenderedPageBreak/>
        <w:t xml:space="preserve">Woolfe, R., Dryden, W., &amp; Strawbridge, S. (Eds.). (2003). </w:t>
      </w:r>
      <w:r>
        <w:rPr>
          <w:i/>
        </w:rPr>
        <w:t>Handbook of Counselling Psychology</w:t>
      </w:r>
      <w:r>
        <w:t>. SAGE Publications.</w:t>
      </w:r>
    </w:p>
    <w:p w14:paraId="31BC7E04" w14:textId="77777777" w:rsidR="000A7709" w:rsidRDefault="000A7709" w:rsidP="000A7709">
      <w:pPr>
        <w:ind w:left="142" w:hanging="142"/>
        <w:rPr>
          <w:rFonts w:ascii="Courier New" w:hAnsi="Courier New" w:cs="Courier New"/>
        </w:rPr>
      </w:pPr>
      <w:r w:rsidRPr="00FF4AE9">
        <w:rPr>
          <w:lang w:val="it-IT"/>
        </w:rPr>
        <w:t xml:space="preserve">Zarbo, C., Tasca, G. A., Cattafi, F., &amp; Compare, A. (2016, </w:t>
      </w:r>
      <w:proofErr w:type="spellStart"/>
      <w:r w:rsidRPr="00FF4AE9">
        <w:rPr>
          <w:lang w:val="it-IT"/>
        </w:rPr>
        <w:t>January</w:t>
      </w:r>
      <w:proofErr w:type="spellEnd"/>
      <w:r w:rsidRPr="00FF4AE9">
        <w:rPr>
          <w:lang w:val="it-IT"/>
        </w:rPr>
        <w:t xml:space="preserve"> 11). </w:t>
      </w:r>
      <w:r>
        <w:t xml:space="preserve">Integrative Psychotherapy Works. </w:t>
      </w:r>
      <w:r>
        <w:rPr>
          <w:i/>
        </w:rPr>
        <w:t>Frontiers in Psychology</w:t>
      </w:r>
      <w:r>
        <w:t xml:space="preserve">, </w:t>
      </w:r>
      <w:r>
        <w:rPr>
          <w:i/>
        </w:rPr>
        <w:t>6</w:t>
      </w:r>
      <w:r>
        <w:t>(2021). 10.3389/fpsyg.2015.02021</w:t>
      </w:r>
    </w:p>
    <w:p w14:paraId="2309A6D7" w14:textId="77777777" w:rsidR="000A7709" w:rsidRDefault="000A7709" w:rsidP="000A7709">
      <w:pPr>
        <w:ind w:left="142" w:hanging="142"/>
        <w:rPr>
          <w:rFonts w:ascii="Courier New" w:hAnsi="Courier New" w:cs="Courier New"/>
        </w:rPr>
      </w:pPr>
    </w:p>
    <w:bookmarkEnd w:id="0"/>
    <w:bookmarkEnd w:id="1"/>
    <w:p w14:paraId="0B2283D1" w14:textId="77777777" w:rsidR="001D36A2" w:rsidRPr="001D36A2" w:rsidRDefault="001D36A2" w:rsidP="000A7709">
      <w:pPr>
        <w:rPr>
          <w:sz w:val="28"/>
          <w:szCs w:val="28"/>
        </w:rPr>
      </w:pPr>
    </w:p>
    <w:sectPr w:rsidR="001D36A2" w:rsidRPr="001D36A2" w:rsidSect="00347938">
      <w:headerReference w:type="even" r:id="rId7"/>
      <w:headerReference w:type="default" r:id="rId8"/>
      <w:footerReference w:type="even" r:id="rId9"/>
      <w:footerReference w:type="default" r:id="rId10"/>
      <w:headerReference w:type="first" r:id="rId11"/>
      <w:footerReference w:type="first" r:id="rId12"/>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14827" w14:textId="77777777" w:rsidR="00DF70A9" w:rsidRDefault="00DF70A9" w:rsidP="001D36A2">
      <w:pPr>
        <w:spacing w:after="0" w:line="240" w:lineRule="auto"/>
      </w:pPr>
      <w:r>
        <w:separator/>
      </w:r>
    </w:p>
  </w:endnote>
  <w:endnote w:type="continuationSeparator" w:id="0">
    <w:p w14:paraId="125EFB73" w14:textId="77777777" w:rsidR="00DF70A9" w:rsidRDefault="00DF70A9"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532BA" w14:textId="77777777" w:rsidR="00DF70A9" w:rsidRDefault="00DF70A9" w:rsidP="001D36A2">
      <w:pPr>
        <w:spacing w:after="0" w:line="240" w:lineRule="auto"/>
      </w:pPr>
      <w:r>
        <w:separator/>
      </w:r>
    </w:p>
  </w:footnote>
  <w:footnote w:type="continuationSeparator" w:id="0">
    <w:p w14:paraId="096623F9" w14:textId="77777777" w:rsidR="00DF70A9" w:rsidRDefault="00DF70A9"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347938"/>
    <w:rsid w:val="00700DB2"/>
    <w:rsid w:val="00DE64EC"/>
    <w:rsid w:val="00DF70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5880</Words>
  <Characters>33519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2023-04-05T16:12:00Z</cp:lastPrinted>
  <dcterms:created xsi:type="dcterms:W3CDTF">2023-04-05T16:16:00Z</dcterms:created>
  <dcterms:modified xsi:type="dcterms:W3CDTF">2023-04-05T16:16:00Z</dcterms:modified>
</cp:coreProperties>
</file>