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2C8E5" w14:textId="77777777" w:rsidR="00286A5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BERITA ACARA</w:t>
      </w:r>
    </w:p>
    <w:p w14:paraId="1C91BDAE" w14:textId="77777777" w:rsidR="00286A5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SEMINAR PROPOSAL SKRIPSI</w:t>
      </w:r>
    </w:p>
    <w:p w14:paraId="1E267070" w14:textId="77777777" w:rsidR="00286A59" w:rsidRDefault="00286A5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44351" w14:textId="77777777" w:rsidR="00286A5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Selasa,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Seminar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seminar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Program Studi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Lhokseumawe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58750F7" w14:textId="77777777" w:rsidR="00286A59" w:rsidRDefault="00286A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285"/>
        <w:gridCol w:w="7073"/>
      </w:tblGrid>
      <w:tr w:rsidR="00286A59" w14:paraId="4A1F45C2" w14:textId="77777777">
        <w:trPr>
          <w:trHeight w:val="28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33A0C10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4EDB73A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</w:tcPr>
          <w:p w14:paraId="6E9AF7BF" w14:textId="6C45B938" w:rsidR="00286A59" w:rsidRDefault="001D10FC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Habibillah</w:t>
            </w:r>
            <w:proofErr w:type="spellEnd"/>
          </w:p>
        </w:tc>
      </w:tr>
      <w:tr w:rsidR="00286A59" w14:paraId="586274AC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CC4088E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7890AB2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</w:tcPr>
          <w:p w14:paraId="5F6C4A12" w14:textId="3052BB1E" w:rsidR="00286A59" w:rsidRDefault="00A3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2021903430027</w:t>
            </w:r>
          </w:p>
        </w:tc>
      </w:tr>
      <w:tr w:rsidR="00286A59" w14:paraId="24801DE3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422C60C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51492D9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</w:tcPr>
          <w:p w14:paraId="11527C88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Rekayasa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286A59" w14:paraId="2E486E72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20754F2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E52ACB1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</w:tcPr>
          <w:p w14:paraId="54B7E7E7" w14:textId="085C6D2E" w:rsidR="00286A59" w:rsidRPr="001D10FC" w:rsidRDefault="001D10FC" w:rsidP="001D10FC">
            <w:pPr>
              <w:tabs>
                <w:tab w:val="left" w:pos="484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0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Network Monitoring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Metode SNMP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0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Command Line Interface</w:t>
            </w:r>
          </w:p>
        </w:tc>
      </w:tr>
    </w:tbl>
    <w:p w14:paraId="2BC1E9FA" w14:textId="77777777" w:rsidR="00286A59" w:rsidRDefault="00286A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9D823" w14:textId="77777777" w:rsidR="00286A5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Seminar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B259905" w14:textId="77777777" w:rsidR="00286A59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DITERIMA / DITOLAK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6C3AA4" w14:textId="77777777" w:rsidR="00286A59" w:rsidRDefault="00286A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12A002" w14:textId="77777777" w:rsidR="00286A5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1656F" w14:textId="77777777" w:rsidR="00286A59" w:rsidRDefault="00286A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D4511" w14:textId="77777777" w:rsidR="00286A59" w:rsidRDefault="00000000">
      <w:pPr>
        <w:ind w:left="538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Buketrata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257F6CAD" w14:textId="77777777" w:rsidR="00286A59" w:rsidRDefault="00000000">
      <w:pPr>
        <w:ind w:left="53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An. 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proofErr w:type="spellEnd"/>
    </w:p>
    <w:p w14:paraId="2478F7F9" w14:textId="77777777" w:rsidR="00286A59" w:rsidRDefault="00000000">
      <w:pPr>
        <w:ind w:left="538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Seminar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</w:p>
    <w:p w14:paraId="4FCDDE1A" w14:textId="77777777" w:rsidR="00286A59" w:rsidRDefault="00286A59">
      <w:pPr>
        <w:ind w:left="53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E72B3" w14:textId="77777777" w:rsidR="00286A59" w:rsidRDefault="00286A59">
      <w:pPr>
        <w:ind w:left="53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12FC0B" w14:textId="77777777" w:rsidR="00286A59" w:rsidRDefault="00000000">
      <w:pPr>
        <w:spacing w:after="0"/>
        <w:ind w:left="538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Mursyidah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M.T.</w:t>
      </w:r>
    </w:p>
    <w:p w14:paraId="115C029F" w14:textId="77777777" w:rsidR="00286A59" w:rsidRDefault="00000000">
      <w:pPr>
        <w:ind w:left="53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 197301051999032003</w:t>
      </w:r>
      <w:r>
        <w:br w:type="page"/>
      </w:r>
    </w:p>
    <w:p w14:paraId="11DD5253" w14:textId="77777777" w:rsidR="00286A5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HADIR</w:t>
      </w:r>
    </w:p>
    <w:p w14:paraId="72ABF558" w14:textId="77777777" w:rsidR="00286A5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SEMINAR PROPOSAL SKRIPSI</w:t>
      </w:r>
    </w:p>
    <w:tbl>
      <w:tblPr>
        <w:tblStyle w:val="a5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5"/>
        <w:gridCol w:w="283"/>
        <w:gridCol w:w="7058"/>
      </w:tblGrid>
      <w:tr w:rsidR="00286A59" w14:paraId="20EA270A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9F01DD7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B5981A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2098CC81" w14:textId="7D07B837" w:rsidR="00286A59" w:rsidRDefault="00A3140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Habibillah</w:t>
            </w:r>
            <w:proofErr w:type="spellEnd"/>
          </w:p>
        </w:tc>
      </w:tr>
      <w:tr w:rsidR="00286A59" w14:paraId="01194403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1E86A9F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4F343F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65943099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2020903430017</w:t>
            </w:r>
          </w:p>
        </w:tc>
      </w:tr>
      <w:tr w:rsidR="00286A59" w14:paraId="49FC2413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152E62E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554A4E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77105E3C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Rekayasa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286A59" w14:paraId="004A8A12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900C58A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DA73AC3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73863FCD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Hari Toha Hidayat,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 M.Cs.</w:t>
            </w:r>
          </w:p>
        </w:tc>
      </w:tr>
      <w:tr w:rsidR="00286A59" w14:paraId="52823577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69F8BE9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1C74C66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05CADCB8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Guntur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Syahputra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6A59" w14:paraId="1881B74B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84A0007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9EFF8A9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06236FB9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 of Things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Kaca Gedung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Bertingkat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Raspberry Pi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</w:tbl>
    <w:p w14:paraId="43617CBB" w14:textId="77777777" w:rsidR="00286A59" w:rsidRDefault="00286A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9"/>
        <w:gridCol w:w="1692"/>
        <w:gridCol w:w="3893"/>
        <w:gridCol w:w="2377"/>
        <w:gridCol w:w="1959"/>
      </w:tblGrid>
      <w:tr w:rsidR="00286A59" w14:paraId="5CA6AA43" w14:textId="77777777">
        <w:trPr>
          <w:trHeight w:val="567"/>
        </w:trPr>
        <w:tc>
          <w:tcPr>
            <w:tcW w:w="569" w:type="dxa"/>
            <w:vAlign w:val="center"/>
          </w:tcPr>
          <w:p w14:paraId="0DFAEC86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92" w:type="dxa"/>
            <w:vAlign w:val="center"/>
          </w:tcPr>
          <w:p w14:paraId="6E509B4E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893" w:type="dxa"/>
            <w:vAlign w:val="center"/>
          </w:tcPr>
          <w:p w14:paraId="2562FC3E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377" w:type="dxa"/>
            <w:vAlign w:val="center"/>
          </w:tcPr>
          <w:p w14:paraId="6173A891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NIP</w:t>
            </w:r>
          </w:p>
        </w:tc>
        <w:tc>
          <w:tcPr>
            <w:tcW w:w="1959" w:type="dxa"/>
            <w:vAlign w:val="center"/>
          </w:tcPr>
          <w:p w14:paraId="2D16BEE9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286A59" w14:paraId="588E7F40" w14:textId="77777777">
        <w:trPr>
          <w:trHeight w:val="624"/>
        </w:trPr>
        <w:tc>
          <w:tcPr>
            <w:tcW w:w="569" w:type="dxa"/>
            <w:vAlign w:val="center"/>
          </w:tcPr>
          <w:p w14:paraId="00DEC055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2" w:type="dxa"/>
            <w:vAlign w:val="center"/>
          </w:tcPr>
          <w:p w14:paraId="7C85373F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3893" w:type="dxa"/>
            <w:vAlign w:val="center"/>
          </w:tcPr>
          <w:p w14:paraId="1DA558D6" w14:textId="77777777" w:rsidR="00286A59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Mursyidah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M.T.</w:t>
            </w:r>
          </w:p>
        </w:tc>
        <w:tc>
          <w:tcPr>
            <w:tcW w:w="2377" w:type="dxa"/>
            <w:vAlign w:val="center"/>
          </w:tcPr>
          <w:p w14:paraId="6B4DCCCD" w14:textId="77777777" w:rsidR="00286A59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197301051999032003</w:t>
            </w:r>
          </w:p>
        </w:tc>
        <w:tc>
          <w:tcPr>
            <w:tcW w:w="1959" w:type="dxa"/>
            <w:vAlign w:val="center"/>
          </w:tcPr>
          <w:p w14:paraId="22B6C41E" w14:textId="77777777" w:rsidR="00286A59" w:rsidRDefault="00286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A59" w14:paraId="56FE8B1A" w14:textId="77777777">
        <w:trPr>
          <w:trHeight w:val="624"/>
        </w:trPr>
        <w:tc>
          <w:tcPr>
            <w:tcW w:w="569" w:type="dxa"/>
            <w:vAlign w:val="center"/>
          </w:tcPr>
          <w:p w14:paraId="6DB4979C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2" w:type="dxa"/>
            <w:vAlign w:val="center"/>
          </w:tcPr>
          <w:p w14:paraId="442921F3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Sekretaris</w:t>
            </w:r>
            <w:proofErr w:type="spellEnd"/>
          </w:p>
        </w:tc>
        <w:tc>
          <w:tcPr>
            <w:tcW w:w="3893" w:type="dxa"/>
            <w:vAlign w:val="center"/>
          </w:tcPr>
          <w:p w14:paraId="79083EDE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Erdiansyah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7" w:type="dxa"/>
            <w:vAlign w:val="center"/>
          </w:tcPr>
          <w:p w14:paraId="4C60B173" w14:textId="77777777" w:rsidR="00286A59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199210132022031003</w:t>
            </w:r>
          </w:p>
        </w:tc>
        <w:tc>
          <w:tcPr>
            <w:tcW w:w="1959" w:type="dxa"/>
            <w:vAlign w:val="center"/>
          </w:tcPr>
          <w:p w14:paraId="34846AB6" w14:textId="77777777" w:rsidR="00286A59" w:rsidRDefault="00286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A59" w14:paraId="4AD81111" w14:textId="77777777">
        <w:trPr>
          <w:trHeight w:val="624"/>
        </w:trPr>
        <w:tc>
          <w:tcPr>
            <w:tcW w:w="569" w:type="dxa"/>
            <w:vAlign w:val="center"/>
          </w:tcPr>
          <w:p w14:paraId="7E2B4D1E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2" w:type="dxa"/>
            <w:vAlign w:val="center"/>
          </w:tcPr>
          <w:p w14:paraId="5E3A6E95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893" w:type="dxa"/>
            <w:vAlign w:val="center"/>
          </w:tcPr>
          <w:p w14:paraId="02B13F8C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Muhammad Nasir, S.T., M.T.</w:t>
            </w:r>
          </w:p>
        </w:tc>
        <w:tc>
          <w:tcPr>
            <w:tcW w:w="2377" w:type="dxa"/>
            <w:vAlign w:val="center"/>
          </w:tcPr>
          <w:p w14:paraId="64DF832C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197507071999031002</w:t>
            </w:r>
          </w:p>
        </w:tc>
        <w:tc>
          <w:tcPr>
            <w:tcW w:w="1959" w:type="dxa"/>
            <w:vAlign w:val="center"/>
          </w:tcPr>
          <w:p w14:paraId="6DB81A5B" w14:textId="77777777" w:rsidR="00286A59" w:rsidRDefault="00286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A59" w14:paraId="57DEC60B" w14:textId="77777777">
        <w:trPr>
          <w:trHeight w:val="624"/>
        </w:trPr>
        <w:tc>
          <w:tcPr>
            <w:tcW w:w="569" w:type="dxa"/>
            <w:vAlign w:val="center"/>
          </w:tcPr>
          <w:p w14:paraId="5E138454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2" w:type="dxa"/>
            <w:vAlign w:val="center"/>
          </w:tcPr>
          <w:p w14:paraId="2DC86B79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893" w:type="dxa"/>
            <w:vAlign w:val="center"/>
          </w:tcPr>
          <w:p w14:paraId="7CCFDC71" w14:textId="77777777" w:rsidR="00286A59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Fachri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Yanuar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Rudi F, M.T.</w:t>
            </w:r>
          </w:p>
        </w:tc>
        <w:tc>
          <w:tcPr>
            <w:tcW w:w="2377" w:type="dxa"/>
            <w:vAlign w:val="center"/>
          </w:tcPr>
          <w:p w14:paraId="4D48D2F0" w14:textId="77777777" w:rsidR="00286A59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198801062018031001</w:t>
            </w:r>
          </w:p>
        </w:tc>
        <w:tc>
          <w:tcPr>
            <w:tcW w:w="1959" w:type="dxa"/>
            <w:vAlign w:val="center"/>
          </w:tcPr>
          <w:p w14:paraId="7DD10CA3" w14:textId="77777777" w:rsidR="00286A59" w:rsidRDefault="00286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A59" w14:paraId="1AF9628F" w14:textId="77777777">
        <w:trPr>
          <w:trHeight w:val="624"/>
        </w:trPr>
        <w:tc>
          <w:tcPr>
            <w:tcW w:w="569" w:type="dxa"/>
            <w:vAlign w:val="center"/>
          </w:tcPr>
          <w:p w14:paraId="18608584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2" w:type="dxa"/>
            <w:vAlign w:val="center"/>
          </w:tcPr>
          <w:p w14:paraId="49EED38C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893" w:type="dxa"/>
            <w:vAlign w:val="center"/>
          </w:tcPr>
          <w:p w14:paraId="6A367D58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Hari Toha Hidayat,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 M.Cs.</w:t>
            </w:r>
          </w:p>
        </w:tc>
        <w:tc>
          <w:tcPr>
            <w:tcW w:w="2377" w:type="dxa"/>
            <w:vAlign w:val="center"/>
          </w:tcPr>
          <w:p w14:paraId="477390DB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198510142014041001</w:t>
            </w:r>
          </w:p>
        </w:tc>
        <w:tc>
          <w:tcPr>
            <w:tcW w:w="1959" w:type="dxa"/>
            <w:vAlign w:val="center"/>
          </w:tcPr>
          <w:p w14:paraId="3788ED03" w14:textId="77777777" w:rsidR="00286A59" w:rsidRDefault="00286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A59" w14:paraId="5945FF6D" w14:textId="77777777">
        <w:trPr>
          <w:trHeight w:val="624"/>
        </w:trPr>
        <w:tc>
          <w:tcPr>
            <w:tcW w:w="569" w:type="dxa"/>
            <w:vAlign w:val="center"/>
          </w:tcPr>
          <w:p w14:paraId="6C46D2F3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2" w:type="dxa"/>
            <w:vAlign w:val="center"/>
          </w:tcPr>
          <w:p w14:paraId="7417ADA9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893" w:type="dxa"/>
            <w:vAlign w:val="center"/>
          </w:tcPr>
          <w:p w14:paraId="4B6E1020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Guntur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Syahputra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7" w:type="dxa"/>
            <w:vAlign w:val="center"/>
          </w:tcPr>
          <w:p w14:paraId="586D6C79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198711272020121006</w:t>
            </w:r>
          </w:p>
        </w:tc>
        <w:tc>
          <w:tcPr>
            <w:tcW w:w="1959" w:type="dxa"/>
            <w:vAlign w:val="center"/>
          </w:tcPr>
          <w:p w14:paraId="78E7376B" w14:textId="77777777" w:rsidR="00286A59" w:rsidRDefault="00286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A59" w14:paraId="0237976F" w14:textId="77777777">
        <w:trPr>
          <w:trHeight w:val="624"/>
        </w:trPr>
        <w:tc>
          <w:tcPr>
            <w:tcW w:w="569" w:type="dxa"/>
            <w:vAlign w:val="center"/>
          </w:tcPr>
          <w:p w14:paraId="6D64E6AA" w14:textId="77777777" w:rsidR="00286A5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2" w:type="dxa"/>
            <w:vAlign w:val="center"/>
          </w:tcPr>
          <w:p w14:paraId="52F20171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Penyaji</w:t>
            </w:r>
            <w:proofErr w:type="spellEnd"/>
          </w:p>
        </w:tc>
        <w:tc>
          <w:tcPr>
            <w:tcW w:w="3893" w:type="dxa"/>
            <w:vAlign w:val="center"/>
          </w:tcPr>
          <w:p w14:paraId="292E254B" w14:textId="3833ACDE" w:rsidR="00286A59" w:rsidRDefault="00A3140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MUHAMMAD HABIBILLAH</w:t>
            </w:r>
          </w:p>
        </w:tc>
        <w:tc>
          <w:tcPr>
            <w:tcW w:w="2377" w:type="dxa"/>
            <w:vAlign w:val="center"/>
          </w:tcPr>
          <w:p w14:paraId="6A596E88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2020903430017</w:t>
            </w:r>
          </w:p>
        </w:tc>
        <w:tc>
          <w:tcPr>
            <w:tcW w:w="1959" w:type="dxa"/>
            <w:vAlign w:val="center"/>
          </w:tcPr>
          <w:p w14:paraId="03F251C5" w14:textId="77777777" w:rsidR="00286A59" w:rsidRDefault="00286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B93EE3" w14:textId="77777777" w:rsidR="00286A59" w:rsidRDefault="00000000">
      <w:pPr>
        <w:ind w:left="595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Buketrata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42AE61D5" w14:textId="77777777" w:rsidR="00286A59" w:rsidRDefault="00000000">
      <w:pPr>
        <w:ind w:left="595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Studi,</w:t>
      </w:r>
    </w:p>
    <w:p w14:paraId="36EC1148" w14:textId="77777777" w:rsidR="00286A59" w:rsidRDefault="00286A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5FB606" w14:textId="77777777" w:rsidR="00286A59" w:rsidRDefault="00286A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6C6DF" w14:textId="77777777" w:rsidR="00286A59" w:rsidRDefault="00000000">
      <w:pPr>
        <w:pBdr>
          <w:top w:val="nil"/>
          <w:left w:val="nil"/>
          <w:bottom w:val="nil"/>
          <w:right w:val="nil"/>
          <w:between w:val="nil"/>
        </w:pBdr>
        <w:ind w:left="59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Nanda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Saputri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S.ST., M.T</w:t>
      </w:r>
    </w:p>
    <w:p w14:paraId="5597FF73" w14:textId="77777777" w:rsidR="00286A59" w:rsidRDefault="00000000">
      <w:pPr>
        <w:ind w:left="59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 199111202022032010</w:t>
      </w:r>
      <w:r>
        <w:br w:type="page"/>
      </w:r>
    </w:p>
    <w:p w14:paraId="432FBF96" w14:textId="77777777" w:rsidR="00286A5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FORM PERBAIKAN SEMINAR PROPOSAL SKRIPSI</w:t>
      </w:r>
    </w:p>
    <w:tbl>
      <w:tblPr>
        <w:tblStyle w:val="a7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5"/>
        <w:gridCol w:w="283"/>
        <w:gridCol w:w="7058"/>
      </w:tblGrid>
      <w:tr w:rsidR="00286A59" w14:paraId="48BFD702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D5AB0C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0F9EC3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334A698B" w14:textId="6E893794" w:rsidR="00286A59" w:rsidRDefault="00A3140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MUHAMMAD HABIBILLAH</w:t>
            </w:r>
          </w:p>
        </w:tc>
      </w:tr>
      <w:tr w:rsidR="00286A59" w14:paraId="1D80C1FC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2A83595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1C3E0B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7884E637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2020903430017</w:t>
            </w:r>
          </w:p>
        </w:tc>
      </w:tr>
      <w:tr w:rsidR="00286A59" w14:paraId="39D0D6D5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F9EAE65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954E54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3BEACD40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Rekayasa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286A59" w14:paraId="30FA76A5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BCE8744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D280608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637C41F0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Hari Toha Hidayat,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 M.Cs.</w:t>
            </w:r>
          </w:p>
        </w:tc>
      </w:tr>
      <w:tr w:rsidR="00286A59" w14:paraId="45ADB2EC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3A66558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18AACCB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7013E10D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Guntur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Syahputra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6A59" w14:paraId="1D774127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3B5E3AC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3EC1274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728CC53A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 of Things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Kaca Gedung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Bertingkat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Raspberry Pi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</w:tbl>
    <w:p w14:paraId="030B2B0C" w14:textId="77777777" w:rsidR="00286A5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DITERIMA / DITOLAK</w:t>
      </w:r>
      <w:r>
        <w:rPr>
          <w:noProof/>
        </w:rPr>
        <mc:AlternateContent>
          <mc:Choice Requires="wps">
            <w:drawing>
              <wp:anchor distT="0" distB="26035" distL="110490" distR="140335" simplePos="0" relativeHeight="251658240" behindDoc="0" locked="0" layoutInCell="1" hidden="0" allowOverlap="1" wp14:anchorId="25D67507" wp14:editId="2F545A45">
                <wp:simplePos x="0" y="0"/>
                <wp:positionH relativeFrom="column">
                  <wp:posOffset>34291</wp:posOffset>
                </wp:positionH>
                <wp:positionV relativeFrom="paragraph">
                  <wp:posOffset>266700</wp:posOffset>
                </wp:positionV>
                <wp:extent cx="5924550" cy="3676650"/>
                <wp:effectExtent l="0" t="0" r="0" b="0"/>
                <wp:wrapTopAndBottom distT="0" distB="2603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7960" y="1955880"/>
                          <a:ext cx="5896080" cy="364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1BBCAA" w14:textId="77777777" w:rsidR="00286A5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REVISI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67507" id="Rectangle 6" o:spid="_x0000_s1026" style="position:absolute;left:0;text-align:left;margin-left:2.7pt;margin-top:21pt;width:466.5pt;height:289.5pt;z-index:251658240;visibility:visible;mso-wrap-style:square;mso-wrap-distance-left:8.7pt;mso-wrap-distance-top:0;mso-wrap-distance-right:11.05pt;mso-wrap-distance-bottom:2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E1BBCAA" w14:textId="77777777" w:rsidR="00286A59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REVISI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E7F0F79" w14:textId="77777777" w:rsidR="00286A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Buketrata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4B8183EE" w14:textId="77777777" w:rsidR="00286A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2AF0C51" w14:textId="77777777" w:rsidR="00286A59" w:rsidRDefault="00286A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784482" w14:textId="77777777" w:rsidR="00286A59" w:rsidRDefault="00286A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E91B33" w14:textId="77777777" w:rsidR="00286A5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Muhammad Nasir, S.T., M.T.</w:t>
      </w:r>
    </w:p>
    <w:p w14:paraId="79C5438C" w14:textId="77777777" w:rsidR="00286A5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 197507071999031002</w:t>
      </w:r>
      <w:r>
        <w:br w:type="page"/>
      </w:r>
    </w:p>
    <w:p w14:paraId="1FBD51C4" w14:textId="77777777" w:rsidR="00286A5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FORM PERBAIKAN SEMINAR PROPOSAL SKRIPSI</w:t>
      </w:r>
    </w:p>
    <w:tbl>
      <w:tblPr>
        <w:tblStyle w:val="a8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5"/>
        <w:gridCol w:w="283"/>
        <w:gridCol w:w="7058"/>
      </w:tblGrid>
      <w:tr w:rsidR="00286A59" w14:paraId="68B1B07C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F68214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E903BE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21417EFF" w14:textId="07F96506" w:rsidR="00286A59" w:rsidRDefault="00A3140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MUHAMMAD HABIBILLAH</w:t>
            </w:r>
          </w:p>
        </w:tc>
      </w:tr>
      <w:tr w:rsidR="00286A59" w14:paraId="0284F639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3CC7990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6604E18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47A0E52E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2020903430017</w:t>
            </w:r>
          </w:p>
        </w:tc>
      </w:tr>
      <w:tr w:rsidR="00286A59" w14:paraId="6CBAF3F2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1E69A62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6BD8BDA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70AB0A67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Rekayasa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286A59" w14:paraId="454A3EA1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B2D85B8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C6FD8F4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69E3052B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Hari Toha Hidayat,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 M.Cs.</w:t>
            </w:r>
          </w:p>
        </w:tc>
      </w:tr>
      <w:tr w:rsidR="00286A59" w14:paraId="2B88A54C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C517191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B7EA1AA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740CD65D" w14:textId="77777777" w:rsidR="00286A5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Guntur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Syahputra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6A59" w14:paraId="2175DEA6" w14:textId="77777777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43A23A9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76D613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2AFF5BEA" w14:textId="77777777" w:rsidR="00286A59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 of Things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Kaca Gedung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Bertingkat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Raspberry Pi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</w:tbl>
    <w:p w14:paraId="41EB5A73" w14:textId="77777777" w:rsidR="00286A5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DITERIMA / DITOLAK</w:t>
      </w:r>
      <w:r>
        <w:rPr>
          <w:noProof/>
        </w:rPr>
        <mc:AlternateContent>
          <mc:Choice Requires="wps">
            <w:drawing>
              <wp:anchor distT="0" distB="26035" distL="109855" distR="140335" simplePos="0" relativeHeight="251659264" behindDoc="0" locked="0" layoutInCell="1" hidden="0" allowOverlap="1" wp14:anchorId="5217E2E8" wp14:editId="7968AFF3">
                <wp:simplePos x="0" y="0"/>
                <wp:positionH relativeFrom="column">
                  <wp:posOffset>20956</wp:posOffset>
                </wp:positionH>
                <wp:positionV relativeFrom="paragraph">
                  <wp:posOffset>279400</wp:posOffset>
                </wp:positionV>
                <wp:extent cx="5924550" cy="3676650"/>
                <wp:effectExtent l="0" t="0" r="0" b="0"/>
                <wp:wrapTopAndBottom distT="0" distB="2603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7960" y="1955880"/>
                          <a:ext cx="5896080" cy="364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11B9B" w14:textId="77777777" w:rsidR="00286A5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REVISI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7E2E8" id="Rectangle 5" o:spid="_x0000_s1027" style="position:absolute;left:0;text-align:left;margin-left:1.65pt;margin-top:22pt;width:466.5pt;height:289.5pt;z-index:251659264;visibility:visible;mso-wrap-style:square;mso-wrap-distance-left:8.65pt;mso-wrap-distance-top:0;mso-wrap-distance-right:11.05pt;mso-wrap-distance-bottom:2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7C11B9B" w14:textId="77777777" w:rsidR="00286A59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REVISI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CF9C6F0" w14:textId="77777777" w:rsidR="00286A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Buketrata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1551EB3D" w14:textId="77777777" w:rsidR="00286A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2BA34FE" w14:textId="77777777" w:rsidR="00286A59" w:rsidRDefault="00286A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F9FBB" w14:textId="77777777" w:rsidR="00286A59" w:rsidRDefault="00286A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FB042" w14:textId="77777777" w:rsidR="00286A59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1fob9te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Fachri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Rudi F, M.T.</w:t>
      </w:r>
    </w:p>
    <w:p w14:paraId="4249D753" w14:textId="77777777" w:rsidR="00286A5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 198801062018031001</w:t>
      </w:r>
    </w:p>
    <w:sectPr w:rsidR="00286A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751DC" w14:textId="77777777" w:rsidR="00C80E12" w:rsidRDefault="00C80E12">
      <w:pPr>
        <w:spacing w:after="0" w:line="240" w:lineRule="auto"/>
      </w:pPr>
      <w:r>
        <w:separator/>
      </w:r>
    </w:p>
  </w:endnote>
  <w:endnote w:type="continuationSeparator" w:id="0">
    <w:p w14:paraId="64133464" w14:textId="77777777" w:rsidR="00C80E12" w:rsidRDefault="00C8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674AA" w14:textId="77777777" w:rsidR="00286A59" w:rsidRDefault="00286A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940BF" w14:textId="77777777" w:rsidR="00C80E12" w:rsidRDefault="00C80E12">
      <w:pPr>
        <w:spacing w:after="0" w:line="240" w:lineRule="auto"/>
      </w:pPr>
      <w:r>
        <w:separator/>
      </w:r>
    </w:p>
  </w:footnote>
  <w:footnote w:type="continuationSeparator" w:id="0">
    <w:p w14:paraId="2D3099CC" w14:textId="77777777" w:rsidR="00C80E12" w:rsidRDefault="00C8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8CB49" w14:textId="77777777" w:rsidR="00286A59" w:rsidRDefault="00000000">
    <w:pPr>
      <w:pBdr>
        <w:top w:val="nil"/>
        <w:left w:val="nil"/>
        <w:bottom w:val="nil"/>
        <w:right w:val="nil"/>
        <w:between w:val="nil"/>
      </w:pBdr>
      <w:spacing w:after="120" w:line="192" w:lineRule="auto"/>
      <w:ind w:left="851" w:hanging="1418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40"/>
        <w:szCs w:val="40"/>
      </w:rPr>
      <w:t xml:space="preserve">         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KEMENTERIAN PENDIDIKAN, </w:t>
    </w:r>
    <w:r>
      <w:rPr>
        <w:rFonts w:ascii="Times New Roman" w:eastAsia="Times New Roman" w:hAnsi="Times New Roman" w:cs="Times New Roman"/>
        <w:sz w:val="28"/>
        <w:szCs w:val="28"/>
      </w:rPr>
      <w:t>SAINS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,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46268A" wp14:editId="684159B7">
          <wp:simplePos x="0" y="0"/>
          <wp:positionH relativeFrom="column">
            <wp:posOffset>-590547</wp:posOffset>
          </wp:positionH>
          <wp:positionV relativeFrom="paragraph">
            <wp:posOffset>-47622</wp:posOffset>
          </wp:positionV>
          <wp:extent cx="1010285" cy="100012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028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EBA96E" w14:textId="77777777" w:rsidR="00286A59" w:rsidRDefault="00000000">
    <w:pPr>
      <w:pBdr>
        <w:top w:val="nil"/>
        <w:left w:val="nil"/>
        <w:bottom w:val="nil"/>
        <w:right w:val="nil"/>
        <w:between w:val="nil"/>
      </w:pBdr>
      <w:spacing w:after="120" w:line="192" w:lineRule="auto"/>
      <w:ind w:left="1701" w:hanging="162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RISET, DAN TEKNOLOGI</w:t>
    </w:r>
  </w:p>
  <w:p w14:paraId="14CFA8D2" w14:textId="77777777" w:rsidR="00286A59" w:rsidRDefault="00000000">
    <w:pPr>
      <w:pBdr>
        <w:top w:val="nil"/>
        <w:left w:val="nil"/>
        <w:bottom w:val="nil"/>
        <w:right w:val="nil"/>
        <w:between w:val="nil"/>
      </w:pBdr>
      <w:spacing w:after="120" w:line="192" w:lineRule="auto"/>
      <w:ind w:left="851" w:hanging="425"/>
      <w:jc w:val="center"/>
      <w:rPr>
        <w:rFonts w:ascii="Times New Roman" w:eastAsia="Times New Roman" w:hAnsi="Times New Roman" w:cs="Times New Roman"/>
        <w:b/>
        <w:color w:val="000000"/>
        <w:sz w:val="40"/>
        <w:szCs w:val="40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>POLITEKNIK NEGERI LHOKSEUMAWE</w:t>
    </w:r>
  </w:p>
  <w:p w14:paraId="7D8C3B2E" w14:textId="77777777" w:rsidR="00286A59" w:rsidRDefault="00000000">
    <w:pPr>
      <w:pBdr>
        <w:top w:val="nil"/>
        <w:left w:val="nil"/>
        <w:bottom w:val="nil"/>
        <w:right w:val="nil"/>
        <w:between w:val="nil"/>
      </w:pBdr>
      <w:spacing w:after="120" w:line="192" w:lineRule="auto"/>
      <w:ind w:left="993" w:hanging="426"/>
      <w:jc w:val="center"/>
      <w:rPr>
        <w:rFonts w:ascii="Times New Roman" w:eastAsia="Times New Roman" w:hAnsi="Times New Roman" w:cs="Times New Roman"/>
        <w:b/>
        <w:color w:val="000000"/>
        <w:sz w:val="30"/>
        <w:szCs w:val="30"/>
      </w:rPr>
    </w:pPr>
    <w:r>
      <w:rPr>
        <w:rFonts w:ascii="Times New Roman" w:eastAsia="Times New Roman" w:hAnsi="Times New Roman" w:cs="Times New Roman"/>
        <w:b/>
        <w:color w:val="000000"/>
        <w:sz w:val="30"/>
        <w:szCs w:val="30"/>
      </w:rPr>
      <w:t xml:space="preserve">JURUSAN TEKNOLOGI INFORMASI DAN KOMPUTER </w:t>
    </w:r>
  </w:p>
  <w:p w14:paraId="07C74B13" w14:textId="77777777" w:rsidR="00286A59" w:rsidRDefault="00000000">
    <w:pPr>
      <w:pBdr>
        <w:top w:val="nil"/>
        <w:left w:val="nil"/>
        <w:bottom w:val="nil"/>
        <w:right w:val="nil"/>
        <w:between w:val="nil"/>
      </w:pBdr>
      <w:spacing w:after="0" w:line="192" w:lineRule="auto"/>
      <w:ind w:left="567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Jalan Banda Aceh-Medan Km. 280,3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Buketrata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,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Lhokseumawe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24301 PO.BOX 90</w:t>
    </w:r>
  </w:p>
  <w:p w14:paraId="0397D905" w14:textId="77777777" w:rsidR="00286A59" w:rsidRDefault="00000000">
    <w:pPr>
      <w:pBdr>
        <w:top w:val="nil"/>
        <w:left w:val="nil"/>
        <w:bottom w:val="nil"/>
        <w:right w:val="nil"/>
        <w:between w:val="nil"/>
      </w:pBdr>
      <w:spacing w:after="0" w:line="192" w:lineRule="auto"/>
      <w:ind w:left="567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Telepon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: (0645) 42670, 42785 Fax: 42785</w:t>
    </w:r>
  </w:p>
  <w:p w14:paraId="736D425F" w14:textId="77777777" w:rsidR="00286A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www.pnl.ac.id</w:t>
    </w:r>
  </w:p>
  <w:p w14:paraId="41982123" w14:textId="77777777" w:rsidR="00286A59" w:rsidRDefault="00286A59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43C017A" w14:textId="77777777" w:rsidR="00286A59" w:rsidRDefault="00286A59">
    <w:pPr>
      <w:pBdr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59"/>
    <w:rsid w:val="0000065C"/>
    <w:rsid w:val="001D10FC"/>
    <w:rsid w:val="00286A59"/>
    <w:rsid w:val="00535327"/>
    <w:rsid w:val="00A31409"/>
    <w:rsid w:val="00C8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7865"/>
  <w15:docId w15:val="{AD3823F2-48C1-4646-B293-173401B9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A3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F6C"/>
  </w:style>
  <w:style w:type="paragraph" w:styleId="Footer">
    <w:name w:val="footer"/>
    <w:basedOn w:val="Normal"/>
    <w:link w:val="FooterChar"/>
    <w:uiPriority w:val="99"/>
    <w:unhideWhenUsed/>
    <w:rsid w:val="000A3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F6C"/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0IcYZArvnOoL4RuvVbA4j0Y1Tw==">CgMxLjAyCGguZ2pkZ3hzMgloLjFmb2I5dGU4AHIhMWJhelFpRWl5ZHBjSzJCN0NkeXlGTldtWEhFTE1vbEVw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alfayyadh</cp:lastModifiedBy>
  <cp:revision>4</cp:revision>
  <dcterms:created xsi:type="dcterms:W3CDTF">2024-12-07T06:31:00Z</dcterms:created>
  <dcterms:modified xsi:type="dcterms:W3CDTF">2024-12-07T06:33:00Z</dcterms:modified>
</cp:coreProperties>
</file>