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63A" w:rsidRPr="00B72539" w:rsidRDefault="00321748" w:rsidP="00D97C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ПРЕДСКАЗАНИЕ РЕЗУЛЬТАТОВ БАСКЕТБОЛЬНЫХ МАТЧЕЙ НА ОСНОВЕ НЕЙРОННЫХ СЕТЕЙ</w:t>
      </w:r>
    </w:p>
    <w:p w:rsidR="00365AEA" w:rsidRPr="00B72539" w:rsidRDefault="00365AEA" w:rsidP="00365AE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bookmarkStart w:id="0" w:name="_GoBack"/>
      <w:bookmarkEnd w:id="0"/>
    </w:p>
    <w:p w:rsidR="00902651" w:rsidRPr="00B72539" w:rsidRDefault="00365AEA" w:rsidP="0082663A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72539">
        <w:rPr>
          <w:rFonts w:ascii="Times New Roman" w:hAnsi="Times New Roman" w:cs="Times New Roman"/>
          <w:i/>
          <w:sz w:val="24"/>
          <w:szCs w:val="24"/>
        </w:rPr>
        <w:t>Тарасов А.В.</w:t>
      </w:r>
    </w:p>
    <w:p w:rsidR="00A327FC" w:rsidRPr="00B72539" w:rsidRDefault="00902651" w:rsidP="0082663A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72539">
        <w:rPr>
          <w:rFonts w:ascii="Times New Roman" w:hAnsi="Times New Roman" w:cs="Times New Roman"/>
          <w:i/>
          <w:sz w:val="24"/>
          <w:szCs w:val="24"/>
        </w:rPr>
        <w:t>Нижний Новгород,</w:t>
      </w:r>
      <w:r w:rsidR="00A327FC" w:rsidRPr="00B7253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327FC" w:rsidRPr="00B72539" w:rsidRDefault="00A327FC" w:rsidP="0082663A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72539">
        <w:rPr>
          <w:rFonts w:ascii="Times New Roman" w:hAnsi="Times New Roman" w:cs="Times New Roman"/>
          <w:i/>
          <w:sz w:val="24"/>
          <w:szCs w:val="24"/>
        </w:rPr>
        <w:t>Национальный исследовательский университет – Высшая Школа Экономки</w:t>
      </w:r>
      <w:r w:rsidR="00902651" w:rsidRPr="00B72539"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:rsidR="00902651" w:rsidRPr="00B72539" w:rsidRDefault="00902651" w:rsidP="0082663A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72539">
        <w:rPr>
          <w:rFonts w:ascii="Times New Roman" w:hAnsi="Times New Roman" w:cs="Times New Roman"/>
          <w:i/>
          <w:sz w:val="24"/>
          <w:szCs w:val="24"/>
        </w:rPr>
        <w:t>Бизнес-информатика, 3 курс</w:t>
      </w:r>
    </w:p>
    <w:p w:rsidR="00902651" w:rsidRPr="00B72539" w:rsidRDefault="00E04C08" w:rsidP="0082663A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7253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B72539">
        <w:rPr>
          <w:rFonts w:ascii="Times New Roman" w:hAnsi="Times New Roman" w:cs="Times New Roman"/>
          <w:i/>
          <w:sz w:val="24"/>
          <w:szCs w:val="24"/>
        </w:rPr>
        <w:t>-</w:t>
      </w:r>
      <w:r w:rsidRPr="00B72539">
        <w:rPr>
          <w:rFonts w:ascii="Times New Roman" w:hAnsi="Times New Roman" w:cs="Times New Roman"/>
          <w:i/>
          <w:sz w:val="24"/>
          <w:szCs w:val="24"/>
          <w:lang w:val="en-US"/>
        </w:rPr>
        <w:t>mail</w:t>
      </w:r>
      <w:r w:rsidRPr="00B72539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365AEA" w:rsidRPr="00B72539">
        <w:rPr>
          <w:rFonts w:ascii="Times New Roman" w:hAnsi="Times New Roman" w:cs="Times New Roman"/>
          <w:i/>
          <w:sz w:val="24"/>
          <w:szCs w:val="24"/>
          <w:lang w:val="en-US"/>
        </w:rPr>
        <w:t>alxndrtarasov</w:t>
      </w:r>
      <w:proofErr w:type="spellEnd"/>
      <w:r w:rsidR="00A327FC" w:rsidRPr="00B72539">
        <w:rPr>
          <w:rFonts w:ascii="Times New Roman" w:hAnsi="Times New Roman" w:cs="Times New Roman"/>
          <w:i/>
          <w:sz w:val="24"/>
          <w:szCs w:val="24"/>
        </w:rPr>
        <w:t>@</w:t>
      </w:r>
      <w:proofErr w:type="spellStart"/>
      <w:r w:rsidR="00A327FC" w:rsidRPr="00B72539">
        <w:rPr>
          <w:rFonts w:ascii="Times New Roman" w:hAnsi="Times New Roman" w:cs="Times New Roman"/>
          <w:i/>
          <w:sz w:val="24"/>
          <w:szCs w:val="24"/>
          <w:lang w:val="en-US"/>
        </w:rPr>
        <w:t>gmail</w:t>
      </w:r>
      <w:proofErr w:type="spellEnd"/>
      <w:r w:rsidR="00A327FC" w:rsidRPr="00B72539">
        <w:rPr>
          <w:rFonts w:ascii="Times New Roman" w:hAnsi="Times New Roman" w:cs="Times New Roman"/>
          <w:i/>
          <w:sz w:val="24"/>
          <w:szCs w:val="24"/>
        </w:rPr>
        <w:t>.</w:t>
      </w:r>
      <w:r w:rsidR="00A327FC" w:rsidRPr="00B72539">
        <w:rPr>
          <w:rFonts w:ascii="Times New Roman" w:hAnsi="Times New Roman" w:cs="Times New Roman"/>
          <w:i/>
          <w:sz w:val="24"/>
          <w:szCs w:val="24"/>
          <w:lang w:val="en-US"/>
        </w:rPr>
        <w:t>com</w:t>
      </w:r>
    </w:p>
    <w:p w:rsidR="00365AEA" w:rsidRPr="00B72539" w:rsidRDefault="00365AEA" w:rsidP="00365A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539">
        <w:rPr>
          <w:rFonts w:ascii="Times New Roman" w:hAnsi="Times New Roman" w:cs="Times New Roman"/>
          <w:sz w:val="24"/>
          <w:szCs w:val="24"/>
        </w:rPr>
        <w:t>На сегодняшний день применение нейронных сетей во всем мире очень разнообразно. Одним из направлений использования нейронных сетей является и прогнозирование. Например, курсов валют, цен на сырье. Свое развитие начали и разработки нейронных сетей с целью предсказания спортивных событий.</w:t>
      </w:r>
    </w:p>
    <w:p w:rsidR="002F1C5C" w:rsidRPr="00B72539" w:rsidRDefault="00365AEA" w:rsidP="002F1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539">
        <w:rPr>
          <w:rFonts w:ascii="Times New Roman" w:hAnsi="Times New Roman" w:cs="Times New Roman"/>
          <w:sz w:val="24"/>
          <w:szCs w:val="24"/>
        </w:rPr>
        <w:t xml:space="preserve">В </w:t>
      </w:r>
      <w:r w:rsidRPr="00B72539">
        <w:rPr>
          <w:rFonts w:ascii="Times New Roman" w:hAnsi="Times New Roman" w:cs="Times New Roman"/>
          <w:sz w:val="24"/>
          <w:szCs w:val="24"/>
        </w:rPr>
        <w:t>этой работе применена</w:t>
      </w:r>
      <w:r w:rsidRPr="00B72539">
        <w:rPr>
          <w:rFonts w:ascii="Times New Roman" w:hAnsi="Times New Roman" w:cs="Times New Roman"/>
          <w:sz w:val="24"/>
          <w:szCs w:val="24"/>
        </w:rPr>
        <w:t xml:space="preserve"> модель нейронных сетей для предсказания победителей матчей Национальной Баскетбольной Ассоциации (НБА).</w:t>
      </w:r>
      <w:r w:rsidR="002F1C5C" w:rsidRPr="00B72539">
        <w:rPr>
          <w:rFonts w:ascii="Times New Roman" w:hAnsi="Times New Roman" w:cs="Times New Roman"/>
          <w:sz w:val="24"/>
          <w:szCs w:val="24"/>
        </w:rPr>
        <w:t xml:space="preserve"> </w:t>
      </w:r>
      <w:r w:rsidRPr="00B72539">
        <w:rPr>
          <w:rFonts w:ascii="Times New Roman" w:hAnsi="Times New Roman" w:cs="Times New Roman"/>
          <w:sz w:val="24"/>
          <w:szCs w:val="24"/>
        </w:rPr>
        <w:t>Та</w:t>
      </w:r>
      <w:r w:rsidR="002F1C5C" w:rsidRPr="00B72539">
        <w:rPr>
          <w:rFonts w:ascii="Times New Roman" w:hAnsi="Times New Roman" w:cs="Times New Roman"/>
          <w:sz w:val="24"/>
          <w:szCs w:val="24"/>
        </w:rPr>
        <w:t xml:space="preserve">кже </w:t>
      </w:r>
      <w:r w:rsidRPr="00B72539">
        <w:rPr>
          <w:rFonts w:ascii="Times New Roman" w:hAnsi="Times New Roman" w:cs="Times New Roman"/>
          <w:sz w:val="24"/>
          <w:szCs w:val="24"/>
        </w:rPr>
        <w:t xml:space="preserve">приведены примеры опыта использования </w:t>
      </w:r>
      <w:r w:rsidR="002F1C5C" w:rsidRPr="00B72539">
        <w:rPr>
          <w:rFonts w:ascii="Times New Roman" w:hAnsi="Times New Roman" w:cs="Times New Roman"/>
          <w:sz w:val="24"/>
          <w:szCs w:val="24"/>
        </w:rPr>
        <w:t xml:space="preserve">различных типов нейронных сетей для аналогичных предсказаний. </w:t>
      </w:r>
    </w:p>
    <w:p w:rsidR="002F1C5C" w:rsidRPr="00B72539" w:rsidRDefault="002F1C5C" w:rsidP="002F1C5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2539">
        <w:rPr>
          <w:rFonts w:ascii="Times New Roman" w:hAnsi="Times New Roman" w:cs="Times New Roman"/>
          <w:sz w:val="24"/>
          <w:szCs w:val="24"/>
        </w:rPr>
        <w:t>Для</w:t>
      </w:r>
      <w:r w:rsidRPr="00B72539">
        <w:rPr>
          <w:rFonts w:ascii="Times New Roman" w:hAnsi="Times New Roman" w:cs="Times New Roman"/>
          <w:sz w:val="24"/>
          <w:szCs w:val="24"/>
        </w:rPr>
        <w:t xml:space="preserve"> построения нейронной сети </w:t>
      </w:r>
      <w:r w:rsidRPr="00B72539">
        <w:rPr>
          <w:rFonts w:ascii="Times New Roman" w:hAnsi="Times New Roman" w:cs="Times New Roman"/>
          <w:sz w:val="24"/>
          <w:szCs w:val="24"/>
        </w:rPr>
        <w:t>в работе использовался</w:t>
      </w:r>
      <w:r w:rsidRPr="00B72539">
        <w:rPr>
          <w:rFonts w:ascii="Times New Roman" w:hAnsi="Times New Roman" w:cs="Times New Roman"/>
          <w:sz w:val="24"/>
          <w:szCs w:val="24"/>
        </w:rPr>
        <w:t xml:space="preserve"> алгоритм </w:t>
      </w:r>
      <w:r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нейроэволюции нарастающих топологий. </w:t>
      </w:r>
      <w:r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Этот алгоритм позволил</w:t>
      </w:r>
      <w:r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только определить подходящие веса нейронов в сети, но и определить наиболее эффективную архитектуру нейронной сети.</w:t>
      </w:r>
      <w:r w:rsidR="00F75276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Реализация нейронной сети выполнена на языке программирования </w:t>
      </w:r>
      <w:r w:rsidR="00F75276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Python</w:t>
      </w:r>
      <w:r w:rsidR="00F75276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использованием библиотеки </w:t>
      </w:r>
      <w:r w:rsidR="00F75276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neat</w:t>
      </w:r>
      <w:r w:rsidR="00F75276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F75276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python</w:t>
      </w:r>
      <w:r w:rsidR="00F75276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F1C5C" w:rsidRPr="00B72539" w:rsidRDefault="002F1C5C" w:rsidP="002F1C5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Результаты прошедших баскетбольных матчей за сезоны c 2010-2011 по </w:t>
      </w:r>
      <w:r w:rsidR="009E628E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2014-2015 года</w:t>
      </w:r>
      <w:r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были взяты с сайта </w:t>
      </w:r>
      <w:hyperlink r:id="rId5" w:history="1">
        <w:proofErr w:type="gramStart"/>
        <w:r w:rsidRPr="00B72539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http://www.basketball-reference.com/</w:t>
        </w:r>
      </w:hyperlink>
      <w:r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.</w:t>
      </w:r>
      <w:proofErr w:type="gramEnd"/>
      <w:r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E628E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Матчи сезона 2010-2011 были использованы для обучения нейронной сети. В качестве входных параметров для сети использовались результаты (разница в счете) пяти последних игр команд, исход матча между которыми требуется предсказать. На обу</w:t>
      </w:r>
      <w:r w:rsidR="00392DAD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чающей выборке была достигнута </w:t>
      </w:r>
      <w:r w:rsidR="0015075A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правильность (</w:t>
      </w:r>
      <w:r w:rsidR="0015075A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accuracy</w:t>
      </w:r>
      <w:r w:rsidR="0015075A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прогноза победителя равная</w:t>
      </w:r>
      <w:r w:rsidR="00392DAD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66%.</w:t>
      </w:r>
    </w:p>
    <w:p w:rsidR="00E146FC" w:rsidRPr="00B72539" w:rsidRDefault="00392DAD" w:rsidP="00E146F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качестве контрольных выборок использовались матчи сезонов с 2011-2012 по 2014-2015 года. </w:t>
      </w:r>
      <w:r w:rsidR="00E146FC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Средняя правильность прогнозов составила 61%. Важно отметить, что </w:t>
      </w:r>
      <w:r w:rsidR="00D97C17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правильность в различных сезонах отличалась не более чем на 1.5%, что означает, что нейронная сеть, обученная на результатах одного сезона, сохраняет качество прогнозов на несколько будущих сезонов, не требуя скорого переобучения.</w:t>
      </w:r>
    </w:p>
    <w:p w:rsidR="00365AEA" w:rsidRPr="00B72539" w:rsidRDefault="00E220F1" w:rsidP="00365AE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Нейронная сеть в 56% случаев предсказывает победу домашней команды. В действительности команда, играя дома, добивается победы в 57% случаев. Видно, что сеть правильно оценивает важность преимущества домашней площадки. Об этом также говорят и очень близкие значения характеристик точности (</w:t>
      </w:r>
      <w:r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precision</w:t>
      </w:r>
      <w:r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и полноты (</w:t>
      </w:r>
      <w:r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recall</w:t>
      </w:r>
      <w:r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(65% и 66% в среднем соответственно)</w:t>
      </w:r>
    </w:p>
    <w:p w:rsidR="00AA42B6" w:rsidRPr="00B72539" w:rsidRDefault="00E220F1" w:rsidP="00365AE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Правильность полученных в результате прогнозов составила в среднем 61%, что ниже средней правильности прогнозов экспертов. Например, команда прогнозистов сайта </w:t>
      </w:r>
      <w:proofErr w:type="spellStart"/>
      <w:r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espn</w:t>
      </w:r>
      <w:proofErr w:type="spellEnd"/>
      <w:r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</w:t>
      </w:r>
      <w:r w:rsidR="00AA42B6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верно предсказывает победителей матчей НБА в 65% случаев. Очевидно, что предоставленных данных нейронной сети недостаточно для достижения столь высокой правильности прогнозов. Выбранная схема входных значений (результаты последних 5 матчей команд) неплохо показывает себя, но обладает и рядом недостатков. Схема дает неправильное представление о силе команды в случаях травм важных игроков, переходов ключевых игроков в другие команды в результате обменов. Никак не оценивается усталость команды в случаях, когда команде приходится играть третью игру за 2 дня, что очень важно при плотном календаре матчей НБА. Не учитывается возможн</w:t>
      </w:r>
      <w:r w:rsidR="00F75276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ое</w:t>
      </w:r>
      <w:r w:rsidR="00AA42B6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75276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изменение уровня подготовки</w:t>
      </w:r>
      <w:r w:rsidR="00AA42B6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команд</w:t>
      </w:r>
      <w:r w:rsidR="00F75276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</w:t>
      </w:r>
      <w:r w:rsidR="00AA42B6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после длительного </w:t>
      </w:r>
      <w:r w:rsidR="00F75276"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перерыва в середине сезона.</w:t>
      </w:r>
    </w:p>
    <w:p w:rsidR="00365AEA" w:rsidRPr="00B72539" w:rsidRDefault="00F75276" w:rsidP="00F752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Схема входных параметров в будущем требует изменения с целью учесть вышеперечисленные факторы.</w:t>
      </w:r>
      <w:r w:rsidRPr="00B72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C25" w:rsidRPr="00B72539" w:rsidRDefault="005E5C25" w:rsidP="00F752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539">
        <w:rPr>
          <w:rFonts w:ascii="Times New Roman" w:hAnsi="Times New Roman" w:cs="Times New Roman"/>
          <w:sz w:val="24"/>
          <w:szCs w:val="24"/>
        </w:rPr>
        <w:t xml:space="preserve">Работа выполнена под руководством </w:t>
      </w:r>
      <w:r w:rsidR="00365AEA" w:rsidRPr="00B72539">
        <w:rPr>
          <w:rFonts w:ascii="Times New Roman" w:hAnsi="Times New Roman" w:cs="Times New Roman"/>
          <w:sz w:val="24"/>
          <w:szCs w:val="24"/>
        </w:rPr>
        <w:t xml:space="preserve">кандидата технических наук О. Р. </w:t>
      </w:r>
      <w:proofErr w:type="spellStart"/>
      <w:r w:rsidR="00365AEA" w:rsidRPr="00B72539">
        <w:rPr>
          <w:rFonts w:ascii="Times New Roman" w:hAnsi="Times New Roman" w:cs="Times New Roman"/>
          <w:sz w:val="24"/>
          <w:szCs w:val="24"/>
        </w:rPr>
        <w:t>Набиуллина</w:t>
      </w:r>
      <w:proofErr w:type="spellEnd"/>
    </w:p>
    <w:p w:rsidR="00F75276" w:rsidRPr="00B72539" w:rsidRDefault="00F75276" w:rsidP="00F752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5276" w:rsidRPr="00B72539" w:rsidRDefault="00F75276" w:rsidP="00F752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539">
        <w:rPr>
          <w:rFonts w:ascii="Times New Roman" w:hAnsi="Times New Roman" w:cs="Times New Roman"/>
          <w:sz w:val="24"/>
          <w:szCs w:val="24"/>
        </w:rPr>
        <w:t>Список использованной литературы</w:t>
      </w:r>
    </w:p>
    <w:p w:rsidR="00F75276" w:rsidRPr="00B72539" w:rsidRDefault="00F75276" w:rsidP="00F7527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2539">
        <w:rPr>
          <w:rFonts w:ascii="Times New Roman" w:hAnsi="Times New Roman" w:cs="Times New Roman"/>
          <w:bCs/>
          <w:sz w:val="24"/>
          <w:szCs w:val="24"/>
          <w:lang w:val="en-US"/>
        </w:rPr>
        <w:t>Efficient Evolution of Neural Network Topologies (</w:t>
      </w:r>
      <w:r w:rsidRPr="00B72539">
        <w:rPr>
          <w:rFonts w:ascii="Times New Roman" w:hAnsi="Times New Roman" w:cs="Times New Roman"/>
          <w:sz w:val="24"/>
          <w:szCs w:val="24"/>
          <w:lang w:val="en-US"/>
        </w:rPr>
        <w:t xml:space="preserve">Kenneth O. Stanley and </w:t>
      </w:r>
      <w:proofErr w:type="spellStart"/>
      <w:r w:rsidRPr="00B72539">
        <w:rPr>
          <w:rFonts w:ascii="Times New Roman" w:hAnsi="Times New Roman" w:cs="Times New Roman"/>
          <w:sz w:val="24"/>
          <w:szCs w:val="24"/>
          <w:lang w:val="en-US"/>
        </w:rPr>
        <w:t>Risto</w:t>
      </w:r>
      <w:proofErr w:type="spellEnd"/>
      <w:r w:rsidRPr="00B725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539">
        <w:rPr>
          <w:rFonts w:ascii="Times New Roman" w:hAnsi="Times New Roman" w:cs="Times New Roman"/>
          <w:sz w:val="24"/>
          <w:szCs w:val="24"/>
          <w:lang w:val="en-US"/>
        </w:rPr>
        <w:t>Miikkulainen</w:t>
      </w:r>
      <w:proofErr w:type="spellEnd"/>
      <w:r w:rsidRPr="00B72539">
        <w:rPr>
          <w:rFonts w:ascii="Times New Roman" w:hAnsi="Times New Roman" w:cs="Times New Roman"/>
          <w:sz w:val="24"/>
          <w:szCs w:val="24"/>
          <w:lang w:val="en-US"/>
        </w:rPr>
        <w:t>, 2002</w:t>
      </w:r>
      <w:r w:rsidRPr="00B7253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F75276" w:rsidRPr="00B72539" w:rsidRDefault="00F75276" w:rsidP="00F7527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2539">
        <w:rPr>
          <w:rFonts w:ascii="Times New Roman" w:hAnsi="Times New Roman" w:cs="Times New Roman"/>
          <w:sz w:val="24"/>
          <w:szCs w:val="24"/>
          <w:lang w:val="en-US"/>
        </w:rPr>
        <w:t xml:space="preserve">Predicting NBA Games Using Neural Networks (Bernard </w:t>
      </w:r>
      <w:proofErr w:type="spellStart"/>
      <w:r w:rsidRPr="00B72539">
        <w:rPr>
          <w:rFonts w:ascii="Times New Roman" w:hAnsi="Times New Roman" w:cs="Times New Roman"/>
          <w:sz w:val="24"/>
          <w:szCs w:val="24"/>
          <w:lang w:val="en-US"/>
        </w:rPr>
        <w:t>Loeffelholz</w:t>
      </w:r>
      <w:proofErr w:type="spellEnd"/>
      <w:r w:rsidRPr="00B72539">
        <w:rPr>
          <w:rFonts w:ascii="Times New Roman" w:hAnsi="Times New Roman" w:cs="Times New Roman"/>
          <w:sz w:val="24"/>
          <w:szCs w:val="24"/>
          <w:lang w:val="en-US"/>
        </w:rPr>
        <w:t xml:space="preserve">, Earl </w:t>
      </w:r>
      <w:proofErr w:type="spellStart"/>
      <w:r w:rsidRPr="00B72539">
        <w:rPr>
          <w:rFonts w:ascii="Times New Roman" w:hAnsi="Times New Roman" w:cs="Times New Roman"/>
          <w:sz w:val="24"/>
          <w:szCs w:val="24"/>
          <w:lang w:val="en-US"/>
        </w:rPr>
        <w:t>Bednar</w:t>
      </w:r>
      <w:proofErr w:type="spellEnd"/>
      <w:r w:rsidRPr="00B72539">
        <w:rPr>
          <w:rFonts w:ascii="Times New Roman" w:hAnsi="Times New Roman" w:cs="Times New Roman"/>
          <w:sz w:val="24"/>
          <w:szCs w:val="24"/>
          <w:lang w:val="en-US"/>
        </w:rPr>
        <w:t>, and Kenneth W. Bauer, 2009)</w:t>
      </w:r>
    </w:p>
    <w:p w:rsidR="00B72539" w:rsidRPr="00B72539" w:rsidRDefault="00B72539" w:rsidP="00B7253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2539">
        <w:rPr>
          <w:rFonts w:ascii="Times New Roman" w:hAnsi="Times New Roman" w:cs="Times New Roman"/>
          <w:sz w:val="24"/>
          <w:szCs w:val="24"/>
          <w:lang w:val="en-US"/>
        </w:rPr>
        <w:t>NEAT-Python’s documentation (http://neat-python.readthedocs.io/en/latest/)</w:t>
      </w:r>
    </w:p>
    <w:p w:rsidR="00B72539" w:rsidRPr="00B72539" w:rsidRDefault="00B72539" w:rsidP="00B72539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F75276" w:rsidRPr="00B72539" w:rsidRDefault="00F75276" w:rsidP="00F752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5C25" w:rsidRPr="00B72539" w:rsidRDefault="005E5C25" w:rsidP="00B86F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E5C25" w:rsidRPr="00B72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8380D"/>
    <w:multiLevelType w:val="hybridMultilevel"/>
    <w:tmpl w:val="6A9AF5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20DA0"/>
    <w:multiLevelType w:val="multilevel"/>
    <w:tmpl w:val="DC64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AD"/>
    <w:rsid w:val="00096E9C"/>
    <w:rsid w:val="0015075A"/>
    <w:rsid w:val="002F1C5C"/>
    <w:rsid w:val="0032045C"/>
    <w:rsid w:val="00321748"/>
    <w:rsid w:val="00362CBF"/>
    <w:rsid w:val="00365AEA"/>
    <w:rsid w:val="00392DAD"/>
    <w:rsid w:val="00431324"/>
    <w:rsid w:val="004B0D6C"/>
    <w:rsid w:val="00532E4E"/>
    <w:rsid w:val="005E5C25"/>
    <w:rsid w:val="0082663A"/>
    <w:rsid w:val="00902651"/>
    <w:rsid w:val="009E628E"/>
    <w:rsid w:val="00A327FC"/>
    <w:rsid w:val="00AA42B6"/>
    <w:rsid w:val="00B41E0A"/>
    <w:rsid w:val="00B72539"/>
    <w:rsid w:val="00B86FA8"/>
    <w:rsid w:val="00D97C17"/>
    <w:rsid w:val="00E04C08"/>
    <w:rsid w:val="00E146FC"/>
    <w:rsid w:val="00E220F1"/>
    <w:rsid w:val="00E77EAD"/>
    <w:rsid w:val="00F7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3AC1E-6E22-4046-B1F9-0AF0ED88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2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2CBF"/>
    <w:rPr>
      <w:color w:val="0000FF"/>
      <w:u w:val="single"/>
    </w:rPr>
  </w:style>
  <w:style w:type="character" w:styleId="a4">
    <w:name w:val="Emphasis"/>
    <w:basedOn w:val="a0"/>
    <w:uiPriority w:val="20"/>
    <w:qFormat/>
    <w:rsid w:val="00532E4E"/>
    <w:rPr>
      <w:i/>
      <w:iCs/>
    </w:rPr>
  </w:style>
  <w:style w:type="character" w:customStyle="1" w:styleId="apple-converted-space">
    <w:name w:val="apple-converted-space"/>
    <w:basedOn w:val="a0"/>
    <w:rsid w:val="00532E4E"/>
  </w:style>
  <w:style w:type="paragraph" w:styleId="a5">
    <w:name w:val="List Paragraph"/>
    <w:basedOn w:val="a"/>
    <w:uiPriority w:val="34"/>
    <w:qFormat/>
    <w:rsid w:val="00F7527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25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sketball-referen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Isaev</dc:creator>
  <cp:keywords/>
  <dc:description/>
  <cp:lastModifiedBy>Alexander Tarasov</cp:lastModifiedBy>
  <cp:revision>6</cp:revision>
  <dcterms:created xsi:type="dcterms:W3CDTF">2017-04-01T14:48:00Z</dcterms:created>
  <dcterms:modified xsi:type="dcterms:W3CDTF">2017-04-08T13:41:00Z</dcterms:modified>
</cp:coreProperties>
</file>