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2D54">
      <w:pPr>
        <w:rPr>
          <w:rFonts w:hint="eastAsia"/>
        </w:rPr>
      </w:pPr>
      <w:r>
        <w:rPr>
          <w:rFonts w:hint="eastAsia"/>
        </w:rPr>
        <w:t>学校名称：上海理工大学</w:t>
      </w:r>
    </w:p>
    <w:tbl>
      <w:tblPr>
        <w:tblW w:w="4140" w:type="dxa"/>
        <w:tblInd w:w="93" w:type="dxa"/>
        <w:tblLook w:val="04A0"/>
      </w:tblPr>
      <w:tblGrid>
        <w:gridCol w:w="4140"/>
      </w:tblGrid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</w:rPr>
              <w:t>学院名称：</w:t>
            </w:r>
          </w:p>
        </w:tc>
      </w:tr>
      <w:tr w:rsidR="00622D54" w:rsidRPr="00622D54" w:rsidTr="00622D54">
        <w:trPr>
          <w:trHeight w:val="27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光电信息与计算机工程学院</w:t>
            </w:r>
          </w:p>
        </w:tc>
      </w:tr>
      <w:tr w:rsidR="00622D54" w:rsidRPr="00622D54" w:rsidTr="00622D54">
        <w:trPr>
          <w:trHeight w:val="27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管理学院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机械工程学院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外语学院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环境与建筑学院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医疗品械与食品学院</w:t>
            </w:r>
          </w:p>
        </w:tc>
      </w:tr>
      <w:tr w:rsidR="00622D54" w:rsidRPr="00622D54" w:rsidTr="00622D54">
        <w:trPr>
          <w:trHeight w:val="54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出版印刷与艺术设计学院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理学院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材料科学与工程学院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基础学院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继续教育学院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工程科技学院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中英学院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中德学院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社会科学学院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体育教学部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沪江学院</w:t>
            </w:r>
          </w:p>
        </w:tc>
      </w:tr>
      <w:tr w:rsidR="00622D54" w:rsidRPr="00622D54" w:rsidTr="00622D54">
        <w:trPr>
          <w:trHeight w:val="37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D54" w:rsidRPr="00622D54" w:rsidRDefault="00622D54" w:rsidP="00622D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22D5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实验室管理与服务中心</w:t>
            </w:r>
          </w:p>
        </w:tc>
      </w:tr>
    </w:tbl>
    <w:p w:rsidR="00622D54" w:rsidRDefault="00622D54">
      <w:pPr>
        <w:rPr>
          <w:rFonts w:hint="eastAsia"/>
        </w:rPr>
      </w:pPr>
      <w:r w:rsidRPr="00622D54">
        <w:rPr>
          <w:rFonts w:hint="eastAsia"/>
          <w:highlight w:val="red"/>
        </w:rPr>
        <w:t>留出备用部门</w:t>
      </w:r>
      <w:r>
        <w:rPr>
          <w:rFonts w:hint="eastAsia"/>
        </w:rPr>
        <w:t xml:space="preserve"> </w:t>
      </w:r>
    </w:p>
    <w:p w:rsidR="00622D54" w:rsidRDefault="00622D54">
      <w:pPr>
        <w:rPr>
          <w:rFonts w:hint="eastAsia"/>
        </w:rPr>
      </w:pPr>
      <w:r>
        <w:rPr>
          <w:rFonts w:hint="eastAsia"/>
        </w:rPr>
        <w:t>我想软件在</w:t>
      </w:r>
      <w:r w:rsidRPr="00622D54">
        <w:rPr>
          <w:rFonts w:hint="eastAsia"/>
          <w:highlight w:val="red"/>
        </w:rPr>
        <w:t>第一层</w:t>
      </w:r>
      <w:r>
        <w:rPr>
          <w:rFonts w:hint="eastAsia"/>
        </w:rPr>
        <w:t>，可以显示上海理工大学仪器设备的总数量，然后是个学院的数量与价格，</w:t>
      </w:r>
    </w:p>
    <w:p w:rsidR="00622D54" w:rsidRDefault="00622D54">
      <w:pPr>
        <w:rPr>
          <w:rFonts w:hint="eastAsia"/>
        </w:rPr>
      </w:pPr>
      <w:r>
        <w:rPr>
          <w:rFonts w:hint="eastAsia"/>
        </w:rPr>
        <w:t>统计想实现上理每年购买设备数量、总价格的一个变化图。</w:t>
      </w:r>
    </w:p>
    <w:p w:rsidR="00622D54" w:rsidRDefault="00622D54">
      <w:pPr>
        <w:rPr>
          <w:rFonts w:hint="eastAsia"/>
        </w:rPr>
      </w:pPr>
      <w:r>
        <w:rPr>
          <w:rFonts w:hint="eastAsia"/>
        </w:rPr>
        <w:t>点击各学院，进入到学院的一个具体情况，就像我</w:t>
      </w:r>
      <w:r>
        <w:rPr>
          <w:rFonts w:hint="eastAsia"/>
        </w:rPr>
        <w:t>excel</w:t>
      </w:r>
      <w:r>
        <w:rPr>
          <w:rFonts w:hint="eastAsia"/>
        </w:rPr>
        <w:t>表中那样，</w:t>
      </w:r>
    </w:p>
    <w:p w:rsidR="00622D54" w:rsidRDefault="00622D54">
      <w:pPr>
        <w:rPr>
          <w:rFonts w:hint="eastAsia"/>
        </w:rPr>
      </w:pPr>
      <w:r>
        <w:rPr>
          <w:rFonts w:hint="eastAsia"/>
        </w:rPr>
        <w:t>这一层想统计出各学院每年购买设备数量、总价格的一个变化图，，然后点击设备编号或者名称进入到设备的具体情况，情况主要如下</w:t>
      </w:r>
    </w:p>
    <w:p w:rsidR="00622D54" w:rsidRPr="00622D54" w:rsidRDefault="00622D54">
      <w:pPr>
        <w:rPr>
          <w:rFonts w:hint="eastAsia"/>
        </w:rPr>
      </w:pPr>
    </w:p>
    <w:p w:rsidR="00622D54" w:rsidRDefault="00622D54">
      <w:pPr>
        <w:rPr>
          <w:rFonts w:hint="eastAsia"/>
        </w:rPr>
      </w:pPr>
    </w:p>
    <w:p w:rsidR="00622D54" w:rsidRPr="00622D54" w:rsidRDefault="00622D54" w:rsidP="00622D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0225" cy="6905625"/>
            <wp:effectExtent l="19050" t="0" r="9525" b="0"/>
            <wp:docPr id="1" name="图片 1" descr="C:\Users\lenovo\AppData\Roaming\Tencent\Users\82430893\QQ\WinTemp\RichOle\M5WI5GX3(4VDVOKQ{{C$D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82430893\QQ\WinTemp\RichOle\M5WI5GX3(4VDVOKQ{{C$DZ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472" cy="691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54" w:rsidRPr="00622D54" w:rsidRDefault="00622D54">
      <w:pPr>
        <w:rPr>
          <w:rFonts w:hint="eastAsia"/>
        </w:rPr>
      </w:pPr>
    </w:p>
    <w:sectPr w:rsidR="00622D54" w:rsidRPr="00622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E65" w:rsidRDefault="00063E65" w:rsidP="00622D54">
      <w:r>
        <w:separator/>
      </w:r>
    </w:p>
  </w:endnote>
  <w:endnote w:type="continuationSeparator" w:id="1">
    <w:p w:rsidR="00063E65" w:rsidRDefault="00063E65" w:rsidP="00622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E65" w:rsidRDefault="00063E65" w:rsidP="00622D54">
      <w:r>
        <w:separator/>
      </w:r>
    </w:p>
  </w:footnote>
  <w:footnote w:type="continuationSeparator" w:id="1">
    <w:p w:rsidR="00063E65" w:rsidRDefault="00063E65" w:rsidP="00622D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D54"/>
    <w:rsid w:val="00063E65"/>
    <w:rsid w:val="001C0395"/>
    <w:rsid w:val="00622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2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2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2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2D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2D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2D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293</Characters>
  <Application>Microsoft Office Word</Application>
  <DocSecurity>0</DocSecurity>
  <Lines>2</Lines>
  <Paragraphs>1</Paragraphs>
  <ScaleCrop>false</ScaleCrop>
  <Company>China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2014-11-07T08:11:00Z</dcterms:created>
  <dcterms:modified xsi:type="dcterms:W3CDTF">2014-11-07T08:21:00Z</dcterms:modified>
</cp:coreProperties>
</file>