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27" w:rsidRDefault="00146A27">
      <w:pPr>
        <w:pStyle w:val="aa"/>
      </w:pPr>
    </w:p>
    <w:p w:rsidR="00FC2EC4" w:rsidRDefault="00FC2EC4">
      <w:pPr>
        <w:pStyle w:val="aa"/>
      </w:pPr>
    </w:p>
    <w:p w:rsidR="00FC2EC4" w:rsidRDefault="00FC2EC4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 w:rsidR="00146A27" w:rsidRDefault="00F85725">
      <w:pPr>
        <w:pStyle w:val="aa"/>
      </w:pPr>
      <w:r>
        <w:t>ФДШИ.466219.002ЭТ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F85725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146A27" w:rsidRDefault="00146A27">
      <w:pPr>
        <w:spacing w:line="360" w:lineRule="auto"/>
        <w:jc w:val="center"/>
        <w:rPr>
          <w:sz w:val="28"/>
        </w:rPr>
      </w:pPr>
    </w:p>
    <w:p w:rsidR="00146A27" w:rsidRDefault="00F85725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146A27" w:rsidRDefault="00F85725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146A27" w:rsidRDefault="00F85725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146A27" w:rsidRDefault="00F85725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146A27" w:rsidRDefault="00F85725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146A27" w:rsidRDefault="00146A27">
      <w:pPr>
        <w:spacing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 w:rsidR="00146A27" w:rsidRDefault="00F85725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proofErr w:type="gramStart"/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  <w:lang w:val="en-US"/>
        </w:rPr>
        <w:t>fdsi</w:t>
      </w:r>
      <w:proofErr w:type="spellEnd"/>
      <w:r>
        <w:rPr>
          <w:sz w:val="28"/>
          <w:szCs w:val="28"/>
          <w:lang w:val="en-US"/>
        </w:rPr>
        <w:t>}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 w:rsidR="00FC2EC4" w:rsidRPr="00FC2EC4">
        <w:rPr>
          <w:snapToGrid w:val="0"/>
          <w:sz w:val="28"/>
          <w:u w:val="single"/>
        </w:rPr>
        <w:t>ООО «</w:t>
      </w:r>
      <w:r w:rsidR="00140B6B" w:rsidRPr="00FC2EC4">
        <w:rPr>
          <w:snapToGrid w:val="0"/>
          <w:sz w:val="28"/>
          <w:u w:val="single"/>
        </w:rPr>
        <w:t>НПО</w:t>
      </w:r>
      <w:r w:rsidR="00140B6B">
        <w:rPr>
          <w:snapToGrid w:val="0"/>
          <w:sz w:val="28"/>
          <w:u w:val="single"/>
        </w:rPr>
        <w:t xml:space="preserve"> АВК</w:t>
      </w:r>
      <w:r w:rsidR="00FC2EC4">
        <w:rPr>
          <w:snapToGrid w:val="0"/>
          <w:sz w:val="28"/>
          <w:u w:val="single"/>
        </w:rPr>
        <w:t>»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146A27" w:rsidRDefault="00F85725">
      <w:pPr>
        <w:pStyle w:val="a0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</w:t>
      </w:r>
      <w:r w:rsidR="00FC2EC4">
        <w:t xml:space="preserve">, </w:t>
      </w:r>
      <w:r w:rsidR="00FC2EC4">
        <w:t>ПЭВМ «КОРВЕТ» ФДШИ.466219.001-0</w:t>
      </w:r>
      <w:r w:rsidR="00FC2EC4">
        <w:t xml:space="preserve">10, </w:t>
      </w:r>
      <w:r w:rsidR="00FC2EC4">
        <w:t>ПЭВМ «КОРВЕТ» ФДШИ.466219.001-</w:t>
      </w:r>
      <w:r w:rsidR="00FC2EC4">
        <w:t xml:space="preserve">11, </w:t>
      </w:r>
      <w:r w:rsidR="00FC2EC4">
        <w:t>ПЭВМ «КОРВЕТ» ФДШИ.466219.001-</w:t>
      </w:r>
      <w:r w:rsidR="00FC2EC4">
        <w:t xml:space="preserve">12, </w:t>
      </w:r>
      <w:r w:rsidR="00FC2EC4">
        <w:t>ПЭВМ «КОРВЕТ» ФДШИ.466219.001-</w:t>
      </w:r>
      <w:r w:rsidR="00FC2EC4">
        <w:t xml:space="preserve">13, </w:t>
      </w:r>
      <w:r w:rsidR="00FC2EC4">
        <w:t>ПЭВМ «КОРВЕТ» ФДШИ.466219.001-</w:t>
      </w:r>
      <w:r w:rsidR="00FC2EC4">
        <w:t>14.</w:t>
      </w: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  <w:bookmarkStart w:id="3" w:name="_GoBack"/>
      <w:bookmarkEnd w:id="3"/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4" w:name="_Toc204160955"/>
      <w:r>
        <w:lastRenderedPageBreak/>
        <w:t>2 Комплектность</w:t>
      </w:r>
      <w:bookmarkEnd w:id="4"/>
      <w:r>
        <w:t xml:space="preserve"> 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2.1 Состав системного блока приведен в таблице 2.1. </w:t>
      </w:r>
    </w:p>
    <w:p w:rsidR="00146A27" w:rsidRDefault="00F85725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146A2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notes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}{/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</w:tr>
    </w:tbl>
    <w:p w:rsidR="00146A27" w:rsidRDefault="00F85725">
      <w:pPr>
        <w:pStyle w:val="a0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146A27" w:rsidRDefault="00F85725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</w:rPr>
        <w:br w:type="page"/>
      </w:r>
    </w:p>
    <w:p w:rsidR="00146A27" w:rsidRDefault="00F85725">
      <w:pPr>
        <w:pStyle w:val="a0"/>
        <w:spacing w:before="120"/>
      </w:pPr>
      <w:bookmarkStart w:id="5" w:name="_Toc204160956"/>
      <w:r>
        <w:rPr>
          <w:spacing w:val="-6"/>
        </w:rPr>
        <w:lastRenderedPageBreak/>
        <w:t xml:space="preserve">3 </w:t>
      </w:r>
      <w:r>
        <w:t>Гарантии изготовителя</w:t>
      </w:r>
      <w:bookmarkEnd w:id="5"/>
    </w:p>
    <w:p w:rsidR="00146A27" w:rsidRDefault="00146A27">
      <w:pPr>
        <w:pStyle w:val="a0"/>
      </w:pPr>
    </w:p>
    <w:p w:rsidR="00146A27" w:rsidRDefault="00F85725">
      <w:pPr>
        <w:pStyle w:val="a0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 w:rsidR="00146A27" w:rsidRDefault="00F85725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proofErr w:type="gramStart"/>
      <w:r>
        <w:rPr>
          <w:sz w:val="28"/>
        </w:rPr>
        <w:t>–  60</w:t>
      </w:r>
      <w:proofErr w:type="gramEnd"/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 w:rsidR="00146A27" w:rsidRDefault="00146A27">
      <w:pPr>
        <w:pStyle w:val="a0"/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 w:rsidR="00ED67E0" w:rsidRPr="00FC2EC4">
        <w:rPr>
          <w:u w:val="single"/>
        </w:rPr>
        <w:t>ООО</w:t>
      </w:r>
      <w:proofErr w:type="gramEnd"/>
      <w:r w:rsidR="00ED67E0" w:rsidRPr="00FC2EC4">
        <w:rPr>
          <w:u w:val="single"/>
        </w:rPr>
        <w:t xml:space="preserve"> «</w:t>
      </w:r>
      <w:r w:rsidR="00ED67E0">
        <w:rPr>
          <w:snapToGrid w:val="0"/>
          <w:u w:val="single"/>
        </w:rPr>
        <w:t>НПО АВК»</w:t>
      </w:r>
    </w:p>
    <w:p w:rsidR="00146A27" w:rsidRDefault="00F85725">
      <w:pPr>
        <w:pStyle w:val="a0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146A27" w:rsidRDefault="00F85725">
      <w:pPr>
        <w:pStyle w:val="a0"/>
        <w:ind w:firstLine="0"/>
      </w:pPr>
      <w:r>
        <w:t xml:space="preserve">согласно требованиям, </w:t>
      </w:r>
      <w:proofErr w:type="gramStart"/>
      <w:r>
        <w:t>предусмотренным  в</w:t>
      </w:r>
      <w:proofErr w:type="gramEnd"/>
      <w:r>
        <w:t xml:space="preserve"> ТУ 4013-001-00230757-2009.</w:t>
      </w:r>
    </w:p>
    <w:p w:rsidR="00146A27" w:rsidRDefault="00146A27">
      <w:pPr>
        <w:pStyle w:val="a0"/>
        <w:ind w:firstLine="0"/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146A27" w:rsidRDefault="00F85725">
      <w:pPr>
        <w:pStyle w:val="a0"/>
        <w:spacing w:line="240" w:lineRule="auto"/>
        <w:ind w:firstLine="0"/>
      </w:pPr>
      <w:r>
        <w:t>_________________</w:t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П р и м е ч а н и е – Данный раздел заполняет изготовитель. </w:t>
      </w:r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7" w:name="_Toc19354257"/>
      <w:bookmarkStart w:id="8" w:name="_Toc19353896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146A27" w:rsidRDefault="00146A27">
      <w:pPr>
        <w:spacing w:line="360" w:lineRule="auto"/>
        <w:ind w:firstLine="709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 w:rsidR="00146A27" w:rsidRDefault="00146A27">
      <w:pPr>
        <w:spacing w:line="360" w:lineRule="auto"/>
        <w:rPr>
          <w:sz w:val="28"/>
        </w:rPr>
      </w:pPr>
    </w:p>
    <w:p w:rsidR="00146A27" w:rsidRDefault="00F85725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146A27" w:rsidRDefault="00146A27">
      <w:pPr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146A27" w:rsidRDefault="00F85725"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 w:rsidR="00146A27" w:rsidRDefault="00F85725"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pStyle w:val="a0"/>
        <w:spacing w:line="240" w:lineRule="auto"/>
      </w:pPr>
    </w:p>
    <w:p w:rsidR="00146A27" w:rsidRDefault="00146A27">
      <w:pPr>
        <w:pStyle w:val="a0"/>
        <w:spacing w:line="240" w:lineRule="auto"/>
      </w:pPr>
    </w:p>
    <w:p w:rsidR="00146A27" w:rsidRDefault="00F85725">
      <w:pPr>
        <w:pStyle w:val="a0"/>
        <w:spacing w:line="240" w:lineRule="auto"/>
      </w:pPr>
      <w:r>
        <w:t>Генеральный директор</w:t>
      </w:r>
    </w:p>
    <w:p w:rsidR="00146A27" w:rsidRDefault="00ED67E0">
      <w:pPr>
        <w:pStyle w:val="a0"/>
      </w:pPr>
      <w:r>
        <w:t>ООО «НПО АВК»</w:t>
      </w:r>
    </w:p>
    <w:p w:rsidR="00146A27" w:rsidRDefault="00F85725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146A27" w:rsidRDefault="00F8572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146A27" w:rsidRDefault="00F85725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146A27" w:rsidRDefault="00146A27">
      <w:pPr>
        <w:jc w:val="center"/>
        <w:rPr>
          <w:sz w:val="28"/>
        </w:rPr>
      </w:pPr>
    </w:p>
    <w:p w:rsidR="00146A27" w:rsidRDefault="00146A27">
      <w:pPr>
        <w:jc w:val="center"/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146A27" w:rsidRDefault="00146A27">
      <w:pPr>
        <w:spacing w:line="360" w:lineRule="auto"/>
        <w:ind w:left="3696" w:firstLine="2268"/>
        <w:rPr>
          <w:sz w:val="28"/>
        </w:rPr>
      </w:pPr>
    </w:p>
    <w:p w:rsidR="00146A27" w:rsidRDefault="00F85725">
      <w:pPr>
        <w:spacing w:line="360" w:lineRule="auto"/>
        <w:ind w:firstLine="2552"/>
      </w:pPr>
      <w:r>
        <w:t xml:space="preserve">            Представитель заказчика</w:t>
      </w:r>
    </w:p>
    <w:p w:rsidR="00146A27" w:rsidRDefault="00146A27">
      <w:pPr>
        <w:spacing w:line="360" w:lineRule="auto"/>
        <w:ind w:left="113" w:right="113" w:firstLine="2552"/>
        <w:jc w:val="both"/>
      </w:pPr>
    </w:p>
    <w:p w:rsidR="00146A27" w:rsidRDefault="00F85725"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 w:rsidR="00146A27" w:rsidRDefault="00F85725"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 w:rsidR="00146A27" w:rsidRDefault="00F85725"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 w:rsidR="00146A27" w:rsidRDefault="00F85725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 w:rsidR="00146A27" w:rsidRDefault="00146A27">
      <w:pPr>
        <w:spacing w:after="200" w:line="276" w:lineRule="auto"/>
      </w:pP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146A27" w:rsidRDefault="00146A27">
      <w:pPr>
        <w:rPr>
          <w:bCs/>
        </w:rPr>
      </w:pPr>
    </w:p>
    <w:p w:rsidR="00146A27" w:rsidRDefault="00F85725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146A27" w:rsidRDefault="00146A27">
      <w:pPr>
        <w:spacing w:after="200" w:line="276" w:lineRule="auto"/>
      </w:pPr>
    </w:p>
    <w:p w:rsidR="00146A27" w:rsidRDefault="00146A27">
      <w:pPr>
        <w:spacing w:after="200" w:line="276" w:lineRule="auto"/>
      </w:pPr>
    </w:p>
    <w:sectPr w:rsidR="00146A2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B9E" w:rsidRDefault="00A41B9E">
      <w:r>
        <w:separator/>
      </w:r>
    </w:p>
  </w:endnote>
  <w:endnote w:type="continuationSeparator" w:id="0">
    <w:p w:rsidR="00A41B9E" w:rsidRDefault="00A4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883509"/>
    </w:sdtPr>
    <w:sdtEndPr/>
    <w:sdtContent>
      <w:p w:rsidR="00146A27" w:rsidRDefault="00F857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146A27" w:rsidRDefault="00146A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27" w:rsidRDefault="00146A27">
    <w:pPr>
      <w:pStyle w:val="a8"/>
      <w:jc w:val="center"/>
    </w:pPr>
  </w:p>
  <w:p w:rsidR="00146A27" w:rsidRDefault="00146A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B9E" w:rsidRDefault="00A41B9E">
      <w:r>
        <w:separator/>
      </w:r>
    </w:p>
  </w:footnote>
  <w:footnote w:type="continuationSeparator" w:id="0">
    <w:p w:rsidR="00A41B9E" w:rsidRDefault="00A41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6F515260"/>
    <w:multiLevelType w:val="multilevel"/>
    <w:tmpl w:val="6F5152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0B6B"/>
    <w:rsid w:val="00146375"/>
    <w:rsid w:val="00146A27"/>
    <w:rsid w:val="001846FB"/>
    <w:rsid w:val="001A7365"/>
    <w:rsid w:val="001B6282"/>
    <w:rsid w:val="001C0171"/>
    <w:rsid w:val="001C7AF2"/>
    <w:rsid w:val="001F15C6"/>
    <w:rsid w:val="001F6626"/>
    <w:rsid w:val="001F7550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41B9E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0A61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1504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ED67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85725"/>
    <w:rsid w:val="00F946E8"/>
    <w:rsid w:val="00FC2EC4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1386"/>
  <w15:docId w15:val="{A24894FB-26F7-4520-B689-542F77A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"/>
    <w:next w:val="a0"/>
    <w:link w:val="21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"/>
    <w:next w:val="a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2">
    <w:name w:val="toc 2"/>
    <w:basedOn w:val="a"/>
    <w:next w:val="a"/>
    <w:uiPriority w:val="39"/>
    <w:semiHidden/>
    <w:unhideWhenUsed/>
    <w:qFormat/>
    <w:pPr>
      <w:spacing w:after="100"/>
      <w:ind w:left="260"/>
    </w:pPr>
  </w:style>
  <w:style w:type="paragraph" w:styleId="a6">
    <w:name w:val="Body Text Indent"/>
    <w:basedOn w:val="a"/>
    <w:link w:val="a7"/>
    <w:semiHidden/>
    <w:qFormat/>
    <w:pPr>
      <w:spacing w:line="360" w:lineRule="auto"/>
      <w:jc w:val="both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Наименование"/>
    <w:basedOn w:val="a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Нумерация колонок"/>
    <w:basedOn w:val="a"/>
    <w:qFormat/>
    <w:pPr>
      <w:spacing w:before="60" w:after="60"/>
      <w:jc w:val="center"/>
    </w:pPr>
    <w:rPr>
      <w:sz w:val="28"/>
      <w:szCs w:val="28"/>
    </w:rPr>
  </w:style>
  <w:style w:type="paragraph" w:customStyle="1" w:styleId="ac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Основной текст с отступом Знак"/>
    <w:basedOn w:val="a1"/>
    <w:link w:val="a6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9">
    <w:name w:val="Нижний колонтитул Знак"/>
    <w:basedOn w:val="a1"/>
    <w:link w:val="a8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20">
    <w:name w:val="Стиль2"/>
    <w:basedOn w:val="2"/>
    <w:next w:val="1"/>
    <w:qFormat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690</Words>
  <Characters>3937</Characters>
  <Application>Microsoft Office Word</Application>
  <DocSecurity>0</DocSecurity>
  <Lines>32</Lines>
  <Paragraphs>9</Paragraphs>
  <ScaleCrop>false</ScaleCrop>
  <Company>Microsoft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87</cp:revision>
  <cp:lastPrinted>2019-08-28T13:43:00Z</cp:lastPrinted>
  <dcterms:created xsi:type="dcterms:W3CDTF">2015-07-21T15:59:00Z</dcterms:created>
  <dcterms:modified xsi:type="dcterms:W3CDTF">2021-06-02T07:42:00Z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