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2126"/>
        <w:gridCol w:w="1268"/>
        <w:gridCol w:w="1568"/>
        <w:gridCol w:w="524"/>
        <w:gridCol w:w="2660"/>
        <w:gridCol w:w="1080"/>
        <w:gridCol w:w="982"/>
        <w:gridCol w:w="6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tblHeader/>
          <w:jc w:val="center"/>
        </w:trPr>
        <w:tc>
          <w:tcPr>
            <w:tcW w:w="4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п/п</w:t>
            </w:r>
          </w:p>
        </w:tc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Фирма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Модель</w:t>
            </w:r>
          </w:p>
        </w:tc>
        <w:tc>
          <w:tcPr>
            <w:tcW w:w="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Кол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во</w:t>
            </w:r>
          </w:p>
        </w:tc>
        <w:tc>
          <w:tcPr>
            <w:tcW w:w="26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Серийный (инв.)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номер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16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СЗЗ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4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Тип 1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Тип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color w:val="000000"/>
                <w:lang w:val="ru"/>
              </w:rPr>
              <w:t>{#</w:t>
            </w:r>
            <w:r>
              <w:rPr>
                <w:rFonts w:hint="default"/>
                <w:color w:val="000000"/>
                <w:lang w:val="ru"/>
              </w:rPr>
              <w:t>data</w:t>
            </w:r>
            <w:r>
              <w:rPr>
                <w:color w:val="000000"/>
                <w:lang w:val="ru"/>
              </w:rPr>
              <w:t>}{</w:t>
            </w:r>
            <w:r>
              <w:rPr>
                <w:rFonts w:hint="default"/>
                <w:color w:val="000000"/>
                <w:lang w:val="ru"/>
              </w:rPr>
              <w:t>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ru"/>
              </w:rPr>
              <w:t>{type_pki}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{vendor}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 w:val="18"/>
                <w:szCs w:val="18"/>
                <w:lang w:val="ru"/>
              </w:rPr>
            </w:pPr>
            <w:r>
              <w:rPr>
                <w:rFonts w:hint="default"/>
                <w:sz w:val="18"/>
                <w:szCs w:val="18"/>
                <w:lang w:val="ru"/>
              </w:rPr>
              <w:t>{model}</w:t>
            </w:r>
          </w:p>
        </w:tc>
        <w:tc>
          <w:tcPr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ru"/>
              </w:rPr>
            </w:pPr>
            <w:r>
              <w:rPr>
                <w:rFonts w:hint="default"/>
                <w:sz w:val="18"/>
                <w:szCs w:val="18"/>
                <w:lang w:val="ru"/>
              </w:rPr>
              <w:t>{quantity}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{serial_number}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{country}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6"/>
                <w:szCs w:val="16"/>
                <w:lang w:val="ru"/>
              </w:rPr>
            </w:pPr>
            <w:r>
              <w:rPr>
                <w:rFonts w:hint="default"/>
                <w:bCs/>
                <w:sz w:val="16"/>
                <w:szCs w:val="16"/>
                <w:lang w:val="ru"/>
              </w:rPr>
              <w:t>{szz1}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/>
                <w:b/>
                <w:bCs/>
                <w:sz w:val="16"/>
                <w:szCs w:val="16"/>
                <w:lang w:val="ru"/>
              </w:rPr>
            </w:pPr>
            <w:r>
              <w:rPr>
                <w:rFonts w:hint="default"/>
                <w:bCs/>
                <w:sz w:val="16"/>
                <w:szCs w:val="16"/>
                <w:lang w:val="ru"/>
              </w:rPr>
              <w:t>{szz2}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>{#</w:t>
            </w:r>
            <w:r>
              <w:rPr>
                <w:rFonts w:hint="default"/>
                <w:color w:val="000000"/>
                <w:lang w:val="ru"/>
              </w:rPr>
              <w:t>data.sp_unit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ru"/>
              </w:rPr>
              <w:t>{name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18"/>
                <w:szCs w:val="18"/>
                <w:lang w:val="ru"/>
              </w:rPr>
              <w:t>}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Cs/>
                <w:sz w:val="18"/>
                <w:szCs w:val="18"/>
                <w:lang w:val="ru"/>
              </w:rPr>
            </w:pP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 w:val="18"/>
                <w:szCs w:val="18"/>
                <w:lang w:val="ru"/>
              </w:rPr>
            </w:pPr>
          </w:p>
        </w:tc>
        <w:tc>
          <w:tcPr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ru"/>
              </w:rPr>
            </w:pP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6"/>
                <w:szCs w:val="16"/>
                <w:lang w:val="ru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/>
                <w:bCs/>
                <w:sz w:val="16"/>
                <w:szCs w:val="16"/>
                <w:lang w:val="ru"/>
              </w:rPr>
            </w:pPr>
            <w:r>
              <w:rPr>
                <w:color w:val="000000"/>
                <w:lang w:val="ru"/>
              </w:rPr>
              <w:t>{/</w:t>
            </w:r>
            <w:r>
              <w:rPr>
                <w:rFonts w:hint="default"/>
                <w:color w:val="000000"/>
                <w:lang w:val="ru"/>
              </w:rPr>
              <w:t>data.sp_unit</w:t>
            </w:r>
            <w:r>
              <w:rPr>
                <w:color w:val="000000"/>
                <w:lang w:val="ru"/>
              </w:rPr>
              <w:t>}{/</w:t>
            </w:r>
            <w:r>
              <w:rPr>
                <w:rFonts w:hint="default"/>
                <w:color w:val="000000"/>
                <w:lang w:val="ru"/>
              </w:rPr>
              <w:t>data</w:t>
            </w:r>
            <w:r>
              <w:rPr>
                <w:color w:val="000000"/>
                <w:lang w:val="ru"/>
              </w:rPr>
              <w:t>}</w:t>
            </w:r>
          </w:p>
        </w:tc>
      </w:tr>
    </w:tbl>
    <w:p>
      <w:pPr>
        <w:rPr>
          <w:sz w:val="22"/>
          <w:szCs w:val="22"/>
        </w:rPr>
      </w:pPr>
    </w:p>
    <w:sectPr>
      <w:pgSz w:w="11906" w:h="16838"/>
      <w:pgMar w:top="624" w:right="624" w:bottom="624" w:left="624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ompat>
    <w:splitPgBreakAndParaMark/>
    <w:compatSetting w:name="compatibilityMode" w:uri="http://schemas.microsoft.com/office/word" w:val="12"/>
  </w:compat>
  <w:rsids>
    <w:rsidRoot w:val="00000000"/>
    <w:rsid w:val="28E35D89"/>
    <w:rsid w:val="456EF94C"/>
    <w:rsid w:val="BEFDEF09"/>
    <w:rsid w:val="E83F6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character" w:customStyle="1" w:styleId="7">
    <w:name w:val="Основной шрифт абзаца1"/>
    <w:qFormat/>
    <w:uiPriority w:val="0"/>
  </w:style>
  <w:style w:type="paragraph" w:customStyle="1" w:styleId="8">
    <w:name w:val="Заголовок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 Знак"/>
    <w:basedOn w:val="1"/>
    <w:qFormat/>
    <w:uiPriority w:val="0"/>
    <w:pPr>
      <w:spacing w:before="0" w:after="160" w:line="240" w:lineRule="exact"/>
    </w:pPr>
    <w:rPr>
      <w:rFonts w:ascii="Verdana" w:hAnsi="Verdana" w:cs="Verdana"/>
      <w:color w:val="000000"/>
      <w:lang w:val="en-US" w:eastAsia="en-US"/>
    </w:rPr>
  </w:style>
  <w:style w:type="paragraph" w:customStyle="1" w:styleId="11">
    <w:name w:val="Содержимое таблицы"/>
    <w:basedOn w:val="1"/>
    <w:qFormat/>
    <w:uiPriority w:val="0"/>
    <w:pPr>
      <w:suppressLineNumbers/>
    </w:pPr>
  </w:style>
  <w:style w:type="paragraph" w:customStyle="1" w:styleId="12">
    <w:name w:val="Заголовок таблицы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277</Words>
  <Characters>1376</Characters>
  <Paragraphs>220</Paragraphs>
  <TotalTime>0</TotalTime>
  <ScaleCrop>false</ScaleCrop>
  <LinksUpToDate>false</LinksUpToDate>
  <CharactersWithSpaces>1440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2019-12-04T22:35:00Z</dcterms:created>
  <dc:creator>Admin</dc:creator>
  <cp:lastModifiedBy>kalinin</cp:lastModifiedBy>
  <cp:lastPrinted>2014-03-31T19:50:00Z</cp:lastPrinted>
  <dcterms:modified xsi:type="dcterms:W3CDTF">2019-12-19T09:32:58Z</dcterms:modified>
  <dc:title>РЫБА ВНИИСВ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