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highlight w:val="white"/>
          <w:rtl w:val="0"/>
        </w:rPr>
        <w:t xml:space="preserve">І . ЗАДАЧИ НАСТАВНИКА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Выявлять, анализировать и не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допускать развития ошибок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 нового менеджера на начальном этапе работы (этапе адаптации)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Поддерживать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менеджера на протяжении периода адаптации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Раскрыть потенциал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нового менеджера в данной сфере за определенный срок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Мотивация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команды качественно выполнять работу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Контроль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соблюдения менеджерами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рабочего процесса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 этапе адаптации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Контроль внедрения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 применения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теоретических и практических знаний, полученных менеджером в отделе обучения</w:t>
        <w:br w:type="textWrapping"/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highlight w:val="white"/>
          <w:rtl w:val="0"/>
        </w:rPr>
        <w:t xml:space="preserve">ІІ . ИНСТРУМЕНТЫ И МЕТОДЫ ВЫПОЛНЕНИЯ ЗАДАЧ НАСТАВНИКА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Моделирование диалогов (клиент-продавец в обе стороны) с менеджером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индивидуально - это позволит плавно перейти к звонкам клиентам, закрепить вчерашний анализ ошибок в звонках и проверить внедрение указаний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Индивидуальная настройка скриптов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учитывая особенности психотипа менеджера и базу клиента, с которыми он работает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Внедрение полезных фишек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техник работы с клиентами каждый день адаптации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Фидбек по количественным показателям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каждый день и наставничество по улучшению их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Фидбек по качественным показателям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через прослушивание диалогов и совместный разбор по определенным параметрам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Четкая постановка задания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которое менеджер должен выполнить, уже исходя из проблем, выявленных в диалогах с клиентами или в рабочем процессе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Общение по проблематике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шеринг уже отобранных диалогов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под разнообразные ситуации, которые возникают в диалоге с клиентом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Показательный звонок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клиенту наставником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Улучшение структуры работы, методологий, базы знаний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(звонков, полезных фишек, техник) совместно с коучем, HR и РОПом в отведенное время на основе уже полученного опыта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Составление рассылок,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микро обучение навыкам копирайтинга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продаж и допродаж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через 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highlight w:val="white"/>
          <w:rtl w:val="0"/>
        </w:rPr>
        <w:t xml:space="preserve">БЛОК ІІІ . ЭТАПЫ РАБОТЫ С МЕНЕДЖЕРАМИ НА ПЕРИОД АДАПТАЦИИ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День 1. Быстрый старт и первые продажи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Ключевая задача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: определить начальную точку и проблематику менеджера; начальное KPI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Краткое описание: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первые 50 отказов; первый 1 заказ; старт работы с мессенджерами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День 2. Разбор вводного дня  и установка правильной структуры диалога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Ключевая задача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: настроить скелет скрипта от начала до конца + настановка по действиям, ведущим к результату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Краткое описание: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: менеджер должен от начала до конца проговаривать скрипт и находить выход из “пожаров”; </w:t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День 3. Акцент на качественной обработке возражений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br w:type="textWrapping"/>
        <w:t xml:space="preserve">Ключевая задача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: увеличение кол-ва перезвонов, ж/о, заказов через дожим клиента (перееход от обработки возражения в заключение сделки)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День 4. Плотная работа с базой и более детальный разбор деталей со звонков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Основное внимание на удержание клиента в диалоге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Ключевая задача: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закрыть основные проблемы в скрипте/установках; донести важность допродажи сейчас и в перспективе; увеличение кол-ва действий, ведущих к результату на перспективу, в т.ч. работа с мессенджером и навыками копирайтинга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Дни 5-8.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Переход к автономной работе и разбор большей части деталей, которые будут умножать уже имеющиеся результаты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  <w:br w:type="textWrapping"/>
        <w:t xml:space="preserve">На этом этапе важно тщательно отслеживать “заборы” в которые упирается менеджер и через индивидуальный подход их решать, каждая правильно поставленная деталь значительно будет влиять на конечный результат, особенно в перспективу (внимание на интонации, донесение важности деталей, постановка нужного результата - перезвон или “ждет отправки” или “вайбер”) </w:t>
        <w:br w:type="textWrapping"/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Ключевая задача: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менеджер должен понимать продукт и конечную цель; менеджер должен дать обратную связь по своему росту и пожеланиям.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Дни 8-10.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Дообучение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Нужны дополнительные дни адаптации, если какой-либо параметр в работе не настроен. Если нет необходимости, человек переходит в основной отдел в подчинение РОПу.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highlight w:val="white"/>
          <w:rtl w:val="0"/>
        </w:rPr>
        <w:t xml:space="preserve">ІІІ . РАБОТА С МЕНЕДЖЕРОМ НА ПРОТЯЖЕНИИ ДНЯ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МОДЕЛИРУЮЩИЕ ДИАЛОГИ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(2 каждый день, в обе стороны; индивидуально/в парах) ~  20 мин с одним человеком</w:t>
        <w:br w:type="textWrapping"/>
        <w:t xml:space="preserve">Целевое действие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выявляем проблему + краткий комментарий по ней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Результат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подсветка проблемы + мгновенное простое решение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УСТАНОВКА НАЧАЛЬНОЙ ТОЧКИ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(в день обучения теории у коуча во время первого моделирования с 16:00 до 18:00) ~ 30 мин</w:t>
        <w:br w:type="textWrapping"/>
        <w:t xml:space="preserve">Целевое действие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определить ошибки (на всех этапах скрипта) перед началом адаптации, зафиксировать данные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Результат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подсветка проблемы + находим зоны роста 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ПОСТАНОВКА ЦЕЛЕЙ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(в первый день адаптации после моделирования)  ~ 15 мин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а) Норма звонков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б) Работа с клиентами в мессенджере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в) Стартовый план (принят/ждет отправки/перезвон) </w:t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г) 4 правила успешного разговора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д) понимание продукта</w:t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ИНДИВИДУАЛЬНЫЙ РАЗБОР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(на основании анализа случайных 5-10 звонков за прошлый рабочий день)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~ 45-60 мин с одним человеком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Целевое действие: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понять, как точно менеджер слышит и применяет корректировки, что меняется и что неизменно, зафиксировать данные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Результат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здесь и сейчас улучшение качества звонков 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ШАГИ РАЗБОРА ИНДИВИДУАЛЬНО: </w:t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Прослушивание - Демонстрация - Решение - Моделирующий диалог  (этап и связка)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  <w:br w:type="textWrapping"/>
        <w:t xml:space="preserve">1) заход</w:t>
        <w:tab/>
        <w:t xml:space="preserve">2) крючок</w:t>
        <w:tab/>
        <w:t xml:space="preserve">3) уверенность, скорость, интонация, молчание </w:t>
        <w:br w:type="textWrapping"/>
        <w:t xml:space="preserve">4) чистота речи и паразиты</w:t>
        <w:tab/>
        <w:t xml:space="preserve">5) соблюдение этапов</w:t>
        <w:tab/>
        <w:t xml:space="preserve">6) персонализация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7) УТП озвучено</w:t>
        <w:tab/>
        <w:t xml:space="preserve">8) альтернатива/спуск</w:t>
        <w:tab/>
        <w:t xml:space="preserve">9) вежливое прощание, итог</w:t>
        <w:tab/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10) побуждение к действию</w:t>
        <w:tab/>
        <w:t xml:space="preserve">11) реакция на возражения</w:t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12) понимание цели и продукта</w:t>
        <w:tab/>
        <w:t xml:space="preserve">* баллы и комментарий наставника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448300" cy="15939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59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highlight w:val="white"/>
          <w:rtl w:val="0"/>
        </w:rPr>
        <w:t xml:space="preserve">ІV . РЕЗУЛЬТАТ РАБОТЫ НАСТАВНИКА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проблематика в рабочем процессе выявлена, проанализирована и решена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через методы и инструменты работы наставника 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Поддержка менеджера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протяжении периода адаптации и обратная связь, если нужна помощь в работе после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Раскрыт потенциал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менеджера в продажах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Мотивированная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команда качественно выполняет работу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HR получил отчет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рабочем процессе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 этапе адаптации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Внедрения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 применены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теоретические и практические знания, полученных менеджером в отделе обучения и от наставника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РОП и коммерческий директор получили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всю отчетность о проделанной работе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варианты применения в будущем времени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