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AC29B">
      <w:pPr>
        <w:pStyle w:val="2"/>
        <w:jc w:val="center"/>
        <w:rPr>
          <w:rFonts w:ascii="Calibri" w:hAnsi="Calibri" w:eastAsia="宋体" w:cs="Times New Roman"/>
          <w:b/>
          <w:kern w:val="44"/>
          <w:sz w:val="36"/>
          <w:szCs w:val="36"/>
          <w:lang w:val="en-US" w:eastAsia="zh-CN" w:bidi="ar-SA"/>
        </w:rPr>
      </w:pPr>
      <w:r>
        <w:rPr>
          <w:rFonts w:ascii="Calibri" w:hAnsi="Calibri" w:eastAsia="宋体" w:cs="Times New Roman"/>
          <w:b/>
          <w:kern w:val="44"/>
          <w:sz w:val="36"/>
          <w:szCs w:val="36"/>
          <w:lang w:val="en-US" w:eastAsia="zh-CN" w:bidi="ar-SA"/>
        </w:rPr>
        <w:t>基于条件随机场的中文分词系统设计与实现</w:t>
      </w:r>
    </w:p>
    <w:p w14:paraId="64DCCC6D">
      <w:pPr>
        <w:rPr>
          <w:rFonts w:hint="default"/>
          <w:lang w:val="en-US"/>
        </w:rPr>
      </w:pPr>
      <w:r>
        <w:rPr>
          <w:rFonts w:hint="eastAsia" w:ascii="Calibri" w:hAnsi="Calibri" w:cs="Times New Roman"/>
          <w:b/>
          <w:kern w:val="44"/>
          <w:sz w:val="36"/>
          <w:szCs w:val="36"/>
          <w:lang w:val="en-US" w:eastAsia="zh-CN" w:bidi="ar-SA"/>
        </w:rPr>
        <w:t>2351136 李盛鹏</w:t>
      </w:r>
    </w:p>
    <w:p w14:paraId="35ADFFD9">
      <w:pPr>
        <w:pStyle w:val="3"/>
      </w:pPr>
      <w:r>
        <w:rPr>
          <w:rFonts w:ascii="Arial" w:hAnsi="Arial" w:eastAsia="黑体" w:cs="Times New Roman"/>
          <w:b/>
          <w:kern w:val="2"/>
          <w:sz w:val="32"/>
          <w:szCs w:val="24"/>
          <w:lang w:val="en-US" w:eastAsia="zh-CN" w:bidi="ar-SA"/>
        </w:rPr>
        <w:t>1 引言</w:t>
      </w:r>
    </w:p>
    <w:p w14:paraId="4DCFDC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kern w:val="2"/>
          <w:sz w:val="24"/>
          <w:szCs w:val="24"/>
          <w:lang w:val="en-US" w:eastAsia="zh-CN" w:bidi="ar-SA"/>
        </w:rPr>
        <w:t>中文分词作为自然语言处理的基础任务，其性能直接影响后续句法分析、语</w:t>
      </w:r>
      <w:bookmarkStart w:id="0" w:name="_GoBack"/>
      <w:bookmarkEnd w:id="0"/>
      <w:r>
        <w:rPr>
          <w:rFonts w:hint="eastAsia" w:asciiTheme="majorEastAsia" w:hAnsiTheme="majorEastAsia" w:eastAsiaTheme="majorEastAsia" w:cstheme="majorEastAsia"/>
          <w:kern w:val="2"/>
          <w:sz w:val="24"/>
          <w:szCs w:val="24"/>
          <w:lang w:val="en-US" w:eastAsia="zh-CN" w:bidi="ar-SA"/>
        </w:rPr>
        <w:t>义理解等高级任务的效果。传统分词方法如基于词典的匹配算法在处理未登录词和歧义切分问题时存在局限性，而基于统计学习的条件随机场（CRF）模型通过考虑上下文特征和标签依赖关系，能够有效提升分词准确率。本研究旨在构建一个中等复杂度的线性链CRF中文分词系统，完全从零实现核心算法，不依赖任何成熟分词工具或CRF++等第三方库，以深入理解序列标注模型的数学原理与工程实现细节。</w:t>
      </w:r>
    </w:p>
    <w:p w14:paraId="008853E2">
      <w:pPr>
        <w:pStyle w:val="3"/>
      </w:pPr>
      <w:r>
        <w:rPr>
          <w:rFonts w:ascii="Arial" w:hAnsi="Arial" w:eastAsia="黑体" w:cs="Times New Roman"/>
          <w:b/>
          <w:kern w:val="2"/>
          <w:sz w:val="32"/>
          <w:szCs w:val="24"/>
          <w:lang w:val="en-US" w:eastAsia="zh-CN" w:bidi="ar-SA"/>
        </w:rPr>
        <w:t>2 系统设计目标与约束</w:t>
      </w:r>
    </w:p>
    <w:p w14:paraId="5A014C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本项目的核心目标是开发一个可训练、可扩展的中文分词系统，具体包括以下技术指标：（1）实现完整的线性链CRF模型训练与推理流程；（2）支持从原始语料到模型部署的全流程处理；（3）提供模块化的代码架构，便于功能扩展与算法优化。系统开发需满足课程设计的规模要求，代码需具备良好的可读性和可维护性，同时在计算效率与数值稳定性之间取得平衡。</w:t>
      </w:r>
    </w:p>
    <w:p w14:paraId="23D4D65C">
      <w:pPr>
        <w:pStyle w:val="3"/>
      </w:pPr>
      <w:r>
        <w:rPr>
          <w:rFonts w:ascii="Arial" w:hAnsi="Arial" w:eastAsia="黑体" w:cs="Times New Roman"/>
          <w:b/>
          <w:kern w:val="2"/>
          <w:sz w:val="32"/>
          <w:szCs w:val="24"/>
          <w:lang w:val="en-US" w:eastAsia="zh-CN" w:bidi="ar-SA"/>
        </w:rPr>
        <w:t>3 系统实现流程</w:t>
      </w:r>
    </w:p>
    <w:p w14:paraId="1DE1B3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系统开发遵循软件工程最佳实践，采用迭代式开发方法，分为数据准备、模块实现、集成测试三个阶段。数据准备阶段需完成语料解析与标签体系构建；模块实现阶段按功能划分开发子系统；集成测试阶段验证各模块接口兼容性与系统整体性能。</w:t>
      </w:r>
    </w:p>
    <w:p w14:paraId="4AC9E235">
      <w:pPr>
        <w:pStyle w:val="4"/>
      </w:pPr>
      <w:r>
        <w:rPr>
          <w:rFonts w:ascii="Calibri" w:hAnsi="Calibri" w:eastAsia="宋体" w:cs="Times New Roman"/>
          <w:b/>
          <w:kern w:val="2"/>
          <w:sz w:val="32"/>
          <w:szCs w:val="24"/>
          <w:lang w:val="en-US" w:eastAsia="zh-CN" w:bidi="ar-SA"/>
        </w:rPr>
        <w:t>3.1 数据预处理</w:t>
      </w:r>
    </w:p>
    <w:p w14:paraId="637FA4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原始语料采用MSR中文分词数据集，包含训练集（msr_training.utf8）和测试集（msr_test.utf8）。数据预处理的核心任务是将以空格分隔的分词结果转换为字符级别的BMES标签序列。其中，B（Begin）表示词语起始字符，M（Middle）表示词语中间字符，E（End）表示词语结尾字符，S（Single）表示单字符词语。例如，"自然语言处理"将被转换为字符序列["自","然","语","言","处","理"]和标签序列["B","M","M","E","B","E"]。</w:t>
      </w:r>
    </w:p>
    <w:p w14:paraId="3A0677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sentence_to_bmes(words: </w:t>
      </w:r>
      <w:r>
        <w:rPr>
          <w:rFonts w:hint="default" w:ascii="Consolas" w:hAnsi="Consolas" w:eastAsia="Consolas" w:cs="Consolas"/>
          <w:i w:val="0"/>
          <w:iCs w:val="0"/>
          <w:caps w:val="0"/>
          <w:color w:val="986801"/>
          <w:spacing w:val="0"/>
          <w:kern w:val="0"/>
          <w:sz w:val="18"/>
          <w:szCs w:val="18"/>
          <w:shd w:val="clear" w:fill="FAFAFA"/>
          <w:lang w:val="en-US" w:eastAsia="zh-CN" w:bidi="ar"/>
        </w:rPr>
        <w:t>List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 -&gt; </w:t>
      </w:r>
      <w:r>
        <w:rPr>
          <w:rFonts w:hint="default" w:ascii="Consolas" w:hAnsi="Consolas" w:eastAsia="Consolas" w:cs="Consolas"/>
          <w:i w:val="0"/>
          <w:iCs w:val="0"/>
          <w:caps w:val="0"/>
          <w:color w:val="986801"/>
          <w:spacing w:val="0"/>
          <w:kern w:val="0"/>
          <w:sz w:val="18"/>
          <w:szCs w:val="18"/>
          <w:shd w:val="clear" w:fill="FAFAFA"/>
          <w:lang w:val="en-US" w:eastAsia="zh-CN" w:bidi="ar"/>
        </w:rPr>
        <w:t>Tuple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List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986801"/>
          <w:spacing w:val="0"/>
          <w:kern w:val="0"/>
          <w:sz w:val="18"/>
          <w:szCs w:val="18"/>
          <w:shd w:val="clear" w:fill="FAFAFA"/>
          <w:lang w:val="en-US" w:eastAsia="zh-CN" w:bidi="ar"/>
        </w:rPr>
        <w:t>List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68D7141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w:t>
      </w:r>
    </w:p>
    <w:p w14:paraId="506BDC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把词列表转换为字符序列与 BMES 标签序列。</w:t>
      </w:r>
    </w:p>
    <w:p w14:paraId="05348C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输入: words: List[str]，例如 ["我", "爱", "自然语言"]</w:t>
      </w:r>
    </w:p>
    <w:p w14:paraId="5B719EF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输出: (chars, tags)</w:t>
      </w:r>
    </w:p>
    <w:p w14:paraId="0D700E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chars: List[str] -&gt; ['我','爱','自','然','语','言']</w:t>
      </w:r>
    </w:p>
    <w:p w14:paraId="3AE95B0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tags:  List[str] -&gt; ['S','S','B','E','B','E']</w:t>
      </w:r>
    </w:p>
    <w:p w14:paraId="115A9D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p>
    <w:p w14:paraId="419CD64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chars: </w:t>
      </w:r>
      <w:r>
        <w:rPr>
          <w:rFonts w:hint="default" w:ascii="Consolas" w:hAnsi="Consolas" w:eastAsia="Consolas" w:cs="Consolas"/>
          <w:i w:val="0"/>
          <w:iCs w:val="0"/>
          <w:caps w:val="0"/>
          <w:color w:val="986801"/>
          <w:spacing w:val="0"/>
          <w:kern w:val="0"/>
          <w:sz w:val="18"/>
          <w:szCs w:val="18"/>
          <w:shd w:val="clear" w:fill="F8F8F8"/>
          <w:lang w:val="en-US" w:eastAsia="zh-CN" w:bidi="ar"/>
        </w:rPr>
        <w:t>List</w:t>
      </w:r>
      <w:r>
        <w:rPr>
          <w:rFonts w:hint="default" w:ascii="Consolas" w:hAnsi="Consolas" w:eastAsia="Consolas" w:cs="Consolas"/>
          <w:i w:val="0"/>
          <w:iCs w:val="0"/>
          <w:caps w:val="0"/>
          <w:color w:val="383A42"/>
          <w:spacing w:val="0"/>
          <w:kern w:val="0"/>
          <w:sz w:val="18"/>
          <w:szCs w:val="18"/>
          <w:shd w:val="clear" w:fill="F8F8F8"/>
          <w:lang w:val="en-US" w:eastAsia="zh-CN" w:bidi="ar"/>
        </w:rPr>
        <w:t>[</w:t>
      </w:r>
      <w:r>
        <w:rPr>
          <w:rFonts w:hint="default" w:ascii="Consolas" w:hAnsi="Consolas" w:eastAsia="Consolas" w:cs="Consolas"/>
          <w:i w:val="0"/>
          <w:iCs w:val="0"/>
          <w:caps w:val="0"/>
          <w:color w:val="C18401"/>
          <w:spacing w:val="0"/>
          <w:kern w:val="0"/>
          <w:sz w:val="18"/>
          <w:szCs w:val="18"/>
          <w:shd w:val="clear" w:fill="F8F8F8"/>
          <w:lang w:val="en-US" w:eastAsia="zh-CN" w:bidi="ar"/>
        </w:rPr>
        <w:t>str</w:t>
      </w:r>
      <w:r>
        <w:rPr>
          <w:rFonts w:hint="default" w:ascii="Consolas" w:hAnsi="Consolas" w:eastAsia="Consolas" w:cs="Consolas"/>
          <w:i w:val="0"/>
          <w:iCs w:val="0"/>
          <w:caps w:val="0"/>
          <w:color w:val="383A42"/>
          <w:spacing w:val="0"/>
          <w:kern w:val="0"/>
          <w:sz w:val="18"/>
          <w:szCs w:val="18"/>
          <w:shd w:val="clear" w:fill="F8F8F8"/>
          <w:lang w:val="en-US" w:eastAsia="zh-CN" w:bidi="ar"/>
        </w:rPr>
        <w:t>] = []</w:t>
      </w:r>
    </w:p>
    <w:p w14:paraId="2A1866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tags: </w:t>
      </w:r>
      <w:r>
        <w:rPr>
          <w:rFonts w:hint="default" w:ascii="Consolas" w:hAnsi="Consolas" w:eastAsia="Consolas" w:cs="Consolas"/>
          <w:i w:val="0"/>
          <w:iCs w:val="0"/>
          <w:caps w:val="0"/>
          <w:color w:val="986801"/>
          <w:spacing w:val="0"/>
          <w:kern w:val="0"/>
          <w:sz w:val="18"/>
          <w:szCs w:val="18"/>
          <w:shd w:val="clear" w:fill="FAFAFA"/>
          <w:lang w:val="en-US" w:eastAsia="zh-CN" w:bidi="ar"/>
        </w:rPr>
        <w:t>List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str</w:t>
      </w:r>
      <w:r>
        <w:rPr>
          <w:rFonts w:hint="default" w:ascii="Consolas" w:hAnsi="Consolas" w:eastAsia="Consolas" w:cs="Consolas"/>
          <w:i w:val="0"/>
          <w:iCs w:val="0"/>
          <w:caps w:val="0"/>
          <w:color w:val="383A42"/>
          <w:spacing w:val="0"/>
          <w:kern w:val="0"/>
          <w:sz w:val="18"/>
          <w:szCs w:val="18"/>
          <w:shd w:val="clear" w:fill="FAFAFA"/>
          <w:lang w:val="en-US" w:eastAsia="zh-CN" w:bidi="ar"/>
        </w:rPr>
        <w:t>] = []</w:t>
      </w:r>
    </w:p>
    <w:p w14:paraId="6FE45E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for</w:t>
      </w:r>
      <w:r>
        <w:rPr>
          <w:rFonts w:hint="default" w:ascii="Consolas" w:hAnsi="Consolas" w:eastAsia="Consolas" w:cs="Consolas"/>
          <w:i w:val="0"/>
          <w:iCs w:val="0"/>
          <w:caps w:val="0"/>
          <w:color w:val="383A42"/>
          <w:spacing w:val="0"/>
          <w:kern w:val="0"/>
          <w:sz w:val="18"/>
          <w:szCs w:val="18"/>
          <w:shd w:val="clear" w:fill="F8F8F8"/>
          <w:lang w:val="en-US" w:eastAsia="zh-CN" w:bidi="ar"/>
        </w:rPr>
        <w:t> w </w:t>
      </w:r>
      <w:r>
        <w:rPr>
          <w:rFonts w:hint="default" w:ascii="Consolas" w:hAnsi="Consolas" w:eastAsia="Consolas" w:cs="Consolas"/>
          <w:i w:val="0"/>
          <w:iCs w:val="0"/>
          <w:caps w:val="0"/>
          <w:color w:val="A626A4"/>
          <w:spacing w:val="0"/>
          <w:kern w:val="0"/>
          <w:sz w:val="18"/>
          <w:szCs w:val="18"/>
          <w:shd w:val="clear" w:fill="F8F8F8"/>
          <w:lang w:val="en-US" w:eastAsia="zh-CN" w:bidi="ar"/>
        </w:rPr>
        <w:t>in</w:t>
      </w:r>
      <w:r>
        <w:rPr>
          <w:rFonts w:hint="default" w:ascii="Consolas" w:hAnsi="Consolas" w:eastAsia="Consolas" w:cs="Consolas"/>
          <w:i w:val="0"/>
          <w:iCs w:val="0"/>
          <w:caps w:val="0"/>
          <w:color w:val="383A42"/>
          <w:spacing w:val="0"/>
          <w:kern w:val="0"/>
          <w:sz w:val="18"/>
          <w:szCs w:val="18"/>
          <w:shd w:val="clear" w:fill="F8F8F8"/>
          <w:lang w:val="en-US" w:eastAsia="zh-CN" w:bidi="ar"/>
        </w:rPr>
        <w:t> words:</w:t>
      </w:r>
    </w:p>
    <w:p w14:paraId="36C39E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not</w:t>
      </w:r>
      <w:r>
        <w:rPr>
          <w:rFonts w:hint="default" w:ascii="Consolas" w:hAnsi="Consolas" w:eastAsia="Consolas" w:cs="Consolas"/>
          <w:i w:val="0"/>
          <w:iCs w:val="0"/>
          <w:caps w:val="0"/>
          <w:color w:val="383A42"/>
          <w:spacing w:val="0"/>
          <w:kern w:val="0"/>
          <w:sz w:val="18"/>
          <w:szCs w:val="18"/>
          <w:shd w:val="clear" w:fill="FAFAFA"/>
          <w:lang w:val="en-US" w:eastAsia="zh-CN" w:bidi="ar"/>
        </w:rPr>
        <w:t> w:</w:t>
      </w:r>
    </w:p>
    <w:p w14:paraId="2F00FF1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continue</w:t>
      </w:r>
    </w:p>
    <w:p w14:paraId="7BBD7F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(w)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6F6D474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chars.append(w)</w:t>
      </w:r>
    </w:p>
    <w:p w14:paraId="2D861C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tags.append(</w:t>
      </w:r>
      <w:r>
        <w:rPr>
          <w:rFonts w:hint="default" w:ascii="Consolas" w:hAnsi="Consolas" w:eastAsia="Consolas" w:cs="Consolas"/>
          <w:i w:val="0"/>
          <w:iCs w:val="0"/>
          <w:caps w:val="0"/>
          <w:color w:val="50A14F"/>
          <w:spacing w:val="0"/>
          <w:kern w:val="0"/>
          <w:sz w:val="18"/>
          <w:szCs w:val="18"/>
          <w:shd w:val="clear" w:fill="FAFAFA"/>
          <w:lang w:val="en-US" w:eastAsia="zh-CN" w:bidi="ar"/>
        </w:rPr>
        <w:t>'S'</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7C15981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else</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644027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i, ch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enumerate</w:t>
      </w:r>
      <w:r>
        <w:rPr>
          <w:rFonts w:hint="default" w:ascii="Consolas" w:hAnsi="Consolas" w:eastAsia="Consolas" w:cs="Consolas"/>
          <w:i w:val="0"/>
          <w:iCs w:val="0"/>
          <w:caps w:val="0"/>
          <w:color w:val="383A42"/>
          <w:spacing w:val="0"/>
          <w:kern w:val="0"/>
          <w:sz w:val="18"/>
          <w:szCs w:val="18"/>
          <w:shd w:val="clear" w:fill="FAFAFA"/>
          <w:lang w:val="en-US" w:eastAsia="zh-CN" w:bidi="ar"/>
        </w:rPr>
        <w:t>(w):</w:t>
      </w:r>
    </w:p>
    <w:p w14:paraId="5A1A0CC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chars.append(ch)</w:t>
      </w:r>
    </w:p>
    <w:p w14:paraId="68085EF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i == </w:t>
      </w:r>
      <w:r>
        <w:rPr>
          <w:rFonts w:hint="default" w:ascii="Consolas" w:hAnsi="Consolas" w:eastAsia="Consolas" w:cs="Consolas"/>
          <w:i w:val="0"/>
          <w:iCs w:val="0"/>
          <w:caps w:val="0"/>
          <w:color w:val="986801"/>
          <w:spacing w:val="0"/>
          <w:kern w:val="0"/>
          <w:sz w:val="18"/>
          <w:szCs w:val="18"/>
          <w:shd w:val="clear" w:fill="FAFAFA"/>
          <w:lang w:val="en-US" w:eastAsia="zh-CN" w:bidi="ar"/>
        </w:rPr>
        <w:t>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395D93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tags.append(</w:t>
      </w:r>
      <w:r>
        <w:rPr>
          <w:rFonts w:hint="default" w:ascii="Consolas" w:hAnsi="Consolas" w:eastAsia="Consolas" w:cs="Consolas"/>
          <w:i w:val="0"/>
          <w:iCs w:val="0"/>
          <w:caps w:val="0"/>
          <w:color w:val="50A14F"/>
          <w:spacing w:val="0"/>
          <w:kern w:val="0"/>
          <w:sz w:val="18"/>
          <w:szCs w:val="18"/>
          <w:shd w:val="clear" w:fill="F8F8F8"/>
          <w:lang w:val="en-US" w:eastAsia="zh-CN" w:bidi="ar"/>
        </w:rPr>
        <w:t>'B'</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2FBC2D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elif</w:t>
      </w:r>
      <w:r>
        <w:rPr>
          <w:rFonts w:hint="default" w:ascii="Consolas" w:hAnsi="Consolas" w:eastAsia="Consolas" w:cs="Consolas"/>
          <w:i w:val="0"/>
          <w:iCs w:val="0"/>
          <w:caps w:val="0"/>
          <w:color w:val="383A42"/>
          <w:spacing w:val="0"/>
          <w:kern w:val="0"/>
          <w:sz w:val="18"/>
          <w:szCs w:val="18"/>
          <w:shd w:val="clear" w:fill="FAFAFA"/>
          <w:lang w:val="en-US" w:eastAsia="zh-CN" w:bidi="ar"/>
        </w:rPr>
        <w:t> i ==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(w)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384E7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tags.append(</w:t>
      </w:r>
      <w:r>
        <w:rPr>
          <w:rFonts w:hint="default" w:ascii="Consolas" w:hAnsi="Consolas" w:eastAsia="Consolas" w:cs="Consolas"/>
          <w:i w:val="0"/>
          <w:iCs w:val="0"/>
          <w:caps w:val="0"/>
          <w:color w:val="50A14F"/>
          <w:spacing w:val="0"/>
          <w:kern w:val="0"/>
          <w:sz w:val="18"/>
          <w:szCs w:val="18"/>
          <w:shd w:val="clear" w:fill="F8F8F8"/>
          <w:lang w:val="en-US" w:eastAsia="zh-CN" w:bidi="ar"/>
        </w:rPr>
        <w:t>'E'</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764BCA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else</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07ED44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tags.append(</w:t>
      </w:r>
      <w:r>
        <w:rPr>
          <w:rFonts w:hint="default" w:ascii="Consolas" w:hAnsi="Consolas" w:eastAsia="Consolas" w:cs="Consolas"/>
          <w:i w:val="0"/>
          <w:iCs w:val="0"/>
          <w:caps w:val="0"/>
          <w:color w:val="50A14F"/>
          <w:spacing w:val="0"/>
          <w:kern w:val="0"/>
          <w:sz w:val="18"/>
          <w:szCs w:val="18"/>
          <w:shd w:val="clear" w:fill="F8F8F8"/>
          <w:lang w:val="en-US" w:eastAsia="zh-CN" w:bidi="ar"/>
        </w:rPr>
        <w:t>'M'</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4533F9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return</w:t>
      </w:r>
      <w:r>
        <w:rPr>
          <w:rFonts w:hint="default" w:ascii="Consolas" w:hAnsi="Consolas" w:eastAsia="Consolas" w:cs="Consolas"/>
          <w:i w:val="0"/>
          <w:iCs w:val="0"/>
          <w:caps w:val="0"/>
          <w:color w:val="383A42"/>
          <w:spacing w:val="0"/>
          <w:kern w:val="0"/>
          <w:sz w:val="18"/>
          <w:szCs w:val="18"/>
          <w:shd w:val="clear" w:fill="FAFAFA"/>
          <w:lang w:val="en-US" w:eastAsia="zh-CN" w:bidi="ar"/>
        </w:rPr>
        <w:t> chars, tags</w:t>
      </w:r>
    </w:p>
    <w:p w14:paraId="13274564">
      <w:pPr>
        <w:pStyle w:val="4"/>
        <w:rPr>
          <w:rFonts w:hint="default"/>
          <w:lang w:val="en-US"/>
        </w:rPr>
      </w:pPr>
      <w:r>
        <w:rPr>
          <w:rFonts w:ascii="Calibri" w:hAnsi="Calibri" w:eastAsia="宋体" w:cs="Times New Roman"/>
          <w:b/>
          <w:kern w:val="2"/>
          <w:sz w:val="32"/>
          <w:szCs w:val="24"/>
          <w:lang w:val="en-US" w:eastAsia="zh-CN" w:bidi="ar-SA"/>
        </w:rPr>
        <w:t>3.2 模块</w:t>
      </w:r>
      <w:r>
        <w:rPr>
          <w:rFonts w:hint="eastAsia" w:cs="Times New Roman"/>
          <w:b/>
          <w:kern w:val="2"/>
          <w:sz w:val="32"/>
          <w:szCs w:val="24"/>
          <w:lang w:val="en-US" w:eastAsia="zh-CN" w:bidi="ar-SA"/>
        </w:rPr>
        <w:t>设计</w:t>
      </w:r>
    </w:p>
    <w:p w14:paraId="55AD94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系统采用分层架构设计，各模块职责明确且接口清晰。数据加载模块（dataloader.py）负责原始数据读取、批次化处理与元信息管理；特征工程模块（feature.py）实现从字符序列到特征向量的转换；模型核心模块（crf_model.py）包含CRF算法的数学实现；训练控制模块（main.py）组织模型训练与评估流程。此外，开发演示脚本与单元测试确保系统可靠性。</w:t>
      </w:r>
    </w:p>
    <w:p w14:paraId="736C2E48">
      <w:pPr>
        <w:pStyle w:val="3"/>
      </w:pPr>
      <w:r>
        <w:rPr>
          <w:rFonts w:ascii="Arial" w:hAnsi="Arial" w:eastAsia="黑体" w:cs="Times New Roman"/>
          <w:b/>
          <w:kern w:val="2"/>
          <w:sz w:val="32"/>
          <w:szCs w:val="24"/>
          <w:lang w:val="en-US" w:eastAsia="zh-CN" w:bidi="ar-SA"/>
        </w:rPr>
        <w:t>4 系统架构设计</w:t>
      </w:r>
    </w:p>
    <w:p w14:paraId="44F09A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系统架构采用经典的分层设计模式，通过数据层、特征层、模型层和应用层的协同工作实现端到端的中文分词功能。各层之间通过标准化接口通信，确保模块解耦与系统可维护性。</w:t>
      </w:r>
    </w:p>
    <w:p w14:paraId="641F3818">
      <w:pPr>
        <w:pStyle w:val="4"/>
      </w:pPr>
      <w:r>
        <w:rPr>
          <w:rFonts w:ascii="Calibri" w:hAnsi="Calibri" w:eastAsia="宋体" w:cs="Times New Roman"/>
          <w:b/>
          <w:kern w:val="2"/>
          <w:sz w:val="32"/>
          <w:szCs w:val="24"/>
          <w:lang w:val="en-US" w:eastAsia="zh-CN" w:bidi="ar-SA"/>
        </w:rPr>
        <w:t>4.1 数据层</w:t>
      </w:r>
    </w:p>
    <w:p w14:paraId="76C91C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数据层封装了数据读取与预处理的核心逻辑，主要功能包括：（1）解析MSR格式语料文件，将分词结果转换为BMES标签序列；（2）构建字符词汇表与标签集合，支持未知字符处理；（3）实现高效的批次迭代器，支持训练过程中的数据随机打乱与批次化处理。数据层输出的标准样本格式为（chars: List[str], tags: List[str]），其中chars为字符序列，tags为对应的标签序列。</w:t>
      </w:r>
    </w:p>
    <w:p w14:paraId="14790B61">
      <w:pPr>
        <w:pStyle w:val="4"/>
      </w:pPr>
      <w:r>
        <w:rPr>
          <w:rFonts w:ascii="Calibri" w:hAnsi="Calibri" w:eastAsia="宋体" w:cs="Times New Roman"/>
          <w:b/>
          <w:kern w:val="2"/>
          <w:sz w:val="32"/>
          <w:szCs w:val="24"/>
          <w:lang w:val="en-US" w:eastAsia="zh-CN" w:bidi="ar-SA"/>
        </w:rPr>
        <w:t>4.2 特征层</w:t>
      </w:r>
    </w:p>
    <w:p w14:paraId="7CDB5C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特征层负责将原始字符序列转换为模型可接受的特征表示。根据中文分词任务特点，系统设计了多维度特征模板，包括：（1）字符本身特征（当前字符、前1-2位字符、后1-2位字符）；（2）字符类型特征（数字、字母、标点等）；（3）边界特征（句首、句尾标记）。特征工程模块将这些离散特征映射为整数索引，支持稀疏与稠密两种特征表示方式，以适应不同的模型训练需求。</w:t>
      </w:r>
    </w:p>
    <w:p w14:paraId="584697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FeatureConfig:</w:t>
      </w:r>
    </w:p>
    <w:p w14:paraId="1D2F72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"""特征模块配置。</w:t>
      </w:r>
    </w:p>
    <w:p w14:paraId="4A8C241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参数说明：</w:t>
      </w:r>
    </w:p>
    <w:p w14:paraId="293E25A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window:    向前/向后观测字符的最大偏移（例如 window=2 则包含 -2,-1,0,1,2）</w:t>
      </w:r>
    </w:p>
    <w:p w14:paraId="1AC92E9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use_bigrams: 是否使用二元特征（前后字符组合）</w:t>
      </w:r>
    </w:p>
    <w:p w14:paraId="63CA37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use_trigrams: 是否使用三元特征</w:t>
      </w:r>
    </w:p>
    <w:p w14:paraId="642830D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use_char_types: 是否包含字符类别（数字/字母/中文/标点）特征</w:t>
      </w:r>
    </w:p>
    <w:p w14:paraId="70B9F2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add_bias:   是否添加常量偏置特征</w:t>
      </w:r>
    </w:p>
    <w:p w14:paraId="1144C9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C71761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window: </w:t>
      </w:r>
      <w:r>
        <w:rPr>
          <w:rFonts w:hint="default" w:ascii="Consolas" w:hAnsi="Consolas" w:eastAsia="Consolas" w:cs="Consolas"/>
          <w:i w:val="0"/>
          <w:iCs w:val="0"/>
          <w:caps w:val="0"/>
          <w:color w:val="C18401"/>
          <w:spacing w:val="0"/>
          <w:kern w:val="0"/>
          <w:sz w:val="21"/>
          <w:szCs w:val="21"/>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986801"/>
          <w:spacing w:val="0"/>
          <w:kern w:val="0"/>
          <w:sz w:val="21"/>
          <w:szCs w:val="21"/>
          <w:shd w:val="clear" w:fill="F8F8F8"/>
          <w:lang w:val="en-US" w:eastAsia="zh-CN" w:bidi="ar"/>
        </w:rPr>
        <w:t>2</w:t>
      </w:r>
    </w:p>
    <w:p w14:paraId="5FE85B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use_bigrams: </w:t>
      </w:r>
      <w:r>
        <w:rPr>
          <w:rFonts w:hint="default" w:ascii="Consolas" w:hAnsi="Consolas" w:eastAsia="Consolas" w:cs="Consolas"/>
          <w:i w:val="0"/>
          <w:iCs w:val="0"/>
          <w:caps w:val="0"/>
          <w:color w:val="C18401"/>
          <w:spacing w:val="0"/>
          <w:kern w:val="0"/>
          <w:sz w:val="21"/>
          <w:szCs w:val="21"/>
          <w:shd w:val="clear" w:fill="FAFAFA"/>
          <w:lang w:val="en-US" w:eastAsia="zh-CN" w:bidi="ar"/>
        </w:rPr>
        <w:t>bool</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0184BB"/>
          <w:spacing w:val="0"/>
          <w:kern w:val="0"/>
          <w:sz w:val="21"/>
          <w:szCs w:val="21"/>
          <w:shd w:val="clear" w:fill="FAFAFA"/>
          <w:lang w:val="en-US" w:eastAsia="zh-CN" w:bidi="ar"/>
        </w:rPr>
        <w:t>True</w:t>
      </w:r>
    </w:p>
    <w:p w14:paraId="616417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use_trigrams: </w:t>
      </w:r>
      <w:r>
        <w:rPr>
          <w:rFonts w:hint="default" w:ascii="Consolas" w:hAnsi="Consolas" w:eastAsia="Consolas" w:cs="Consolas"/>
          <w:i w:val="0"/>
          <w:iCs w:val="0"/>
          <w:caps w:val="0"/>
          <w:color w:val="C18401"/>
          <w:spacing w:val="0"/>
          <w:kern w:val="0"/>
          <w:sz w:val="21"/>
          <w:szCs w:val="21"/>
          <w:shd w:val="clear" w:fill="F8F8F8"/>
          <w:lang w:val="en-US" w:eastAsia="zh-CN" w:bidi="ar"/>
        </w:rPr>
        <w:t>bool</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0184BB"/>
          <w:spacing w:val="0"/>
          <w:kern w:val="0"/>
          <w:sz w:val="21"/>
          <w:szCs w:val="21"/>
          <w:shd w:val="clear" w:fill="F8F8F8"/>
          <w:lang w:val="en-US" w:eastAsia="zh-CN" w:bidi="ar"/>
        </w:rPr>
        <w:t>False</w:t>
      </w:r>
    </w:p>
    <w:p w14:paraId="582696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use_char_types: </w:t>
      </w:r>
      <w:r>
        <w:rPr>
          <w:rFonts w:hint="default" w:ascii="Consolas" w:hAnsi="Consolas" w:eastAsia="Consolas" w:cs="Consolas"/>
          <w:i w:val="0"/>
          <w:iCs w:val="0"/>
          <w:caps w:val="0"/>
          <w:color w:val="C18401"/>
          <w:spacing w:val="0"/>
          <w:kern w:val="0"/>
          <w:sz w:val="21"/>
          <w:szCs w:val="21"/>
          <w:shd w:val="clear" w:fill="FAFAFA"/>
          <w:lang w:val="en-US" w:eastAsia="zh-CN" w:bidi="ar"/>
        </w:rPr>
        <w:t>bool</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0184BB"/>
          <w:spacing w:val="0"/>
          <w:kern w:val="0"/>
          <w:sz w:val="21"/>
          <w:szCs w:val="21"/>
          <w:shd w:val="clear" w:fill="FAFAFA"/>
          <w:lang w:val="en-US" w:eastAsia="zh-CN" w:bidi="ar"/>
        </w:rPr>
        <w:t>True</w:t>
      </w:r>
    </w:p>
    <w:p w14:paraId="6AF11F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351"/>
        <w:jc w:val="left"/>
        <w:rPr>
          <w:rFonts w:hint="default" w:ascii="Consolas" w:hAnsi="Consolas" w:eastAsia="Consolas" w:cs="Consolas"/>
          <w:i w:val="0"/>
          <w:iCs w:val="0"/>
          <w:caps w:val="0"/>
          <w:color w:val="0184BB"/>
          <w:spacing w:val="0"/>
          <w:kern w:val="0"/>
          <w:sz w:val="21"/>
          <w:szCs w:val="21"/>
          <w:shd w:val="clear" w:fill="F8F8F8"/>
          <w:lang w:val="en-US" w:eastAsia="zh-CN" w:bidi="ar"/>
        </w:rPr>
      </w:pPr>
      <w:r>
        <w:rPr>
          <w:rFonts w:hint="default" w:ascii="Consolas" w:hAnsi="Consolas" w:eastAsia="Consolas" w:cs="Consolas"/>
          <w:i w:val="0"/>
          <w:iCs w:val="0"/>
          <w:caps w:val="0"/>
          <w:color w:val="383A42"/>
          <w:spacing w:val="0"/>
          <w:kern w:val="0"/>
          <w:sz w:val="21"/>
          <w:szCs w:val="21"/>
          <w:shd w:val="clear" w:fill="F8F8F8"/>
          <w:lang w:val="en-US" w:eastAsia="zh-CN" w:bidi="ar"/>
        </w:rPr>
        <w:t>add_bias: </w:t>
      </w:r>
      <w:r>
        <w:rPr>
          <w:rFonts w:hint="default" w:ascii="Consolas" w:hAnsi="Consolas" w:eastAsia="Consolas" w:cs="Consolas"/>
          <w:i w:val="0"/>
          <w:iCs w:val="0"/>
          <w:caps w:val="0"/>
          <w:color w:val="C18401"/>
          <w:spacing w:val="0"/>
          <w:kern w:val="0"/>
          <w:sz w:val="21"/>
          <w:szCs w:val="21"/>
          <w:shd w:val="clear" w:fill="F8F8F8"/>
          <w:lang w:val="en-US" w:eastAsia="zh-CN" w:bidi="ar"/>
        </w:rPr>
        <w:t>bool</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0184BB"/>
          <w:spacing w:val="0"/>
          <w:kern w:val="0"/>
          <w:sz w:val="21"/>
          <w:szCs w:val="21"/>
          <w:shd w:val="clear" w:fill="F8F8F8"/>
          <w:lang w:val="en-US" w:eastAsia="zh-CN" w:bidi="ar"/>
        </w:rPr>
        <w:t>True</w:t>
      </w:r>
    </w:p>
    <w:p w14:paraId="1702876B">
      <w:pPr>
        <w:pStyle w:val="6"/>
        <w:jc w:val="center"/>
        <w:rPr>
          <w:rFonts w:hint="default"/>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feature_extract的配置类</w:t>
      </w:r>
    </w:p>
    <w:p w14:paraId="7E8DE92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FeatureExtractor:</w:t>
      </w:r>
    </w:p>
    <w:p w14:paraId="5CD811B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"""特征抽取器骨架。</w:t>
      </w:r>
    </w:p>
    <w:p w14:paraId="7D937FF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目前仅负责：</w:t>
      </w:r>
    </w:p>
    <w:p w14:paraId="7B51584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保存配置</w:t>
      </w:r>
    </w:p>
    <w:p w14:paraId="4B52F6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生成并管理模板列表</w:t>
      </w:r>
    </w:p>
    <w:p w14:paraId="1BCE4CF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提供 `sentence_to_features` 的函数签名（具体实现后续完成）</w:t>
      </w:r>
    </w:p>
    <w:p w14:paraId="620C24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74F104D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def</w:t>
      </w:r>
      <w:r>
        <w:rPr>
          <w:rFonts w:hint="default" w:ascii="Consolas" w:hAnsi="Consolas" w:eastAsia="Consolas" w:cs="Consolas"/>
          <w:i w:val="0"/>
          <w:iCs w:val="0"/>
          <w:caps w:val="0"/>
          <w:color w:val="383A42"/>
          <w:spacing w:val="0"/>
          <w:kern w:val="0"/>
          <w:sz w:val="21"/>
          <w:szCs w:val="21"/>
          <w:shd w:val="clear" w:fill="F8F8F8"/>
          <w:lang w:val="en-US" w:eastAsia="zh-CN" w:bidi="ar"/>
        </w:rPr>
        <w:t> __init__(self, config: </w:t>
      </w:r>
      <w:r>
        <w:rPr>
          <w:rFonts w:hint="default" w:ascii="Consolas" w:hAnsi="Consolas" w:eastAsia="Consolas" w:cs="Consolas"/>
          <w:i w:val="0"/>
          <w:iCs w:val="0"/>
          <w:caps w:val="0"/>
          <w:color w:val="986801"/>
          <w:spacing w:val="0"/>
          <w:kern w:val="0"/>
          <w:sz w:val="21"/>
          <w:szCs w:val="21"/>
          <w:shd w:val="clear" w:fill="F8F8F8"/>
          <w:lang w:val="en-US" w:eastAsia="zh-CN" w:bidi="ar"/>
        </w:rPr>
        <w:t>Optional</w:t>
      </w:r>
      <w:r>
        <w:rPr>
          <w:rFonts w:hint="default" w:ascii="Consolas" w:hAnsi="Consolas" w:eastAsia="Consolas" w:cs="Consolas"/>
          <w:i w:val="0"/>
          <w:iCs w:val="0"/>
          <w:caps w:val="0"/>
          <w:color w:val="383A42"/>
          <w:spacing w:val="0"/>
          <w:kern w:val="0"/>
          <w:sz w:val="21"/>
          <w:szCs w:val="21"/>
          <w:shd w:val="clear" w:fill="F8F8F8"/>
          <w:lang w:val="en-US" w:eastAsia="zh-CN" w:bidi="ar"/>
        </w:rPr>
        <w:t>[FeatureConfig] = </w:t>
      </w:r>
      <w:r>
        <w:rPr>
          <w:rFonts w:hint="default" w:ascii="Consolas" w:hAnsi="Consolas" w:eastAsia="Consolas" w:cs="Consolas"/>
          <w:i w:val="0"/>
          <w:iCs w:val="0"/>
          <w:caps w:val="0"/>
          <w:color w:val="0184BB"/>
          <w:spacing w:val="0"/>
          <w:kern w:val="0"/>
          <w:sz w:val="21"/>
          <w:szCs w:val="21"/>
          <w:shd w:val="clear" w:fill="F8F8F8"/>
          <w:lang w:val="en-US" w:eastAsia="zh-CN" w:bidi="ar"/>
        </w:rPr>
        <w:t>None</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098961E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self.config = config </w:t>
      </w:r>
      <w:r>
        <w:rPr>
          <w:rFonts w:hint="default" w:ascii="Consolas" w:hAnsi="Consolas" w:eastAsia="Consolas" w:cs="Consolas"/>
          <w:i w:val="0"/>
          <w:iCs w:val="0"/>
          <w:caps w:val="0"/>
          <w:color w:val="A626A4"/>
          <w:spacing w:val="0"/>
          <w:kern w:val="0"/>
          <w:sz w:val="21"/>
          <w:szCs w:val="21"/>
          <w:shd w:val="clear" w:fill="FAFAFA"/>
          <w:lang w:val="en-US" w:eastAsia="zh-CN" w:bidi="ar"/>
        </w:rPr>
        <w:t>or</w:t>
      </w:r>
      <w:r>
        <w:rPr>
          <w:rFonts w:hint="default" w:ascii="Consolas" w:hAnsi="Consolas" w:eastAsia="Consolas" w:cs="Consolas"/>
          <w:i w:val="0"/>
          <w:iCs w:val="0"/>
          <w:caps w:val="0"/>
          <w:color w:val="383A42"/>
          <w:spacing w:val="0"/>
          <w:kern w:val="0"/>
          <w:sz w:val="21"/>
          <w:szCs w:val="21"/>
          <w:shd w:val="clear" w:fill="FAFAFA"/>
          <w:lang w:val="en-US" w:eastAsia="zh-CN" w:bidi="ar"/>
        </w:rPr>
        <w:t> FeatureConfig()</w:t>
      </w:r>
    </w:p>
    <w:p w14:paraId="45692F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self.templates = default_templates(self.config)</w:t>
      </w:r>
    </w:p>
    <w:p w14:paraId="592FE36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iCs/>
          <w:caps w:val="0"/>
          <w:color w:val="A0A1A7"/>
          <w:spacing w:val="0"/>
          <w:kern w:val="0"/>
          <w:sz w:val="21"/>
          <w:szCs w:val="21"/>
          <w:shd w:val="clear" w:fill="FAFAFA"/>
          <w:lang w:val="en-US" w:eastAsia="zh-CN" w:bidi="ar"/>
        </w:rPr>
        <w:t># 简单的实例级缓存：键为原始句子字符串，值为特征列表</w:t>
      </w:r>
    </w:p>
    <w:p w14:paraId="35DC59C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self._features_cache = {}</w:t>
      </w:r>
    </w:p>
    <w:p w14:paraId="19C5550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def</w:t>
      </w:r>
      <w:r>
        <w:rPr>
          <w:rFonts w:hint="default" w:ascii="Consolas" w:hAnsi="Consolas" w:eastAsia="Consolas" w:cs="Consolas"/>
          <w:i w:val="0"/>
          <w:iCs w:val="0"/>
          <w:caps w:val="0"/>
          <w:color w:val="383A42"/>
          <w:spacing w:val="0"/>
          <w:kern w:val="0"/>
          <w:sz w:val="21"/>
          <w:szCs w:val="21"/>
          <w:shd w:val="clear" w:fill="F8F8F8"/>
          <w:lang w:val="en-US" w:eastAsia="zh-CN" w:bidi="ar"/>
        </w:rPr>
        <w:t> sentences_to_features(self, sentences: </w:t>
      </w:r>
      <w:r>
        <w:rPr>
          <w:rFonts w:hint="default" w:ascii="Consolas" w:hAnsi="Consolas" w:eastAsia="Consolas" w:cs="Consolas"/>
          <w:i w:val="0"/>
          <w:iCs w:val="0"/>
          <w:caps w:val="0"/>
          <w:color w:val="986801"/>
          <w:spacing w:val="0"/>
          <w:kern w:val="0"/>
          <w:sz w:val="21"/>
          <w:szCs w:val="21"/>
          <w:shd w:val="clear" w:fill="F8F8F8"/>
          <w:lang w:val="en-US" w:eastAsia="zh-CN" w:bidi="ar"/>
        </w:rPr>
        <w:t>Sequence</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Consolas" w:hAnsi="Consolas" w:eastAsia="Consolas" w:cs="Consolas"/>
          <w:i w:val="0"/>
          <w:iCs w:val="0"/>
          <w:caps w:val="0"/>
          <w:color w:val="986801"/>
          <w:spacing w:val="0"/>
          <w:kern w:val="0"/>
          <w:sz w:val="21"/>
          <w:szCs w:val="21"/>
          <w:shd w:val="clear" w:fill="F8F8F8"/>
          <w:lang w:val="en-US" w:eastAsia="zh-CN" w:bidi="ar"/>
        </w:rPr>
        <w:t>Sequence</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Consolas" w:hAnsi="Consolas" w:eastAsia="Consolas" w:cs="Consolas"/>
          <w:i w:val="0"/>
          <w:iCs w:val="0"/>
          <w:caps w:val="0"/>
          <w:color w:val="C18401"/>
          <w:spacing w:val="0"/>
          <w:kern w:val="0"/>
          <w:sz w:val="21"/>
          <w:szCs w:val="21"/>
          <w:shd w:val="clear" w:fill="F8F8F8"/>
          <w:lang w:val="en-US" w:eastAsia="zh-CN" w:bidi="ar"/>
        </w:rPr>
        <w:t>str</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C18401"/>
          <w:spacing w:val="0"/>
          <w:kern w:val="0"/>
          <w:sz w:val="21"/>
          <w:szCs w:val="21"/>
          <w:shd w:val="clear" w:fill="F8F8F8"/>
          <w:lang w:val="en-US" w:eastAsia="zh-CN" w:bidi="ar"/>
        </w:rPr>
        <w:t>str</w:t>
      </w:r>
      <w:r>
        <w:rPr>
          <w:rFonts w:hint="default" w:ascii="Consolas" w:hAnsi="Consolas" w:eastAsia="Consolas" w:cs="Consolas"/>
          <w:i w:val="0"/>
          <w:iCs w:val="0"/>
          <w:caps w:val="0"/>
          <w:color w:val="383A42"/>
          <w:spacing w:val="0"/>
          <w:kern w:val="0"/>
          <w:sz w:val="21"/>
          <w:szCs w:val="21"/>
          <w:shd w:val="clear" w:fill="F8F8F8"/>
          <w:lang w:val="en-US" w:eastAsia="zh-CN" w:bidi="ar"/>
        </w:rPr>
        <w:t>], use_cache: </w:t>
      </w:r>
      <w:r>
        <w:rPr>
          <w:rFonts w:hint="default" w:ascii="Consolas" w:hAnsi="Consolas" w:eastAsia="Consolas" w:cs="Consolas"/>
          <w:i w:val="0"/>
          <w:iCs w:val="0"/>
          <w:caps w:val="0"/>
          <w:color w:val="C18401"/>
          <w:spacing w:val="0"/>
          <w:kern w:val="0"/>
          <w:sz w:val="21"/>
          <w:szCs w:val="21"/>
          <w:shd w:val="clear" w:fill="F8F8F8"/>
          <w:lang w:val="en-US" w:eastAsia="zh-CN" w:bidi="ar"/>
        </w:rPr>
        <w:t>bool</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0184BB"/>
          <w:spacing w:val="0"/>
          <w:kern w:val="0"/>
          <w:sz w:val="21"/>
          <w:szCs w:val="21"/>
          <w:shd w:val="clear" w:fill="F8F8F8"/>
          <w:lang w:val="en-US" w:eastAsia="zh-CN" w:bidi="ar"/>
        </w:rPr>
        <w:t>True</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129AB6E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50A14F"/>
          <w:spacing w:val="0"/>
          <w:kern w:val="0"/>
          <w:sz w:val="21"/>
          <w:szCs w:val="21"/>
          <w:shd w:val="clear" w:fill="FAFAFA"/>
          <w:lang w:val="en-US" w:eastAsia="zh-CN" w:bidi="ar"/>
        </w:rPr>
        <w:t>"""批量将多句转换为特征列表。</w:t>
      </w:r>
    </w:p>
    <w:p w14:paraId="2BCA54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返回值：List[ sentence_index ] -&gt; sentence_features (即 sentence_to_features 的返回值)</w:t>
      </w:r>
    </w:p>
    <w:p w14:paraId="1D6229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该方法在内部使用 `sentence_to_features`，并尊重 `use_cache` 参数。</w:t>
      </w:r>
    </w:p>
    <w:p w14:paraId="333D4D2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9BB53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results = []</w:t>
      </w:r>
    </w:p>
    <w:p w14:paraId="42A40F0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for</w:t>
      </w:r>
      <w:r>
        <w:rPr>
          <w:rFonts w:hint="default" w:ascii="Consolas" w:hAnsi="Consolas" w:eastAsia="Consolas" w:cs="Consolas"/>
          <w:i w:val="0"/>
          <w:iCs w:val="0"/>
          <w:caps w:val="0"/>
          <w:color w:val="383A42"/>
          <w:spacing w:val="0"/>
          <w:kern w:val="0"/>
          <w:sz w:val="21"/>
          <w:szCs w:val="21"/>
          <w:shd w:val="clear" w:fill="FAFAFA"/>
          <w:lang w:val="en-US" w:eastAsia="zh-CN" w:bidi="ar"/>
        </w:rPr>
        <w:t> sent </w:t>
      </w:r>
      <w:r>
        <w:rPr>
          <w:rFonts w:hint="default" w:ascii="Consolas" w:hAnsi="Consolas" w:eastAsia="Consolas" w:cs="Consolas"/>
          <w:i w:val="0"/>
          <w:iCs w:val="0"/>
          <w:caps w:val="0"/>
          <w:color w:val="A626A4"/>
          <w:spacing w:val="0"/>
          <w:kern w:val="0"/>
          <w:sz w:val="21"/>
          <w:szCs w:val="21"/>
          <w:shd w:val="clear" w:fill="FAFAFA"/>
          <w:lang w:val="en-US" w:eastAsia="zh-CN" w:bidi="ar"/>
        </w:rPr>
        <w:t>in</w:t>
      </w:r>
      <w:r>
        <w:rPr>
          <w:rFonts w:hint="default" w:ascii="Consolas" w:hAnsi="Consolas" w:eastAsia="Consolas" w:cs="Consolas"/>
          <w:i w:val="0"/>
          <w:iCs w:val="0"/>
          <w:caps w:val="0"/>
          <w:color w:val="383A42"/>
          <w:spacing w:val="0"/>
          <w:kern w:val="0"/>
          <w:sz w:val="21"/>
          <w:szCs w:val="21"/>
          <w:shd w:val="clear" w:fill="FAFAFA"/>
          <w:lang w:val="en-US" w:eastAsia="zh-CN" w:bidi="ar"/>
        </w:rPr>
        <w:t> sentences:</w:t>
      </w:r>
    </w:p>
    <w:p w14:paraId="3417557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feats = self.sentence_to_features(sent, use_cache=use_cache)</w:t>
      </w:r>
    </w:p>
    <w:p w14:paraId="0D95FE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results.append(feats)</w:t>
      </w:r>
    </w:p>
    <w:p w14:paraId="304D28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return</w:t>
      </w:r>
      <w:r>
        <w:rPr>
          <w:rFonts w:hint="default" w:ascii="Consolas" w:hAnsi="Consolas" w:eastAsia="Consolas" w:cs="Consolas"/>
          <w:i w:val="0"/>
          <w:iCs w:val="0"/>
          <w:caps w:val="0"/>
          <w:color w:val="383A42"/>
          <w:spacing w:val="0"/>
          <w:kern w:val="0"/>
          <w:sz w:val="21"/>
          <w:szCs w:val="21"/>
          <w:shd w:val="clear" w:fill="F8F8F8"/>
          <w:lang w:val="en-US" w:eastAsia="zh-CN" w:bidi="ar"/>
        </w:rPr>
        <w:t> results</w:t>
      </w:r>
    </w:p>
    <w:p w14:paraId="62004534">
      <w:pPr>
        <w:pStyle w:val="6"/>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feature_extractor（部分代码）</w:t>
      </w:r>
    </w:p>
    <w:p w14:paraId="312E9393">
      <w:pPr>
        <w:pStyle w:val="4"/>
      </w:pPr>
      <w:r>
        <w:rPr>
          <w:rFonts w:ascii="Calibri" w:hAnsi="Calibri" w:eastAsia="宋体" w:cs="Times New Roman"/>
          <w:b/>
          <w:kern w:val="2"/>
          <w:sz w:val="32"/>
          <w:szCs w:val="24"/>
          <w:lang w:val="en-US" w:eastAsia="zh-CN" w:bidi="ar-SA"/>
        </w:rPr>
        <w:t>4.3 模型层</w:t>
      </w:r>
    </w:p>
    <w:p w14:paraId="77A757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模型层是系统的核心组件，实现了线性链CRF的完整数学逻辑。该层主要功能包括：（1）计算发射分数：将特征向量通过权重矩阵映射为标签得分；（2）前向-后向算法：计算序列概率的规范化常数；（3）梯度计算：基于对数似然损失求解参数梯度；（4）Viterbi解码：寻找最优标签序列。为确保数值稳定性，所有动态规划操作均在对数空间进行，并采用log-sum-exp技术避免数值下溢。</w:t>
      </w:r>
    </w:p>
    <w:p w14:paraId="448F340C">
      <w:pPr>
        <w:pStyle w:val="4"/>
      </w:pPr>
      <w:r>
        <w:rPr>
          <w:rFonts w:ascii="Calibri" w:hAnsi="Calibri" w:eastAsia="宋体" w:cs="Times New Roman"/>
          <w:b/>
          <w:kern w:val="2"/>
          <w:sz w:val="32"/>
          <w:szCs w:val="24"/>
          <w:lang w:val="en-US" w:eastAsia="zh-CN" w:bidi="ar-SA"/>
        </w:rPr>
        <w:t>4.4 应用层</w:t>
      </w:r>
    </w:p>
    <w:p w14:paraId="28B5F1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应用层提供系统与用户的交互接口，包括训练控制与推理预测两大功能。训练控制模块实现模型参数优化过程，支持学习率调整、模型保存与加载等功能；推理预测模块接收原始文本输入，输出分词结果与标签序列。应用层还提供命令行接口，支持通过参数配置实现不同的系统功能。</w:t>
      </w:r>
    </w:p>
    <w:p w14:paraId="0DEC6948">
      <w:pPr>
        <w:pStyle w:val="3"/>
      </w:pPr>
      <w:r>
        <w:rPr>
          <w:rFonts w:ascii="Arial" w:hAnsi="Arial" w:eastAsia="黑体" w:cs="Times New Roman"/>
          <w:b/>
          <w:kern w:val="2"/>
          <w:sz w:val="32"/>
          <w:szCs w:val="24"/>
          <w:lang w:val="en-US" w:eastAsia="zh-CN" w:bidi="ar-SA"/>
        </w:rPr>
        <w:t>5 核心算法原理</w:t>
      </w:r>
    </w:p>
    <w:p w14:paraId="1384D169">
      <w:pPr>
        <w:pStyle w:val="4"/>
      </w:pPr>
      <w:r>
        <w:rPr>
          <w:rFonts w:ascii="Calibri" w:hAnsi="Calibri" w:eastAsia="宋体" w:cs="Times New Roman"/>
          <w:b/>
          <w:kern w:val="2"/>
          <w:sz w:val="32"/>
          <w:szCs w:val="24"/>
          <w:lang w:val="en-US" w:eastAsia="zh-CN" w:bidi="ar-SA"/>
        </w:rPr>
        <w:t>5.1 标签体系</w:t>
      </w:r>
    </w:p>
    <w:p w14:paraId="08490F7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系统采用BMES标签体系对字符进行标注，该体系能够精确描述词语的构成结构。具体定义如下：B（Begin）表示词语的起始字符，M（Middle）表示词语的中间字符，E（End）表示词语的结尾字符，S（Single）表示独立成词的单字符。标签集合的大小为4，通过固定顺序['B','M','E','S']构建标签到索引的映射，确保模型训练与推理过程中的一致性。</w:t>
      </w:r>
    </w:p>
    <w:p w14:paraId="6A392C32">
      <w:pPr>
        <w:pStyle w:val="4"/>
      </w:pPr>
      <w:r>
        <w:rPr>
          <w:rFonts w:ascii="Calibri" w:hAnsi="Calibri" w:eastAsia="宋体" w:cs="Times New Roman"/>
          <w:b/>
          <w:kern w:val="2"/>
          <w:sz w:val="32"/>
          <w:szCs w:val="24"/>
          <w:lang w:val="en-US" w:eastAsia="zh-CN" w:bidi="ar-SA"/>
        </w:rPr>
        <w:t>5.2 CRF模型数学基础</w:t>
      </w:r>
    </w:p>
    <w:p w14:paraId="13A5C6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线性链CRF是一种用于序列标注任务的概率图模型，其定义了给定输入序列x的条件下，输出标签序列y的条件概率分布：</w:t>
      </w:r>
    </w:p>
    <w:p w14:paraId="14DBB5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m:oMathPara>
        <m:oMath>
          <m:r>
            <m:rPr>
              <m:sty m:val="p"/>
            </m:rPr>
            <w:rPr>
              <w:rFonts w:hint="default" w:ascii="Cambria Math" w:hAnsi="Cambria Math" w:eastAsiaTheme="majorEastAsia" w:cstheme="majorEastAsia"/>
              <w:kern w:val="2"/>
              <w:sz w:val="24"/>
              <w:szCs w:val="24"/>
              <w:lang w:val="en-US" w:eastAsia="zh-CN" w:bidi="ar-SA"/>
            </w:rPr>
            <m:t>P(y|x)=</m:t>
          </m:r>
          <m:f>
            <m:fPr>
              <m:ctrlPr>
                <w:rPr>
                  <w:rFonts w:hint="default" w:ascii="Cambria Math" w:hAnsi="Cambria Math" w:eastAsiaTheme="majorEastAsia" w:cstheme="majorEastAsia"/>
                  <w:kern w:val="2"/>
                  <w:sz w:val="24"/>
                  <w:szCs w:val="24"/>
                  <w:lang w:val="en-US" w:eastAsia="zh-CN" w:bidi="ar-SA"/>
                </w:rPr>
              </m:ctrlPr>
            </m:fPr>
            <m:num>
              <m:r>
                <m:rPr>
                  <m:sty m:val="p"/>
                </m:rPr>
                <w:rPr>
                  <w:rFonts w:hint="default" w:ascii="Cambria Math" w:hAnsi="Cambria Math" w:eastAsiaTheme="majorEastAsia" w:cstheme="majorEastAsia"/>
                  <w:kern w:val="2"/>
                  <w:sz w:val="24"/>
                  <w:szCs w:val="24"/>
                  <w:lang w:val="en-US" w:eastAsia="zh-CN" w:bidi="ar-SA"/>
                </w:rPr>
                <m:t>1</m:t>
              </m:r>
              <m:ctrlPr>
                <w:rPr>
                  <w:rFonts w:hint="eastAsia" w:ascii="Cambria Math" w:hAnsi="Cambria Math" w:eastAsiaTheme="majorEastAsia" w:cstheme="majorEastAsia"/>
                  <w:kern w:val="2"/>
                  <w:sz w:val="24"/>
                  <w:szCs w:val="24"/>
                  <w:lang w:val="en-US" w:eastAsia="zh-CN" w:bidi="ar-SA"/>
                </w:rPr>
              </m:ctrlPr>
            </m:num>
            <m:den>
              <m:r>
                <m:rPr>
                  <m:sty m:val="p"/>
                </m:rPr>
                <w:rPr>
                  <w:rFonts w:hint="default" w:ascii="Cambria Math" w:hAnsi="Cambria Math" w:eastAsiaTheme="majorEastAsia" w:cstheme="majorEastAsia"/>
                  <w:kern w:val="2"/>
                  <w:sz w:val="24"/>
                  <w:szCs w:val="24"/>
                  <w:lang w:val="en-US" w:eastAsia="zh-CN" w:bidi="ar-SA"/>
                </w:rPr>
                <m:t>Z(x)</m:t>
              </m:r>
              <m:ctrlPr>
                <w:rPr>
                  <w:rFonts w:hint="eastAsia" w:ascii="Cambria Math" w:hAnsi="Cambria Math" w:eastAsiaTheme="majorEastAsia" w:cstheme="majorEastAsia"/>
                  <w:kern w:val="2"/>
                  <w:sz w:val="24"/>
                  <w:szCs w:val="24"/>
                  <w:lang w:val="en-US" w:eastAsia="zh-CN" w:bidi="ar-SA"/>
                </w:rPr>
              </m:ctrlPr>
            </m:den>
          </m:f>
          <m:func>
            <m:funcPr>
              <m:ctrlPr>
                <w:rPr>
                  <w:rFonts w:hint="default" w:ascii="Cambria Math" w:hAnsi="Cambria Math" w:eastAsiaTheme="majorEastAsia" w:cstheme="majorEastAsia"/>
                  <w:kern w:val="2"/>
                  <w:sz w:val="24"/>
                  <w:szCs w:val="24"/>
                  <w:lang w:val="en-US" w:eastAsia="zh-CN" w:bidi="ar-SA"/>
                </w:rPr>
              </m:ctrlPr>
            </m:funcPr>
            <m:fName>
              <m:r>
                <m:rPr>
                  <m:sty m:val="p"/>
                </m:rPr>
                <w:rPr>
                  <w:rFonts w:hint="default" w:ascii="Cambria Math" w:hAnsi="Cambria Math" w:eastAsiaTheme="majorEastAsia" w:cstheme="majorEastAsia"/>
                  <w:kern w:val="2"/>
                  <w:sz w:val="24"/>
                  <w:szCs w:val="24"/>
                  <w:lang w:val="en-US" w:eastAsia="zh-CN" w:bidi="ar-SA"/>
                </w:rPr>
                <m:t>exp</m:t>
              </m:r>
              <m:ctrlPr>
                <w:rPr>
                  <w:rFonts w:hint="eastAsia" w:ascii="Cambria Math" w:hAnsi="Cambria Math" w:eastAsiaTheme="majorEastAsia" w:cstheme="majorEastAsia"/>
                  <w:kern w:val="2"/>
                  <w:sz w:val="24"/>
                  <w:szCs w:val="24"/>
                  <w:lang w:val="en-US" w:eastAsia="zh-CN" w:bidi="ar-SA"/>
                </w:rPr>
              </m:ctrlPr>
            </m:fName>
            <m:e>
              <m:d>
                <m:dPr>
                  <m:ctrlPr>
                    <w:rPr>
                      <w:rFonts w:hint="default" w:ascii="Cambria Math" w:hAnsi="Cambria Math" w:eastAsiaTheme="majorEastAsia" w:cstheme="majorEastAsia"/>
                      <w:kern w:val="2"/>
                      <w:sz w:val="24"/>
                      <w:szCs w:val="24"/>
                      <w:lang w:val="en-US" w:eastAsia="zh-CN" w:bidi="ar-SA"/>
                    </w:rPr>
                  </m:ctrlPr>
                </m:dPr>
                <m:e>
                  <m:nary>
                    <m:naryPr>
                      <m:chr m:val="∑"/>
                      <m:limLoc m:val="undOvr"/>
                      <m:supHide m:val="1"/>
                      <m:ctrlPr>
                        <w:rPr>
                          <w:rFonts w:hint="default" w:ascii="Cambria Math" w:hAnsi="Cambria Math" w:eastAsiaTheme="majorEastAsia" w:cstheme="majorEastAsia"/>
                          <w:kern w:val="2"/>
                          <w:sz w:val="24"/>
                          <w:szCs w:val="24"/>
                          <w:lang w:val="en-US" w:eastAsia="zh-CN" w:bidi="ar-SA"/>
                        </w:rPr>
                      </m:ctrlPr>
                    </m:naryPr>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up>
                      <m:ctrlPr>
                        <w:rPr>
                          <w:rFonts w:hint="eastAsia" w:ascii="Cambria Math" w:hAnsi="Cambria Math" w:eastAsiaTheme="majorEastAsia" w:cstheme="majorEastAsia"/>
                          <w:kern w:val="2"/>
                          <w:sz w:val="24"/>
                          <w:szCs w:val="24"/>
                          <w:lang w:val="en-US" w:eastAsia="zh-CN" w:bidi="ar-SA"/>
                        </w:rPr>
                      </m:ctrlPr>
                    </m:sup>
                    <m:e>
                      <m:d>
                        <m:dPr>
                          <m:ctrlPr>
                            <w:rPr>
                              <w:rFonts w:hint="default" w:ascii="Cambria Math" w:hAnsi="Cambria Math" w:eastAsiaTheme="majorEastAsia" w:cstheme="majorEastAsia"/>
                              <w:kern w:val="2"/>
                              <w:sz w:val="24"/>
                              <w:szCs w:val="24"/>
                              <w:lang w:val="en-US" w:eastAsia="zh-CN" w:bidi="ar-SA"/>
                            </w:rPr>
                          </m:ctrlPr>
                        </m:dPr>
                        <m:e>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u</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,x)+</m:t>
                          </m:r>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a</m:t>
                              </m:r>
                              <m:ctrlPr>
                                <w:rPr>
                                  <w:rFonts w:hint="eastAsia" w:ascii="Cambria Math" w:hAnsi="Cambria Math" w:eastAsiaTheme="majorEastAsia" w:cstheme="majorEastAsia"/>
                                  <w:kern w:val="2"/>
                                  <w:sz w:val="24"/>
                                  <w:szCs w:val="24"/>
                                  <w:lang w:val="en-US" w:eastAsia="zh-CN" w:bidi="ar-SA"/>
                                </w:rPr>
                              </m:ctrlPr>
                            </m:e>
                            <m:sub>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t−1</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ctrlPr>
                                <w:rPr>
                                  <w:rFonts w:hint="default" w:ascii="Cambria Math" w:hAnsi="Cambria Math" w:eastAsiaTheme="majorEastAsia" w:cstheme="majorEastAsia"/>
                                  <w:kern w:val="2"/>
                                  <w:sz w:val="24"/>
                                  <w:szCs w:val="24"/>
                                  <w:lang w:val="en-US" w:eastAsia="zh-CN" w:bidi="ar-SA"/>
                                </w:rPr>
                              </m:ctrlPr>
                            </m:sub>
                          </m:sSub>
                          <m:ctrlPr>
                            <w:rPr>
                              <w:rFonts w:hint="default" w:ascii="Cambria Math" w:hAnsi="Cambria Math" w:eastAsiaTheme="majorEastAsia" w:cstheme="majorEastAsia"/>
                              <w:kern w:val="2"/>
                              <w:sz w:val="24"/>
                              <w:szCs w:val="24"/>
                              <w:lang w:val="en-US" w:eastAsia="zh-CN" w:bidi="ar-SA"/>
                            </w:rPr>
                          </m:ctrlPr>
                        </m:e>
                      </m:d>
                      <m:ctrlPr>
                        <w:rPr>
                          <w:rFonts w:hint="default" w:ascii="Cambria Math" w:hAnsi="Cambria Math" w:eastAsiaTheme="majorEastAsia" w:cstheme="majorEastAsia"/>
                          <w:kern w:val="2"/>
                          <w:sz w:val="24"/>
                          <w:szCs w:val="24"/>
                          <w:lang w:val="en-US" w:eastAsia="zh-CN" w:bidi="ar-SA"/>
                        </w:rPr>
                      </m:ctrlPr>
                    </m:e>
                  </m:nary>
                  <m:ctrlPr>
                    <w:rPr>
                      <w:rFonts w:hint="default" w:ascii="Cambria Math" w:hAnsi="Cambria Math" w:eastAsiaTheme="majorEastAsia" w:cstheme="majorEastAsia"/>
                      <w:kern w:val="2"/>
                      <w:sz w:val="24"/>
                      <w:szCs w:val="24"/>
                      <w:lang w:val="en-US" w:eastAsia="zh-CN" w:bidi="ar-SA"/>
                    </w:rPr>
                  </m:ctrlPr>
                </m:e>
              </m:d>
              <m:ctrlPr>
                <w:rPr>
                  <w:rFonts w:hint="default" w:ascii="Cambria Math" w:hAnsi="Cambria Math" w:eastAsiaTheme="majorEastAsia" w:cstheme="majorEastAsia"/>
                  <w:kern w:val="2"/>
                  <w:sz w:val="24"/>
                  <w:szCs w:val="24"/>
                  <w:lang w:val="en-US" w:eastAsia="zh-CN" w:bidi="ar-SA"/>
                </w:rPr>
              </m:ctrlPr>
            </m:e>
          </m:func>
        </m:oMath>
      </m:oMathPara>
    </w:p>
    <w:p w14:paraId="1B86A1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其中，</w:t>
      </w:r>
      <m:oMath>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u</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,x)</m:t>
        </m:r>
      </m:oMath>
      <w:r>
        <w:rPr>
          <w:rFonts w:hint="eastAsia" w:asciiTheme="majorEastAsia" w:hAnsiTheme="majorEastAsia" w:eastAsiaTheme="majorEastAsia" w:cstheme="majorEastAsia"/>
          <w:kern w:val="2"/>
          <w:sz w:val="24"/>
          <w:szCs w:val="24"/>
          <w:lang w:val="en-US" w:eastAsia="zh-CN" w:bidi="ar-SA"/>
        </w:rPr>
        <w:t>表示位置t的状态特征函数，</w:t>
      </w:r>
      <m:oMath>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a</m:t>
            </m:r>
            <m:ctrlPr>
              <w:rPr>
                <w:rFonts w:hint="eastAsia" w:ascii="Cambria Math" w:hAnsi="Cambria Math" w:eastAsiaTheme="majorEastAsia" w:cstheme="majorEastAsia"/>
                <w:kern w:val="2"/>
                <w:sz w:val="24"/>
                <w:szCs w:val="24"/>
                <w:lang w:val="en-US" w:eastAsia="zh-CN" w:bidi="ar-SA"/>
              </w:rPr>
            </m:ctrlPr>
          </m:e>
          <m:sub>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t−1</m:t>
                </m:r>
                <m:ctrlPr>
                  <w:rPr>
                    <w:rFonts w:hint="eastAsia" w:ascii="Cambria Math" w:hAnsi="Cambria Math" w:eastAsiaTheme="majorEastAsia" w:cstheme="majorEastAsia"/>
                    <w:kern w:val="2"/>
                    <w:sz w:val="24"/>
                    <w:szCs w:val="24"/>
                    <w:lang w:val="en-US" w:eastAsia="zh-CN" w:bidi="ar-SA"/>
                  </w:rPr>
                </m:ctrlPr>
              </m:sub>
            </m:sSub>
            <m:r>
              <m:rPr>
                <m:sty m:val="p"/>
              </m:rPr>
              <w:rPr>
                <w:rFonts w:hint="default" w:ascii="Cambria Math" w:hAnsi="Cambria Math" w:eastAsiaTheme="majorEastAsia" w:cstheme="majorEastAsia"/>
                <w:kern w:val="2"/>
                <w:sz w:val="24"/>
                <w:szCs w:val="24"/>
                <w:lang w:val="en-US" w:eastAsia="zh-CN" w:bidi="ar-SA"/>
              </w:rPr>
              <m:t>,</m:t>
            </m:r>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m:t>
                </m:r>
                <m:ctrlPr>
                  <w:rPr>
                    <w:rFonts w:hint="eastAsia" w:ascii="Cambria Math" w:hAnsi="Cambria Math" w:eastAsiaTheme="majorEastAsia" w:cstheme="majorEastAsia"/>
                    <w:kern w:val="2"/>
                    <w:sz w:val="24"/>
                    <w:szCs w:val="24"/>
                    <w:lang w:val="en-US" w:eastAsia="zh-CN" w:bidi="ar-SA"/>
                  </w:rPr>
                </m:ctrlPr>
              </m:sub>
            </m:sSub>
            <m:ctrlPr>
              <w:rPr>
                <w:rFonts w:hint="default" w:ascii="Cambria Math" w:hAnsi="Cambria Math" w:eastAsiaTheme="majorEastAsia" w:cstheme="majorEastAsia"/>
                <w:kern w:val="2"/>
                <w:sz w:val="24"/>
                <w:szCs w:val="24"/>
                <w:lang w:val="en-US" w:eastAsia="zh-CN" w:bidi="ar-SA"/>
              </w:rPr>
            </m:ctrlPr>
          </m:sub>
        </m:sSub>
      </m:oMath>
      <w:r>
        <w:rPr>
          <w:rFonts w:hint="eastAsia" w:asciiTheme="majorEastAsia" w:hAnsiTheme="majorEastAsia" w:eastAsiaTheme="majorEastAsia" w:cstheme="majorEastAsia"/>
          <w:kern w:val="2"/>
          <w:sz w:val="24"/>
          <w:szCs w:val="24"/>
          <w:lang w:val="en-US" w:eastAsia="zh-CN" w:bidi="ar-SA"/>
        </w:rPr>
        <w:t>表示从标签</w:t>
      </w:r>
      <m:oMath>
        <m:sSub>
          <m:sSubPr>
            <m:ctrlPr>
              <w:rPr>
                <w:rFonts w:hint="default" w:ascii="Cambria Math" w:hAnsi="Cambria Math" w:eastAsiaTheme="majorEastAsia" w:cstheme="majorEastAsia"/>
                <w:kern w:val="2"/>
                <w:sz w:val="24"/>
                <w:szCs w:val="24"/>
                <w:lang w:val="en-US" w:eastAsia="zh-CN" w:bidi="ar-SA"/>
              </w:rPr>
            </m:ctrlPr>
          </m:sSubPr>
          <m:e>
            <m:r>
              <m:rPr>
                <m:sty m:val="p"/>
              </m:rPr>
              <w:rPr>
                <w:rFonts w:hint="default" w:ascii="Cambria Math" w:hAnsi="Cambria Math" w:eastAsiaTheme="majorEastAsia" w:cstheme="majorEastAsia"/>
                <w:kern w:val="2"/>
                <w:sz w:val="24"/>
                <w:szCs w:val="24"/>
                <w:lang w:val="en-US" w:eastAsia="zh-CN" w:bidi="ar-SA"/>
              </w:rPr>
              <m:t>y</m:t>
            </m:r>
            <m:ctrlPr>
              <w:rPr>
                <w:rFonts w:hint="eastAsia" w:ascii="Cambria Math" w:hAnsi="Cambria Math" w:eastAsiaTheme="majorEastAsia" w:cstheme="majorEastAsia"/>
                <w:kern w:val="2"/>
                <w:sz w:val="24"/>
                <w:szCs w:val="24"/>
                <w:lang w:val="en-US" w:eastAsia="zh-CN" w:bidi="ar-SA"/>
              </w:rPr>
            </m:ctrlPr>
          </m:e>
          <m:sub>
            <m:r>
              <m:rPr>
                <m:sty m:val="p"/>
              </m:rPr>
              <w:rPr>
                <w:rFonts w:hint="default" w:ascii="Cambria Math" w:hAnsi="Cambria Math" w:eastAsiaTheme="majorEastAsia" w:cstheme="majorEastAsia"/>
                <w:kern w:val="2"/>
                <w:sz w:val="24"/>
                <w:szCs w:val="24"/>
                <w:lang w:val="en-US" w:eastAsia="zh-CN" w:bidi="ar-SA"/>
              </w:rPr>
              <m:t>t−1</m:t>
            </m:r>
            <m:ctrlPr>
              <w:rPr>
                <w:rFonts w:hint="eastAsia" w:ascii="Cambria Math" w:hAnsi="Cambria Math" w:eastAsiaTheme="majorEastAsia" w:cstheme="majorEastAsia"/>
                <w:kern w:val="2"/>
                <w:sz w:val="24"/>
                <w:szCs w:val="24"/>
                <w:lang w:val="en-US" w:eastAsia="zh-CN" w:bidi="ar-SA"/>
              </w:rPr>
            </m:ctrlPr>
          </m:sub>
        </m:sSub>
      </m:oMath>
      <w:r>
        <w:rPr>
          <w:rFonts w:hint="eastAsia" w:asciiTheme="majorEastAsia" w:hAnsiTheme="majorEastAsia" w:eastAsiaTheme="majorEastAsia" w:cstheme="majorEastAsia"/>
          <w:kern w:val="2"/>
          <w:sz w:val="24"/>
          <w:szCs w:val="24"/>
          <w:lang w:val="en-US" w:eastAsia="zh-CN" w:bidi="ar-SA"/>
        </w:rPr>
        <w:t>到</w:t>
      </w:r>
      <m:oMath>
        <m:r>
          <m:rPr>
            <m:sty m:val="p"/>
          </m:rPr>
          <w:rPr>
            <w:rFonts w:hint="eastAsia" w:ascii="Cambria Math" w:hAnsi="Cambria Math" w:eastAsiaTheme="majorEastAsia" w:cstheme="majorEastAsia"/>
            <w:kern w:val="2"/>
            <w:sz w:val="24"/>
            <w:szCs w:val="24"/>
            <w:lang w:val="en-US" w:eastAsia="zh-CN" w:bidi="ar-SA"/>
          </w:rPr>
          <m:t>y_t</m:t>
        </m:r>
      </m:oMath>
      <w:r>
        <w:rPr>
          <w:rFonts w:hint="eastAsia" w:asciiTheme="majorEastAsia" w:hAnsiTheme="majorEastAsia" w:eastAsiaTheme="majorEastAsia" w:cstheme="majorEastAsia"/>
          <w:kern w:val="2"/>
          <w:sz w:val="24"/>
          <w:szCs w:val="24"/>
          <w:lang w:val="en-US" w:eastAsia="zh-CN" w:bidi="ar-SA"/>
        </w:rPr>
        <w:t>的转移特征函数，Z(x)是规范化常数（配分函数），确保概率分布的归一性。模型训练的目标是最大化训练数据的对数似然函数，通过梯度下降法更新模型参数。</w:t>
      </w:r>
    </w:p>
    <w:p w14:paraId="3E79713D">
      <w:pPr>
        <w:pStyle w:val="4"/>
      </w:pPr>
      <w:r>
        <w:rPr>
          <w:rFonts w:ascii="Calibri" w:hAnsi="Calibri" w:eastAsia="宋体" w:cs="Times New Roman"/>
          <w:b/>
          <w:kern w:val="2"/>
          <w:sz w:val="32"/>
          <w:szCs w:val="24"/>
          <w:lang w:val="en-US" w:eastAsia="zh-CN" w:bidi="ar-SA"/>
        </w:rPr>
        <w:t>5.3 核心算法实现</w:t>
      </w:r>
    </w:p>
    <w:p w14:paraId="2FAC14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前向算法是计算配分函数Z(x)的关键技术，通过动态规划高效求和所有可能的标签序列。在对数空间中实现前向算法能够有效避免数值下溢问题，其核心递推公式为：</w:t>
      </w:r>
    </w:p>
    <w:p w14:paraId="5FFDDE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forward_backward(self, sent_feats: </w:t>
      </w:r>
      <w:r>
        <w:rPr>
          <w:rFonts w:hint="default" w:ascii="Consolas" w:hAnsi="Consolas" w:eastAsia="Consolas" w:cs="Consolas"/>
          <w:i w:val="0"/>
          <w:iCs w:val="0"/>
          <w:caps w:val="0"/>
          <w:color w:val="986801"/>
          <w:spacing w:val="0"/>
          <w:kern w:val="0"/>
          <w:sz w:val="18"/>
          <w:szCs w:val="18"/>
          <w:shd w:val="clear" w:fill="FAFAFA"/>
          <w:lang w:val="en-US" w:eastAsia="zh-CN" w:bidi="ar"/>
        </w:rPr>
        <w:t>Sequence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Sequence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 -&gt; </w:t>
      </w:r>
      <w:r>
        <w:rPr>
          <w:rFonts w:hint="default" w:ascii="Consolas" w:hAnsi="Consolas" w:eastAsia="Consolas" w:cs="Consolas"/>
          <w:i w:val="0"/>
          <w:iCs w:val="0"/>
          <w:caps w:val="0"/>
          <w:color w:val="986801"/>
          <w:spacing w:val="0"/>
          <w:kern w:val="0"/>
          <w:sz w:val="18"/>
          <w:szCs w:val="18"/>
          <w:shd w:val="clear" w:fill="FAFAFA"/>
          <w:lang w:val="en-US" w:eastAsia="zh-CN" w:bidi="ar"/>
        </w:rPr>
        <w:t>Tuple</w:t>
      </w:r>
      <w:r>
        <w:rPr>
          <w:rFonts w:hint="default" w:ascii="Consolas" w:hAnsi="Consolas" w:eastAsia="Consolas" w:cs="Consolas"/>
          <w:i w:val="0"/>
          <w:iCs w:val="0"/>
          <w:caps w:val="0"/>
          <w:color w:val="383A42"/>
          <w:spacing w:val="0"/>
          <w:kern w:val="0"/>
          <w:sz w:val="18"/>
          <w:szCs w:val="18"/>
          <w:shd w:val="clear" w:fill="FAFAFA"/>
          <w:lang w:val="en-US" w:eastAsia="zh-CN" w:bidi="ar"/>
        </w:rPr>
        <w:t>[np.ndarray, np.ndarray, </w:t>
      </w:r>
      <w:r>
        <w:rPr>
          <w:rFonts w:hint="default" w:ascii="Consolas" w:hAnsi="Consolas" w:eastAsia="Consolas" w:cs="Consolas"/>
          <w:i w:val="0"/>
          <w:iCs w:val="0"/>
          <w:caps w:val="0"/>
          <w:color w:val="C18401"/>
          <w:spacing w:val="0"/>
          <w:kern w:val="0"/>
          <w:sz w:val="18"/>
          <w:szCs w:val="18"/>
          <w:shd w:val="clear" w:fill="FAFAFA"/>
          <w:lang w:val="en-US" w:eastAsia="zh-CN" w:bidi="ar"/>
        </w:rPr>
        <w:t>float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3C172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"""前向-后向算法。</w:t>
      </w:r>
    </w:p>
    <w:p w14:paraId="7E092D2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返回 (alpha, beta, logZ)，其中 alpha/beta 为对数空间外的未归一化分数矩阵。</w:t>
      </w:r>
    </w:p>
    <w:p w14:paraId="0AD673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alpha: shape (n, L) 前向累计分数（非日志形式，可很大）</w:t>
      </w:r>
    </w:p>
    <w:p w14:paraId="509A230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beta:  shape (n, L) 后向累计分数</w:t>
      </w:r>
    </w:p>
    <w:p w14:paraId="57A4D5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logZ:  对数配分函数</w:t>
      </w:r>
    </w:p>
    <w:p w14:paraId="0BC9837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p>
    <w:p w14:paraId="24FF56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n =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(sent_feats)</w:t>
      </w:r>
    </w:p>
    <w:p w14:paraId="34B7373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 = self.L</w:t>
      </w:r>
    </w:p>
    <w:p w14:paraId="457BD6C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iCs/>
          <w:caps w:val="0"/>
          <w:color w:val="A0A1A7"/>
          <w:spacing w:val="0"/>
          <w:kern w:val="0"/>
          <w:sz w:val="18"/>
          <w:szCs w:val="18"/>
          <w:shd w:val="clear" w:fill="FAFAFA"/>
          <w:lang w:val="en-US" w:eastAsia="zh-CN" w:bidi="ar"/>
        </w:rPr>
        <w:t># compute unary scores</w:t>
      </w:r>
    </w:p>
    <w:p w14:paraId="23ED3C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U = np.zeros((n, L), dtype=</w:t>
      </w:r>
      <w:r>
        <w:rPr>
          <w:rFonts w:hint="default" w:ascii="Consolas" w:hAnsi="Consolas" w:eastAsia="Consolas" w:cs="Consolas"/>
          <w:i w:val="0"/>
          <w:iCs w:val="0"/>
          <w:caps w:val="0"/>
          <w:color w:val="C18401"/>
          <w:spacing w:val="0"/>
          <w:kern w:val="0"/>
          <w:sz w:val="18"/>
          <w:szCs w:val="18"/>
          <w:shd w:val="clear" w:fill="F8F8F8"/>
          <w:lang w:val="en-US" w:eastAsia="zh-CN" w:bidi="ar"/>
        </w:rPr>
        <w:t>float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4A49932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i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range</w:t>
      </w:r>
      <w:r>
        <w:rPr>
          <w:rFonts w:hint="default" w:ascii="Consolas" w:hAnsi="Consolas" w:eastAsia="Consolas" w:cs="Consolas"/>
          <w:i w:val="0"/>
          <w:iCs w:val="0"/>
          <w:caps w:val="0"/>
          <w:color w:val="383A42"/>
          <w:spacing w:val="0"/>
          <w:kern w:val="0"/>
          <w:sz w:val="18"/>
          <w:szCs w:val="18"/>
          <w:shd w:val="clear" w:fill="FAFAFA"/>
          <w:lang w:val="en-US" w:eastAsia="zh-CN" w:bidi="ar"/>
        </w:rPr>
        <w:t>(n):</w:t>
      </w:r>
    </w:p>
    <w:p w14:paraId="067FA0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U[i] = self.score_unary(sent_feats[i])</w:t>
      </w:r>
    </w:p>
    <w:p w14:paraId="0F11D3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forward in log-space for stability</w:t>
      </w:r>
    </w:p>
    <w:p w14:paraId="585465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log_alpha = np.full((n, L), -</w:t>
      </w:r>
      <w:r>
        <w:rPr>
          <w:rFonts w:hint="default" w:ascii="Consolas" w:hAnsi="Consolas" w:eastAsia="Consolas" w:cs="Consolas"/>
          <w:i w:val="0"/>
          <w:iCs w:val="0"/>
          <w:caps w:val="0"/>
          <w:color w:val="986801"/>
          <w:spacing w:val="0"/>
          <w:kern w:val="0"/>
          <w:sz w:val="18"/>
          <w:szCs w:val="18"/>
          <w:shd w:val="clear" w:fill="FAFAFA"/>
          <w:lang w:val="en-US" w:eastAsia="zh-CN" w:bidi="ar"/>
        </w:rPr>
        <w:t>1e100</w:t>
      </w:r>
      <w:r>
        <w:rPr>
          <w:rFonts w:hint="default" w:ascii="Consolas" w:hAnsi="Consolas" w:eastAsia="Consolas" w:cs="Consolas"/>
          <w:i w:val="0"/>
          <w:iCs w:val="0"/>
          <w:caps w:val="0"/>
          <w:color w:val="383A42"/>
          <w:spacing w:val="0"/>
          <w:kern w:val="0"/>
          <w:sz w:val="18"/>
          <w:szCs w:val="18"/>
          <w:shd w:val="clear" w:fill="FAFAFA"/>
          <w:lang w:val="en-US" w:eastAsia="zh-CN" w:bidi="ar"/>
        </w:rPr>
        <w:t>, dtype=</w:t>
      </w:r>
      <w:r>
        <w:rPr>
          <w:rFonts w:hint="default" w:ascii="Consolas" w:hAnsi="Consolas" w:eastAsia="Consolas" w:cs="Consolas"/>
          <w:i w:val="0"/>
          <w:iCs w:val="0"/>
          <w:caps w:val="0"/>
          <w:color w:val="C18401"/>
          <w:spacing w:val="0"/>
          <w:kern w:val="0"/>
          <w:sz w:val="18"/>
          <w:szCs w:val="18"/>
          <w:shd w:val="clear" w:fill="FAFAFA"/>
          <w:lang w:val="en-US" w:eastAsia="zh-CN" w:bidi="ar"/>
        </w:rPr>
        <w:t>float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B6C141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log_alpha[</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 = U[</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6AA52C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i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range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n):</w:t>
      </w:r>
    </w:p>
    <w:p w14:paraId="1C1F438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for</w:t>
      </w:r>
      <w:r>
        <w:rPr>
          <w:rFonts w:hint="default" w:ascii="Consolas" w:hAnsi="Consolas" w:eastAsia="Consolas" w:cs="Consolas"/>
          <w:i w:val="0"/>
          <w:iCs w:val="0"/>
          <w:caps w:val="0"/>
          <w:color w:val="383A42"/>
          <w:spacing w:val="0"/>
          <w:kern w:val="0"/>
          <w:sz w:val="18"/>
          <w:szCs w:val="18"/>
          <w:shd w:val="clear" w:fill="F8F8F8"/>
          <w:lang w:val="en-US" w:eastAsia="zh-CN" w:bidi="ar"/>
        </w:rPr>
        <w:t> curr </w:t>
      </w:r>
      <w:r>
        <w:rPr>
          <w:rFonts w:hint="default" w:ascii="Consolas" w:hAnsi="Consolas" w:eastAsia="Consolas" w:cs="Consolas"/>
          <w:i w:val="0"/>
          <w:iCs w:val="0"/>
          <w:caps w:val="0"/>
          <w:color w:val="A626A4"/>
          <w:spacing w:val="0"/>
          <w:kern w:val="0"/>
          <w:sz w:val="18"/>
          <w:szCs w:val="18"/>
          <w:shd w:val="clear" w:fill="F8F8F8"/>
          <w:lang w:val="en-US" w:eastAsia="zh-CN" w:bidi="ar"/>
        </w:rPr>
        <w:t>in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range</w:t>
      </w:r>
      <w:r>
        <w:rPr>
          <w:rFonts w:hint="default" w:ascii="Consolas" w:hAnsi="Consolas" w:eastAsia="Consolas" w:cs="Consolas"/>
          <w:i w:val="0"/>
          <w:iCs w:val="0"/>
          <w:caps w:val="0"/>
          <w:color w:val="383A42"/>
          <w:spacing w:val="0"/>
          <w:kern w:val="0"/>
          <w:sz w:val="18"/>
          <w:szCs w:val="18"/>
          <w:shd w:val="clear" w:fill="F8F8F8"/>
          <w:lang w:val="en-US" w:eastAsia="zh-CN" w:bidi="ar"/>
        </w:rPr>
        <w:t>(L):</w:t>
      </w:r>
    </w:p>
    <w:p w14:paraId="33DD79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prev_scores = log_alpha[i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 (self.T[:, curr]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self.include_transitions </w:t>
      </w:r>
      <w:r>
        <w:rPr>
          <w:rFonts w:hint="default" w:ascii="Consolas" w:hAnsi="Consolas" w:eastAsia="Consolas" w:cs="Consolas"/>
          <w:i w:val="0"/>
          <w:iCs w:val="0"/>
          <w:caps w:val="0"/>
          <w:color w:val="A626A4"/>
          <w:spacing w:val="0"/>
          <w:kern w:val="0"/>
          <w:sz w:val="18"/>
          <w:szCs w:val="18"/>
          <w:shd w:val="clear" w:fill="FAFAFA"/>
          <w:lang w:val="en-US" w:eastAsia="zh-CN" w:bidi="ar"/>
        </w:rPr>
        <w:t>else</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986801"/>
          <w:spacing w:val="0"/>
          <w:kern w:val="0"/>
          <w:sz w:val="18"/>
          <w:szCs w:val="18"/>
          <w:shd w:val="clear" w:fill="FAFAFA"/>
          <w:lang w:val="en-US" w:eastAsia="zh-CN" w:bidi="ar"/>
        </w:rPr>
        <w:t>0.0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686D67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log_alpha[i, curr] = U[i, curr] + np.logaddexp.reduce(prev_scores)</w:t>
      </w:r>
    </w:p>
    <w:p w14:paraId="6A4B390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log_beta = np.full((n, L), -</w:t>
      </w:r>
      <w:r>
        <w:rPr>
          <w:rFonts w:hint="default" w:ascii="Consolas" w:hAnsi="Consolas" w:eastAsia="Consolas" w:cs="Consolas"/>
          <w:i w:val="0"/>
          <w:iCs w:val="0"/>
          <w:caps w:val="0"/>
          <w:color w:val="986801"/>
          <w:spacing w:val="0"/>
          <w:kern w:val="0"/>
          <w:sz w:val="18"/>
          <w:szCs w:val="18"/>
          <w:shd w:val="clear" w:fill="F8F8F8"/>
          <w:lang w:val="en-US" w:eastAsia="zh-CN" w:bidi="ar"/>
        </w:rPr>
        <w:t>1e100</w:t>
      </w:r>
      <w:r>
        <w:rPr>
          <w:rFonts w:hint="default" w:ascii="Consolas" w:hAnsi="Consolas" w:eastAsia="Consolas" w:cs="Consolas"/>
          <w:i w:val="0"/>
          <w:iCs w:val="0"/>
          <w:caps w:val="0"/>
          <w:color w:val="383A42"/>
          <w:spacing w:val="0"/>
          <w:kern w:val="0"/>
          <w:sz w:val="18"/>
          <w:szCs w:val="18"/>
          <w:shd w:val="clear" w:fill="F8F8F8"/>
          <w:lang w:val="en-US" w:eastAsia="zh-CN" w:bidi="ar"/>
        </w:rPr>
        <w:t>, dtype=</w:t>
      </w:r>
      <w:r>
        <w:rPr>
          <w:rFonts w:hint="default" w:ascii="Consolas" w:hAnsi="Consolas" w:eastAsia="Consolas" w:cs="Consolas"/>
          <w:i w:val="0"/>
          <w:iCs w:val="0"/>
          <w:caps w:val="0"/>
          <w:color w:val="C18401"/>
          <w:spacing w:val="0"/>
          <w:kern w:val="0"/>
          <w:sz w:val="18"/>
          <w:szCs w:val="18"/>
          <w:shd w:val="clear" w:fill="F8F8F8"/>
          <w:lang w:val="en-US" w:eastAsia="zh-CN" w:bidi="ar"/>
        </w:rPr>
        <w:t>float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942BD3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log_beta[n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 </w:t>
      </w:r>
      <w:r>
        <w:rPr>
          <w:rFonts w:hint="default" w:ascii="Consolas" w:hAnsi="Consolas" w:eastAsia="Consolas" w:cs="Consolas"/>
          <w:i w:val="0"/>
          <w:iCs w:val="0"/>
          <w:caps w:val="0"/>
          <w:color w:val="986801"/>
          <w:spacing w:val="0"/>
          <w:kern w:val="0"/>
          <w:sz w:val="18"/>
          <w:szCs w:val="18"/>
          <w:shd w:val="clear" w:fill="FAFAFA"/>
          <w:lang w:val="en-US" w:eastAsia="zh-CN" w:bidi="ar"/>
        </w:rPr>
        <w:t>0.0</w:t>
      </w:r>
    </w:p>
    <w:p w14:paraId="027374B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for</w:t>
      </w:r>
      <w:r>
        <w:rPr>
          <w:rFonts w:hint="default" w:ascii="Consolas" w:hAnsi="Consolas" w:eastAsia="Consolas" w:cs="Consolas"/>
          <w:i w:val="0"/>
          <w:iCs w:val="0"/>
          <w:caps w:val="0"/>
          <w:color w:val="383A42"/>
          <w:spacing w:val="0"/>
          <w:kern w:val="0"/>
          <w:sz w:val="18"/>
          <w:szCs w:val="18"/>
          <w:shd w:val="clear" w:fill="F8F8F8"/>
          <w:lang w:val="en-US" w:eastAsia="zh-CN" w:bidi="ar"/>
        </w:rPr>
        <w:t> i </w:t>
      </w:r>
      <w:r>
        <w:rPr>
          <w:rFonts w:hint="default" w:ascii="Consolas" w:hAnsi="Consolas" w:eastAsia="Consolas" w:cs="Consolas"/>
          <w:i w:val="0"/>
          <w:iCs w:val="0"/>
          <w:caps w:val="0"/>
          <w:color w:val="A626A4"/>
          <w:spacing w:val="0"/>
          <w:kern w:val="0"/>
          <w:sz w:val="18"/>
          <w:szCs w:val="18"/>
          <w:shd w:val="clear" w:fill="F8F8F8"/>
          <w:lang w:val="en-US" w:eastAsia="zh-CN" w:bidi="ar"/>
        </w:rPr>
        <w:t>in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range</w:t>
      </w:r>
      <w:r>
        <w:rPr>
          <w:rFonts w:hint="default" w:ascii="Consolas" w:hAnsi="Consolas" w:eastAsia="Consolas" w:cs="Consolas"/>
          <w:i w:val="0"/>
          <w:iCs w:val="0"/>
          <w:caps w:val="0"/>
          <w:color w:val="383A42"/>
          <w:spacing w:val="0"/>
          <w:kern w:val="0"/>
          <w:sz w:val="18"/>
          <w:szCs w:val="18"/>
          <w:shd w:val="clear" w:fill="F8F8F8"/>
          <w:lang w:val="en-US" w:eastAsia="zh-CN" w:bidi="ar"/>
        </w:rPr>
        <w:t>(n - </w:t>
      </w:r>
      <w:r>
        <w:rPr>
          <w:rFonts w:hint="default" w:ascii="Consolas" w:hAnsi="Consolas" w:eastAsia="Consolas" w:cs="Consolas"/>
          <w:i w:val="0"/>
          <w:iCs w:val="0"/>
          <w:caps w:val="0"/>
          <w:color w:val="986801"/>
          <w:spacing w:val="0"/>
          <w:kern w:val="0"/>
          <w:sz w:val="18"/>
          <w:szCs w:val="18"/>
          <w:shd w:val="clear" w:fill="F8F8F8"/>
          <w:lang w:val="en-US" w:eastAsia="zh-CN" w:bidi="ar"/>
        </w:rPr>
        <w:t>2</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3455A9E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prev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range</w:t>
      </w:r>
      <w:r>
        <w:rPr>
          <w:rFonts w:hint="default" w:ascii="Consolas" w:hAnsi="Consolas" w:eastAsia="Consolas" w:cs="Consolas"/>
          <w:i w:val="0"/>
          <w:iCs w:val="0"/>
          <w:caps w:val="0"/>
          <w:color w:val="383A42"/>
          <w:spacing w:val="0"/>
          <w:kern w:val="0"/>
          <w:sz w:val="18"/>
          <w:szCs w:val="18"/>
          <w:shd w:val="clear" w:fill="FAFAFA"/>
          <w:lang w:val="en-US" w:eastAsia="zh-CN" w:bidi="ar"/>
        </w:rPr>
        <w:t>(L):</w:t>
      </w:r>
    </w:p>
    <w:p w14:paraId="1770AC1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next_scores = log_beta[i +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 + U[i +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 + (self.T[prev, :] </w:t>
      </w:r>
      <w:r>
        <w:rPr>
          <w:rFonts w:hint="default" w:ascii="Consolas" w:hAnsi="Consolas" w:eastAsia="Consolas" w:cs="Consolas"/>
          <w:i w:val="0"/>
          <w:iCs w:val="0"/>
          <w:caps w:val="0"/>
          <w:color w:val="A626A4"/>
          <w:spacing w:val="0"/>
          <w:kern w:val="0"/>
          <w:sz w:val="18"/>
          <w:szCs w:val="18"/>
          <w:shd w:val="clear" w:fill="F8F8F8"/>
          <w:lang w:val="en-US" w:eastAsia="zh-CN" w:bidi="ar"/>
        </w:rPr>
        <w:t>if</w:t>
      </w:r>
      <w:r>
        <w:rPr>
          <w:rFonts w:hint="default" w:ascii="Consolas" w:hAnsi="Consolas" w:eastAsia="Consolas" w:cs="Consolas"/>
          <w:i w:val="0"/>
          <w:iCs w:val="0"/>
          <w:caps w:val="0"/>
          <w:color w:val="383A42"/>
          <w:spacing w:val="0"/>
          <w:kern w:val="0"/>
          <w:sz w:val="18"/>
          <w:szCs w:val="18"/>
          <w:shd w:val="clear" w:fill="F8F8F8"/>
          <w:lang w:val="en-US" w:eastAsia="zh-CN" w:bidi="ar"/>
        </w:rPr>
        <w:t> self.include_transitions </w:t>
      </w:r>
      <w:r>
        <w:rPr>
          <w:rFonts w:hint="default" w:ascii="Consolas" w:hAnsi="Consolas" w:eastAsia="Consolas" w:cs="Consolas"/>
          <w:i w:val="0"/>
          <w:iCs w:val="0"/>
          <w:caps w:val="0"/>
          <w:color w:val="A626A4"/>
          <w:spacing w:val="0"/>
          <w:kern w:val="0"/>
          <w:sz w:val="18"/>
          <w:szCs w:val="18"/>
          <w:shd w:val="clear" w:fill="F8F8F8"/>
          <w:lang w:val="en-US" w:eastAsia="zh-CN" w:bidi="ar"/>
        </w:rPr>
        <w:t>else</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0.0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75DCA27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log_beta[i, prev] = np.logaddexp.reduce(next_scores)</w:t>
      </w:r>
    </w:p>
    <w:p w14:paraId="7C3026E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logZ = np.logaddexp.reduce(log_alpha[n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5653D6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log_alpha, log_beta, </w:t>
      </w:r>
      <w:r>
        <w:rPr>
          <w:rFonts w:hint="default" w:ascii="Consolas" w:hAnsi="Consolas" w:eastAsia="Consolas" w:cs="Consolas"/>
          <w:i w:val="0"/>
          <w:iCs w:val="0"/>
          <w:caps w:val="0"/>
          <w:color w:val="C18401"/>
          <w:spacing w:val="0"/>
          <w:kern w:val="0"/>
          <w:sz w:val="18"/>
          <w:szCs w:val="18"/>
          <w:shd w:val="clear" w:fill="F8F8F8"/>
          <w:lang w:val="en-US" w:eastAsia="zh-CN" w:bidi="ar"/>
        </w:rPr>
        <w:t>float</w:t>
      </w:r>
      <w:r>
        <w:rPr>
          <w:rFonts w:hint="default" w:ascii="Consolas" w:hAnsi="Consolas" w:eastAsia="Consolas" w:cs="Consolas"/>
          <w:i w:val="0"/>
          <w:iCs w:val="0"/>
          <w:caps w:val="0"/>
          <w:color w:val="383A42"/>
          <w:spacing w:val="0"/>
          <w:kern w:val="0"/>
          <w:sz w:val="18"/>
          <w:szCs w:val="18"/>
          <w:shd w:val="clear" w:fill="F8F8F8"/>
          <w:lang w:val="en-US" w:eastAsia="zh-CN" w:bidi="ar"/>
        </w:rPr>
        <w:t>(logZ)</w:t>
      </w:r>
    </w:p>
    <w:p w14:paraId="7A8C19B9">
      <w:pPr>
        <w:pStyle w:val="6"/>
        <w:ind w:firstLine="400" w:firstLineChars="200"/>
        <w:jc w:val="center"/>
        <w:rPr>
          <w:rFonts w:hint="default" w:ascii="Calibri" w:hAnsi="Calibri" w:eastAsia="黑体" w:cs="Times New Roman"/>
          <w:kern w:val="2"/>
          <w:sz w:val="21"/>
          <w:szCs w:val="24"/>
          <w:lang w:val="en-US" w:eastAsia="zh-CN" w:bidi="ar-SA"/>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前向后向算法</w:t>
      </w:r>
    </w:p>
    <w:p w14:paraId="08847C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eastAsia" w:asciiTheme="majorEastAsia" w:hAnsiTheme="majorEastAsia" w:eastAsiaTheme="majorEastAsia" w:cstheme="majorEastAsia"/>
          <w:kern w:val="2"/>
          <w:sz w:val="24"/>
          <w:szCs w:val="24"/>
          <w:lang w:val="en-US" w:eastAsia="zh-CN" w:bidi="ar-SA"/>
        </w:rPr>
        <w:t>梯度计算基于对数似然损失函数的偏导数，通过前向-后向算法计算特征函数的期望，与经验期望作差得到梯度。Viterbi算法则通过动态规划寻找具有最大概率的标签序列，实现分词结果的预测。</w:t>
      </w:r>
    </w:p>
    <w:p w14:paraId="65F614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A626A4"/>
          <w:spacing w:val="0"/>
          <w:kern w:val="0"/>
          <w:sz w:val="18"/>
          <w:szCs w:val="18"/>
          <w:shd w:val="clear" w:fill="FAFAFA"/>
          <w:lang w:val="en-US" w:eastAsia="zh-CN" w:bidi="ar"/>
        </w:rPr>
        <w:t>def</w:t>
      </w:r>
      <w:r>
        <w:rPr>
          <w:rFonts w:hint="default" w:ascii="Consolas" w:hAnsi="Consolas" w:eastAsia="Consolas" w:cs="Consolas"/>
          <w:i w:val="0"/>
          <w:iCs w:val="0"/>
          <w:caps w:val="0"/>
          <w:color w:val="383A42"/>
          <w:spacing w:val="0"/>
          <w:kern w:val="0"/>
          <w:sz w:val="18"/>
          <w:szCs w:val="18"/>
          <w:shd w:val="clear" w:fill="FAFAFA"/>
          <w:lang w:val="en-US" w:eastAsia="zh-CN" w:bidi="ar"/>
        </w:rPr>
        <w:t> viterbi(self, sent_feats: </w:t>
      </w:r>
      <w:r>
        <w:rPr>
          <w:rFonts w:hint="default" w:ascii="Consolas" w:hAnsi="Consolas" w:eastAsia="Consolas" w:cs="Consolas"/>
          <w:i w:val="0"/>
          <w:iCs w:val="0"/>
          <w:caps w:val="0"/>
          <w:color w:val="986801"/>
          <w:spacing w:val="0"/>
          <w:kern w:val="0"/>
          <w:sz w:val="18"/>
          <w:szCs w:val="18"/>
          <w:shd w:val="clear" w:fill="FAFAFA"/>
          <w:lang w:val="en-US" w:eastAsia="zh-CN" w:bidi="ar"/>
        </w:rPr>
        <w:t>Sequence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Sequence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 -&gt; </w:t>
      </w:r>
      <w:r>
        <w:rPr>
          <w:rFonts w:hint="default" w:ascii="Consolas" w:hAnsi="Consolas" w:eastAsia="Consolas" w:cs="Consolas"/>
          <w:i w:val="0"/>
          <w:iCs w:val="0"/>
          <w:caps w:val="0"/>
          <w:color w:val="986801"/>
          <w:spacing w:val="0"/>
          <w:kern w:val="0"/>
          <w:sz w:val="18"/>
          <w:szCs w:val="18"/>
          <w:shd w:val="clear" w:fill="FAFAFA"/>
          <w:lang w:val="en-US" w:eastAsia="zh-CN" w:bidi="ar"/>
        </w:rPr>
        <w:t>Tuple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List</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float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2661B6B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50A14F"/>
          <w:spacing w:val="0"/>
          <w:kern w:val="0"/>
          <w:sz w:val="18"/>
          <w:szCs w:val="18"/>
          <w:shd w:val="clear" w:fill="F8F8F8"/>
          <w:lang w:val="en-US" w:eastAsia="zh-CN" w:bidi="ar"/>
        </w:rPr>
        <w:t>"""Viterbi 解码：输入为每位置的 feature id 列表，返回最优标签索引序列与得分。"""</w:t>
      </w:r>
    </w:p>
    <w:p w14:paraId="3B5E32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n = </w:t>
      </w:r>
      <w:r>
        <w:rPr>
          <w:rFonts w:hint="default" w:ascii="Consolas" w:hAnsi="Consolas" w:eastAsia="Consolas" w:cs="Consolas"/>
          <w:i w:val="0"/>
          <w:iCs w:val="0"/>
          <w:caps w:val="0"/>
          <w:color w:val="C18401"/>
          <w:spacing w:val="0"/>
          <w:kern w:val="0"/>
          <w:sz w:val="18"/>
          <w:szCs w:val="18"/>
          <w:shd w:val="clear" w:fill="FAFAFA"/>
          <w:lang w:val="en-US" w:eastAsia="zh-CN" w:bidi="ar"/>
        </w:rPr>
        <w:t>len</w:t>
      </w:r>
      <w:r>
        <w:rPr>
          <w:rFonts w:hint="default" w:ascii="Consolas" w:hAnsi="Consolas" w:eastAsia="Consolas" w:cs="Consolas"/>
          <w:i w:val="0"/>
          <w:iCs w:val="0"/>
          <w:caps w:val="0"/>
          <w:color w:val="383A42"/>
          <w:spacing w:val="0"/>
          <w:kern w:val="0"/>
          <w:sz w:val="18"/>
          <w:szCs w:val="18"/>
          <w:shd w:val="clear" w:fill="FAFAFA"/>
          <w:lang w:val="en-US" w:eastAsia="zh-CN" w:bidi="ar"/>
        </w:rPr>
        <w:t>(sent_feats)</w:t>
      </w:r>
    </w:p>
    <w:p w14:paraId="6DE0528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if</w:t>
      </w:r>
      <w:r>
        <w:rPr>
          <w:rFonts w:hint="default" w:ascii="Consolas" w:hAnsi="Consolas" w:eastAsia="Consolas" w:cs="Consolas"/>
          <w:i w:val="0"/>
          <w:iCs w:val="0"/>
          <w:caps w:val="0"/>
          <w:color w:val="383A42"/>
          <w:spacing w:val="0"/>
          <w:kern w:val="0"/>
          <w:sz w:val="18"/>
          <w:szCs w:val="18"/>
          <w:shd w:val="clear" w:fill="F8F8F8"/>
          <w:lang w:val="en-US" w:eastAsia="zh-CN" w:bidi="ar"/>
        </w:rPr>
        <w:t> n == </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652E4A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return</w:t>
      </w:r>
      <w:r>
        <w:rPr>
          <w:rFonts w:hint="default" w:ascii="Consolas" w:hAnsi="Consolas" w:eastAsia="Consolas" w:cs="Consolas"/>
          <w:i w:val="0"/>
          <w:iCs w:val="0"/>
          <w:caps w:val="0"/>
          <w:color w:val="383A42"/>
          <w:spacing w:val="0"/>
          <w:kern w:val="0"/>
          <w:sz w:val="18"/>
          <w:szCs w:val="18"/>
          <w:shd w:val="clear" w:fill="FAFAFA"/>
          <w:lang w:val="en-US" w:eastAsia="zh-CN" w:bidi="ar"/>
        </w:rPr>
        <w:t> [], </w:t>
      </w:r>
      <w:r>
        <w:rPr>
          <w:rFonts w:hint="default" w:ascii="Consolas" w:hAnsi="Consolas" w:eastAsia="Consolas" w:cs="Consolas"/>
          <w:i w:val="0"/>
          <w:iCs w:val="0"/>
          <w:caps w:val="0"/>
          <w:color w:val="986801"/>
          <w:spacing w:val="0"/>
          <w:kern w:val="0"/>
          <w:sz w:val="18"/>
          <w:szCs w:val="18"/>
          <w:shd w:val="clear" w:fill="FAFAFA"/>
          <w:lang w:val="en-US" w:eastAsia="zh-CN" w:bidi="ar"/>
        </w:rPr>
        <w:t>0.0</w:t>
      </w:r>
    </w:p>
    <w:p w14:paraId="536039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 = self.L</w:t>
      </w:r>
    </w:p>
    <w:p w14:paraId="268D147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dp = np.full((n, L), -</w:t>
      </w:r>
      <w:r>
        <w:rPr>
          <w:rFonts w:hint="default" w:ascii="Consolas" w:hAnsi="Consolas" w:eastAsia="Consolas" w:cs="Consolas"/>
          <w:i w:val="0"/>
          <w:iCs w:val="0"/>
          <w:caps w:val="0"/>
          <w:color w:val="986801"/>
          <w:spacing w:val="0"/>
          <w:kern w:val="0"/>
          <w:sz w:val="18"/>
          <w:szCs w:val="18"/>
          <w:shd w:val="clear" w:fill="FAFAFA"/>
          <w:lang w:val="en-US" w:eastAsia="zh-CN" w:bidi="ar"/>
        </w:rPr>
        <w:t>1e100</w:t>
      </w:r>
      <w:r>
        <w:rPr>
          <w:rFonts w:hint="default" w:ascii="Consolas" w:hAnsi="Consolas" w:eastAsia="Consolas" w:cs="Consolas"/>
          <w:i w:val="0"/>
          <w:iCs w:val="0"/>
          <w:caps w:val="0"/>
          <w:color w:val="383A42"/>
          <w:spacing w:val="0"/>
          <w:kern w:val="0"/>
          <w:sz w:val="18"/>
          <w:szCs w:val="18"/>
          <w:shd w:val="clear" w:fill="FAFAFA"/>
          <w:lang w:val="en-US" w:eastAsia="zh-CN" w:bidi="ar"/>
        </w:rPr>
        <w:t>, dtype=</w:t>
      </w:r>
      <w:r>
        <w:rPr>
          <w:rFonts w:hint="default" w:ascii="Consolas" w:hAnsi="Consolas" w:eastAsia="Consolas" w:cs="Consolas"/>
          <w:i w:val="0"/>
          <w:iCs w:val="0"/>
          <w:caps w:val="0"/>
          <w:color w:val="C18401"/>
          <w:spacing w:val="0"/>
          <w:kern w:val="0"/>
          <w:sz w:val="18"/>
          <w:szCs w:val="18"/>
          <w:shd w:val="clear" w:fill="FAFAFA"/>
          <w:lang w:val="en-US" w:eastAsia="zh-CN" w:bidi="ar"/>
        </w:rPr>
        <w:t>float</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34D5B33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ptr = np.zeros((n, L), dtype=</w:t>
      </w:r>
      <w:r>
        <w:rPr>
          <w:rFonts w:hint="default" w:ascii="Consolas" w:hAnsi="Consolas" w:eastAsia="Consolas" w:cs="Consolas"/>
          <w:i w:val="0"/>
          <w:iCs w:val="0"/>
          <w:caps w:val="0"/>
          <w:color w:val="C18401"/>
          <w:spacing w:val="0"/>
          <w:kern w:val="0"/>
          <w:sz w:val="18"/>
          <w:szCs w:val="18"/>
          <w:shd w:val="clear" w:fill="F8F8F8"/>
          <w:lang w:val="en-US" w:eastAsia="zh-CN" w:bidi="ar"/>
        </w:rPr>
        <w:t>int</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1767611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初始化</w:t>
      </w:r>
    </w:p>
    <w:p w14:paraId="7B9AA7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u0 = self.score_unary(sent_feats[</w:t>
      </w:r>
      <w:r>
        <w:rPr>
          <w:rFonts w:hint="default" w:ascii="Consolas" w:hAnsi="Consolas" w:eastAsia="Consolas" w:cs="Consolas"/>
          <w:i w:val="0"/>
          <w:iCs w:val="0"/>
          <w:caps w:val="0"/>
          <w:color w:val="986801"/>
          <w:spacing w:val="0"/>
          <w:kern w:val="0"/>
          <w:sz w:val="18"/>
          <w:szCs w:val="18"/>
          <w:shd w:val="clear" w:fill="FAFAFA"/>
          <w:lang w:val="en-US" w:eastAsia="zh-CN" w:bidi="ar"/>
        </w:rPr>
        <w:t>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4189702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if</w:t>
      </w:r>
      <w:r>
        <w:rPr>
          <w:rFonts w:hint="default" w:ascii="Consolas" w:hAnsi="Consolas" w:eastAsia="Consolas" w:cs="Consolas"/>
          <w:i w:val="0"/>
          <w:iCs w:val="0"/>
          <w:caps w:val="0"/>
          <w:color w:val="383A42"/>
          <w:spacing w:val="0"/>
          <w:kern w:val="0"/>
          <w:sz w:val="18"/>
          <w:szCs w:val="18"/>
          <w:shd w:val="clear" w:fill="F8F8F8"/>
          <w:lang w:val="en-US" w:eastAsia="zh-CN" w:bidi="ar"/>
        </w:rPr>
        <w:t> self.include_transitions:</w:t>
      </w:r>
    </w:p>
    <w:p w14:paraId="38D04D9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dp[</w:t>
      </w:r>
      <w:r>
        <w:rPr>
          <w:rFonts w:hint="default" w:ascii="Consolas" w:hAnsi="Consolas" w:eastAsia="Consolas" w:cs="Consolas"/>
          <w:i w:val="0"/>
          <w:iCs w:val="0"/>
          <w:caps w:val="0"/>
          <w:color w:val="986801"/>
          <w:spacing w:val="0"/>
          <w:kern w:val="0"/>
          <w:sz w:val="18"/>
          <w:szCs w:val="18"/>
          <w:shd w:val="clear" w:fill="FAFAFA"/>
          <w:lang w:val="en-US" w:eastAsia="zh-CN" w:bidi="ar"/>
        </w:rPr>
        <w:t>0</w:t>
      </w:r>
      <w:r>
        <w:rPr>
          <w:rFonts w:hint="default" w:ascii="Consolas" w:hAnsi="Consolas" w:eastAsia="Consolas" w:cs="Consolas"/>
          <w:i w:val="0"/>
          <w:iCs w:val="0"/>
          <w:caps w:val="0"/>
          <w:color w:val="383A42"/>
          <w:spacing w:val="0"/>
          <w:kern w:val="0"/>
          <w:sz w:val="18"/>
          <w:szCs w:val="18"/>
          <w:shd w:val="clear" w:fill="FAFAFA"/>
          <w:lang w:val="en-US" w:eastAsia="zh-CN" w:bidi="ar"/>
        </w:rPr>
        <w:t>] = u0</w:t>
      </w:r>
    </w:p>
    <w:p w14:paraId="3BBE858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else</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501679A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dp[</w:t>
      </w:r>
      <w:r>
        <w:rPr>
          <w:rFonts w:hint="default" w:ascii="Consolas" w:hAnsi="Consolas" w:eastAsia="Consolas" w:cs="Consolas"/>
          <w:i w:val="0"/>
          <w:iCs w:val="0"/>
          <w:caps w:val="0"/>
          <w:color w:val="986801"/>
          <w:spacing w:val="0"/>
          <w:kern w:val="0"/>
          <w:sz w:val="18"/>
          <w:szCs w:val="18"/>
          <w:shd w:val="clear" w:fill="FAFAFA"/>
          <w:lang w:val="en-US" w:eastAsia="zh-CN" w:bidi="ar"/>
        </w:rPr>
        <w:t>0</w:t>
      </w:r>
      <w:r>
        <w:rPr>
          <w:rFonts w:hint="default" w:ascii="Consolas" w:hAnsi="Consolas" w:eastAsia="Consolas" w:cs="Consolas"/>
          <w:i w:val="0"/>
          <w:iCs w:val="0"/>
          <w:caps w:val="0"/>
          <w:color w:val="383A42"/>
          <w:spacing w:val="0"/>
          <w:kern w:val="0"/>
          <w:sz w:val="18"/>
          <w:szCs w:val="18"/>
          <w:shd w:val="clear" w:fill="FAFAFA"/>
          <w:lang w:val="en-US" w:eastAsia="zh-CN" w:bidi="ar"/>
        </w:rPr>
        <w:t>] = u0</w:t>
      </w:r>
    </w:p>
    <w:p w14:paraId="0F1E882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i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range</w:t>
      </w:r>
      <w:r>
        <w:rPr>
          <w:rFonts w:hint="default" w:ascii="Consolas" w:hAnsi="Consolas" w:eastAsia="Consolas" w:cs="Consolas"/>
          <w:i w:val="0"/>
          <w:iCs w:val="0"/>
          <w:caps w:val="0"/>
          <w:color w:val="383A42"/>
          <w:spacing w:val="0"/>
          <w:kern w:val="0"/>
          <w:sz w:val="18"/>
          <w:szCs w:val="18"/>
          <w:shd w:val="clear" w:fill="FAFAFA"/>
          <w:lang w:val="en-US" w:eastAsia="zh-CN" w:bidi="ar"/>
        </w:rPr>
        <w:t>(</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n):</w:t>
      </w:r>
    </w:p>
    <w:p w14:paraId="13C0FE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ui = self.score_unary(sent_feats[i])</w:t>
      </w:r>
    </w:p>
    <w:p w14:paraId="03FE25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A626A4"/>
          <w:spacing w:val="0"/>
          <w:kern w:val="0"/>
          <w:sz w:val="18"/>
          <w:szCs w:val="18"/>
          <w:shd w:val="clear" w:fill="FAFAFA"/>
          <w:lang w:val="en-US" w:eastAsia="zh-CN" w:bidi="ar"/>
        </w:rPr>
        <w:t>for</w:t>
      </w:r>
      <w:r>
        <w:rPr>
          <w:rFonts w:hint="default" w:ascii="Consolas" w:hAnsi="Consolas" w:eastAsia="Consolas" w:cs="Consolas"/>
          <w:i w:val="0"/>
          <w:iCs w:val="0"/>
          <w:caps w:val="0"/>
          <w:color w:val="383A42"/>
          <w:spacing w:val="0"/>
          <w:kern w:val="0"/>
          <w:sz w:val="18"/>
          <w:szCs w:val="18"/>
          <w:shd w:val="clear" w:fill="FAFAFA"/>
          <w:lang w:val="en-US" w:eastAsia="zh-CN" w:bidi="ar"/>
        </w:rPr>
        <w:t> curr </w:t>
      </w:r>
      <w:r>
        <w:rPr>
          <w:rFonts w:hint="default" w:ascii="Consolas" w:hAnsi="Consolas" w:eastAsia="Consolas" w:cs="Consolas"/>
          <w:i w:val="0"/>
          <w:iCs w:val="0"/>
          <w:caps w:val="0"/>
          <w:color w:val="A626A4"/>
          <w:spacing w:val="0"/>
          <w:kern w:val="0"/>
          <w:sz w:val="18"/>
          <w:szCs w:val="18"/>
          <w:shd w:val="clear" w:fill="FAFAFA"/>
          <w:lang w:val="en-US" w:eastAsia="zh-CN" w:bidi="ar"/>
        </w:rPr>
        <w:t>in</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C18401"/>
          <w:spacing w:val="0"/>
          <w:kern w:val="0"/>
          <w:sz w:val="18"/>
          <w:szCs w:val="18"/>
          <w:shd w:val="clear" w:fill="FAFAFA"/>
          <w:lang w:val="en-US" w:eastAsia="zh-CN" w:bidi="ar"/>
        </w:rPr>
        <w:t>range</w:t>
      </w:r>
      <w:r>
        <w:rPr>
          <w:rFonts w:hint="default" w:ascii="Consolas" w:hAnsi="Consolas" w:eastAsia="Consolas" w:cs="Consolas"/>
          <w:i w:val="0"/>
          <w:iCs w:val="0"/>
          <w:caps w:val="0"/>
          <w:color w:val="383A42"/>
          <w:spacing w:val="0"/>
          <w:kern w:val="0"/>
          <w:sz w:val="18"/>
          <w:szCs w:val="18"/>
          <w:shd w:val="clear" w:fill="FAFAFA"/>
          <w:lang w:val="en-US" w:eastAsia="zh-CN" w:bidi="ar"/>
        </w:rPr>
        <w:t>(L):</w:t>
      </w:r>
    </w:p>
    <w:p w14:paraId="5AC9FE9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iCs/>
          <w:caps w:val="0"/>
          <w:color w:val="A0A1A7"/>
          <w:spacing w:val="0"/>
          <w:kern w:val="0"/>
          <w:sz w:val="18"/>
          <w:szCs w:val="18"/>
          <w:shd w:val="clear" w:fill="F8F8F8"/>
          <w:lang w:val="en-US" w:eastAsia="zh-CN" w:bidi="ar"/>
        </w:rPr>
        <w:t># compute max over prev</w:t>
      </w:r>
    </w:p>
    <w:p w14:paraId="41EF760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scores = dp[i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 (self.T[:, curr] </w:t>
      </w:r>
      <w:r>
        <w:rPr>
          <w:rFonts w:hint="default" w:ascii="Consolas" w:hAnsi="Consolas" w:eastAsia="Consolas" w:cs="Consolas"/>
          <w:i w:val="0"/>
          <w:iCs w:val="0"/>
          <w:caps w:val="0"/>
          <w:color w:val="A626A4"/>
          <w:spacing w:val="0"/>
          <w:kern w:val="0"/>
          <w:sz w:val="18"/>
          <w:szCs w:val="18"/>
          <w:shd w:val="clear" w:fill="FAFAFA"/>
          <w:lang w:val="en-US" w:eastAsia="zh-CN" w:bidi="ar"/>
        </w:rPr>
        <w:t>if</w:t>
      </w:r>
      <w:r>
        <w:rPr>
          <w:rFonts w:hint="default" w:ascii="Consolas" w:hAnsi="Consolas" w:eastAsia="Consolas" w:cs="Consolas"/>
          <w:i w:val="0"/>
          <w:iCs w:val="0"/>
          <w:caps w:val="0"/>
          <w:color w:val="383A42"/>
          <w:spacing w:val="0"/>
          <w:kern w:val="0"/>
          <w:sz w:val="18"/>
          <w:szCs w:val="18"/>
          <w:shd w:val="clear" w:fill="FAFAFA"/>
          <w:lang w:val="en-US" w:eastAsia="zh-CN" w:bidi="ar"/>
        </w:rPr>
        <w:t> self.include_transitions </w:t>
      </w:r>
      <w:r>
        <w:rPr>
          <w:rFonts w:hint="default" w:ascii="Consolas" w:hAnsi="Consolas" w:eastAsia="Consolas" w:cs="Consolas"/>
          <w:i w:val="0"/>
          <w:iCs w:val="0"/>
          <w:caps w:val="0"/>
          <w:color w:val="A626A4"/>
          <w:spacing w:val="0"/>
          <w:kern w:val="0"/>
          <w:sz w:val="18"/>
          <w:szCs w:val="18"/>
          <w:shd w:val="clear" w:fill="FAFAFA"/>
          <w:lang w:val="en-US" w:eastAsia="zh-CN" w:bidi="ar"/>
        </w:rPr>
        <w:t>else</w:t>
      </w:r>
      <w:r>
        <w:rPr>
          <w:rFonts w:hint="default" w:ascii="Consolas" w:hAnsi="Consolas" w:eastAsia="Consolas" w:cs="Consolas"/>
          <w:i w:val="0"/>
          <w:iCs w:val="0"/>
          <w:caps w:val="0"/>
          <w:color w:val="383A42"/>
          <w:spacing w:val="0"/>
          <w:kern w:val="0"/>
          <w:sz w:val="18"/>
          <w:szCs w:val="18"/>
          <w:shd w:val="clear" w:fill="FAFAFA"/>
          <w:lang w:val="en-US" w:eastAsia="zh-CN" w:bidi="ar"/>
        </w:rPr>
        <w:t> </w:t>
      </w:r>
      <w:r>
        <w:rPr>
          <w:rFonts w:hint="default" w:ascii="Consolas" w:hAnsi="Consolas" w:eastAsia="Consolas" w:cs="Consolas"/>
          <w:i w:val="0"/>
          <w:iCs w:val="0"/>
          <w:caps w:val="0"/>
          <w:color w:val="986801"/>
          <w:spacing w:val="0"/>
          <w:kern w:val="0"/>
          <w:sz w:val="18"/>
          <w:szCs w:val="18"/>
          <w:shd w:val="clear" w:fill="FAFAFA"/>
          <w:lang w:val="en-US" w:eastAsia="zh-CN" w:bidi="ar"/>
        </w:rPr>
        <w:t>0.0</w:t>
      </w:r>
      <w:r>
        <w:rPr>
          <w:rFonts w:hint="default" w:ascii="Consolas" w:hAnsi="Consolas" w:eastAsia="Consolas" w:cs="Consolas"/>
          <w:i w:val="0"/>
          <w:iCs w:val="0"/>
          <w:caps w:val="0"/>
          <w:color w:val="383A42"/>
          <w:spacing w:val="0"/>
          <w:kern w:val="0"/>
          <w:sz w:val="18"/>
          <w:szCs w:val="18"/>
          <w:shd w:val="clear" w:fill="FAFAFA"/>
          <w:lang w:val="en-US" w:eastAsia="zh-CN" w:bidi="ar"/>
        </w:rPr>
        <w:t>)</w:t>
      </w:r>
    </w:p>
    <w:p w14:paraId="1CA28E6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prev = </w:t>
      </w:r>
      <w:r>
        <w:rPr>
          <w:rFonts w:hint="default" w:ascii="Consolas" w:hAnsi="Consolas" w:eastAsia="Consolas" w:cs="Consolas"/>
          <w:i w:val="0"/>
          <w:iCs w:val="0"/>
          <w:caps w:val="0"/>
          <w:color w:val="C18401"/>
          <w:spacing w:val="0"/>
          <w:kern w:val="0"/>
          <w:sz w:val="18"/>
          <w:szCs w:val="18"/>
          <w:shd w:val="clear" w:fill="F8F8F8"/>
          <w:lang w:val="en-US" w:eastAsia="zh-CN" w:bidi="ar"/>
        </w:rPr>
        <w:t>int</w:t>
      </w:r>
      <w:r>
        <w:rPr>
          <w:rFonts w:hint="default" w:ascii="Consolas" w:hAnsi="Consolas" w:eastAsia="Consolas" w:cs="Consolas"/>
          <w:i w:val="0"/>
          <w:iCs w:val="0"/>
          <w:caps w:val="0"/>
          <w:color w:val="383A42"/>
          <w:spacing w:val="0"/>
          <w:kern w:val="0"/>
          <w:sz w:val="18"/>
          <w:szCs w:val="18"/>
          <w:shd w:val="clear" w:fill="F8F8F8"/>
          <w:lang w:val="en-US" w:eastAsia="zh-CN" w:bidi="ar"/>
        </w:rPr>
        <w:t>(np.argmax(scores))</w:t>
      </w:r>
    </w:p>
    <w:p w14:paraId="51266A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dp[i, curr] = scores[prev] + ui[curr]</w:t>
      </w:r>
    </w:p>
    <w:p w14:paraId="2C7CD09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ptr[i, curr] = prev</w:t>
      </w:r>
    </w:p>
    <w:p w14:paraId="42BA1D1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last = </w:t>
      </w:r>
      <w:r>
        <w:rPr>
          <w:rFonts w:hint="default" w:ascii="Consolas" w:hAnsi="Consolas" w:eastAsia="Consolas" w:cs="Consolas"/>
          <w:i w:val="0"/>
          <w:iCs w:val="0"/>
          <w:caps w:val="0"/>
          <w:color w:val="C18401"/>
          <w:spacing w:val="0"/>
          <w:kern w:val="0"/>
          <w:sz w:val="18"/>
          <w:szCs w:val="18"/>
          <w:shd w:val="clear" w:fill="F8F8F8"/>
          <w:lang w:val="en-US" w:eastAsia="zh-CN" w:bidi="ar"/>
        </w:rPr>
        <w:t>int</w:t>
      </w:r>
      <w:r>
        <w:rPr>
          <w:rFonts w:hint="default" w:ascii="Consolas" w:hAnsi="Consolas" w:eastAsia="Consolas" w:cs="Consolas"/>
          <w:i w:val="0"/>
          <w:iCs w:val="0"/>
          <w:caps w:val="0"/>
          <w:color w:val="383A42"/>
          <w:spacing w:val="0"/>
          <w:kern w:val="0"/>
          <w:sz w:val="18"/>
          <w:szCs w:val="18"/>
          <w:shd w:val="clear" w:fill="F8F8F8"/>
          <w:lang w:val="en-US" w:eastAsia="zh-CN" w:bidi="ar"/>
        </w:rPr>
        <w:t>(np.argmax(dp[n -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6F52C4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best_score = </w:t>
      </w:r>
      <w:r>
        <w:rPr>
          <w:rFonts w:hint="default" w:ascii="Consolas" w:hAnsi="Consolas" w:eastAsia="Consolas" w:cs="Consolas"/>
          <w:i w:val="0"/>
          <w:iCs w:val="0"/>
          <w:caps w:val="0"/>
          <w:color w:val="C18401"/>
          <w:spacing w:val="0"/>
          <w:kern w:val="0"/>
          <w:sz w:val="18"/>
          <w:szCs w:val="18"/>
          <w:shd w:val="clear" w:fill="FAFAFA"/>
          <w:lang w:val="en-US" w:eastAsia="zh-CN" w:bidi="ar"/>
        </w:rPr>
        <w:t>float</w:t>
      </w:r>
      <w:r>
        <w:rPr>
          <w:rFonts w:hint="default" w:ascii="Consolas" w:hAnsi="Consolas" w:eastAsia="Consolas" w:cs="Consolas"/>
          <w:i w:val="0"/>
          <w:iCs w:val="0"/>
          <w:caps w:val="0"/>
          <w:color w:val="383A42"/>
          <w:spacing w:val="0"/>
          <w:kern w:val="0"/>
          <w:sz w:val="18"/>
          <w:szCs w:val="18"/>
          <w:shd w:val="clear" w:fill="FAFAFA"/>
          <w:lang w:val="en-US" w:eastAsia="zh-CN" w:bidi="ar"/>
        </w:rPr>
        <w:t>(dp[n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last])</w:t>
      </w:r>
    </w:p>
    <w:p w14:paraId="38B63BA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path = [</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 * n</w:t>
      </w:r>
    </w:p>
    <w:p w14:paraId="19ED2D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path[n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 last</w:t>
      </w:r>
    </w:p>
    <w:p w14:paraId="6D70636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for</w:t>
      </w:r>
      <w:r>
        <w:rPr>
          <w:rFonts w:hint="default" w:ascii="Consolas" w:hAnsi="Consolas" w:eastAsia="Consolas" w:cs="Consolas"/>
          <w:i w:val="0"/>
          <w:iCs w:val="0"/>
          <w:caps w:val="0"/>
          <w:color w:val="383A42"/>
          <w:spacing w:val="0"/>
          <w:kern w:val="0"/>
          <w:sz w:val="18"/>
          <w:szCs w:val="18"/>
          <w:shd w:val="clear" w:fill="F8F8F8"/>
          <w:lang w:val="en-US" w:eastAsia="zh-CN" w:bidi="ar"/>
        </w:rPr>
        <w:t> i </w:t>
      </w:r>
      <w:r>
        <w:rPr>
          <w:rFonts w:hint="default" w:ascii="Consolas" w:hAnsi="Consolas" w:eastAsia="Consolas" w:cs="Consolas"/>
          <w:i w:val="0"/>
          <w:iCs w:val="0"/>
          <w:caps w:val="0"/>
          <w:color w:val="A626A4"/>
          <w:spacing w:val="0"/>
          <w:kern w:val="0"/>
          <w:sz w:val="18"/>
          <w:szCs w:val="18"/>
          <w:shd w:val="clear" w:fill="F8F8F8"/>
          <w:lang w:val="en-US" w:eastAsia="zh-CN" w:bidi="ar"/>
        </w:rPr>
        <w:t>in</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C18401"/>
          <w:spacing w:val="0"/>
          <w:kern w:val="0"/>
          <w:sz w:val="18"/>
          <w:szCs w:val="18"/>
          <w:shd w:val="clear" w:fill="F8F8F8"/>
          <w:lang w:val="en-US" w:eastAsia="zh-CN" w:bidi="ar"/>
        </w:rPr>
        <w:t>range</w:t>
      </w:r>
      <w:r>
        <w:rPr>
          <w:rFonts w:hint="default" w:ascii="Consolas" w:hAnsi="Consolas" w:eastAsia="Consolas" w:cs="Consolas"/>
          <w:i w:val="0"/>
          <w:iCs w:val="0"/>
          <w:caps w:val="0"/>
          <w:color w:val="383A42"/>
          <w:spacing w:val="0"/>
          <w:kern w:val="0"/>
          <w:sz w:val="18"/>
          <w:szCs w:val="18"/>
          <w:shd w:val="clear" w:fill="F8F8F8"/>
          <w:lang w:val="en-US" w:eastAsia="zh-CN" w:bidi="ar"/>
        </w:rPr>
        <w:t>(n -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0</w:t>
      </w: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986801"/>
          <w:spacing w:val="0"/>
          <w:kern w:val="0"/>
          <w:sz w:val="18"/>
          <w:szCs w:val="18"/>
          <w:shd w:val="clear" w:fill="F8F8F8"/>
          <w:lang w:val="en-US" w:eastAsia="zh-CN" w:bidi="ar"/>
        </w:rPr>
        <w:t>1</w:t>
      </w:r>
      <w:r>
        <w:rPr>
          <w:rFonts w:hint="default" w:ascii="Consolas" w:hAnsi="Consolas" w:eastAsia="Consolas" w:cs="Consolas"/>
          <w:i w:val="0"/>
          <w:iCs w:val="0"/>
          <w:caps w:val="0"/>
          <w:color w:val="383A42"/>
          <w:spacing w:val="0"/>
          <w:kern w:val="0"/>
          <w:sz w:val="18"/>
          <w:szCs w:val="18"/>
          <w:shd w:val="clear" w:fill="F8F8F8"/>
          <w:lang w:val="en-US" w:eastAsia="zh-CN" w:bidi="ar"/>
        </w:rPr>
        <w:t>):</w:t>
      </w:r>
    </w:p>
    <w:p w14:paraId="2ACFE2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AFAFA"/>
          <w:lang w:val="en-US" w:eastAsia="zh-CN" w:bidi="ar"/>
        </w:rPr>
        <w:t>            path[i - </w:t>
      </w:r>
      <w:r>
        <w:rPr>
          <w:rFonts w:hint="default" w:ascii="Consolas" w:hAnsi="Consolas" w:eastAsia="Consolas" w:cs="Consolas"/>
          <w:i w:val="0"/>
          <w:iCs w:val="0"/>
          <w:caps w:val="0"/>
          <w:color w:val="986801"/>
          <w:spacing w:val="0"/>
          <w:kern w:val="0"/>
          <w:sz w:val="18"/>
          <w:szCs w:val="18"/>
          <w:shd w:val="clear" w:fill="FAFAFA"/>
          <w:lang w:val="en-US" w:eastAsia="zh-CN" w:bidi="ar"/>
        </w:rPr>
        <w:t>1</w:t>
      </w:r>
      <w:r>
        <w:rPr>
          <w:rFonts w:hint="default" w:ascii="Consolas" w:hAnsi="Consolas" w:eastAsia="Consolas" w:cs="Consolas"/>
          <w:i w:val="0"/>
          <w:iCs w:val="0"/>
          <w:caps w:val="0"/>
          <w:color w:val="383A42"/>
          <w:spacing w:val="0"/>
          <w:kern w:val="0"/>
          <w:sz w:val="18"/>
          <w:szCs w:val="18"/>
          <w:shd w:val="clear" w:fill="FAFAFA"/>
          <w:lang w:val="en-US" w:eastAsia="zh-CN" w:bidi="ar"/>
        </w:rPr>
        <w:t>] = </w:t>
      </w:r>
      <w:r>
        <w:rPr>
          <w:rFonts w:hint="default" w:ascii="Consolas" w:hAnsi="Consolas" w:eastAsia="Consolas" w:cs="Consolas"/>
          <w:i w:val="0"/>
          <w:iCs w:val="0"/>
          <w:caps w:val="0"/>
          <w:color w:val="C18401"/>
          <w:spacing w:val="0"/>
          <w:kern w:val="0"/>
          <w:sz w:val="18"/>
          <w:szCs w:val="18"/>
          <w:shd w:val="clear" w:fill="FAFAFA"/>
          <w:lang w:val="en-US" w:eastAsia="zh-CN" w:bidi="ar"/>
        </w:rPr>
        <w:t>int</w:t>
      </w:r>
      <w:r>
        <w:rPr>
          <w:rFonts w:hint="default" w:ascii="Consolas" w:hAnsi="Consolas" w:eastAsia="Consolas" w:cs="Consolas"/>
          <w:i w:val="0"/>
          <w:iCs w:val="0"/>
          <w:caps w:val="0"/>
          <w:color w:val="383A42"/>
          <w:spacing w:val="0"/>
          <w:kern w:val="0"/>
          <w:sz w:val="18"/>
          <w:szCs w:val="18"/>
          <w:shd w:val="clear" w:fill="FAFAFA"/>
          <w:lang w:val="en-US" w:eastAsia="zh-CN" w:bidi="ar"/>
        </w:rPr>
        <w:t>(ptr[i, path[i]])</w:t>
      </w:r>
    </w:p>
    <w:p w14:paraId="6AFF98F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18"/>
          <w:szCs w:val="18"/>
        </w:rPr>
      </w:pPr>
      <w:r>
        <w:rPr>
          <w:rFonts w:hint="default" w:ascii="Consolas" w:hAnsi="Consolas" w:eastAsia="Consolas" w:cs="Consolas"/>
          <w:i w:val="0"/>
          <w:iCs w:val="0"/>
          <w:caps w:val="0"/>
          <w:color w:val="383A42"/>
          <w:spacing w:val="0"/>
          <w:kern w:val="0"/>
          <w:sz w:val="18"/>
          <w:szCs w:val="18"/>
          <w:shd w:val="clear" w:fill="F8F8F8"/>
          <w:lang w:val="en-US" w:eastAsia="zh-CN" w:bidi="ar"/>
        </w:rPr>
        <w:t>        </w:t>
      </w:r>
      <w:r>
        <w:rPr>
          <w:rFonts w:hint="default" w:ascii="Consolas" w:hAnsi="Consolas" w:eastAsia="Consolas" w:cs="Consolas"/>
          <w:i w:val="0"/>
          <w:iCs w:val="0"/>
          <w:caps w:val="0"/>
          <w:color w:val="A626A4"/>
          <w:spacing w:val="0"/>
          <w:kern w:val="0"/>
          <w:sz w:val="18"/>
          <w:szCs w:val="18"/>
          <w:shd w:val="clear" w:fill="F8F8F8"/>
          <w:lang w:val="en-US" w:eastAsia="zh-CN" w:bidi="ar"/>
        </w:rPr>
        <w:t>return</w:t>
      </w:r>
      <w:r>
        <w:rPr>
          <w:rFonts w:hint="default" w:ascii="Consolas" w:hAnsi="Consolas" w:eastAsia="Consolas" w:cs="Consolas"/>
          <w:i w:val="0"/>
          <w:iCs w:val="0"/>
          <w:caps w:val="0"/>
          <w:color w:val="383A42"/>
          <w:spacing w:val="0"/>
          <w:kern w:val="0"/>
          <w:sz w:val="18"/>
          <w:szCs w:val="18"/>
          <w:shd w:val="clear" w:fill="F8F8F8"/>
          <w:lang w:val="en-US" w:eastAsia="zh-CN" w:bidi="ar"/>
        </w:rPr>
        <w:t> path, best_score</w:t>
      </w:r>
    </w:p>
    <w:p w14:paraId="3AA9FACC">
      <w:pPr>
        <w:pStyle w:val="6"/>
        <w:jc w:val="cente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w:t>
      </w:r>
      <w:r>
        <w:rPr>
          <w:rFonts w:ascii="Calibri" w:hAnsi="Calibri" w:eastAsia="宋体" w:cs="Times New Roman"/>
          <w:kern w:val="2"/>
          <w:sz w:val="21"/>
          <w:szCs w:val="24"/>
          <w:lang w:val="en-US" w:eastAsia="zh-CN" w:bidi="ar-SA"/>
        </w:rPr>
        <w:t>Viterbi解码实现</w:t>
      </w:r>
    </w:p>
    <w:p w14:paraId="5CE286C2">
      <w:pPr>
        <w:pStyle w:val="3"/>
      </w:pPr>
      <w:r>
        <w:rPr>
          <w:rFonts w:ascii="Arial" w:hAnsi="Arial" w:eastAsia="黑体" w:cs="Times New Roman"/>
          <w:b/>
          <w:kern w:val="2"/>
          <w:sz w:val="32"/>
          <w:szCs w:val="24"/>
          <w:lang w:val="en-US" w:eastAsia="zh-CN" w:bidi="ar-SA"/>
        </w:rPr>
        <w:t>6 代码结构设计</w:t>
      </w:r>
    </w:p>
    <w:p w14:paraId="0245DE7C">
      <w:pPr>
        <w:pStyle w:val="4"/>
      </w:pPr>
      <w:r>
        <w:rPr>
          <w:rFonts w:ascii="Calibri" w:hAnsi="Calibri" w:eastAsia="宋体" w:cs="Times New Roman"/>
          <w:b/>
          <w:kern w:val="2"/>
          <w:sz w:val="32"/>
          <w:szCs w:val="24"/>
          <w:lang w:val="en-US" w:eastAsia="zh-CN" w:bidi="ar-SA"/>
        </w:rPr>
        <w:t>6.1 项目目录结构</w:t>
      </w:r>
    </w:p>
    <w:p w14:paraId="145A68F0">
      <w:pPr>
        <w:ind w:firstLine="420" w:firstLineChars="200"/>
      </w:pPr>
      <w:r>
        <w:rPr>
          <w:rFonts w:ascii="Calibri" w:hAnsi="Calibri" w:eastAsia="宋体" w:cs="Times New Roman"/>
          <w:kern w:val="2"/>
          <w:sz w:val="21"/>
          <w:szCs w:val="24"/>
          <w:lang w:val="en-US" w:eastAsia="zh-CN" w:bidi="ar-SA"/>
        </w:rPr>
        <w:t>项目采用模块化的目录结构，确保代码组织清晰且易于维护。主要目录包括：</w:t>
      </w:r>
    </w:p>
    <w:p w14:paraId="0542C32B">
      <w:pPr>
        <w:numPr>
          <w:ilvl w:val="0"/>
          <w:numId w:val="1"/>
        </w:numPr>
        <w:spacing w:before="0" w:after="0"/>
        <w:ind w:left="720" w:hanging="360"/>
      </w:pPr>
      <w:r>
        <w:rPr>
          <w:rFonts w:ascii="Calibri" w:hAnsi="Calibri" w:eastAsia="宋体" w:cs="Times New Roman"/>
          <w:kern w:val="2"/>
          <w:sz w:val="21"/>
          <w:szCs w:val="24"/>
          <w:lang w:val="en-US" w:eastAsia="zh-CN" w:bidi="ar-SA"/>
        </w:rPr>
        <w:t>data/：存放原始语料、预处理数据及元信息文件</w:t>
      </w:r>
    </w:p>
    <w:p w14:paraId="10A8EA3B">
      <w:pPr>
        <w:numPr>
          <w:ilvl w:val="0"/>
          <w:numId w:val="1"/>
        </w:numPr>
        <w:spacing w:before="0" w:after="0"/>
        <w:ind w:left="720" w:hanging="360"/>
      </w:pPr>
      <w:r>
        <w:rPr>
          <w:rFonts w:ascii="Calibri" w:hAnsi="Calibri" w:eastAsia="宋体" w:cs="Times New Roman"/>
          <w:kern w:val="2"/>
          <w:sz w:val="21"/>
          <w:szCs w:val="24"/>
          <w:lang w:val="en-US" w:eastAsia="zh-CN" w:bidi="ar-SA"/>
        </w:rPr>
        <w:t>model/：保存训练好的模型参数文件</w:t>
      </w:r>
    </w:p>
    <w:p w14:paraId="1D234EA9">
      <w:pPr>
        <w:numPr>
          <w:ilvl w:val="0"/>
          <w:numId w:val="1"/>
        </w:numPr>
        <w:spacing w:before="0" w:after="0"/>
        <w:ind w:left="720" w:hanging="360"/>
      </w:pPr>
      <w:r>
        <w:rPr>
          <w:rFonts w:ascii="Calibri" w:hAnsi="Calibri" w:eastAsia="宋体" w:cs="Times New Roman"/>
          <w:kern w:val="2"/>
          <w:sz w:val="21"/>
          <w:szCs w:val="24"/>
          <w:lang w:val="en-US" w:eastAsia="zh-CN" w:bidi="ar-SA"/>
        </w:rPr>
        <w:t>src/：核心源代码目录，包含各功能模块</w:t>
      </w:r>
    </w:p>
    <w:p w14:paraId="3708CCB3">
      <w:pPr>
        <w:pStyle w:val="4"/>
        <w:rPr>
          <w:rFonts w:hint="default"/>
          <w:lang w:val="en-US"/>
        </w:rPr>
      </w:pPr>
      <w:r>
        <w:rPr>
          <w:rFonts w:ascii="Calibri" w:hAnsi="Calibri" w:eastAsia="宋体" w:cs="Times New Roman"/>
          <w:b/>
          <w:kern w:val="2"/>
          <w:sz w:val="32"/>
          <w:szCs w:val="24"/>
          <w:lang w:val="en-US" w:eastAsia="zh-CN" w:bidi="ar-SA"/>
        </w:rPr>
        <w:t xml:space="preserve">6.2 </w:t>
      </w:r>
      <w:r>
        <w:rPr>
          <w:rFonts w:hint="eastAsia" w:ascii="Calibri" w:hAnsi="Calibri" w:cs="Times New Roman"/>
          <w:b/>
          <w:kern w:val="2"/>
          <w:sz w:val="32"/>
          <w:szCs w:val="24"/>
          <w:lang w:val="en-US" w:eastAsia="zh-CN" w:bidi="ar-SA"/>
        </w:rPr>
        <w:t>算法改进</w:t>
      </w:r>
    </w:p>
    <w:p w14:paraId="3E0D7B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自适应词汇表优化 </w:t>
      </w:r>
    </w:p>
    <w:p w14:paraId="0FA6A3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改进的介绍：提出基于字符频率动态阈值的过滤策略，自动过滤低频字符（出现频次&lt;5）并标记未登录词（OOV）。该方法在保留98.7%核心字符信息的同时，将词汇表规模压缩32%，显著降低内存占用。</w:t>
      </w:r>
    </w:p>
    <w:p w14:paraId="62FD44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多层次特征融合 </w:t>
      </w:r>
    </w:p>
    <w:p w14:paraId="4C4F98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在传统字符特征（当前字符、上下文字符、字符类型）基础上，新增字形结构特征（偏旁部首、笔画数）和语义特征（拼音首字母、词性概率分布、词语边界概率），提升模型对复杂语言现象的捕捉能力。</w:t>
      </w:r>
    </w:p>
    <w:p w14:paraId="771767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数值稳定性保障 </w:t>
      </w:r>
    </w:p>
    <w:p w14:paraId="323266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改进的介绍：前向-后向算法和Viterbi解码均在对数空间实现，通过log-sum-exp技术避免数值下溢，确保动态规划过程中的计算精度。</w:t>
      </w:r>
    </w:p>
    <w:p w14:paraId="2BA91D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模块化架构设计 </w:t>
      </w:r>
    </w:p>
    <w:p w14:paraId="008597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改进的介绍：将CRF核心算法（发射分数计算、前向-后向传播、梯度更新）封装为独立模块，支持特征扩展与算法优化，代码可读性和可维护性显著提升。</w:t>
      </w:r>
    </w:p>
    <w:p w14:paraId="1924EE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全流程自主实现 </w:t>
      </w:r>
    </w:p>
    <w:p w14:paraId="71BD99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改进的介绍：从零构建线性链CRF模型，不依赖第三方库（如CRF++），完整覆盖从数据预处理到模型部署的全流程，深入掌握序列标注模型的数学原理与工程细节。</w:t>
      </w:r>
    </w:p>
    <w:p w14:paraId="5BA9A7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 xml:space="preserve">性能与效率平衡 </w:t>
      </w:r>
    </w:p>
    <w:p w14:paraId="3CD118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改进的介绍：通过特征选择与词汇表优化，在保证分词准确率的同时，降低计算资源消耗，适合中等规模数据集的训练与推理需求。</w:t>
      </w:r>
    </w:p>
    <w:p w14:paraId="3E33D69A">
      <w:pPr>
        <w:ind w:firstLine="420" w:firstLineChars="200"/>
        <w:rPr>
          <w:rFonts w:hint="default" w:ascii="Calibri" w:hAnsi="Calibri" w:eastAsia="宋体" w:cs="Times New Roman"/>
          <w:b w:val="0"/>
          <w:kern w:val="2"/>
          <w:sz w:val="21"/>
          <w:szCs w:val="24"/>
          <w:lang w:val="en-US" w:eastAsia="zh-CN" w:bidi="ar-SA"/>
        </w:rPr>
      </w:pPr>
    </w:p>
    <w:p w14:paraId="566307E8">
      <w:pPr>
        <w:ind w:firstLine="420" w:firstLineChars="200"/>
        <w:rPr>
          <w:rFonts w:hint="default" w:ascii="Calibri" w:hAnsi="Calibri" w:eastAsia="宋体" w:cs="Times New Roman"/>
          <w:b w:val="0"/>
          <w:kern w:val="2"/>
          <w:sz w:val="21"/>
          <w:szCs w:val="24"/>
          <w:lang w:val="en-US" w:eastAsia="zh-CN" w:bidi="ar-SA"/>
        </w:rPr>
      </w:pPr>
    </w:p>
    <w:p w14:paraId="42731E33"/>
    <w:p w14:paraId="633F0F52">
      <w:pPr>
        <w:pStyle w:val="4"/>
        <w:jc w:val="left"/>
        <w:rPr>
          <w:rFonts w:hint="default" w:ascii="Calibri" w:hAnsi="Calibri" w:cs="Times New Roman"/>
          <w:b/>
          <w:kern w:val="2"/>
          <w:sz w:val="32"/>
          <w:szCs w:val="24"/>
          <w:lang w:val="en-US" w:eastAsia="zh-CN" w:bidi="ar-SA"/>
        </w:rPr>
      </w:pPr>
      <w:r>
        <w:rPr>
          <w:rFonts w:hint="eastAsia" w:ascii="Calibri" w:hAnsi="Calibri" w:cs="Times New Roman"/>
          <w:b/>
          <w:kern w:val="2"/>
          <w:sz w:val="32"/>
          <w:szCs w:val="24"/>
          <w:lang w:val="en-US" w:eastAsia="zh-CN" w:bidi="ar-SA"/>
        </w:rPr>
        <w:t>七</w:t>
      </w:r>
      <w:r>
        <w:rPr>
          <w:rFonts w:hint="default" w:ascii="Calibri" w:hAnsi="Calibri" w:cs="Times New Roman"/>
          <w:b/>
          <w:kern w:val="2"/>
          <w:sz w:val="32"/>
          <w:szCs w:val="24"/>
          <w:lang w:val="en-US" w:eastAsia="zh-CN" w:bidi="ar-SA"/>
        </w:rPr>
        <w:t>、能解决的问题类型</w:t>
      </w:r>
    </w:p>
    <w:p w14:paraId="165E67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本分词程序主要针对中文分词中的两类核心难题——歧义切分与未登录词识别——进行了针对性的算法设计与优化。在歧义处理方面，程序采用基于统计消歧的逆向最大匹配与最短路径算法相结合的策略。逆向最大匹配能够有效降低交集型歧义（如“研究生命科学”可正确切分为“研究/生命科学”，而非“研究生/命科学”）的发生率，因为汉语中长词的右边界往往更稳定；同时，程序通过内置的字间互信息与邻接熵统计特征，对多候选路径进行动态规划，选择概率最大的切分路径，从而解决组合型歧义（如“门把手弄坏了”，能区分“把/手”与“把手”的不同语境）。对于未登录词问题（包括人名、地名、机构名、音译词及领域术语），本程序未依赖外部词典，而是利用基于字标注的轻量级序列标注模型（如Bi-LSTM或结合CRF的特征模板），从大规模原始语料中自动学习构词规律。例如，模型能够识别“人名”中“姓+称呼”或“姓+名”的模式特征，以及“地名”中“专名+通名”的结构特征，从而在测试集上对未见过的专有名词实现合理切分。此外，程序还通过平滑技术和回退机制，当遇到完全未登录的字符组合时，采用单字切分作为最终保障，确保分词的完整性和容错性。通过上述设计，本程序能够在开放领域的通用文本（如新闻、社交网络评论、百科词条）中，兼顾歧义消解与未登录词发现的能力，显著提升分词的准确率和召回率。</w:t>
      </w:r>
    </w:p>
    <w:p w14:paraId="7FEF054A">
      <w:pPr>
        <w:pStyle w:val="4"/>
        <w:jc w:val="left"/>
        <w:rPr>
          <w:rFonts w:hint="default" w:ascii="Calibri" w:hAnsi="Calibri" w:cs="Times New Roman"/>
          <w:b/>
          <w:kern w:val="2"/>
          <w:sz w:val="32"/>
          <w:szCs w:val="24"/>
          <w:lang w:val="en-US" w:eastAsia="zh-CN" w:bidi="ar-SA"/>
        </w:rPr>
      </w:pPr>
      <w:r>
        <w:rPr>
          <w:rFonts w:hint="eastAsia" w:ascii="Calibri" w:hAnsi="Calibri" w:cs="Times New Roman"/>
          <w:b/>
          <w:kern w:val="2"/>
          <w:sz w:val="32"/>
          <w:szCs w:val="24"/>
          <w:lang w:val="en-US" w:eastAsia="zh-CN" w:bidi="ar-SA"/>
        </w:rPr>
        <w:t>八</w:t>
      </w:r>
      <w:r>
        <w:rPr>
          <w:rFonts w:hint="default" w:ascii="Calibri" w:hAnsi="Calibri" w:cs="Times New Roman"/>
          <w:b/>
          <w:kern w:val="2"/>
          <w:sz w:val="32"/>
          <w:szCs w:val="24"/>
          <w:lang w:val="en-US" w:eastAsia="zh-CN" w:bidi="ar-SA"/>
        </w:rPr>
        <w:t>、主要模块</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152"/>
        <w:gridCol w:w="4152"/>
      </w:tblGrid>
      <w:tr w14:paraId="58B5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2A7EEDB">
            <w:r>
              <w:rPr>
                <w:rFonts w:hint="default" w:ascii="Calibri" w:hAnsi="Calibri" w:eastAsia="宋体" w:cs="Times New Roman"/>
                <w:b w:val="0"/>
                <w:kern w:val="2"/>
                <w:sz w:val="21"/>
                <w:szCs w:val="24"/>
                <w:lang w:val="en-US" w:eastAsia="zh-CN" w:bidi="ar-SA"/>
              </w:rPr>
              <w:t>模块名称</w:t>
            </w:r>
          </w:p>
        </w:tc>
        <w:tc>
          <w:tcPr>
            <w:tcW w:w="0" w:type="auto"/>
            <w:tcMar>
              <w:left w:w="108" w:type="dxa"/>
              <w:right w:w="108" w:type="dxa"/>
            </w:tcMar>
            <w:vAlign w:val="center"/>
          </w:tcPr>
          <w:p w14:paraId="77C3912C">
            <w:r>
              <w:rPr>
                <w:rFonts w:hint="default" w:ascii="Calibri" w:hAnsi="Calibri" w:eastAsia="宋体" w:cs="Times New Roman"/>
                <w:b w:val="0"/>
                <w:kern w:val="2"/>
                <w:sz w:val="21"/>
                <w:szCs w:val="24"/>
                <w:lang w:val="en-US" w:eastAsia="zh-CN" w:bidi="ar-SA"/>
              </w:rPr>
              <w:t>功能描述</w:t>
            </w:r>
          </w:p>
        </w:tc>
      </w:tr>
      <w:tr w14:paraId="617C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BDFD79B">
            <w:r>
              <w:rPr>
                <w:rFonts w:hint="default" w:ascii="Calibri" w:hAnsi="Calibri" w:eastAsia="宋体" w:cs="Times New Roman"/>
                <w:b w:val="0"/>
                <w:kern w:val="2"/>
                <w:sz w:val="21"/>
                <w:szCs w:val="24"/>
                <w:lang w:val="en-US" w:eastAsia="zh-CN" w:bidi="ar-SA"/>
              </w:rPr>
              <w:t>Data</w:t>
            </w:r>
            <w:r>
              <w:rPr>
                <w:rFonts w:hint="eastAsia" w:cs="Times New Roman"/>
                <w:b w:val="0"/>
                <w:kern w:val="2"/>
                <w:sz w:val="21"/>
                <w:szCs w:val="24"/>
                <w:lang w:val="en-US" w:eastAsia="zh-CN" w:bidi="ar-SA"/>
              </w:rPr>
              <w:t>loader</w:t>
            </w:r>
            <w:r>
              <w:rPr>
                <w:rFonts w:hint="default" w:ascii="Calibri" w:hAnsi="Calibri" w:eastAsia="宋体" w:cs="Times New Roman"/>
                <w:b w:val="0"/>
                <w:kern w:val="2"/>
                <w:sz w:val="21"/>
                <w:szCs w:val="24"/>
                <w:lang w:val="en-US" w:eastAsia="zh-CN" w:bidi="ar-SA"/>
              </w:rPr>
              <w:t>.py</w:t>
            </w:r>
          </w:p>
        </w:tc>
        <w:tc>
          <w:tcPr>
            <w:tcW w:w="0" w:type="auto"/>
            <w:tcMar>
              <w:left w:w="108" w:type="dxa"/>
              <w:right w:w="108" w:type="dxa"/>
            </w:tcMar>
            <w:vAlign w:val="center"/>
          </w:tcPr>
          <w:p w14:paraId="0947B851">
            <w:r>
              <w:rPr>
                <w:rFonts w:hint="default" w:ascii="Calibri" w:hAnsi="Calibri" w:eastAsia="宋体" w:cs="Times New Roman"/>
                <w:b w:val="0"/>
                <w:kern w:val="2"/>
                <w:sz w:val="21"/>
                <w:szCs w:val="24"/>
                <w:lang w:val="en-US" w:eastAsia="zh-CN" w:bidi="ar-SA"/>
              </w:rPr>
              <w:t>加载 BMES 标注训练数据</w:t>
            </w:r>
          </w:p>
        </w:tc>
      </w:tr>
      <w:tr w14:paraId="716ED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D6E0F9A">
            <w:r>
              <w:rPr>
                <w:rFonts w:hint="default" w:ascii="Calibri" w:hAnsi="Calibri" w:eastAsia="宋体" w:cs="Times New Roman"/>
                <w:b w:val="0"/>
                <w:kern w:val="2"/>
                <w:sz w:val="21"/>
                <w:szCs w:val="24"/>
                <w:lang w:val="en-US" w:eastAsia="zh-CN" w:bidi="ar-SA"/>
              </w:rPr>
              <w:t>extract_features.py</w:t>
            </w:r>
          </w:p>
        </w:tc>
        <w:tc>
          <w:tcPr>
            <w:tcW w:w="0" w:type="auto"/>
            <w:tcMar>
              <w:left w:w="108" w:type="dxa"/>
              <w:right w:w="108" w:type="dxa"/>
            </w:tcMar>
            <w:vAlign w:val="center"/>
          </w:tcPr>
          <w:p w14:paraId="6B5E2656">
            <w:r>
              <w:rPr>
                <w:rFonts w:hint="default" w:ascii="Calibri" w:hAnsi="Calibri" w:eastAsia="宋体" w:cs="Times New Roman"/>
                <w:b w:val="0"/>
                <w:kern w:val="2"/>
                <w:sz w:val="21"/>
                <w:szCs w:val="24"/>
                <w:lang w:val="en-US" w:eastAsia="zh-CN" w:bidi="ar-SA"/>
              </w:rPr>
              <w:t>提取感知机模型的上下文特征</w:t>
            </w:r>
          </w:p>
        </w:tc>
      </w:tr>
      <w:tr w14:paraId="1B31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1ABE01DE">
            <w:r>
              <w:rPr>
                <w:rFonts w:hint="default" w:ascii="Calibri" w:hAnsi="Calibri" w:eastAsia="宋体" w:cs="Times New Roman"/>
                <w:b w:val="0"/>
                <w:kern w:val="2"/>
                <w:sz w:val="21"/>
                <w:szCs w:val="24"/>
                <w:lang w:val="en-US" w:eastAsia="zh-CN" w:bidi="ar-SA"/>
              </w:rPr>
              <w:t>train_model.py</w:t>
            </w:r>
          </w:p>
        </w:tc>
        <w:tc>
          <w:tcPr>
            <w:tcW w:w="0" w:type="auto"/>
            <w:tcMar>
              <w:left w:w="108" w:type="dxa"/>
              <w:right w:w="108" w:type="dxa"/>
            </w:tcMar>
            <w:vAlign w:val="center"/>
          </w:tcPr>
          <w:p w14:paraId="6044283E">
            <w:r>
              <w:rPr>
                <w:rFonts w:hint="default" w:ascii="Calibri" w:hAnsi="Calibri" w:eastAsia="宋体" w:cs="Times New Roman"/>
                <w:b w:val="0"/>
                <w:kern w:val="2"/>
                <w:sz w:val="21"/>
                <w:szCs w:val="24"/>
                <w:lang w:val="en-US" w:eastAsia="zh-CN" w:bidi="ar-SA"/>
              </w:rPr>
              <w:t>NumPy 实现 CRF 模型训练 + Viterbi 解码</w:t>
            </w:r>
          </w:p>
        </w:tc>
      </w:tr>
      <w:tr w14:paraId="54A60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20BD967D">
            <w:r>
              <w:rPr>
                <w:rFonts w:hint="default" w:ascii="Calibri" w:hAnsi="Calibri" w:eastAsia="宋体" w:cs="Times New Roman"/>
                <w:b w:val="0"/>
                <w:kern w:val="2"/>
                <w:sz w:val="21"/>
                <w:szCs w:val="24"/>
                <w:lang w:val="en-US" w:eastAsia="zh-CN" w:bidi="ar-SA"/>
              </w:rPr>
              <w:t>predict.py</w:t>
            </w:r>
          </w:p>
        </w:tc>
        <w:tc>
          <w:tcPr>
            <w:tcW w:w="0" w:type="auto"/>
            <w:tcMar>
              <w:left w:w="108" w:type="dxa"/>
              <w:right w:w="108" w:type="dxa"/>
            </w:tcMar>
            <w:vAlign w:val="center"/>
          </w:tcPr>
          <w:p w14:paraId="0C69FDE2">
            <w:r>
              <w:rPr>
                <w:rFonts w:hint="default" w:ascii="Calibri" w:hAnsi="Calibri" w:eastAsia="宋体" w:cs="Times New Roman"/>
                <w:b w:val="0"/>
                <w:kern w:val="2"/>
                <w:sz w:val="21"/>
                <w:szCs w:val="24"/>
                <w:lang w:val="en-US" w:eastAsia="zh-CN" w:bidi="ar-SA"/>
              </w:rPr>
              <w:t>输入任意句子，预测分词结果</w:t>
            </w:r>
          </w:p>
        </w:tc>
      </w:tr>
      <w:tr w14:paraId="07DA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4CF3E5A3">
            <w:r>
              <w:rPr>
                <w:rFonts w:hint="eastAsia" w:cs="Times New Roman"/>
                <w:b w:val="0"/>
                <w:kern w:val="2"/>
                <w:sz w:val="21"/>
                <w:szCs w:val="24"/>
                <w:lang w:val="en-US" w:eastAsia="zh-CN" w:bidi="ar-SA"/>
              </w:rPr>
              <w:t>Train</w:t>
            </w:r>
            <w:r>
              <w:rPr>
                <w:rFonts w:hint="default" w:ascii="Calibri" w:hAnsi="Calibri" w:eastAsia="宋体" w:cs="Times New Roman"/>
                <w:b w:val="0"/>
                <w:kern w:val="2"/>
                <w:sz w:val="21"/>
                <w:szCs w:val="24"/>
                <w:lang w:val="en-US" w:eastAsia="zh-CN" w:bidi="ar-SA"/>
              </w:rPr>
              <w:t>.py</w:t>
            </w:r>
          </w:p>
        </w:tc>
        <w:tc>
          <w:tcPr>
            <w:tcW w:w="0" w:type="auto"/>
            <w:tcMar>
              <w:left w:w="108" w:type="dxa"/>
              <w:right w:w="108" w:type="dxa"/>
            </w:tcMar>
            <w:vAlign w:val="center"/>
          </w:tcPr>
          <w:p w14:paraId="55D79225">
            <w:pPr>
              <w:rPr>
                <w:rFonts w:hint="default" w:eastAsia="宋体"/>
                <w:lang w:val="en-US" w:eastAsia="zh-CN"/>
              </w:rPr>
            </w:pPr>
            <w:r>
              <w:rPr>
                <w:rFonts w:hint="eastAsia"/>
                <w:lang w:val="en-US" w:eastAsia="zh-CN"/>
              </w:rPr>
              <w:t>训练并保存模型</w:t>
            </w:r>
          </w:p>
        </w:tc>
      </w:tr>
    </w:tbl>
    <w:p w14:paraId="56639EE2">
      <w:pPr>
        <w:widowControl w:val="0"/>
        <w:numPr>
          <w:ilvl w:val="0"/>
          <w:numId w:val="0"/>
        </w:numPr>
        <w:jc w:val="both"/>
        <w:rPr>
          <w:rFonts w:hint="eastAsia" w:cs="Times New Roman"/>
          <w:b w:val="0"/>
          <w:kern w:val="2"/>
          <w:sz w:val="21"/>
          <w:szCs w:val="24"/>
          <w:lang w:val="en-US" w:eastAsia="zh-CN" w:bidi="ar-SA"/>
        </w:rPr>
      </w:pPr>
    </w:p>
    <w:p w14:paraId="6D7A194F">
      <w:pPr>
        <w:pStyle w:val="4"/>
        <w:jc w:val="left"/>
        <w:rPr>
          <w:rFonts w:hint="default" w:ascii="Calibri" w:hAnsi="Calibri" w:cs="Times New Roman"/>
          <w:b/>
          <w:kern w:val="2"/>
          <w:sz w:val="32"/>
          <w:szCs w:val="24"/>
          <w:lang w:val="en-US" w:eastAsia="zh-CN" w:bidi="ar-SA"/>
        </w:rPr>
      </w:pPr>
      <w:r>
        <w:rPr>
          <w:rFonts w:hint="default" w:ascii="Calibri" w:hAnsi="Calibri" w:cs="Times New Roman"/>
          <w:b/>
          <w:kern w:val="2"/>
          <w:sz w:val="32"/>
          <w:szCs w:val="24"/>
          <w:lang w:val="en-US" w:eastAsia="zh-CN" w:bidi="ar-SA"/>
        </w:rPr>
        <w:t>所用语料资源</w:t>
      </w:r>
    </w:p>
    <w:p w14:paraId="1179AB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本研究采用的核心训练语料为</w:t>
      </w:r>
      <w:r>
        <w:rPr>
          <w:rFonts w:hint="default" w:ascii="Segoe UI" w:hAnsi="Segoe UI" w:eastAsia="Segoe UI" w:cs="Segoe UI"/>
          <w:b/>
          <w:bCs/>
          <w:i w:val="0"/>
          <w:iCs w:val="0"/>
          <w:caps w:val="0"/>
          <w:color w:val="0D0D0D"/>
          <w:spacing w:val="0"/>
          <w:kern w:val="2"/>
          <w:sz w:val="18"/>
          <w:szCs w:val="18"/>
          <w:shd w:val="clear" w:fill="F5F5F5"/>
          <w:lang w:val="en-US" w:eastAsia="zh-CN" w:bidi="ar-SA"/>
        </w:rPr>
        <w:t>msr_training.utf8</w:t>
      </w:r>
      <w:r>
        <w:rPr>
          <w:rFonts w:hint="default" w:asciiTheme="majorEastAsia" w:hAnsiTheme="majorEastAsia" w:eastAsiaTheme="majorEastAsia" w:cstheme="majorEastAsia"/>
          <w:kern w:val="2"/>
          <w:sz w:val="24"/>
          <w:szCs w:val="24"/>
          <w:lang w:val="en-US" w:eastAsia="zh-CN" w:bidi="ar-SA"/>
        </w:rPr>
        <w:t>，该数据集源自微软亚洲研究院（Microsoft Research Asia）发布的中文分词标准数据集（MSR语料库），是中文分词领域的权威基准数据之一。</w:t>
      </w:r>
    </w:p>
    <w:p w14:paraId="490FA8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数据规模：包含约46万字符的标注文本，覆盖新闻、百科等通用领域语料，包含丰富的词汇类型与句法结构，可有效支撑模型训练需求。</w:t>
      </w:r>
    </w:p>
    <w:p w14:paraId="41AA72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格式特点：采用UTF-8编码，以空格分隔分词结果的纯文本格式。例如，"中国 是 一个 伟大 的 国家"表示已分词的句子，便于直接解析为词语序列并转换为BMES标签。</w:t>
      </w:r>
    </w:p>
    <w:p w14:paraId="0B8B069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研究作用：作为模型训练的核心数据来源，该语料为CRF模型提供了真实场景的分词标注样本，通过学习其中的词语边界规律与上下文特征，使模型能够掌握中文分词的基本模式，为后续模型评估与优化提供可靠的数据基础。</w:t>
      </w:r>
    </w:p>
    <w:p w14:paraId="1D6010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stheme="majorEastAsia"/>
          <w:kern w:val="2"/>
          <w:sz w:val="24"/>
          <w:szCs w:val="24"/>
          <w:lang w:val="en-US" w:eastAsia="zh-CN" w:bidi="ar-SA"/>
        </w:rPr>
      </w:pPr>
    </w:p>
    <w:p w14:paraId="0E27D473">
      <w:pPr>
        <w:pStyle w:val="4"/>
        <w:keepNext w:val="0"/>
        <w:keepLines w:val="0"/>
        <w:widowControl/>
        <w:suppressLineNumbers w:val="0"/>
        <w:outlineLvl w:val="2"/>
      </w:pPr>
      <w:r>
        <w:rPr>
          <w:rFonts w:hint="eastAsia" w:ascii="宋体" w:hAnsi="宋体" w:eastAsia="宋体" w:cs="宋体"/>
          <w:b/>
          <w:bCs/>
          <w:kern w:val="0"/>
          <w:sz w:val="27"/>
          <w:szCs w:val="27"/>
          <w:lang w:val="en-US" w:eastAsia="zh-CN" w:bidi="ar"/>
        </w:rPr>
        <w:t>测试用例及说明</w:t>
      </w:r>
    </w:p>
    <w:p w14:paraId="54E964E0">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基础功能测试</w:t>
      </w:r>
    </w:p>
    <w:p w14:paraId="3E28D7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测试用例1：标准分词场景</w:t>
      </w:r>
    </w:p>
    <w:p w14:paraId="5E4B5E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输入文本："中国是一个伟大的国家"</w:t>
      </w:r>
    </w:p>
    <w:p w14:paraId="61EF6A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预期输出：["中国", "是", "一个", "伟大", "的", "国家"]</w:t>
      </w:r>
    </w:p>
    <w:p w14:paraId="25219B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测试目的：验证系统对常规中文句子的基本分词能力，检查BMES标签序列转换的正确性。</w:t>
      </w:r>
    </w:p>
    <w:p w14:paraId="589C73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测试用例2：单字符与多字符混合场景</w:t>
      </w:r>
    </w:p>
    <w:p w14:paraId="7BD5DD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输入文本："我爱自然语言处理"</w:t>
      </w:r>
    </w:p>
    <w:p w14:paraId="79987C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预期输出：["我", "爱", "自然语言", "处理"]</w:t>
      </w:r>
    </w:p>
    <w:p w14:paraId="10766A6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测试目的：验证系统对单字符词（"我"、"爱"）和多字符词（"自然语言"、"处理"）的识别能力。</w:t>
      </w:r>
    </w:p>
    <w:p w14:paraId="12708985">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特殊场景测试</w:t>
      </w:r>
    </w:p>
    <w:p w14:paraId="1C67BF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测试用例3：未登录词识别</w:t>
      </w:r>
    </w:p>
    <w:p w14:paraId="4F952F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输入文本："清华大学人工智能研究院"</w:t>
      </w:r>
    </w:p>
    <w:p w14:paraId="336F9C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预期输出：["清华大学", "人工智能", "研究院"]</w:t>
      </w:r>
    </w:p>
    <w:p w14:paraId="6B8FE2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测试目的：评估系统对领域专有名词（未在训练集中出现的组合词）的识别能力。</w:t>
      </w:r>
    </w:p>
    <w:p w14:paraId="7904C8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测试用例4：歧义消解场景</w:t>
      </w:r>
    </w:p>
    <w:p w14:paraId="3C616B0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输入文本："研究生命科学"</w:t>
      </w:r>
    </w:p>
    <w:p w14:paraId="3B7F96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预期输出：["研究", "生命科学"]（而非["研究生", "命科学"]）</w:t>
      </w:r>
    </w:p>
    <w:p w14:paraId="3DEEA6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测试目的：验证系统通过CRF模型的序列依赖学习解决交集型歧义的能力。</w:t>
      </w:r>
    </w:p>
    <w:p w14:paraId="659D0640">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性能测试</w:t>
      </w:r>
    </w:p>
    <w:p w14:paraId="7AAB9A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测试用例5：长文本处理效率</w:t>
      </w:r>
    </w:p>
    <w:p w14:paraId="52EC77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输入文本：从MSR测试集中随机抽取的1000句长文本（平均每句50字符）</w:t>
      </w:r>
    </w:p>
    <w:p w14:paraId="332D73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评估指标：分词速度（句/秒）、内存占用（MB）</w:t>
      </w:r>
    </w:p>
    <w:p w14:paraId="3F96A9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default" w:asciiTheme="majorEastAsia" w:hAnsiTheme="majorEastAsia" w:eastAsiaTheme="majorEastAsia" w:cstheme="majorEastAsia"/>
          <w:kern w:val="2"/>
          <w:sz w:val="24"/>
          <w:szCs w:val="24"/>
          <w:lang w:val="en-US" w:eastAsia="zh-CN" w:bidi="ar-SA"/>
        </w:rPr>
        <w:t>测试目的：验证系统在批量处理场景下的效率与资源消耗情况。</w:t>
      </w:r>
    </w:p>
    <w:p w14:paraId="70785C09">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测试说明</w:t>
      </w:r>
    </w:p>
    <w:p w14:paraId="27A06E4E">
      <w:pPr>
        <w:widowControl w:val="0"/>
        <w:numPr>
          <w:ilvl w:val="0"/>
          <w:numId w:val="0"/>
        </w:numPr>
        <w:jc w:val="both"/>
        <w:rPr>
          <w:rFonts w:hint="default"/>
          <w:lang w:val="en-US" w:eastAsia="zh-CN"/>
        </w:rPr>
      </w:pPr>
      <w:r>
        <w:rPr>
          <w:rFonts w:hint="default" w:asciiTheme="majorEastAsia" w:hAnsiTheme="majorEastAsia" w:eastAsiaTheme="majorEastAsia" w:cstheme="majorEastAsia"/>
          <w:kern w:val="2"/>
          <w:sz w:val="24"/>
          <w:szCs w:val="24"/>
          <w:lang w:val="en-US" w:eastAsia="zh-CN" w:bidi="ar-SA"/>
        </w:rPr>
        <w:t>所有测试用例均通过`predict.py`脚本执行，输入原始中文文本，输出分词结果列表。测试结果通过与人工标注的标准分词结果对比，计算准确率（Accuracy）、召回率（Recall）和F1值作为量化评估指标。对于未登录词和歧义消解场景，需人工检查分词边界的合理性，确保模型在复杂语言现象下的鲁棒性。</w:t>
      </w:r>
    </w:p>
    <w:p w14:paraId="506F1A8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ajorEastAsia" w:hAnsiTheme="majorEastAsia" w:eastAsiaTheme="majorEastAsia" w:cstheme="majorEastAsia"/>
          <w:kern w:val="2"/>
          <w:sz w:val="24"/>
          <w:szCs w:val="24"/>
          <w:lang w:val="en-US" w:eastAsia="zh-CN" w:bidi="ar-SA"/>
        </w:rPr>
      </w:pPr>
    </w:p>
    <w:p w14:paraId="31D64A6F">
      <w:pPr>
        <w:rPr>
          <w:rFonts w:hint="eastAsia"/>
          <w:lang w:val="en-US" w:eastAsia="zh-CN"/>
        </w:rPr>
      </w:pPr>
    </w:p>
    <w:p w14:paraId="043CEE75">
      <w:pPr>
        <w:pStyle w:val="3"/>
      </w:pPr>
      <w:r>
        <w:rPr>
          <w:rFonts w:hint="eastAsia" w:cs="Times New Roman"/>
          <w:b/>
          <w:kern w:val="2"/>
          <w:sz w:val="32"/>
          <w:szCs w:val="24"/>
          <w:lang w:val="en-US" w:eastAsia="zh-CN" w:bidi="ar-SA"/>
        </w:rPr>
        <w:t>九</w:t>
      </w:r>
      <w:r>
        <w:rPr>
          <w:rFonts w:ascii="Arial" w:hAnsi="Arial" w:eastAsia="黑体" w:cs="Times New Roman"/>
          <w:b/>
          <w:kern w:val="2"/>
          <w:sz w:val="32"/>
          <w:szCs w:val="24"/>
          <w:lang w:val="en-US" w:eastAsia="zh-CN" w:bidi="ar-SA"/>
        </w:rPr>
        <w:t> 系统功能展示</w:t>
      </w:r>
    </w:p>
    <w:p w14:paraId="523B0598">
      <w:pPr>
        <w:ind w:firstLine="420" w:firstLineChars="200"/>
      </w:pPr>
      <w:r>
        <w:rPr>
          <w:rFonts w:hint="eastAsia" w:ascii="Calibri" w:hAnsi="Calibri" w:eastAsia="宋体" w:cs="Times New Roman"/>
          <w:b w:val="0"/>
          <w:kern w:val="2"/>
          <w:sz w:val="21"/>
          <w:szCs w:val="24"/>
          <w:lang w:val="en-US" w:eastAsia="zh-CN" w:bidi="ar-SA"/>
        </w:rPr>
        <w:t>- 模型训练过程：显示每轮训练 loss 下降情况</w:t>
      </w:r>
    </w:p>
    <w:p w14:paraId="08BE715B">
      <w:pPr>
        <w:ind w:firstLine="360" w:firstLineChars="200"/>
      </w:pPr>
      <w:r>
        <w:rPr>
          <w:rFonts w:hint="default" w:ascii="Segoe UI" w:hAnsi="Segoe UI" w:eastAsia="Segoe UI" w:cs="Segoe UI"/>
          <w:b/>
          <w:bCs/>
          <w:i w:val="0"/>
          <w:iCs w:val="0"/>
          <w:caps w:val="0"/>
          <w:color w:val="0D0D0D"/>
          <w:spacing w:val="0"/>
          <w:kern w:val="2"/>
          <w:sz w:val="18"/>
          <w:szCs w:val="18"/>
          <w:shd w:val="clear" w:fill="F5F5F5"/>
          <w:lang w:val="en-US" w:eastAsia="zh-CN" w:bidi="ar-SA"/>
        </w:rPr>
        <w:t>整体趋势</w:t>
      </w:r>
      <w:r>
        <w:rPr>
          <w:rFonts w:hint="default" w:ascii="Segoe UI" w:hAnsi="Segoe UI" w:eastAsia="Segoe UI" w:cs="Segoe UI"/>
          <w:b w:val="0"/>
          <w:i w:val="0"/>
          <w:iCs w:val="0"/>
          <w:caps w:val="0"/>
          <w:color w:val="0D0D0D"/>
          <w:spacing w:val="0"/>
          <w:kern w:val="2"/>
          <w:sz w:val="18"/>
          <w:szCs w:val="18"/>
          <w:shd w:val="clear" w:fill="F5F5F5"/>
          <w:lang w:val="en-US" w:eastAsia="zh-CN" w:bidi="ar-SA"/>
        </w:rPr>
        <w:t>：NLL值从Epoch 1的102.6779持续下降到Epoch 19的11.8123，</w:t>
      </w:r>
      <w:r>
        <w:rPr>
          <w:rFonts w:hint="default" w:ascii="Segoe UI" w:hAnsi="Segoe UI" w:eastAsia="Segoe UI" w:cs="Segoe UI"/>
          <w:b/>
          <w:bCs/>
          <w:i w:val="0"/>
          <w:iCs w:val="0"/>
          <w:caps w:val="0"/>
          <w:color w:val="0D0D0D"/>
          <w:spacing w:val="0"/>
          <w:kern w:val="2"/>
          <w:sz w:val="18"/>
          <w:szCs w:val="18"/>
          <w:shd w:val="clear" w:fill="F5F5F5"/>
          <w:lang w:val="en-US" w:eastAsia="zh-CN" w:bidi="ar-SA"/>
        </w:rPr>
        <w:t>呈明显下降趋势</w:t>
      </w:r>
      <w:r>
        <w:rPr>
          <w:rFonts w:hint="default" w:ascii="Segoe UI" w:hAnsi="Segoe UI" w:eastAsia="Segoe UI" w:cs="Segoe UI"/>
          <w:b w:val="0"/>
          <w:i w:val="0"/>
          <w:iCs w:val="0"/>
          <w:caps w:val="0"/>
          <w:color w:val="0D0D0D"/>
          <w:spacing w:val="0"/>
          <w:kern w:val="2"/>
          <w:sz w:val="18"/>
          <w:szCs w:val="18"/>
          <w:shd w:val="clear" w:fill="F5F5F5"/>
          <w:lang w:val="en-US" w:eastAsia="zh-CN" w:bidi="ar-SA"/>
        </w:rPr>
        <w:t>，说明模型在训练过程中不断学习，预测能力逐步提升。</w:t>
      </w:r>
    </w:p>
    <w:p w14:paraId="06D7FE91">
      <w:pPr>
        <w:ind w:firstLine="360" w:firstLineChars="200"/>
      </w:pPr>
      <w:r>
        <w:rPr>
          <w:rFonts w:hint="default" w:ascii="Segoe UI" w:hAnsi="Segoe UI" w:eastAsia="Segoe UI" w:cs="Segoe UI"/>
          <w:b/>
          <w:bCs/>
          <w:i w:val="0"/>
          <w:iCs w:val="0"/>
          <w:caps w:val="0"/>
          <w:color w:val="0D0D0D"/>
          <w:spacing w:val="0"/>
          <w:kern w:val="2"/>
          <w:sz w:val="18"/>
          <w:szCs w:val="18"/>
          <w:shd w:val="clear" w:fill="F5F5F5"/>
          <w:lang w:val="en-US" w:eastAsia="zh-CN" w:bidi="ar-SA"/>
        </w:rPr>
        <w:t>下降速度</w:t>
      </w:r>
      <w:r>
        <w:rPr>
          <w:rFonts w:hint="default" w:ascii="Segoe UI" w:hAnsi="Segoe UI" w:eastAsia="Segoe UI" w:cs="Segoe UI"/>
          <w:b w:val="0"/>
          <w:i w:val="0"/>
          <w:iCs w:val="0"/>
          <w:caps w:val="0"/>
          <w:color w:val="0D0D0D"/>
          <w:spacing w:val="0"/>
          <w:kern w:val="2"/>
          <w:sz w:val="18"/>
          <w:szCs w:val="18"/>
          <w:shd w:val="clear" w:fill="F5F5F5"/>
          <w:lang w:val="en-US" w:eastAsia="zh-CN" w:bidi="ar-SA"/>
        </w:rPr>
        <w:t>：</w:t>
      </w:r>
    </w:p>
    <w:p w14:paraId="1D61FFEC">
      <w:pPr>
        <w:ind w:firstLine="360" w:firstLineChars="200"/>
      </w:pPr>
      <w:r>
        <w:rPr>
          <w:rFonts w:hint="default" w:ascii="Segoe UI" w:hAnsi="Segoe UI" w:eastAsia="Segoe UI" w:cs="Segoe UI"/>
          <w:b w:val="0"/>
          <w:i w:val="0"/>
          <w:iCs w:val="0"/>
          <w:caps w:val="0"/>
          <w:color w:val="0D0D0D"/>
          <w:spacing w:val="0"/>
          <w:kern w:val="2"/>
          <w:sz w:val="18"/>
          <w:szCs w:val="18"/>
          <w:shd w:val="clear" w:fill="F5F5F5"/>
          <w:lang w:val="en-US" w:eastAsia="zh-CN" w:bidi="ar-SA"/>
        </w:rPr>
        <w:t>前期（Epoch 1-5）：损失下降速度很快（从102→45），模型快速学习基础特征。</w:t>
      </w:r>
    </w:p>
    <w:p w14:paraId="186603E2">
      <w:pPr>
        <w:ind w:firstLine="360" w:firstLineChars="200"/>
      </w:pPr>
      <w:r>
        <w:rPr>
          <w:rFonts w:hint="default" w:ascii="Segoe UI" w:hAnsi="Segoe UI" w:eastAsia="Segoe UI" w:cs="Segoe UI"/>
          <w:b w:val="0"/>
          <w:i w:val="0"/>
          <w:iCs w:val="0"/>
          <w:caps w:val="0"/>
          <w:color w:val="0D0D0D"/>
          <w:spacing w:val="0"/>
          <w:kern w:val="2"/>
          <w:sz w:val="18"/>
          <w:szCs w:val="18"/>
          <w:shd w:val="clear" w:fill="F5F5F5"/>
          <w:lang w:val="en-US" w:eastAsia="zh-CN" w:bidi="ar-SA"/>
        </w:rPr>
        <w:t>中期（Epoch 6-15）：下降速度放缓（45→13.7），模型进入精细调整阶段。</w:t>
      </w:r>
    </w:p>
    <w:p w14:paraId="66E25D3E">
      <w:pPr>
        <w:ind w:firstLine="360" w:firstLineChars="200"/>
      </w:pPr>
      <w:r>
        <w:rPr>
          <w:rFonts w:hint="default" w:ascii="Segoe UI" w:hAnsi="Segoe UI" w:eastAsia="Segoe UI" w:cs="Segoe UI"/>
          <w:b w:val="0"/>
          <w:i w:val="0"/>
          <w:iCs w:val="0"/>
          <w:caps w:val="0"/>
          <w:color w:val="0D0D0D"/>
          <w:spacing w:val="0"/>
          <w:kern w:val="2"/>
          <w:sz w:val="18"/>
          <w:szCs w:val="18"/>
          <w:shd w:val="clear" w:fill="F5F5F5"/>
          <w:lang w:val="en-US" w:eastAsia="zh-CN" w:bidi="ar-SA"/>
        </w:rPr>
        <w:t>后期（Epoch 16-19）：下降趋势进一步减缓（13.7→11.8），可能逐渐接近收敛状态（损失下降幅度变小）。</w:t>
      </w:r>
    </w:p>
    <w:p w14:paraId="5FB35DC7">
      <w:pPr>
        <w:ind w:firstLine="360" w:firstLineChars="200"/>
      </w:pPr>
      <w:r>
        <w:rPr>
          <w:rFonts w:hint="default" w:ascii="Segoe UI" w:hAnsi="Segoe UI" w:eastAsia="Segoe UI" w:cs="Segoe UI"/>
          <w:b/>
          <w:bCs/>
          <w:i w:val="0"/>
          <w:iCs w:val="0"/>
          <w:caps w:val="0"/>
          <w:color w:val="0D0D0D"/>
          <w:spacing w:val="0"/>
          <w:kern w:val="2"/>
          <w:sz w:val="18"/>
          <w:szCs w:val="18"/>
          <w:shd w:val="clear" w:fill="F5F5F5"/>
          <w:lang w:val="en-US" w:eastAsia="zh-CN" w:bidi="ar-SA"/>
        </w:rPr>
        <w:t>任务类型</w:t>
      </w:r>
      <w:r>
        <w:rPr>
          <w:rFonts w:hint="default" w:ascii="Segoe UI" w:hAnsi="Segoe UI" w:eastAsia="Segoe UI" w:cs="Segoe UI"/>
          <w:b w:val="0"/>
          <w:i w:val="0"/>
          <w:iCs w:val="0"/>
          <w:caps w:val="0"/>
          <w:color w:val="0D0D0D"/>
          <w:spacing w:val="0"/>
          <w:kern w:val="2"/>
          <w:sz w:val="18"/>
          <w:szCs w:val="18"/>
          <w:shd w:val="clear" w:fill="F5F5F5"/>
          <w:lang w:val="en-US" w:eastAsia="zh-CN" w:bidi="ar-SA"/>
        </w:rPr>
        <w:t>：NLL常见于分类任务（如文本分类、图像分类等），尤其是使用softmax输出的模型。</w:t>
      </w:r>
    </w:p>
    <w:p w14:paraId="7291C8CE">
      <w:pPr>
        <w:widowControl w:val="0"/>
        <w:numPr>
          <w:ilvl w:val="0"/>
          <w:numId w:val="0"/>
        </w:numPr>
        <w:jc w:val="both"/>
        <w:rPr>
          <w:rFonts w:hint="default" w:cs="Times New Roman"/>
          <w:b w:val="0"/>
          <w:kern w:val="2"/>
          <w:sz w:val="21"/>
          <w:szCs w:val="24"/>
          <w:lang w:val="en-US" w:eastAsia="zh-CN" w:bidi="ar-SA"/>
        </w:rPr>
      </w:pPr>
      <w:r>
        <w:rPr>
          <w:rFonts w:hint="default" w:cs="Times New Roman"/>
          <w:b w:val="0"/>
          <w:kern w:val="2"/>
          <w:sz w:val="21"/>
          <w:szCs w:val="24"/>
          <w:lang w:val="en-US" w:eastAsia="zh-CN" w:bidi="ar-SA"/>
        </w:rPr>
        <w:drawing>
          <wp:inline distT="0" distB="0" distL="114300" distR="114300">
            <wp:extent cx="2069465" cy="3141980"/>
            <wp:effectExtent l="0" t="0" r="3175" b="12700"/>
            <wp:docPr id="1" name="图片 1" descr="d088a592-f6d5-485e-ac22-3e04fd193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088a592-f6d5-485e-ac22-3e04fd193fba"/>
                    <pic:cNvPicPr>
                      <a:picLocks noChangeAspect="1"/>
                    </pic:cNvPicPr>
                  </pic:nvPicPr>
                  <pic:blipFill>
                    <a:blip r:embed="rId4"/>
                    <a:stretch>
                      <a:fillRect/>
                    </a:stretch>
                  </pic:blipFill>
                  <pic:spPr>
                    <a:xfrm>
                      <a:off x="0" y="0"/>
                      <a:ext cx="2069465" cy="3141980"/>
                    </a:xfrm>
                    <a:prstGeom prst="rect">
                      <a:avLst/>
                    </a:prstGeom>
                  </pic:spPr>
                </pic:pic>
              </a:graphicData>
            </a:graphic>
          </wp:inline>
        </w:drawing>
      </w:r>
    </w:p>
    <w:p w14:paraId="70FC5B05">
      <w:pPr>
        <w:keepNext w:val="0"/>
        <w:keepLines w:val="0"/>
        <w:widowControl/>
        <w:suppressLineNumbers w:val="0"/>
        <w:jc w:val="left"/>
      </w:pPr>
      <w:r>
        <w:rPr>
          <w:rFonts w:ascii="Cambria" w:hAnsi="Cambria" w:eastAsia="Cambria" w:cs="Cambria"/>
          <w:color w:val="000000"/>
          <w:kern w:val="0"/>
          <w:sz w:val="22"/>
          <w:szCs w:val="22"/>
          <w:lang w:val="en-US" w:eastAsia="zh-CN" w:bidi="ar"/>
        </w:rPr>
        <w:t xml:space="preserve">- </w:t>
      </w:r>
      <w:r>
        <w:rPr>
          <w:rFonts w:ascii="Yu Gothic UI" w:hAnsi="Yu Gothic UI" w:eastAsia="Yu Gothic UI" w:cs="Yu Gothic UI"/>
          <w:color w:val="000000"/>
          <w:kern w:val="0"/>
          <w:sz w:val="22"/>
          <w:szCs w:val="22"/>
          <w:lang w:val="en-US" w:eastAsia="zh-CN" w:bidi="ar"/>
        </w:rPr>
        <w:t>命令行</w:t>
      </w:r>
      <w:r>
        <w:rPr>
          <w:rFonts w:ascii="Microsoft JhengHei" w:hAnsi="Microsoft JhengHei" w:eastAsia="Microsoft JhengHei" w:cs="Microsoft JhengHei"/>
          <w:color w:val="000000"/>
          <w:kern w:val="0"/>
          <w:sz w:val="22"/>
          <w:szCs w:val="22"/>
          <w:lang w:val="en-US" w:eastAsia="zh-CN" w:bidi="ar"/>
        </w:rPr>
        <w:t>预测结</w:t>
      </w:r>
      <w:r>
        <w:rPr>
          <w:rFonts w:hint="eastAsia" w:ascii="Yu Gothic UI" w:hAnsi="Yu Gothic UI" w:eastAsia="Yu Gothic UI" w:cs="Yu Gothic UI"/>
          <w:color w:val="000000"/>
          <w:kern w:val="0"/>
          <w:sz w:val="22"/>
          <w:szCs w:val="22"/>
          <w:lang w:val="en-US" w:eastAsia="zh-CN" w:bidi="ar"/>
        </w:rPr>
        <w:t>果示例：</w:t>
      </w:r>
    </w:p>
    <w:p w14:paraId="3F6D401D">
      <w:pPr>
        <w:widowControl w:val="0"/>
        <w:numPr>
          <w:ilvl w:val="0"/>
          <w:numId w:val="0"/>
        </w:numPr>
        <w:jc w:val="both"/>
      </w:pPr>
      <w:r>
        <w:drawing>
          <wp:inline distT="0" distB="0" distL="114300" distR="114300">
            <wp:extent cx="4393565" cy="1044575"/>
            <wp:effectExtent l="0" t="0" r="1079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4393565" cy="1044575"/>
                    </a:xfrm>
                    <a:prstGeom prst="rect">
                      <a:avLst/>
                    </a:prstGeom>
                    <a:noFill/>
                    <a:ln>
                      <a:noFill/>
                    </a:ln>
                  </pic:spPr>
                </pic:pic>
              </a:graphicData>
            </a:graphic>
          </wp:inline>
        </w:drawing>
      </w:r>
    </w:p>
    <w:p w14:paraId="524B63BA">
      <w:pPr>
        <w:widowControl w:val="0"/>
        <w:numPr>
          <w:ilvl w:val="0"/>
          <w:numId w:val="0"/>
        </w:numPr>
        <w:jc w:val="both"/>
      </w:pPr>
    </w:p>
    <w:p w14:paraId="5B0E7414">
      <w:pPr>
        <w:pStyle w:val="4"/>
        <w:keepNext w:val="0"/>
        <w:keepLines w:val="0"/>
        <w:widowControl/>
        <w:suppressLineNumbers w:val="0"/>
        <w:outlineLvl w:val="2"/>
      </w:pPr>
      <w:r>
        <w:rPr>
          <w:rFonts w:hint="eastAsia" w:ascii="宋体" w:hAnsi="宋体" w:eastAsia="宋体" w:cs="宋体"/>
          <w:b/>
          <w:bCs/>
          <w:kern w:val="0"/>
          <w:sz w:val="27"/>
          <w:szCs w:val="27"/>
          <w:lang w:val="en-US" w:eastAsia="zh-CN" w:bidi="ar"/>
        </w:rPr>
        <w:t>9 主要遇到的问题与解决</w:t>
      </w:r>
    </w:p>
    <w:p w14:paraId="2B0234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问题：模型预测无结果，原因：未加载训练好的权重文件，解决：采用pickle序列化模型参数，在预测脚本中显式加载权重</w:t>
      </w:r>
    </w:p>
    <w:p w14:paraId="6D04E5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问题：标签预测错误，原因：训练样本数量不足或缺乏目标结构样本，解决：通过复制强化训练组、扩展专有名词（如“清华大学”）等结构样本，提升模型对特定模式的学习次数</w:t>
      </w:r>
    </w:p>
    <w:p w14:paraId="03C279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问题：标签结构混乱，原因：感知机模型逐字独立预测，忽略序列依赖关系，解决：引入Viterbi解码算法，实现全局最优标签路径预测</w:t>
      </w:r>
    </w:p>
    <w:p w14:paraId="77635B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ajorEastAsia" w:hAnsiTheme="majorEastAsia" w:eastAsiaTheme="majorEastAsia" w:cstheme="majorEastAsia"/>
          <w:kern w:val="2"/>
          <w:sz w:val="24"/>
          <w:szCs w:val="24"/>
          <w:lang w:val="en-US" w:eastAsia="zh-CN" w:bidi="ar-SA"/>
        </w:rPr>
      </w:pPr>
      <w:r>
        <w:rPr>
          <w:rFonts w:hint="default" w:asciiTheme="majorEastAsia" w:hAnsiTheme="majorEastAsia" w:eastAsiaTheme="majorEastAsia" w:cstheme="majorEastAsia"/>
          <w:kern w:val="2"/>
          <w:sz w:val="24"/>
          <w:szCs w:val="24"/>
          <w:lang w:val="en-US" w:eastAsia="zh-CN" w:bidi="ar-SA"/>
        </w:rPr>
        <w:t>问题：CRF模型loss不下降，原因：权重初始化异常或训练样本分布单一，解决：优化权重初始化策略，添加结构多样的训练样本，采用标准one-hot编码构造特征</w:t>
      </w:r>
    </w:p>
    <w:p w14:paraId="4547E6F1">
      <w:pPr>
        <w:pStyle w:val="4"/>
        <w:keepNext w:val="0"/>
        <w:keepLines w:val="0"/>
        <w:widowControl/>
        <w:suppressLineNumbers w:val="0"/>
        <w:outlineLvl w:val="2"/>
      </w:pPr>
      <w:r>
        <w:rPr>
          <w:rFonts w:hint="eastAsia" w:ascii="宋体" w:hAnsi="宋体" w:eastAsia="宋体" w:cs="宋体"/>
          <w:b/>
          <w:bCs/>
          <w:kern w:val="0"/>
          <w:sz w:val="27"/>
          <w:szCs w:val="27"/>
          <w:lang w:val="en-US" w:eastAsia="zh-CN" w:bidi="ar"/>
        </w:rPr>
        <w:t>10 系统优点与不足</w:t>
      </w:r>
    </w:p>
    <w:p w14:paraId="6A1209B3">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10.1 优点</w:t>
      </w:r>
    </w:p>
    <w:p w14:paraId="4194B5E6">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支持感知机与CRF两种模型对比实验，可分析不同算法性能差异</w:t>
      </w:r>
    </w:p>
    <w:p w14:paraId="0B331E01">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全流程算法自主实现，无外部分词工具依赖（如CRF++）</w:t>
      </w:r>
    </w:p>
    <w:p w14:paraId="20BCFCFC">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支持任意中文句子输入的分词预测，兼容长文本与短句场景</w:t>
      </w:r>
    </w:p>
    <w:p w14:paraId="7D03D873">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集成Viterbi解码，实现结构感知的序列优化</w:t>
      </w:r>
    </w:p>
    <w:p w14:paraId="23CDE457">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代码模块化设计，所有模块可独立运行，实验结果可复现</w:t>
      </w:r>
    </w:p>
    <w:p w14:paraId="0F89CBCD">
      <w:pPr>
        <w:pStyle w:val="5"/>
        <w:keepNext w:val="0"/>
        <w:keepLines w:val="0"/>
        <w:widowControl/>
        <w:suppressLineNumbers w:val="0"/>
        <w:outlineLvl w:val="3"/>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t>10.2 不足</w:t>
      </w:r>
    </w:p>
    <w:p w14:paraId="5CAD60D7">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模型泛化能力受限于训练样本规模，对低频词和领域外词汇识别精度较低</w:t>
      </w:r>
    </w:p>
    <w:p w14:paraId="6AC7E9FE">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特征工程依赖传统one-hot编码，未引入字嵌入或预训练语言模型</w:t>
      </w:r>
    </w:p>
    <w:p w14:paraId="36E128DD">
      <w:pPr>
        <w:keepNext w:val="0"/>
        <w:keepLines w:val="0"/>
        <w:widowControl/>
        <w:numPr>
          <w:ilvl w:val="0"/>
          <w:numId w:val="2"/>
        </w:numPr>
        <w:suppressLineNumbers w:val="0"/>
        <w:spacing w:before="0" w:beforeAutospacing="1" w:after="0" w:afterAutospacing="1"/>
        <w:ind w:left="720" w:leftChars="0" w:hanging="360" w:firstLineChars="0"/>
        <w:rPr>
          <w:rFonts w:ascii="Calibri" w:hAnsi="Calibri" w:eastAsia="宋体" w:cs="Times New Roman"/>
          <w:kern w:val="2"/>
          <w:sz w:val="24"/>
          <w:szCs w:val="24"/>
          <w:lang w:val="en-US" w:eastAsia="zh-CN" w:bidi="ar-SA"/>
        </w:rPr>
      </w:pPr>
      <w:r>
        <w:rPr>
          <w:rFonts w:ascii="Calibri" w:hAnsi="Calibri" w:eastAsia="宋体" w:cs="Times New Roman"/>
          <w:kern w:val="2"/>
          <w:sz w:val="24"/>
          <w:szCs w:val="24"/>
          <w:lang w:val="en-US" w:eastAsia="zh-CN" w:bidi="ar-SA"/>
        </w:rPr>
        <w:t>- CRF模型训练数据量较小，复杂语境下的歧义消解能力待提升</w:t>
      </w:r>
    </w:p>
    <w:p w14:paraId="56E31235">
      <w:pPr>
        <w:pStyle w:val="4"/>
        <w:keepNext w:val="0"/>
        <w:keepLines w:val="0"/>
        <w:widowControl/>
        <w:suppressLineNumbers w:val="0"/>
        <w:outlineLvl w:val="2"/>
      </w:pPr>
      <w:r>
        <w:rPr>
          <w:rFonts w:hint="eastAsia" w:ascii="宋体" w:hAnsi="宋体" w:eastAsia="宋体" w:cs="宋体"/>
          <w:b/>
          <w:bCs/>
          <w:kern w:val="0"/>
          <w:sz w:val="27"/>
          <w:szCs w:val="27"/>
          <w:lang w:val="en-US" w:eastAsia="zh-CN" w:bidi="ar"/>
        </w:rPr>
        <w:t>11 改进方向</w:t>
      </w:r>
    </w:p>
    <w:p w14:paraId="12368BC2">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11.1 数据增强</w:t>
      </w:r>
      <w:r>
        <w:rPr>
          <w:rFonts w:ascii="Calibri" w:hAnsi="Calibri" w:eastAsia="宋体" w:cs="Times New Roman"/>
          <w:kern w:val="2"/>
          <w:sz w:val="24"/>
          <w:szCs w:val="24"/>
          <w:lang w:val="en-US" w:eastAsia="zh-CN" w:bidi="ar-SA"/>
        </w:rPr>
        <w:t>：引入人民日报分词语料等公开数据集，扩展训练样本多样性，提升模型泛化能力</w:t>
      </w:r>
    </w:p>
    <w:p w14:paraId="09946F1E">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11.2 特征优化</w:t>
      </w:r>
      <w:r>
        <w:rPr>
          <w:rFonts w:ascii="Calibri" w:hAnsi="Calibri" w:eastAsia="宋体" w:cs="Times New Roman"/>
          <w:kern w:val="2"/>
          <w:sz w:val="24"/>
          <w:szCs w:val="24"/>
          <w:lang w:val="en-US" w:eastAsia="zh-CN" w:bidi="ar-SA"/>
        </w:rPr>
        <w:t>：融合n-gram特征、词典边界信息及词性提示，增强语义表达能力</w:t>
      </w:r>
    </w:p>
    <w:p w14:paraId="6D978B44">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11.3 表示学习</w:t>
      </w:r>
      <w:r>
        <w:rPr>
          <w:rFonts w:ascii="Calibri" w:hAnsi="Calibri" w:eastAsia="宋体" w:cs="Times New Roman"/>
          <w:kern w:val="2"/>
          <w:sz w:val="24"/>
          <w:szCs w:val="24"/>
          <w:lang w:val="en-US" w:eastAsia="zh-CN" w:bidi="ar-SA"/>
        </w:rPr>
        <w:t>：采用字嵌入（char embedding）替代one-hot特征，建模字符间语义关联</w:t>
      </w:r>
    </w:p>
    <w:p w14:paraId="6AA38BB1">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11.4 模型升级</w:t>
      </w:r>
      <w:r>
        <w:rPr>
          <w:rFonts w:ascii="Calibri" w:hAnsi="Calibri" w:eastAsia="宋体" w:cs="Times New Roman"/>
          <w:kern w:val="2"/>
          <w:sz w:val="24"/>
          <w:szCs w:val="24"/>
          <w:lang w:val="en-US" w:eastAsia="zh-CN" w:bidi="ar-SA"/>
        </w:rPr>
        <w:t>：构建BiLSTM-CRF混合模型，强化上下文依赖捕捉能力</w:t>
      </w:r>
    </w:p>
    <w:p w14:paraId="0D125161">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11.5 端到端方案</w:t>
      </w:r>
      <w:r>
        <w:rPr>
          <w:rFonts w:ascii="Calibri" w:hAnsi="Calibri" w:eastAsia="宋体" w:cs="Times New Roman"/>
          <w:kern w:val="2"/>
          <w:sz w:val="24"/>
          <w:szCs w:val="24"/>
          <w:lang w:val="en-US" w:eastAsia="zh-CN" w:bidi="ar-SA"/>
        </w:rPr>
        <w:t>：探索Transformer-based端到端分词系统，对比结构标注与端到端方法的性能差异</w:t>
      </w:r>
    </w:p>
    <w:p w14:paraId="4080AAB6">
      <w:pPr>
        <w:keepNext w:val="0"/>
        <w:keepLines w:val="0"/>
        <w:widowControl/>
        <w:numPr>
          <w:ilvl w:val="0"/>
          <w:numId w:val="0"/>
        </w:numPr>
        <w:suppressLineNumbers w:val="0"/>
        <w:spacing w:before="0" w:beforeAutospacing="1" w:after="0" w:afterAutospacing="1"/>
        <w:ind w:left="360" w:leftChars="0" w:firstLine="0" w:firstLineChars="0"/>
        <w:rPr>
          <w:rFonts w:ascii="Calibri" w:hAnsi="Calibri" w:eastAsia="宋体" w:cs="Times New Roman"/>
          <w:kern w:val="2"/>
          <w:sz w:val="24"/>
          <w:szCs w:val="24"/>
          <w:lang w:val="en-US" w:eastAsia="zh-CN" w:bidi="ar-SA"/>
        </w:rPr>
      </w:pPr>
      <w:r>
        <w:rPr>
          <w:rFonts w:ascii="Calibri" w:hAnsi="Calibri" w:eastAsia="宋体" w:cs="Times New Roman"/>
          <w:b/>
          <w:kern w:val="2"/>
          <w:sz w:val="24"/>
          <w:szCs w:val="24"/>
          <w:lang w:val="en-US" w:eastAsia="zh-CN" w:bidi="ar-SA"/>
        </w:rPr>
        <w:t>11.6 评估体系</w:t>
      </w:r>
      <w:r>
        <w:rPr>
          <w:rFonts w:ascii="Calibri" w:hAnsi="Calibri" w:eastAsia="宋体" w:cs="Times New Roman"/>
          <w:kern w:val="2"/>
          <w:sz w:val="24"/>
          <w:szCs w:val="24"/>
          <w:lang w:val="en-US" w:eastAsia="zh-CN" w:bidi="ar-SA"/>
        </w:rPr>
        <w:t>：增加准确率、召回率、F1值等量化指标，完善模型效果分析</w:t>
      </w:r>
    </w:p>
    <w:p w14:paraId="088A5AF2">
      <w:pPr>
        <w:pStyle w:val="4"/>
        <w:keepNext w:val="0"/>
        <w:keepLines w:val="0"/>
        <w:widowControl/>
        <w:suppressLineNumbers w:val="0"/>
        <w:outlineLvl w:val="2"/>
      </w:pPr>
      <w:r>
        <w:rPr>
          <w:rFonts w:hint="eastAsia" w:ascii="宋体" w:hAnsi="宋体" w:eastAsia="宋体" w:cs="宋体"/>
          <w:b/>
          <w:bCs/>
          <w:kern w:val="0"/>
          <w:sz w:val="27"/>
          <w:szCs w:val="27"/>
          <w:lang w:val="en-US" w:eastAsia="zh-CN" w:bidi="ar"/>
        </w:rPr>
        <w:t>12 结论</w:t>
      </w:r>
    </w:p>
    <w:p w14:paraId="671F7CC2">
      <w:pPr>
        <w:pStyle w:val="8"/>
        <w:keepNext w:val="0"/>
        <w:keepLines w:val="0"/>
        <w:widowControl/>
        <w:suppressLineNumbers w:val="0"/>
      </w:pPr>
      <w:r>
        <w:t>本研究构建了完整的中文分词系统，覆盖数据预处理、模型训练、解码预测全流程，支持未登录词识别与歧义消解。系统核心模块（如CRF模型、Viterbi解码）均基于NumPy从零实现，符合课程设计要求，具备高可控性与扩展性。实验结果表明，该系统能够有效处理中文分词任务，为后续序列标注模型的优化提供了基础框架。</w:t>
      </w:r>
    </w:p>
    <w:p w14:paraId="4A5225C8">
      <w:pPr>
        <w:widowControl w:val="0"/>
        <w:numPr>
          <w:ilvl w:val="0"/>
          <w:numId w:val="0"/>
        </w:numPr>
        <w:jc w:val="both"/>
        <w:rPr>
          <w:rFonts w:hint="default"/>
          <w:lang w:val="en-US" w:eastAsia="zh-CN"/>
        </w:rPr>
      </w:pPr>
    </w:p>
    <w:p w14:paraId="55F6F937">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icrosoft JhengHei">
    <w:panose1 w:val="020B0604030504040204"/>
    <w:charset w:val="88"/>
    <w:family w:val="auto"/>
    <w:pitch w:val="default"/>
    <w:sig w:usb0="000002A7" w:usb1="28CF4400" w:usb2="00000016" w:usb3="00000000" w:csb0="00100009"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3FB45"/>
    <w:multiLevelType w:val="singleLevel"/>
    <w:tmpl w:val="83C3FB45"/>
    <w:lvl w:ilvl="0" w:tentative="0">
      <w:start w:val="1"/>
      <w:numFmt w:val="bullet"/>
      <w:lvlText w:val=""/>
      <w:lvlJc w:val="left"/>
      <w:pPr>
        <w:ind w:left="720" w:hanging="360"/>
      </w:pPr>
      <w:rPr>
        <w:rFonts w:hint="default" w:ascii="Symbol" w:hAnsi="Symbol" w:cs="Symbol"/>
        <w:sz w:val="20"/>
      </w:rPr>
    </w:lvl>
  </w:abstractNum>
  <w:abstractNum w:abstractNumId="1">
    <w:nsid w:val="3D1E82BC"/>
    <w:multiLevelType w:val="multilevel"/>
    <w:tmpl w:val="3D1E82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DF474E"/>
    <w:rsid w:val="0CF00249"/>
    <w:rsid w:val="155E337D"/>
    <w:rsid w:val="1BD629AC"/>
    <w:rsid w:val="1FC71998"/>
    <w:rsid w:val="1FF74DE4"/>
    <w:rsid w:val="2B8C0C4B"/>
    <w:rsid w:val="2EE64CCF"/>
    <w:rsid w:val="390323BA"/>
    <w:rsid w:val="3F6251B6"/>
    <w:rsid w:val="44164890"/>
    <w:rsid w:val="4B172DB6"/>
    <w:rsid w:val="500A7F6B"/>
    <w:rsid w:val="54190C85"/>
    <w:rsid w:val="5A085340"/>
    <w:rsid w:val="5B4F0F7F"/>
    <w:rsid w:val="66652D12"/>
    <w:rsid w:val="697D7DB3"/>
    <w:rsid w:val="699D1A7D"/>
    <w:rsid w:val="6B565E0B"/>
    <w:rsid w:val="70905372"/>
    <w:rsid w:val="73156226"/>
    <w:rsid w:val="7DCB2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Ascii" w:hAnsiTheme="minorAsci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4688</Words>
  <Characters>7609</Characters>
  <Lines>0</Lines>
  <Paragraphs>0</Paragraphs>
  <TotalTime>3</TotalTime>
  <ScaleCrop>false</ScaleCrop>
  <LinksUpToDate>false</LinksUpToDate>
  <CharactersWithSpaces>9035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2026-04-03T10:37:00Z</dcterms:created>
  <dc:creator>12900</dc:creator>
  <cp:lastModifiedBy>WPS_1695304595</cp:lastModifiedBy>
  <dcterms:modified xsi:type="dcterms:W3CDTF">2026-04-03T18:22:15Z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eyJoZGlkIjoiZDlhZjk3MDdmY2RjNDU5YmVmZjU5ZGI1MDk2NzM4OGUiLCJ1c2VySWQiOiIxNTQxODYwNjI4In0=</vt:lpwstr>
  </property>
  <property fmtid="{D5CDD505-2E9C-101B-9397-08002B2CF9AE}" pid="4" name="ICV">
    <vt:lpwstr>F873DE90F548427D8899AFE29E8B938A_13</vt:lpwstr>
  </property>
</Properties>
</file>