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line="360" w:lineRule="auto"/>
        <w:ind w:firstLine="0"/>
        <w:textAlignment w:val="auto"/>
        <w:rPr>
          <w:b/>
          <w:bCs/>
          <w:color w:val="FF0000"/>
        </w:rPr>
      </w:pPr>
    </w:p>
    <w:p>
      <w:pPr>
        <w:autoSpaceDE w:val="0"/>
        <w:autoSpaceDN w:val="0"/>
        <w:spacing w:line="360" w:lineRule="auto"/>
        <w:ind w:firstLine="0"/>
        <w:textAlignment w:val="auto"/>
        <w:rPr>
          <w:b/>
          <w:bCs/>
          <w:color w:val="FF0000"/>
        </w:rPr>
      </w:pPr>
    </w:p>
    <w:p>
      <w:pPr>
        <w:autoSpaceDE w:val="0"/>
        <w:autoSpaceDN w:val="0"/>
        <w:spacing w:line="360" w:lineRule="auto"/>
        <w:ind w:firstLine="0"/>
        <w:textAlignment w:val="auto"/>
        <w:rPr>
          <w:rFonts w:asciiTheme="minorEastAsia" w:hAnsiTheme="minorEastAsia"/>
          <w:b/>
          <w:bCs/>
          <w:color w:val="FF0000"/>
          <w:sz w:val="24"/>
          <w:szCs w:val="24"/>
        </w:rPr>
      </w:pPr>
      <w:r>
        <w:rPr>
          <w:rFonts w:hint="eastAsia" w:asciiTheme="minorEastAsia" w:hAnsiTheme="minorEastAsia"/>
          <w:b/>
          <w:bCs/>
          <w:color w:val="FF0000"/>
          <w:sz w:val="24"/>
          <w:szCs w:val="24"/>
        </w:rPr>
        <w:t>报告封面</w:t>
      </w:r>
    </w:p>
    <w:p>
      <w:pPr>
        <w:autoSpaceDE w:val="0"/>
        <w:autoSpaceDN w:val="0"/>
        <w:spacing w:line="360" w:lineRule="auto"/>
        <w:ind w:firstLine="0"/>
        <w:textAlignment w:val="auto"/>
        <w:rPr>
          <w:b/>
          <w:bCs/>
          <w:color w:val="FF0000"/>
        </w:rPr>
      </w:pPr>
      <w:r>
        <w:rPr>
          <w:rFonts w:hint="eastAsia" w:asciiTheme="minorEastAsia" w:hAnsiTheme="minorEastAsia"/>
          <w:b/>
          <w:bCs/>
          <w:color w:val="FF0000"/>
          <w:sz w:val="24"/>
          <w:szCs w:val="24"/>
        </w:rPr>
        <w:t>包含实验报告名称、班级、学号、姓名、完成日期等，版面自行设计（可以整活）</w:t>
      </w:r>
    </w:p>
    <w:p>
      <w:pPr>
        <w:autoSpaceDE w:val="0"/>
        <w:autoSpaceDN w:val="0"/>
        <w:spacing w:line="300" w:lineRule="auto"/>
        <w:jc w:val="left"/>
        <w:rPr>
          <w:b/>
          <w:color w:val="FF0000"/>
        </w:rPr>
      </w:pPr>
      <w:r>
        <w:rPr>
          <w:rFonts w:ascii="宋体" w:hAnsi="宋体" w:eastAsia="宋体" w:cs="宋体"/>
          <w:sz w:val="24"/>
          <w:szCs w:val="24"/>
        </w:rPr>
        <w:drawing>
          <wp:anchor distT="0" distB="0" distL="114300" distR="114300" simplePos="0" relativeHeight="251660288" behindDoc="1" locked="0" layoutInCell="1" allowOverlap="1">
            <wp:simplePos x="0" y="0"/>
            <wp:positionH relativeFrom="column">
              <wp:posOffset>-83185</wp:posOffset>
            </wp:positionH>
            <wp:positionV relativeFrom="paragraph">
              <wp:posOffset>9525</wp:posOffset>
            </wp:positionV>
            <wp:extent cx="5193665" cy="1972945"/>
            <wp:effectExtent l="0" t="0" r="33655" b="38735"/>
            <wp:wrapTight wrapText="bothSides">
              <wp:wrapPolygon>
                <wp:start x="0" y="0"/>
                <wp:lineTo x="0" y="21357"/>
                <wp:lineTo x="21550" y="21357"/>
                <wp:lineTo x="21550" y="0"/>
                <wp:lineTo x="0" y="0"/>
              </wp:wrapPolygon>
            </wp:wrapTight>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5193665" cy="1972945"/>
                    </a:xfrm>
                    <a:prstGeom prst="rect">
                      <a:avLst/>
                    </a:prstGeom>
                    <a:noFill/>
                    <a:ln w="9525">
                      <a:noFill/>
                    </a:ln>
                  </pic:spPr>
                </pic:pic>
              </a:graphicData>
            </a:graphic>
          </wp:anchor>
        </w:drawing>
      </w:r>
    </w:p>
    <w:p>
      <w:pPr>
        <w:autoSpaceDE w:val="0"/>
        <w:autoSpaceDN w:val="0"/>
        <w:spacing w:line="300" w:lineRule="auto"/>
        <w:jc w:val="left"/>
        <w:rPr>
          <w:rFonts w:ascii="宋体" w:hAnsi="宋体" w:eastAsia="宋体" w:cs="宋体"/>
          <w:sz w:val="24"/>
          <w:szCs w:val="24"/>
        </w:rPr>
      </w:pPr>
    </w:p>
    <w:p>
      <w:pPr>
        <w:autoSpaceDE w:val="0"/>
        <w:autoSpaceDN w:val="0"/>
        <w:spacing w:line="300" w:lineRule="auto"/>
        <w:jc w:val="left"/>
        <w:rPr>
          <w:rFonts w:ascii="宋体" w:hAnsi="宋体" w:eastAsia="宋体" w:cs="宋体"/>
          <w:sz w:val="24"/>
          <w:szCs w:val="24"/>
        </w:rPr>
      </w:pPr>
    </w:p>
    <w:p>
      <w:pPr>
        <w:autoSpaceDE w:val="0"/>
        <w:autoSpaceDN w:val="0"/>
        <w:spacing w:line="300" w:lineRule="auto"/>
        <w:jc w:val="left"/>
        <w:rPr>
          <w:rFonts w:ascii="宋体" w:hAnsi="宋体" w:eastAsia="宋体" w:cs="宋体"/>
          <w:sz w:val="24"/>
          <w:szCs w:val="24"/>
        </w:rPr>
      </w:pPr>
    </w:p>
    <w:p>
      <w:pPr>
        <w:autoSpaceDE w:val="0"/>
        <w:autoSpaceDN w:val="0"/>
        <w:spacing w:line="300" w:lineRule="auto"/>
        <w:jc w:val="left"/>
        <w:rPr>
          <w:rFonts w:ascii="宋体" w:hAnsi="宋体" w:eastAsia="宋体" w:cs="宋体"/>
          <w:sz w:val="24"/>
          <w:szCs w:val="24"/>
        </w:rPr>
      </w:pPr>
    </w:p>
    <w:p>
      <w:pPr>
        <w:autoSpaceDE w:val="0"/>
        <w:autoSpaceDN w:val="0"/>
        <w:spacing w:line="300" w:lineRule="auto"/>
        <w:jc w:val="left"/>
        <w:rPr>
          <w:rFonts w:ascii="宋体" w:hAnsi="宋体" w:eastAsia="宋体" w:cs="宋体"/>
          <w:sz w:val="24"/>
          <w:szCs w:val="24"/>
        </w:rPr>
      </w:pPr>
    </w:p>
    <w:p>
      <w:pPr>
        <w:autoSpaceDE w:val="0"/>
        <w:autoSpaceDN w:val="0"/>
        <w:spacing w:line="300" w:lineRule="auto"/>
        <w:jc w:val="left"/>
        <w:rPr>
          <w:rFonts w:ascii="宋体" w:hAnsi="宋体" w:eastAsia="宋体" w:cs="宋体"/>
          <w:sz w:val="24"/>
          <w:szCs w:val="24"/>
        </w:rPr>
      </w:pPr>
    </w:p>
    <w:p>
      <w:pPr>
        <w:autoSpaceDE w:val="0"/>
        <w:autoSpaceDN w:val="0"/>
        <w:spacing w:line="300" w:lineRule="auto"/>
        <w:jc w:val="left"/>
        <w:rPr>
          <w:rFonts w:ascii="宋体" w:hAnsi="宋体" w:eastAsia="宋体" w:cs="宋体"/>
          <w:sz w:val="24"/>
          <w:szCs w:val="24"/>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0"/>
        </w:numPr>
        <w:autoSpaceDE w:val="0"/>
        <w:autoSpaceDN w:val="0"/>
        <w:spacing w:before="240" w:beforeLines="100" w:after="240" w:afterLines="100" w:line="300" w:lineRule="auto"/>
        <w:ind w:leftChars="0"/>
        <w:jc w:val="left"/>
        <w:rPr>
          <w:rFonts w:hint="eastAsia" w:ascii="黑体" w:hAnsi="黑体" w:eastAsia="黑体"/>
          <w:b/>
          <w:sz w:val="30"/>
          <w:szCs w:val="30"/>
          <w:lang w:val="en-US" w:eastAsia="zh-CN"/>
        </w:rPr>
      </w:pPr>
      <w:r>
        <w:rPr>
          <w:rFonts w:ascii="宋体" w:hAnsi="宋体" w:eastAsia="宋体" w:cs="宋体"/>
          <w:sz w:val="24"/>
          <w:szCs w:val="24"/>
        </w:rPr>
        <w:drawing>
          <wp:anchor distT="0" distB="0" distL="114300" distR="114300" simplePos="0" relativeHeight="251661312" behindDoc="1" locked="0" layoutInCell="1" allowOverlap="1">
            <wp:simplePos x="0" y="0"/>
            <wp:positionH relativeFrom="column">
              <wp:posOffset>3269615</wp:posOffset>
            </wp:positionH>
            <wp:positionV relativeFrom="paragraph">
              <wp:posOffset>6985</wp:posOffset>
            </wp:positionV>
            <wp:extent cx="2985135" cy="2006600"/>
            <wp:effectExtent l="0" t="0" r="1905" b="5080"/>
            <wp:wrapTight wrapText="bothSides">
              <wp:wrapPolygon>
                <wp:start x="0" y="0"/>
                <wp:lineTo x="0" y="21491"/>
                <wp:lineTo x="21504" y="21491"/>
                <wp:lineTo x="21504" y="0"/>
                <wp:lineTo x="0" y="0"/>
              </wp:wrapPolygon>
            </wp:wrapTight>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9"/>
                    <a:stretch>
                      <a:fillRect/>
                    </a:stretch>
                  </pic:blipFill>
                  <pic:spPr>
                    <a:xfrm>
                      <a:off x="0" y="0"/>
                      <a:ext cx="2985135" cy="2006600"/>
                    </a:xfrm>
                    <a:prstGeom prst="rect">
                      <a:avLst/>
                    </a:prstGeom>
                    <a:noFill/>
                    <a:ln w="9525">
                      <a:noFill/>
                    </a:ln>
                  </pic:spPr>
                </pic:pic>
              </a:graphicData>
            </a:graphic>
          </wp:anchor>
        </w:drawing>
      </w:r>
    </w:p>
    <w:p>
      <w:pPr>
        <w:pStyle w:val="50"/>
        <w:numPr>
          <w:ilvl w:val="0"/>
          <w:numId w:val="0"/>
        </w:numPr>
        <w:autoSpaceDE w:val="0"/>
        <w:autoSpaceDN w:val="0"/>
        <w:spacing w:before="240" w:beforeLines="100" w:after="240" w:afterLines="100" w:line="300" w:lineRule="auto"/>
        <w:ind w:leftChars="0"/>
        <w:jc w:val="left"/>
        <w:rPr>
          <w:rFonts w:hint="default" w:ascii="黑体" w:hAnsi="黑体" w:eastAsia="黑体"/>
          <w:b/>
          <w:sz w:val="30"/>
          <w:szCs w:val="30"/>
          <w:lang w:val="en-US" w:eastAsia="zh-CN"/>
        </w:rPr>
      </w:pPr>
      <w:r>
        <w:rPr>
          <w:rFonts w:hint="eastAsia" w:ascii="黑体" w:hAnsi="黑体" w:eastAsia="黑体"/>
          <w:b/>
          <w:sz w:val="30"/>
          <w:szCs w:val="30"/>
          <w:lang w:val="en-US" w:eastAsia="zh-CN"/>
        </w:rPr>
        <w:t>报告名称：高程期中大作业</w:t>
      </w:r>
    </w:p>
    <w:p>
      <w:pPr>
        <w:autoSpaceDE w:val="0"/>
        <w:autoSpaceDN w:val="0"/>
        <w:spacing w:line="300" w:lineRule="auto"/>
        <w:jc w:val="left"/>
        <w:rPr>
          <w:rFonts w:hint="eastAsia" w:ascii="宋体" w:hAnsi="宋体" w:cs="宋体"/>
          <w:sz w:val="24"/>
          <w:szCs w:val="24"/>
          <w:lang w:val="en-US" w:eastAsia="zh-CN"/>
        </w:rPr>
      </w:pPr>
    </w:p>
    <w:p>
      <w:pPr>
        <w:autoSpaceDE w:val="0"/>
        <w:autoSpaceDN w:val="0"/>
        <w:spacing w:line="300" w:lineRule="auto"/>
        <w:jc w:val="left"/>
        <w:rPr>
          <w:rFonts w:hint="eastAsia" w:ascii="宋体" w:hAnsi="宋体" w:cs="宋体"/>
          <w:sz w:val="24"/>
          <w:szCs w:val="24"/>
          <w:lang w:val="en-US" w:eastAsia="zh-CN"/>
        </w:rPr>
      </w:pPr>
    </w:p>
    <w:p>
      <w:pPr>
        <w:autoSpaceDE w:val="0"/>
        <w:autoSpaceDN w:val="0"/>
        <w:spacing w:line="300" w:lineRule="auto"/>
        <w:jc w:val="left"/>
        <w:rPr>
          <w:rFonts w:hint="eastAsia" w:ascii="宋体" w:hAnsi="宋体" w:cs="宋体"/>
          <w:sz w:val="24"/>
          <w:szCs w:val="24"/>
          <w:lang w:val="en-US" w:eastAsia="zh-CN"/>
        </w:rPr>
      </w:pPr>
    </w:p>
    <w:p>
      <w:pPr>
        <w:autoSpaceDE w:val="0"/>
        <w:autoSpaceDN w:val="0"/>
        <w:spacing w:line="300" w:lineRule="auto"/>
        <w:jc w:val="left"/>
        <w:rPr>
          <w:rFonts w:hint="eastAsia" w:ascii="宋体" w:hAnsi="宋体" w:cs="宋体"/>
          <w:sz w:val="24"/>
          <w:szCs w:val="24"/>
          <w:lang w:val="en-US" w:eastAsia="zh-CN"/>
        </w:rPr>
      </w:pPr>
    </w:p>
    <w:p>
      <w:pPr>
        <w:autoSpaceDE w:val="0"/>
        <w:autoSpaceDN w:val="0"/>
        <w:spacing w:line="300" w:lineRule="auto"/>
        <w:jc w:val="left"/>
        <w:rPr>
          <w:rFonts w:hint="eastAsia" w:ascii="宋体" w:hAnsi="宋体" w:cs="宋体"/>
          <w:sz w:val="24"/>
          <w:szCs w:val="24"/>
          <w:lang w:val="en-US" w:eastAsia="zh-CN"/>
        </w:rPr>
      </w:pPr>
    </w:p>
    <w:p>
      <w:pPr>
        <w:autoSpaceDE w:val="0"/>
        <w:autoSpaceDN w:val="0"/>
        <w:spacing w:line="300" w:lineRule="auto"/>
        <w:jc w:val="left"/>
        <w:rPr>
          <w:rFonts w:hint="eastAsia" w:ascii="宋体" w:hAnsi="宋体" w:cs="宋体"/>
          <w:sz w:val="24"/>
          <w:szCs w:val="24"/>
          <w:lang w:val="en-US" w:eastAsia="zh-CN"/>
        </w:rPr>
      </w:pPr>
      <w:r>
        <w:rPr>
          <w:rFonts w:hint="eastAsia" w:ascii="宋体" w:hAnsi="宋体" w:cs="宋体"/>
          <w:sz w:val="24"/>
          <w:szCs w:val="24"/>
          <w:lang w:val="en-US" w:eastAsia="zh-CN"/>
        </w:rPr>
        <w:t>班级：信03         学号：2351136       姓名：李盛鹏</w:t>
      </w:r>
    </w:p>
    <w:p>
      <w:pPr>
        <w:autoSpaceDE w:val="0"/>
        <w:autoSpaceDN w:val="0"/>
        <w:spacing w:line="300" w:lineRule="auto"/>
        <w:jc w:val="left"/>
        <w:rPr>
          <w:rFonts w:hint="eastAsia" w:ascii="宋体" w:hAnsi="宋体" w:cs="宋体"/>
          <w:sz w:val="24"/>
          <w:szCs w:val="24"/>
          <w:lang w:val="en-US" w:eastAsia="zh-CN"/>
        </w:rPr>
      </w:pPr>
    </w:p>
    <w:p>
      <w:pPr>
        <w:autoSpaceDE w:val="0"/>
        <w:autoSpaceDN w:val="0"/>
        <w:spacing w:line="300" w:lineRule="auto"/>
        <w:jc w:val="left"/>
        <w:rPr>
          <w:rFonts w:hint="default" w:ascii="宋体" w:hAnsi="宋体" w:cs="宋体"/>
          <w:sz w:val="24"/>
          <w:szCs w:val="24"/>
          <w:lang w:val="en-US" w:eastAsia="zh-CN"/>
        </w:rPr>
        <w:sectPr>
          <w:headerReference r:id="rId3" w:type="default"/>
          <w:footerReference r:id="rId4" w:type="even"/>
          <w:pgSz w:w="11907" w:h="16840"/>
          <w:pgMar w:top="1361" w:right="1134" w:bottom="1361" w:left="1134" w:header="720" w:footer="851" w:gutter="0"/>
          <w:pgNumType w:fmt="upperRoman" w:start="1"/>
          <w:cols w:space="720" w:num="1"/>
        </w:sectPr>
      </w:pPr>
      <w:r>
        <w:rPr>
          <w:rFonts w:hint="eastAsia" w:ascii="宋体" w:hAnsi="宋体" w:cs="宋体"/>
          <w:sz w:val="24"/>
          <w:szCs w:val="24"/>
          <w:lang w:val="en-US" w:eastAsia="zh-CN"/>
        </w:rPr>
        <w:t>完成日期：2024年5月14日</w:t>
      </w:r>
    </w:p>
    <w:p>
      <w:pPr>
        <w:pStyle w:val="50"/>
        <w:widowControl w:val="0"/>
        <w:numPr>
          <w:ilvl w:val="0"/>
          <w:numId w:val="0"/>
        </w:numPr>
        <w:autoSpaceDE w:val="0"/>
        <w:autoSpaceDN w:val="0"/>
        <w:adjustRightInd w:val="0"/>
        <w:spacing w:before="240" w:beforeLines="100" w:after="240" w:afterLines="100" w:line="300" w:lineRule="auto"/>
        <w:jc w:val="center"/>
        <w:textAlignment w:val="baseline"/>
        <w:rPr>
          <w:rFonts w:hint="eastAsia" w:ascii="黑体" w:hAnsi="黑体" w:eastAsia="黑体"/>
          <w:b/>
          <w:sz w:val="30"/>
          <w:szCs w:val="30"/>
          <w:lang w:val="en-US" w:eastAsia="zh-CN"/>
        </w:rPr>
      </w:pPr>
      <w:r>
        <w:rPr>
          <w:rFonts w:hint="eastAsia" w:ascii="黑体" w:hAnsi="黑体" w:eastAsia="黑体"/>
          <w:b/>
          <w:sz w:val="30"/>
          <w:szCs w:val="30"/>
          <w:lang w:val="en-US" w:eastAsia="zh-CN"/>
        </w:rPr>
        <w:t>关于汉诺塔的综合演示</w:t>
      </w:r>
    </w:p>
    <w:p>
      <w:pPr>
        <w:pStyle w:val="50"/>
        <w:widowControl w:val="0"/>
        <w:numPr>
          <w:ilvl w:val="0"/>
          <w:numId w:val="0"/>
        </w:numPr>
        <w:autoSpaceDE w:val="0"/>
        <w:autoSpaceDN w:val="0"/>
        <w:adjustRightInd w:val="0"/>
        <w:spacing w:before="240" w:beforeLines="100" w:after="240" w:afterLines="100" w:line="300" w:lineRule="auto"/>
        <w:jc w:val="center"/>
        <w:textAlignment w:val="baseline"/>
        <w:rPr>
          <w:rFonts w:hint="eastAsia" w:ascii="黑体" w:hAnsi="黑体" w:eastAsia="黑体"/>
          <w:b/>
          <w:sz w:val="30"/>
          <w:szCs w:val="30"/>
          <w:lang w:val="en-US" w:eastAsia="zh-CN"/>
        </w:rPr>
      </w:pPr>
    </w:p>
    <w:p>
      <w:pPr>
        <w:pStyle w:val="50"/>
        <w:numPr>
          <w:ilvl w:val="1"/>
          <w:numId w:val="1"/>
        </w:numPr>
        <w:autoSpaceDE w:val="0"/>
        <w:autoSpaceDN w:val="0"/>
        <w:spacing w:before="240" w:beforeLines="100" w:after="240" w:afterLines="100" w:line="300" w:lineRule="auto"/>
        <w:ind w:firstLineChars="0"/>
        <w:jc w:val="left"/>
        <w:rPr>
          <w:rFonts w:asciiTheme="minorEastAsia" w:hAnsiTheme="minorEastAsia" w:eastAsiaTheme="minorEastAsia"/>
          <w:b/>
          <w:sz w:val="28"/>
          <w:szCs w:val="28"/>
        </w:rPr>
      </w:pPr>
      <w:r>
        <w:rPr>
          <w:rFonts w:hint="eastAsia" w:asciiTheme="minorEastAsia" w:hAnsiTheme="minorEastAsia" w:eastAsiaTheme="minorEastAsia"/>
          <w:b/>
          <w:sz w:val="28"/>
          <w:szCs w:val="28"/>
        </w:rPr>
        <w:t>次级小标题（如果有，宋体，四号，加粗，段前段后间距各1行）</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Theme="minorEastAsia" w:hAnsiTheme="minorEastAsia" w:eastAsiaTheme="minorEastAsia"/>
          <w:b/>
          <w:sz w:val="28"/>
          <w:szCs w:val="28"/>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Theme="minorEastAsia" w:hAnsiTheme="minorEastAsia" w:eastAsiaTheme="minorEastAsia"/>
          <w:b/>
          <w:sz w:val="28"/>
          <w:szCs w:val="28"/>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Theme="minorEastAsia" w:hAnsiTheme="minorEastAsia" w:eastAsiaTheme="minorEastAsia"/>
          <w:b/>
          <w:sz w:val="28"/>
          <w:szCs w:val="28"/>
        </w:rPr>
      </w:pPr>
    </w:p>
    <w:p>
      <w:pPr>
        <w:pStyle w:val="50"/>
        <w:numPr>
          <w:ilvl w:val="2"/>
          <w:numId w:val="1"/>
        </w:numPr>
        <w:autoSpaceDE w:val="0"/>
        <w:autoSpaceDN w:val="0"/>
        <w:spacing w:before="240" w:beforeLines="100" w:after="240" w:afterLines="100" w:line="300" w:lineRule="auto"/>
        <w:ind w:left="851" w:hanging="851" w:firstLineChars="0"/>
        <w:jc w:val="left"/>
        <w:rPr>
          <w:rFonts w:hint="eastAsia" w:asciiTheme="minorEastAsia" w:hAnsiTheme="minorEastAsia" w:eastAsiaTheme="minorEastAsia"/>
          <w:b/>
          <w:color w:val="000000" w:themeColor="text1"/>
          <w14:textFill>
            <w14:solidFill>
              <w14:schemeClr w14:val="tx1"/>
            </w14:solidFill>
          </w14:textFill>
        </w:rPr>
      </w:pPr>
      <w:bookmarkStart w:id="0" w:name="_Toc198431096"/>
      <w:bookmarkStart w:id="1" w:name="_Toc73607761"/>
      <w:r>
        <w:rPr>
          <w:rFonts w:hint="eastAsia" w:asciiTheme="minorEastAsia" w:hAnsiTheme="minorEastAsia" w:eastAsiaTheme="minorEastAsia"/>
          <w:b/>
          <w:sz w:val="24"/>
          <w:szCs w:val="24"/>
        </w:rPr>
        <w:t>三级小标题</w:t>
      </w:r>
      <w:bookmarkEnd w:id="0"/>
      <w:bookmarkEnd w:id="1"/>
      <w:r>
        <w:rPr>
          <w:rFonts w:hint="eastAsia" w:asciiTheme="minorEastAsia" w:hAnsiTheme="minorEastAsia" w:eastAsiaTheme="minorEastAsia"/>
          <w:b/>
          <w:sz w:val="24"/>
          <w:szCs w:val="24"/>
        </w:rPr>
        <w:t>（如果有，宋体，小四，加粗，段前段后间距各1行）</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1. **基本解**：记录每一步移动的过程，包括哪个盘子移动到哪个柱子。</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2. **基本解(步数记录)**：在输出前加上步数信息，显示第几步进行了什么移动。</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3. **内部数组显示(横向)**：横向打印每个柱子上的盘子情况，展示当前柱子的盘子堆叠情况。</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4. **内部数组显示(纵向+横向)**：在横向显示的基础上，竖向打印出柱子的形状，以更形象地展示柱子和盘子的摆放情况。</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5. **图形解-预备-画三个圆柱**：利用字符图形函数绘制出三个圆柱的形状，为后续移动做准备。</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6. **图形解-预备-在起始柱上画n个盘子**：在柱子上利用字符图形函数画出 n 个盘子的形状，为后续移动做准备。</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7. **图形解-预备-第一次移动**：展示环的第一次移动的图形解，让用户直观地看到盘子的移动过程。</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8. **图形解-自动移动版本**：展示环的所有移动的图形解，让用户一次性看到整个汉诺塔问题的解决过程。</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9. **图形解-游戏版**：制作成游戏，让用户参与汉诺塔问题的解决过程，给出不符合规则的提示，提高用户的互动体验。</w:t>
      </w:r>
    </w:p>
    <w:p>
      <w:pPr>
        <w:keepNext w:val="0"/>
        <w:keepLines w:val="0"/>
        <w:pageBreakBefore w:val="0"/>
        <w:widowControl w:val="0"/>
        <w:kinsoku/>
        <w:wordWrap/>
        <w:overflowPunct/>
        <w:topLinePunct w:val="0"/>
        <w:autoSpaceDE w:val="0"/>
        <w:autoSpaceDN w:val="0"/>
        <w:bidi w:val="0"/>
        <w:adjustRightInd w:val="0"/>
        <w:snapToGrid/>
        <w:spacing w:line="300" w:lineRule="auto"/>
        <w:ind w:firstLine="422" w:firstLineChars="200"/>
        <w:jc w:val="left"/>
        <w:textAlignment w:val="baseline"/>
        <w:rPr>
          <w:rFonts w:hint="eastAsia"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0. **退出**：结束程序，让用户可以随时退出或结束当前的汉诺塔操作。</w:t>
      </w:r>
    </w:p>
    <w:p>
      <w:pPr>
        <w:autoSpaceDE w:val="0"/>
        <w:autoSpaceDN w:val="0"/>
        <w:spacing w:line="300" w:lineRule="auto"/>
        <w:ind w:left="0" w:leftChars="0" w:firstLine="0" w:firstLineChars="0"/>
        <w:jc w:val="left"/>
        <w:rPr>
          <w:rFonts w:hint="eastAsia" w:asciiTheme="minorEastAsia" w:hAnsiTheme="minorEastAsia" w:eastAsiaTheme="minorEastAsia"/>
          <w:b/>
          <w:color w:val="000000" w:themeColor="text1"/>
          <w14:textFill>
            <w14:solidFill>
              <w14:schemeClr w14:val="tx1"/>
            </w14:solidFill>
          </w14:textFill>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0"/>
        </w:numPr>
        <w:autoSpaceDE w:val="0"/>
        <w:autoSpaceDN w:val="0"/>
        <w:spacing w:before="240" w:beforeLines="100" w:after="240" w:afterLines="100" w:line="300" w:lineRule="auto"/>
        <w:ind w:leftChars="0"/>
        <w:jc w:val="left"/>
        <w:rPr>
          <w:rFonts w:ascii="黑体" w:hAnsi="黑体" w:eastAsia="黑体"/>
          <w:b/>
          <w:sz w:val="30"/>
          <w:szCs w:val="30"/>
        </w:rPr>
      </w:pPr>
    </w:p>
    <w:p>
      <w:pPr>
        <w:pStyle w:val="50"/>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整体设计思路</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（1）</w:t>
      </w:r>
      <w:r>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在解决汉诺塔问题时，我们首先定义了问题的基本情况：三根柱子 A、B、C，所有盘子初始都在柱子 A 上，按照大小顺序排列。我们的目标是将所有盘子从柱子 A 移至柱子 C，允许借助柱子 B 过渡。</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（2）</w:t>
      </w:r>
      <w:r>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采用经典的递归解法，对于 n 个盘子，我们递归地将 n-1 个盘子从柱子 A 经由柱子 C 移至柱子 B，然后将最大的盘子从柱子 A 移至柱子 C，最后将 n-1 个盘子从柱子 B 经由柱子 A 移至柱子 C，完成整个移动过程。</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（3）</w:t>
      </w:r>
      <w:r>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为了实现这一递归思路，我们设计了一个递归函数，其中参数包括盘子数量、起始柱、目标柱和中间柱。在每一步递归中，我们先移动 n-1 个盘子到中间柱，然后移动最大的盘子到目标柱，最后将 n-1 个盘子从中间柱移至目标柱。递归的结束条件是只有一个盘子需要移动。</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（4）</w:t>
      </w:r>
      <w:r>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为了更好地反映汉诺塔每个位置上的盘子情况，我们引入了数组的概念。通过引入全局指针top，我们可以准确地反映出每个柱子上有几个盘子，从而更好地管理移动的过程。</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ascii="黑体" w:hAnsi="黑体" w:eastAsia="黑体"/>
          <w:b/>
          <w:sz w:val="30"/>
          <w:szCs w:val="30"/>
        </w:rPr>
      </w:pPr>
      <w:r>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（5）</w:t>
      </w:r>
      <w:r>
        <w:rPr>
          <w:rFonts w:hint="default"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为了让用户更直观地理解汉诺塔问题的解决过程，我们引入了图像展示。根据汉诺塔的位置关系，我们利用画了清除再画的特性，实现了图像环的移动。同时，借助数组和指针的强大功能，我们成功处理了移动位置的关系，为用户提供了更生动、直观的体验。</w:t>
      </w:r>
    </w:p>
    <w:p>
      <w:pPr>
        <w:autoSpaceDE w:val="0"/>
        <w:autoSpaceDN w:val="0"/>
        <w:spacing w:line="300" w:lineRule="auto"/>
        <w:ind w:firstLine="422" w:firstLineChars="200"/>
        <w:jc w:val="left"/>
        <w:rPr>
          <w:rFonts w:asciiTheme="minorEastAsia" w:hAnsiTheme="minorEastAsia" w:eastAsiaTheme="minorEastAsia"/>
          <w:b/>
          <w:color w:val="FF0000"/>
        </w:rPr>
      </w:pPr>
    </w:p>
    <w:p>
      <w:pPr>
        <w:autoSpaceDE w:val="0"/>
        <w:autoSpaceDN w:val="0"/>
        <w:spacing w:line="300" w:lineRule="auto"/>
        <w:ind w:firstLine="422" w:firstLineChars="200"/>
        <w:jc w:val="left"/>
        <w:rPr>
          <w:rFonts w:asciiTheme="minorEastAsia" w:hAnsiTheme="minorEastAsia" w:eastAsiaTheme="minorEastAsia"/>
          <w:b/>
          <w:color w:val="FF0000"/>
        </w:rPr>
      </w:pPr>
    </w:p>
    <w:p>
      <w:pPr>
        <w:autoSpaceDE w:val="0"/>
        <w:autoSpaceDN w:val="0"/>
        <w:spacing w:line="300" w:lineRule="auto"/>
        <w:ind w:firstLine="422" w:firstLineChars="200"/>
        <w:jc w:val="left"/>
        <w:rPr>
          <w:rFonts w:asciiTheme="minorEastAsia" w:hAnsiTheme="minorEastAsia" w:eastAsiaTheme="minorEastAsia"/>
          <w:b/>
          <w:color w:val="FF0000"/>
        </w:rPr>
      </w:pPr>
    </w:p>
    <w:p>
      <w:pPr>
        <w:pStyle w:val="50"/>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drawing>
          <wp:anchor distT="0" distB="0" distL="114300" distR="114300" simplePos="0" relativeHeight="251662336" behindDoc="1" locked="0" layoutInCell="1" allowOverlap="1">
            <wp:simplePos x="0" y="0"/>
            <wp:positionH relativeFrom="column">
              <wp:posOffset>-298450</wp:posOffset>
            </wp:positionH>
            <wp:positionV relativeFrom="paragraph">
              <wp:posOffset>485140</wp:posOffset>
            </wp:positionV>
            <wp:extent cx="3695065" cy="1878965"/>
            <wp:effectExtent l="0" t="0" r="8255" b="10795"/>
            <wp:wrapTight wrapText="bothSides">
              <wp:wrapPolygon>
                <wp:start x="0" y="0"/>
                <wp:lineTo x="0" y="21374"/>
                <wp:lineTo x="21470" y="21374"/>
                <wp:lineTo x="21470" y="0"/>
                <wp:lineTo x="0" y="0"/>
              </wp:wrapPolygon>
            </wp:wrapTight>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3695065" cy="1878965"/>
                    </a:xfrm>
                    <a:prstGeom prst="rect">
                      <a:avLst/>
                    </a:prstGeom>
                    <a:noFill/>
                    <a:ln>
                      <a:noFill/>
                    </a:ln>
                  </pic:spPr>
                </pic:pic>
              </a:graphicData>
            </a:graphic>
          </wp:anchor>
        </w:drawing>
      </w:r>
      <w:r>
        <w:rPr>
          <w:rFonts w:hint="eastAsia" w:ascii="黑体" w:hAnsi="黑体" w:eastAsia="黑体"/>
          <w:b/>
          <w:sz w:val="30"/>
          <w:szCs w:val="30"/>
        </w:rPr>
        <w:t>主要功能的实现</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default" w:ascii="黑体" w:hAnsi="黑体" w:eastAsia="黑体"/>
          <w:b/>
          <w:sz w:val="30"/>
          <w:szCs w:val="30"/>
          <w:lang w:val="en-US" w:eastAsia="zh-CN"/>
        </w:rPr>
      </w:pPr>
      <w:r>
        <w:rPr>
          <w:rFonts w:hint="eastAsia" w:cs="Times New Roman" w:asciiTheme="minorEastAsia" w:hAnsiTheme="minorEastAsia" w:eastAsiaTheme="minorEastAsia"/>
          <w:b/>
          <w:color w:val="000000" w:themeColor="text1"/>
          <w:kern w:val="2"/>
          <w:sz w:val="21"/>
          <w:szCs w:val="21"/>
          <w:lang w:val="en-US" w:eastAsia="zh-CN" w:bidi="ar-SA"/>
          <w14:textFill>
            <w14:solidFill>
              <w14:schemeClr w14:val="tx1"/>
            </w14:solidFill>
          </w14:textFill>
        </w:rPr>
        <w:t>最重要的汉诺函数，采取递归的思路，</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r>
        <w:drawing>
          <wp:anchor distT="0" distB="0" distL="114300" distR="114300" simplePos="0" relativeHeight="251663360" behindDoc="1" locked="0" layoutInCell="1" allowOverlap="1">
            <wp:simplePos x="0" y="0"/>
            <wp:positionH relativeFrom="column">
              <wp:posOffset>-457200</wp:posOffset>
            </wp:positionH>
            <wp:positionV relativeFrom="paragraph">
              <wp:posOffset>10160</wp:posOffset>
            </wp:positionV>
            <wp:extent cx="5106670" cy="2781300"/>
            <wp:effectExtent l="0" t="0" r="13970" b="7620"/>
            <wp:wrapTight wrapText="bothSides">
              <wp:wrapPolygon>
                <wp:start x="0" y="0"/>
                <wp:lineTo x="0" y="21541"/>
                <wp:lineTo x="21530" y="21541"/>
                <wp:lineTo x="21530" y="0"/>
                <wp:lineTo x="0" y="0"/>
              </wp:wrapPolygon>
            </wp:wrapTight>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106670" cy="2781300"/>
                    </a:xfrm>
                    <a:prstGeom prst="rect">
                      <a:avLst/>
                    </a:prstGeom>
                    <a:noFill/>
                    <a:ln>
                      <a:noFill/>
                    </a:ln>
                  </pic:spPr>
                </pic:pic>
              </a:graphicData>
            </a:graphic>
          </wp:anchor>
        </w:drawing>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hint="eastAsia" w:ascii="黑体" w:hAnsi="黑体" w:eastAsia="黑体"/>
          <w:b/>
          <w:sz w:val="30"/>
          <w:szCs w:val="30"/>
        </w:rPr>
      </w:pPr>
    </w:p>
    <w:p>
      <w:pPr>
        <w:pStyle w:val="5"/>
        <w:keepNext w:val="0"/>
        <w:keepLines w:val="0"/>
        <w:widowControl/>
        <w:suppressLineNumbers w:val="0"/>
        <w:spacing w:before="288" w:beforeAutospacing="0" w:after="192" w:afterAutospacing="0" w:line="15" w:lineRule="atLeast"/>
        <w:ind w:left="0" w:firstLine="0"/>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1. 主函数</w:t>
      </w:r>
    </w:p>
    <w:p>
      <w:pPr>
        <w:pStyle w:val="32"/>
        <w:keepNext w:val="0"/>
        <w:keepLines w:val="0"/>
        <w:widowControl/>
        <w:suppressLineNumbers w:val="0"/>
        <w:spacing w:before="0" w:beforeAutospacing="0" w:after="192" w:afterAutospacing="0"/>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主函数用于启动汉诺塔问题的求解过程，设置初始参数并调用递归函数。主要任务是接收用户输入，初始化盘子数量和柱子，并开始解决汉诺塔问题。</w:t>
      </w:r>
    </w:p>
    <w:p>
      <w:pPr>
        <w:pStyle w:val="5"/>
        <w:keepNext w:val="0"/>
        <w:keepLines w:val="0"/>
        <w:widowControl/>
        <w:suppressLineNumbers w:val="0"/>
        <w:spacing w:before="288" w:beforeAutospacing="0" w:after="192" w:afterAutospacing="0" w:line="15" w:lineRule="atLeast"/>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2. 递归函数</w:t>
      </w:r>
    </w:p>
    <w:p>
      <w:pPr>
        <w:pStyle w:val="32"/>
        <w:keepNext w:val="0"/>
        <w:keepLines w:val="0"/>
        <w:widowControl/>
        <w:suppressLineNumbers w:val="0"/>
        <w:spacing w:before="0" w:beforeAutospacing="0" w:after="192" w:afterAutospacing="0"/>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递归函数是解决汉诺塔问题的核心。它接收盘子数量、起始柱子、目标柱子和中间柱子作为参数，并根据递归规则移动盘子。递归函数的设计要点如下：</w:t>
      </w:r>
    </w:p>
    <w:p>
      <w:pPr>
        <w:keepNext w:val="0"/>
        <w:keepLines w:val="0"/>
        <w:widowControl/>
        <w:numPr>
          <w:ilvl w:val="0"/>
          <w:numId w:val="2"/>
        </w:numPr>
        <w:suppressLineNumbers w:val="0"/>
        <w:spacing w:before="0" w:beforeAutospacing="1" w:after="0" w:afterAutospacing="1"/>
        <w:ind w:left="720" w:hanging="360"/>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函数参数：接收盘子数量 </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n</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、起始柱子</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src</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、目标柱子</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dst</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 和中间柱子</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tmp</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w:t>
      </w:r>
    </w:p>
    <w:p>
      <w:pPr>
        <w:keepNext w:val="0"/>
        <w:keepLines w:val="0"/>
        <w:widowControl/>
        <w:numPr>
          <w:ilvl w:val="0"/>
          <w:numId w:val="2"/>
        </w:numPr>
        <w:suppressLineNumbers w:val="0"/>
        <w:spacing w:before="53" w:beforeAutospacing="0" w:after="0" w:afterAutospacing="1"/>
        <w:ind w:left="720" w:hanging="360"/>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递归结束条件：当只有一个盘子时，直接将盘子从起始柱子移动到目标柱子。</w:t>
      </w:r>
    </w:p>
    <w:p>
      <w:pPr>
        <w:keepNext w:val="0"/>
        <w:keepLines w:val="0"/>
        <w:widowControl/>
        <w:numPr>
          <w:ilvl w:val="0"/>
          <w:numId w:val="2"/>
        </w:numPr>
        <w:suppressLineNumbers w:val="0"/>
        <w:spacing w:before="53" w:beforeAutospacing="0" w:after="0" w:afterAutospacing="1"/>
        <w:ind w:left="720" w:hanging="360"/>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递归调用：在每一步递归中，先将 n-1 个盘子从起始柱子通过目标柱子移动到中间柱子，然后将最大的盘子从起始柱子移动到目标柱子，最后将 n-1 个盘子从中间柱子通过起始柱子移动到目标柱子。</w:t>
      </w:r>
    </w:p>
    <w:p>
      <w:pPr>
        <w:pStyle w:val="5"/>
        <w:keepNext w:val="0"/>
        <w:keepLines w:val="0"/>
        <w:widowControl/>
        <w:suppressLineNumbers w:val="0"/>
        <w:spacing w:before="288" w:beforeAutospacing="0" w:after="192" w:afterAutospacing="0" w:line="15" w:lineRule="atLeast"/>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3. 输出函数</w:t>
      </w:r>
    </w:p>
    <w:p>
      <w:pPr>
        <w:pStyle w:val="32"/>
        <w:keepNext w:val="0"/>
        <w:keepLines w:val="0"/>
        <w:widowControl/>
        <w:suppressLineNumbers w:val="0"/>
        <w:spacing w:before="0" w:beforeAutospacing="0" w:after="192" w:afterAutospacing="0"/>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输出函数用于显示每次移动的过程，可以在控制台输出移动的步骤，包括从哪个柱子移动到哪个柱子。这有助于用户理解算法的执行过程。</w:t>
      </w:r>
    </w:p>
    <w:p>
      <w:pPr>
        <w:pStyle w:val="5"/>
        <w:keepNext w:val="0"/>
        <w:keepLines w:val="0"/>
        <w:widowControl/>
        <w:suppressLineNumbers w:val="0"/>
        <w:spacing w:before="288" w:beforeAutospacing="0" w:after="192" w:afterAutospacing="0" w:line="15" w:lineRule="atLeast"/>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4. 用户交互</w:t>
      </w:r>
    </w:p>
    <w:p>
      <w:pPr>
        <w:pStyle w:val="32"/>
        <w:keepNext w:val="0"/>
        <w:keepLines w:val="0"/>
        <w:widowControl/>
        <w:suppressLineNumbers w:val="0"/>
        <w:spacing w:before="0" w:beforeAutospacing="0" w:after="192" w:afterAutospacing="0"/>
        <w:ind w:left="0" w:firstLine="0"/>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用户交互部分可以包括向用户询问要移动的盘子数量，输出移动步骤的细节，以及在完成后询问是否继续进行下一轮移动。</w:t>
      </w:r>
    </w:p>
    <w:p>
      <w:pPr>
        <w:autoSpaceDE w:val="0"/>
        <w:autoSpaceDN w:val="0"/>
        <w:spacing w:line="300" w:lineRule="auto"/>
        <w:ind w:firstLine="422" w:firstLineChars="200"/>
        <w:jc w:val="left"/>
        <w:rPr>
          <w:rFonts w:asciiTheme="minorEastAsia" w:hAnsiTheme="minorEastAsia" w:eastAsiaTheme="minorEastAsia"/>
          <w:b/>
          <w:color w:val="FF0000"/>
        </w:rPr>
      </w:pPr>
    </w:p>
    <w:p>
      <w:pPr>
        <w:autoSpaceDE w:val="0"/>
        <w:autoSpaceDN w:val="0"/>
        <w:spacing w:line="300" w:lineRule="auto"/>
        <w:ind w:firstLine="422" w:firstLineChars="200"/>
        <w:jc w:val="left"/>
        <w:rPr>
          <w:rFonts w:asciiTheme="minorEastAsia" w:hAnsiTheme="minorEastAsia" w:eastAsiaTheme="minorEastAsia"/>
          <w:b/>
          <w:color w:val="FF0000"/>
        </w:rPr>
      </w:pPr>
    </w:p>
    <w:p>
      <w:pPr>
        <w:autoSpaceDE w:val="0"/>
        <w:autoSpaceDN w:val="0"/>
        <w:spacing w:line="300" w:lineRule="auto"/>
        <w:ind w:firstLine="422" w:firstLineChars="200"/>
        <w:jc w:val="left"/>
        <w:rPr>
          <w:rFonts w:asciiTheme="minorEastAsia" w:hAnsiTheme="minorEastAsia" w:eastAsiaTheme="minorEastAsia"/>
          <w:b/>
          <w:color w:val="FF0000"/>
        </w:rPr>
      </w:pPr>
    </w:p>
    <w:p>
      <w:pPr>
        <w:autoSpaceDE w:val="0"/>
        <w:autoSpaceDN w:val="0"/>
        <w:spacing w:line="300" w:lineRule="auto"/>
        <w:ind w:firstLine="422" w:firstLineChars="200"/>
        <w:jc w:val="left"/>
        <w:rPr>
          <w:rFonts w:asciiTheme="minorEastAsia" w:hAnsiTheme="minorEastAsia" w:eastAsiaTheme="minorEastAsia"/>
          <w:b/>
          <w:color w:val="FF0000"/>
        </w:rPr>
      </w:pPr>
    </w:p>
    <w:p>
      <w:pPr>
        <w:autoSpaceDE w:val="0"/>
        <w:autoSpaceDN w:val="0"/>
        <w:spacing w:line="300" w:lineRule="auto"/>
        <w:ind w:firstLine="422" w:firstLineChars="200"/>
        <w:jc w:val="left"/>
        <w:rPr>
          <w:rFonts w:asciiTheme="minorEastAsia" w:hAnsiTheme="minorEastAsia" w:eastAsiaTheme="minorEastAsia"/>
          <w:b/>
          <w:color w:val="FF0000"/>
        </w:rPr>
      </w:pPr>
    </w:p>
    <w:p>
      <w:pPr>
        <w:pStyle w:val="50"/>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调试过程碰到的问题</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问题1：数组在每次按空格重启程序的时候忘记归回初始状态，导致一开始竖直打印数组时，先前用的环数如果比第二次大，在第二次的打印中会看见第一次的残骸。</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解决：在main最后把数组每个值都调为0.</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问题2：数组在每次按空格重启程序的时候忘记归回初始状态，导致一开始竖直打印数组时，先前用的环数如果比第二次大，在第二次的打印中会看见第一次的残骸。</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解决：在main最后把数组每个值都调为0.</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问题3：环和柱的颜色一样。</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解决：柱的颜色为亮黄为14，用环的号码赋值给颜色，就可以不和柱颜色一样</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问题4：环的图像动的时候，抹除的操作不正确，导致柱子变长，或者底座被清理</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解决：从环开始移动到最后环出现的地方，每一步的移动实际上就是将环打印的时候，sleep约0.3秒时间，擦除环，然后同时打印下一个位置。此时因为眼睛的延迟作用，就会看到环连贯的移动。而为了使得柱子不变长，就要确定柱子的打印范围，环的下端到达柱子的顶端时，此时做最后一次还原柱子的处理，即y&gt;=base_y-N-2时,画柱子。其他不画，就可以使柱子不变长。然后底座被清理的情况则是结束位置没有选对，在我原先坐标的y值-1后，就解决了问题。</w:t>
      </w:r>
    </w:p>
    <w:p>
      <w:pPr>
        <w:pStyle w:val="32"/>
        <w:keepNext w:val="0"/>
        <w:keepLines w:val="0"/>
        <w:widowControl/>
        <w:suppressLineNumbers w:val="0"/>
        <w:spacing w:before="0" w:beforeAutospacing="0" w:after="192" w:afterAutospacing="0"/>
        <w:ind w:left="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autoSpaceDE w:val="0"/>
        <w:autoSpaceDN w:val="0"/>
        <w:spacing w:line="300" w:lineRule="auto"/>
        <w:ind w:firstLine="422" w:firstLineChars="200"/>
        <w:jc w:val="left"/>
        <w:rPr>
          <w:rFonts w:asciiTheme="minorEastAsia" w:hAnsiTheme="minorEastAsia" w:eastAsiaTheme="minorEastAsia"/>
          <w:b/>
          <w:color w:val="FF0000"/>
        </w:rPr>
      </w:pPr>
    </w:p>
    <w:p>
      <w:pPr>
        <w:pStyle w:val="50"/>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心得体会</w:t>
      </w:r>
    </w:p>
    <w:p>
      <w:pPr>
        <w:pStyle w:val="32"/>
        <w:keepNext w:val="0"/>
        <w:keepLines w:val="0"/>
        <w:widowControl/>
        <w:suppressLineNumbers w:val="0"/>
        <w:spacing w:before="0" w:beforeAutospacing="0" w:after="192" w:afterAutospacing="0"/>
        <w:ind w:left="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5.1.1基准程序要做好，不然后面搭建的程序就很难</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基准程序的重要性不言而喻。它是整个项目的基石，决定了后续搭建程序的顺利与否。一个良好的基准程序为后续开发提供了稳固的基础，确保了整个项目的顺利进行。通过精心设计和完善基准程序，我们能够更好地把握项目的需求和方向，避免后续开发中出现的种种困难和问题。基准程序的质量直接影响着整个项目的成功与否，因此在项目初期，务必要花费足够的时间和精力来打磨基准程序，确保其稳定性和可靠性。只有在基准程序做好的前提下，后续的程序搭建才能事半功倍，为整个项目的顺利进行奠定坚实的基础。因此，对于任何软件开发项目来说，打造一个优秀的基准程序都是至关重要的一环。</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5.1.2在做程序的时候，要少用全局变量</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全局变量在程序中使用不当带来的灾难都是致命性的，如果在程序的某处引用了和全局变量同名的变量，那么就可能改变全局变量的值，使得程序无法继续跑下去。或者是输出一大堆奇怪的结果。本人比较推崇宏定义，通过宏定义，可以对某个基准性的变量进行赋值和修改，在程序需要改变的时候，通过改变这个宏定义的值就可以轻松实现程序的维护。</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5.1.3非必要的地方不要写死</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比如说cct_gotoxy的引用，带入的坐标最好是代数函数的形式，这样只要改变宏定义的数值，就可以实现对坐标整体的一个改变。这一感触还在for循环的时候有体现，for的起始和终止条件，最好也不写死，而是用函数的方式表达，这样系统的维护性才高。</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5.1.4 有些功能需要在开始做程序的时候就想好</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比如说这次的作业中的choice来决定功能，在一开始的时候就可以用缺省函数，留好choice这个参数，这样后面的引用的修改范围就会减小很多，不容易导致错误。并且，对于7选项的第一次移动。写移动函数的时候就该把选项8全部移动给考虑到。实际上，要做好当前功能和拓展功能的一个平衡，每做一步就目光远一点想下一步，这样的程序容错性大，稳定性好。更重要的，不会因为后期修改改废了而破防。</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5.2 个人偏向做好做若干小题</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在程序设计中，成功的程序往往并非一蹴而就，而是需要经过前期的充分准备和铺垫，以及各功能间的良好协作。若一开始就仓促地追求完成一个庞大的程序，往往会导致思路混乱，或者在编写过程中出现断断续续、功能衔接不畅的情况。事实上，在开发程序时，应当将目标分解为一系列小任务，逐一解决，确保每个小功能都能正确运行且相互协调。重视各功能之间的联系，确保变量之间的衔接性，这是非常重要的。只有在小功能保证准确无误的基础上，才能逐步完善、扩展程序，最终形成一个整体完备的程序。</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5.3 考虑小题间关系的问题</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80"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64384" behindDoc="1" locked="0" layoutInCell="1" allowOverlap="1">
            <wp:simplePos x="0" y="0"/>
            <wp:positionH relativeFrom="column">
              <wp:posOffset>-312420</wp:posOffset>
            </wp:positionH>
            <wp:positionV relativeFrom="paragraph">
              <wp:posOffset>1086485</wp:posOffset>
            </wp:positionV>
            <wp:extent cx="2954020" cy="1502410"/>
            <wp:effectExtent l="0" t="0" r="2540" b="6350"/>
            <wp:wrapTight wrapText="bothSides">
              <wp:wrapPolygon>
                <wp:start x="0" y="0"/>
                <wp:lineTo x="0" y="21472"/>
                <wp:lineTo x="21507" y="21472"/>
                <wp:lineTo x="21507" y="0"/>
                <wp:lineTo x="0" y="0"/>
              </wp:wrapPolygon>
            </wp:wrapTight>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2954020" cy="1502410"/>
                    </a:xfrm>
                    <a:prstGeom prst="rect">
                      <a:avLst/>
                    </a:prstGeom>
                    <a:noFill/>
                    <a:ln>
                      <a:noFill/>
                    </a:ln>
                  </pic:spPr>
                </pic:pic>
              </a:graphicData>
            </a:graphic>
          </wp:anchor>
        </w:drawing>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在这次的汉诺塔大作业中，每个小题之间都有着相当的关系。实话实说，我利用了这相互关系，但是由于函数功能不够独立，导致写的有点乱。下面是我对里面小题相互关系的一个总结：与汉诺解有关的函数都离不开这个递归函数，对于不同的选项，只要在hanoicase中输入choice即可做到区分。基础解（记步）建立在基础解之上，引入全局变量int i进行计数即可。横向打印盘子在2的基础上引入三个全局数组和表示柱子上盘子数的三个全局变量即可。纵向打印三个数组则需要计算用cct_gotoxy辅助位置打印。</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只需借助前面4定义好的位置，就可以完成柱子和盘子的搭建，在根据前四题数组的移动就实现了控制对应盘子的移动。</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如果说想更好地利用前面的代码的话，个人认为拆分函数是一个要点。拆前面的功能成多个小函数，需要用的时候引用，跟着逻辑写出新功能函数，做函数组装的工作即可。</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5.4 更好地利用函数</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1.</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单一职责原则：每个函数应该只负责一项具体的任务，避免函数功能过于复杂。这样可以提高函数的重用性，并使代码更易于测试和调试。</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在汉诺塔大作业中，hanoi是基准函数，用initial函数单独负责全局数组变量的初始化，在需要数组的功能里开头就引用。输入起始柱数组和结束柱数组，My_Move函数专门负责数组里数值的移动。Printshow则负责横着输出数组数据。My_tower单独负责搭建塔的基座和竖着输出的塔。以及ring_move_up、parallel、down等单独负责了盘子的上移、平移和下移等等。</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leftChars="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2.</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参数传递：合理使用函数参数传递数据，避免过度依赖全局变量。通过参数传递数据可以使函数更具通用性，减少函数之间的耦合度。</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Hanoi作业中，全局变量可以不用传递到函数中。但是也要注意的是函数也不要轻易地改变全局变量的值，防止最后输出错误。</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leftChars="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3.</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返回值利用：合理设计函数的返回值，确保函数能够正确地返回所需的结果。返回适当的值可以帮助其他函数更好地理解和利用函数的输出。</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比如说用一个函数解决输入的速度变量，返回一个Sleep时用的值。</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leftChars="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4.</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错误处理：在函数中实现适当的错误处理机制，确保程序在面对异常情况时能够正确处理并给出合适的反馈。</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写好错误处理的函数，能为后面的函数的有效数据的输入铺好路。同时将错误处理单独拎出来。能使得main函数不那么臃肿。就比方说这次汉诺塔中我用了input_src,input_dst,input_tmp来处理三个柱子的输入，其中包含了错误处理的输入。通过这三个函数我就能保证后面传递的三个柱子的参数一定是A,B,C而不会是别的数。还有一开始判断选择选项的函数，也通过错误处理把返回值决定在0-9之间。</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5.</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函数命名：给函数取一个清晰、具有描述性的名称，能够准确反映函数的功能。这样可以使其他开发者更容易理解代码，并快速找到需要的函数。</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我的函数为了和windows的函数不重名，一般都会加my_开头，然后用英文准确地表述名字，关于输入的，有input前缀，有关输出的，则有print前缀，移动的，有move修饰。当然，必须承认，想让函数名字简洁而有描述性确实很难，本人起名字时常很长，引用时效率不高。</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6.</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注释和文档：在函数定义的上方添加注释，简要描述函数的作用和功能。说明函数的输入参数、返回值以及可能的副作用。参数注释：在参数定义处添加注释，说明参数的含义、类型以及可能的取值范围。这有助于其他开发者更快地理解函数的用途。此外，编写文档，描述每个函数的功能和用法，有助于团队合作和代码维护。</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通过大作业，已经养成了每一小块功能函数区都加注释的习惯。</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autoSpaceDE w:val="0"/>
        <w:autoSpaceDN w:val="0"/>
        <w:spacing w:line="300" w:lineRule="auto"/>
        <w:ind w:left="0" w:leftChars="0" w:firstLine="0" w:firstLineChars="0"/>
        <w:jc w:val="left"/>
        <w:rPr>
          <w:rFonts w:asciiTheme="minorEastAsia" w:hAnsiTheme="minorEastAsia" w:eastAsiaTheme="minorEastAsia"/>
          <w:b/>
          <w:color w:val="FF0000"/>
        </w:rPr>
      </w:pPr>
    </w:p>
    <w:p>
      <w:pPr>
        <w:pStyle w:val="50"/>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附件：源程序</w:t>
      </w:r>
    </w:p>
    <w:p>
      <w:pPr>
        <w:pStyle w:val="50"/>
        <w:widowControl w:val="0"/>
        <w:numPr>
          <w:ilvl w:val="0"/>
          <w:numId w:val="0"/>
        </w:numPr>
        <w:autoSpaceDE w:val="0"/>
        <w:autoSpaceDN w:val="0"/>
        <w:adjustRightInd w:val="0"/>
        <w:spacing w:before="240" w:beforeLines="100" w:after="240" w:afterLines="100" w:line="300" w:lineRule="auto"/>
        <w:jc w:val="left"/>
        <w:textAlignment w:val="baseline"/>
        <w:rPr>
          <w:rFonts w:ascii="黑体" w:hAnsi="黑体" w:eastAsia="黑体"/>
          <w:b/>
          <w:sz w:val="30"/>
          <w:szCs w:val="30"/>
        </w:rPr>
        <w:sectPr>
          <w:footerReference r:id="rId5" w:type="default"/>
          <w:pgSz w:w="11907" w:h="16840"/>
          <w:pgMar w:top="1361" w:right="1134" w:bottom="1361" w:left="1134" w:header="720" w:footer="851" w:gutter="0"/>
          <w:pgNumType w:start="1"/>
          <w:cols w:space="720" w:num="1"/>
        </w:sectPr>
      </w:pPr>
    </w:p>
    <w:p>
      <w:pPr>
        <w:autoSpaceDE w:val="0"/>
        <w:autoSpaceDN w:val="0"/>
        <w:spacing w:line="300" w:lineRule="auto"/>
        <w:ind w:left="0" w:leftChars="0" w:firstLine="0" w:firstLineChars="0"/>
        <w:jc w:val="left"/>
        <w:rPr>
          <w:rFonts w:hint="eastAsia" w:asciiTheme="minorEastAsia" w:hAnsiTheme="minorEastAsia" w:eastAsiaTheme="minorEastAsia"/>
          <w:b/>
          <w:color w:val="0000CC"/>
        </w:rPr>
        <w:sectPr>
          <w:type w:val="continuous"/>
          <w:pgSz w:w="11907" w:h="16840"/>
          <w:pgMar w:top="1361" w:right="1134" w:bottom="1361" w:left="1134" w:header="720" w:footer="851" w:gutter="0"/>
          <w:pgNumType w:start="1"/>
          <w:cols w:equalWidth="0" w:num="2">
            <w:col w:w="4607" w:space="425"/>
            <w:col w:w="4607"/>
          </w:cols>
        </w:sectPr>
      </w:pPr>
    </w:p>
    <w:p>
      <w:pPr>
        <w:autoSpaceDE w:val="0"/>
        <w:autoSpaceDN w:val="0"/>
        <w:spacing w:line="300" w:lineRule="auto"/>
        <w:ind w:left="0" w:leftChars="0" w:firstLine="0" w:firstLineChars="0"/>
        <w:jc w:val="left"/>
        <w:rPr>
          <w:rFonts w:asciiTheme="minorEastAsia" w:hAnsiTheme="minorEastAsia" w:eastAsiaTheme="minorEastAsia"/>
          <w:b/>
          <w:color w:val="0000CC"/>
        </w:rPr>
      </w:pPr>
      <w:r>
        <w:rPr>
          <w:rFonts w:hint="eastAsia" w:asciiTheme="minorEastAsia" w:hAnsiTheme="minorEastAsia" w:eastAsiaTheme="minorEastAsia"/>
          <w:b/>
          <w:color w:val="0000CC"/>
        </w:rPr>
        <w:t>注意排版格式，对齐方式，可以采用两列排版，正文采用宋体，小五，行距为单倍行距</w:t>
      </w:r>
    </w:p>
    <w:p>
      <w:pPr>
        <w:autoSpaceDE w:val="0"/>
        <w:autoSpaceDN w:val="0"/>
        <w:spacing w:line="300" w:lineRule="auto"/>
        <w:ind w:firstLine="422" w:firstLineChars="200"/>
        <w:jc w:val="left"/>
        <w:rPr>
          <w:rFonts w:hint="eastAsia" w:asciiTheme="minorEastAsia" w:hAnsiTheme="minorEastAsia" w:eastAsiaTheme="minorEastAsia"/>
          <w:b/>
          <w:color w:val="0000CC"/>
        </w:rPr>
      </w:pPr>
      <w:r>
        <w:rPr>
          <w:rFonts w:hint="eastAsia" w:asciiTheme="minorEastAsia" w:hAnsiTheme="minorEastAsia" w:eastAsiaTheme="minorEastAsia"/>
          <w:b/>
          <w:color w:val="FF0000"/>
        </w:rPr>
        <w:t>不需要全部源程序， main函数、菜单选择、输入输出错误等常规内容建议舍弃，挑部分核心代码贴上来即可。</w:t>
      </w:r>
    </w:p>
    <w:p>
      <w:pPr>
        <w:ind w:firstLine="0"/>
      </w:pPr>
      <w:r>
        <w:drawing>
          <wp:anchor distT="0" distB="0" distL="114300" distR="114300" simplePos="0" relativeHeight="251665408" behindDoc="1" locked="0" layoutInCell="1" allowOverlap="1">
            <wp:simplePos x="0" y="0"/>
            <wp:positionH relativeFrom="column">
              <wp:posOffset>209550</wp:posOffset>
            </wp:positionH>
            <wp:positionV relativeFrom="paragraph">
              <wp:posOffset>103505</wp:posOffset>
            </wp:positionV>
            <wp:extent cx="3105785" cy="3373120"/>
            <wp:effectExtent l="0" t="0" r="33655" b="40640"/>
            <wp:wrapTight wrapText="bothSides">
              <wp:wrapPolygon>
                <wp:start x="0" y="0"/>
                <wp:lineTo x="0" y="21470"/>
                <wp:lineTo x="21516" y="21470"/>
                <wp:lineTo x="21516" y="0"/>
                <wp:lineTo x="0" y="0"/>
              </wp:wrapPolygon>
            </wp:wrapTight>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3105785" cy="3373120"/>
                    </a:xfrm>
                    <a:prstGeom prst="rect">
                      <a:avLst/>
                    </a:prstGeom>
                    <a:noFill/>
                    <a:ln>
                      <a:noFill/>
                    </a:ln>
                  </pic:spPr>
                </pic:pic>
              </a:graphicData>
            </a:graphic>
          </wp:anchor>
        </w:drawing>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 xml:space="preserve">  初始化函数，前三行为按照输入环数为三个全局数组赋上环数，自数组顶端到底端分别是1到n。</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然后再讲全局变量附上值，让它和数组内不为零的数据也就是盘子的数量挂钩。</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 xml:space="preserve">  功能：每次开始汉诺塔前，引用这个函数来做初始化的工作。</w:t>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firstLine="0"/>
      </w:pPr>
    </w:p>
    <w:p>
      <w:pPr>
        <w:ind w:firstLine="0"/>
      </w:pPr>
    </w:p>
    <w:p>
      <w:pPr>
        <w:ind w:firstLine="0"/>
      </w:pPr>
    </w:p>
    <w:p>
      <w:pPr>
        <w:ind w:firstLine="0"/>
      </w:pPr>
    </w:p>
    <w:p>
      <w:pPr>
        <w:ind w:firstLine="0"/>
      </w:pPr>
      <w:r>
        <w:drawing>
          <wp:anchor distT="0" distB="0" distL="114300" distR="114300" simplePos="0" relativeHeight="251666432" behindDoc="1" locked="0" layoutInCell="1" allowOverlap="1">
            <wp:simplePos x="0" y="0"/>
            <wp:positionH relativeFrom="column">
              <wp:posOffset>-256540</wp:posOffset>
            </wp:positionH>
            <wp:positionV relativeFrom="paragraph">
              <wp:posOffset>126365</wp:posOffset>
            </wp:positionV>
            <wp:extent cx="4533900" cy="2407920"/>
            <wp:effectExtent l="0" t="0" r="7620" b="0"/>
            <wp:wrapTight wrapText="bothSides">
              <wp:wrapPolygon>
                <wp:start x="0" y="0"/>
                <wp:lineTo x="0" y="21463"/>
                <wp:lineTo x="21564" y="21463"/>
                <wp:lineTo x="21564" y="0"/>
                <wp:lineTo x="0" y="0"/>
              </wp:wrapPolygon>
            </wp:wrapTight>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3"/>
                    <a:stretch>
                      <a:fillRect/>
                    </a:stretch>
                  </pic:blipFill>
                  <pic:spPr>
                    <a:xfrm>
                      <a:off x="0" y="0"/>
                      <a:ext cx="4533900" cy="2407920"/>
                    </a:xfrm>
                    <a:prstGeom prst="rect">
                      <a:avLst/>
                    </a:prstGeom>
                    <a:noFill/>
                    <a:ln>
                      <a:noFill/>
                    </a:ln>
                  </pic:spPr>
                </pic:pic>
              </a:graphicData>
            </a:graphic>
          </wp:anchor>
        </w:drawing>
      </w:r>
    </w:p>
    <w:p>
      <w:pPr>
        <w:ind w:firstLine="0"/>
      </w:pPr>
    </w:p>
    <w:p>
      <w:pPr>
        <w:ind w:firstLine="0"/>
      </w:pPr>
    </w:p>
    <w:p>
      <w:pPr>
        <w:ind w:firstLine="0"/>
      </w:pPr>
    </w:p>
    <w:p>
      <w:pPr>
        <w:ind w:firstLine="0"/>
      </w:pP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leftChars="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最重要的汉诺函数，采用递归的思想，将问题分解为上面的n-1个借由结束柱搬到中间柱，然后将最底下的柱子搬到结束柱。再将n-1个盘子借由起始柱搬到结束柱。当只剩一个盘子的时候，将它从起始柱搬到结束柱即可。</w:t>
      </w:r>
    </w:p>
    <w:p>
      <w:pPr>
        <w:ind w:firstLine="0"/>
      </w:pPr>
    </w:p>
    <w:p>
      <w:pPr>
        <w:ind w:firstLine="0"/>
      </w:pPr>
    </w:p>
    <w:p>
      <w:pPr>
        <w:ind w:firstLine="0"/>
      </w:pPr>
    </w:p>
    <w:p>
      <w:pPr>
        <w:ind w:firstLine="0"/>
        <w:sectPr>
          <w:type w:val="continuous"/>
          <w:pgSz w:w="11907" w:h="16840"/>
          <w:pgMar w:top="1361" w:right="1134" w:bottom="1361" w:left="1134" w:header="720" w:footer="851" w:gutter="0"/>
          <w:pgNumType w:start="1"/>
          <w:cols w:space="425" w:num="1"/>
        </w:sectPr>
      </w:pPr>
    </w:p>
    <w:p>
      <w:pPr>
        <w:ind w:firstLine="0"/>
      </w:pPr>
      <w:r>
        <w:drawing>
          <wp:inline distT="0" distB="0" distL="114300" distR="114300">
            <wp:extent cx="6119495" cy="3533140"/>
            <wp:effectExtent l="0" t="0" r="6985"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6119495" cy="3533140"/>
                    </a:xfrm>
                    <a:prstGeom prst="rect">
                      <a:avLst/>
                    </a:prstGeom>
                    <a:noFill/>
                    <a:ln>
                      <a:noFill/>
                    </a:ln>
                  </pic:spPr>
                </pic:pic>
              </a:graphicData>
            </a:graphic>
          </wp:inline>
        </w:drawing>
      </w:r>
      <w:r>
        <w:drawing>
          <wp:inline distT="0" distB="0" distL="114300" distR="114300">
            <wp:extent cx="6117590" cy="3225800"/>
            <wp:effectExtent l="0" t="0" r="8890" b="508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5"/>
                    <a:stretch>
                      <a:fillRect/>
                    </a:stretch>
                  </pic:blipFill>
                  <pic:spPr>
                    <a:xfrm>
                      <a:off x="0" y="0"/>
                      <a:ext cx="6117590" cy="3225800"/>
                    </a:xfrm>
                    <a:prstGeom prst="rect">
                      <a:avLst/>
                    </a:prstGeom>
                    <a:noFill/>
                    <a:ln>
                      <a:noFill/>
                    </a:ln>
                  </pic:spPr>
                </pic:pic>
              </a:graphicData>
            </a:graphic>
          </wp:inline>
        </w:drawing>
      </w:r>
      <w:r>
        <w:drawing>
          <wp:inline distT="0" distB="0" distL="114300" distR="114300">
            <wp:extent cx="6120130" cy="1012825"/>
            <wp:effectExtent l="0" t="0" r="6350" b="825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6120130" cy="1012825"/>
                    </a:xfrm>
                    <a:prstGeom prst="rect">
                      <a:avLst/>
                    </a:prstGeom>
                    <a:noFill/>
                    <a:ln>
                      <a:noFill/>
                    </a:ln>
                  </pic:spPr>
                </pic:pic>
              </a:graphicData>
            </a:graphic>
          </wp:inline>
        </w:drawing>
      </w:r>
    </w:p>
    <w:p>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192" w:afterAutospacing="0" w:line="300" w:lineRule="auto"/>
        <w:ind w:left="0" w:leftChars="0" w:firstLine="422" w:firstLineChars="200"/>
        <w:jc w:val="left"/>
        <w:textAlignment w:val="baseline"/>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这是我的hanoicase函数，根据不同的choice输入给出了不同的处理方案，但是每一个choice之间又有部分重叠部分，是还可以接着优化的。</w:t>
      </w:r>
    </w:p>
    <w:p>
      <w:pPr>
        <w:ind w:firstLine="420"/>
        <w:rPr>
          <w:rFonts w:hint="default"/>
          <w:lang w:val="en-US" w:eastAsia="zh-CN"/>
        </w:rPr>
      </w:pPr>
    </w:p>
    <w:p>
      <w:pPr>
        <w:ind w:firstLine="420"/>
        <w:rPr>
          <w:rFonts w:hint="default"/>
          <w:lang w:val="en-US" w:eastAsia="zh-CN"/>
        </w:rPr>
      </w:pPr>
    </w:p>
    <w:p>
      <w:pPr>
        <w:ind w:left="210" w:leftChars="100" w:firstLine="420"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67456" behindDoc="1" locked="0" layoutInCell="1" allowOverlap="1">
            <wp:simplePos x="0" y="0"/>
            <wp:positionH relativeFrom="column">
              <wp:posOffset>266700</wp:posOffset>
            </wp:positionH>
            <wp:positionV relativeFrom="paragraph">
              <wp:posOffset>0</wp:posOffset>
            </wp:positionV>
            <wp:extent cx="6118225" cy="2954020"/>
            <wp:effectExtent l="0" t="0" r="8255" b="2540"/>
            <wp:wrapTight wrapText="bothSides">
              <wp:wrapPolygon>
                <wp:start x="0" y="0"/>
                <wp:lineTo x="0" y="21507"/>
                <wp:lineTo x="21522" y="21507"/>
                <wp:lineTo x="21522" y="0"/>
                <wp:lineTo x="0" y="0"/>
              </wp:wrapPolygon>
            </wp:wrapTight>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6118225" cy="2954020"/>
                    </a:xfrm>
                    <a:prstGeom prst="rect">
                      <a:avLst/>
                    </a:prstGeom>
                    <a:noFill/>
                    <a:ln>
                      <a:noFill/>
                    </a:ln>
                  </pic:spPr>
                </pic:pic>
              </a:graphicData>
            </a:graphic>
          </wp:anchor>
        </w:drawing>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这个函数</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 </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tower_setup()</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 的目的是绘制一个柱状图像，包括底座和柱子。函数首先在底座位置绘制三个黄色空格，每个宽度为 2 * (N + 1) + 1，这个循环会在底座位置循环执行三次。接着，在底座上方逐渐向上绘制三根柱子，每根柱子的宽度为1，颜色也是</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亮</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黄色。这个过程通过两个嵌套的循环实现，外层循环控制高度，内层循环控制每根柱子的绘制。在绘制完成后，函数会恢复默认颜色设置，并将光标移动到一个特定的位置 (0, base_y + base_y/4)。</w:t>
      </w: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firstLine="420"/>
        <w:jc w:val="left"/>
        <w:rPr>
          <w:rFonts w:hint="eastAsia"/>
          <w:lang w:val="en-US" w:eastAsia="zh-CN"/>
        </w:rPr>
      </w:pPr>
      <w:r>
        <w:rPr>
          <w:rFonts w:hint="eastAsia"/>
          <w:lang w:val="en-US" w:eastAsia="zh-CN"/>
        </w:rPr>
        <w:t xml:space="preserve">  </w:t>
      </w:r>
    </w:p>
    <w:p>
      <w:pPr>
        <w:ind w:firstLine="420"/>
        <w:jc w:val="left"/>
      </w:pPr>
      <w:r>
        <w:drawing>
          <wp:inline distT="0" distB="0" distL="114300" distR="114300">
            <wp:extent cx="6119495" cy="1729740"/>
            <wp:effectExtent l="0" t="0" r="6985"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tretch>
                      <a:fillRect/>
                    </a:stretch>
                  </pic:blipFill>
                  <pic:spPr>
                    <a:xfrm>
                      <a:off x="0" y="0"/>
                      <a:ext cx="6119495" cy="1729740"/>
                    </a:xfrm>
                    <a:prstGeom prst="rect">
                      <a:avLst/>
                    </a:prstGeom>
                    <a:noFill/>
                    <a:ln>
                      <a:noFill/>
                    </a:ln>
                  </pic:spPr>
                </pic:pic>
              </a:graphicData>
            </a:graphic>
          </wp:inline>
        </w:drawing>
      </w: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这段代码是 ring_setup 的函数，接受两个参数 n 和 src。函数的作用是根据传入的参数在屏幕上显示一系列</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盘子。</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首先，将参数 n 赋值给变量 tamp，然后通过一个循环逐行显示空格，每行的空格数量递减，直到最后一行。在每一行显示空格的过程中，会调用 cct_showch 函数来显示</w:t>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盘子</w:t>
      </w:r>
      <w:r>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，并通过 Sleep(100) 函数让程序暂停100毫秒，以便观察每一行的变化。循环结束后，会调用 cct_setcolor 函数来恢复默认颜色设置，并将光标移动到特定位置 (0, base_y + base_y / 4)。</w:t>
      </w: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0" w:firstLineChars="200"/>
        <w:jc w:val="left"/>
      </w:pPr>
      <w:r>
        <w:drawing>
          <wp:inline distT="0" distB="0" distL="114300" distR="114300">
            <wp:extent cx="6116955" cy="3851910"/>
            <wp:effectExtent l="0" t="0" r="9525" b="381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9"/>
                    <a:stretch>
                      <a:fillRect/>
                    </a:stretch>
                  </pic:blipFill>
                  <pic:spPr>
                    <a:xfrm>
                      <a:off x="0" y="0"/>
                      <a:ext cx="6116955" cy="3851910"/>
                    </a:xfrm>
                    <a:prstGeom prst="rect">
                      <a:avLst/>
                    </a:prstGeom>
                    <a:noFill/>
                    <a:ln>
                      <a:noFill/>
                    </a:ln>
                  </pic:spPr>
                </pic:pic>
              </a:graphicData>
            </a:graphic>
          </wp:inline>
        </w:drawing>
      </w:r>
    </w:p>
    <w:p>
      <w:pPr>
        <w:ind w:left="210" w:leftChars="100" w:firstLine="420" w:firstLineChars="200"/>
        <w:jc w:val="left"/>
      </w:pPr>
      <w:r>
        <w:drawing>
          <wp:inline distT="0" distB="0" distL="114300" distR="114300">
            <wp:extent cx="6115685" cy="1545590"/>
            <wp:effectExtent l="0" t="0" r="10795" b="889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0"/>
                    <a:stretch>
                      <a:fillRect/>
                    </a:stretch>
                  </pic:blipFill>
                  <pic:spPr>
                    <a:xfrm>
                      <a:off x="0" y="0"/>
                      <a:ext cx="6115685" cy="1545590"/>
                    </a:xfrm>
                    <a:prstGeom prst="rect">
                      <a:avLst/>
                    </a:prstGeom>
                    <a:noFill/>
                    <a:ln>
                      <a:noFill/>
                    </a:ln>
                  </pic:spPr>
                </pic:pic>
              </a:graphicData>
            </a:graphic>
          </wp:inline>
        </w:drawing>
      </w:r>
    </w:p>
    <w:p>
      <w:pPr>
        <w:ind w:left="210" w:leftChars="100" w:firstLine="420" w:firstLineChars="200"/>
        <w:jc w:val="left"/>
      </w:pP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这个是盘子的上移函数</w:t>
      </w:r>
    </w:p>
    <w:p>
      <w:pPr>
        <w:ind w:left="210" w:leftChars="100" w:firstLine="420" w:firstLineChars="200"/>
        <w:jc w:val="left"/>
      </w:pPr>
      <w:r>
        <w:drawing>
          <wp:inline distT="0" distB="0" distL="114300" distR="114300">
            <wp:extent cx="6120765" cy="2885440"/>
            <wp:effectExtent l="0" t="0" r="571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1"/>
                    <a:stretch>
                      <a:fillRect/>
                    </a:stretch>
                  </pic:blipFill>
                  <pic:spPr>
                    <a:xfrm>
                      <a:off x="0" y="0"/>
                      <a:ext cx="6120765" cy="2885440"/>
                    </a:xfrm>
                    <a:prstGeom prst="rect">
                      <a:avLst/>
                    </a:prstGeom>
                    <a:noFill/>
                    <a:ln>
                      <a:noFill/>
                    </a:ln>
                  </pic:spPr>
                </pic:pic>
              </a:graphicData>
            </a:graphic>
          </wp:inline>
        </w:drawing>
      </w: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drawing>
          <wp:anchor distT="0" distB="0" distL="114300" distR="114300" simplePos="0" relativeHeight="251669504" behindDoc="1" locked="0" layoutInCell="1" allowOverlap="1">
            <wp:simplePos x="0" y="0"/>
            <wp:positionH relativeFrom="column">
              <wp:posOffset>430530</wp:posOffset>
            </wp:positionH>
            <wp:positionV relativeFrom="paragraph">
              <wp:posOffset>30480</wp:posOffset>
            </wp:positionV>
            <wp:extent cx="6115685" cy="2498090"/>
            <wp:effectExtent l="0" t="0" r="10795" b="1270"/>
            <wp:wrapTight wrapText="bothSides">
              <wp:wrapPolygon>
                <wp:start x="0" y="0"/>
                <wp:lineTo x="0" y="21479"/>
                <wp:lineTo x="21530" y="21479"/>
                <wp:lineTo x="21530" y="0"/>
                <wp:lineTo x="0" y="0"/>
              </wp:wrapPolygon>
            </wp:wrapTight>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2"/>
                    <a:stretch>
                      <a:fillRect/>
                    </a:stretch>
                  </pic:blipFill>
                  <pic:spPr>
                    <a:xfrm>
                      <a:off x="0" y="0"/>
                      <a:ext cx="6115685" cy="2498090"/>
                    </a:xfrm>
                    <a:prstGeom prst="rect">
                      <a:avLst/>
                    </a:prstGeom>
                    <a:noFill/>
                    <a:ln>
                      <a:noFill/>
                    </a:ln>
                  </pic:spPr>
                </pic:pic>
              </a:graphicData>
            </a:graphic>
          </wp:anchor>
        </w:drawing>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这个是平移函数</w:t>
      </w:r>
    </w:p>
    <w:p>
      <w:pPr>
        <w:ind w:left="210" w:leftChars="100" w:firstLine="420" w:firstLineChars="200"/>
        <w:jc w:val="left"/>
        <w:rPr>
          <w:rFonts w:hint="eastAsia"/>
          <w:lang w:val="en-US" w:eastAsia="zh-CN"/>
        </w:rPr>
      </w:pPr>
      <w:r>
        <w:drawing>
          <wp:anchor distT="0" distB="0" distL="114300" distR="114300" simplePos="0" relativeHeight="251668480" behindDoc="1" locked="0" layoutInCell="1" allowOverlap="1">
            <wp:simplePos x="0" y="0"/>
            <wp:positionH relativeFrom="column">
              <wp:posOffset>64770</wp:posOffset>
            </wp:positionH>
            <wp:positionV relativeFrom="paragraph">
              <wp:posOffset>57785</wp:posOffset>
            </wp:positionV>
            <wp:extent cx="5645785" cy="2880360"/>
            <wp:effectExtent l="0" t="0" r="8255" b="0"/>
            <wp:wrapTight wrapText="bothSides">
              <wp:wrapPolygon>
                <wp:start x="0" y="0"/>
                <wp:lineTo x="0" y="21486"/>
                <wp:lineTo x="21515" y="21486"/>
                <wp:lineTo x="21515" y="0"/>
                <wp:lineTo x="0" y="0"/>
              </wp:wrapPolygon>
            </wp:wrapTight>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3"/>
                    <a:stretch>
                      <a:fillRect/>
                    </a:stretch>
                  </pic:blipFill>
                  <pic:spPr>
                    <a:xfrm>
                      <a:off x="0" y="0"/>
                      <a:ext cx="5645785" cy="2880360"/>
                    </a:xfrm>
                    <a:prstGeom prst="rect">
                      <a:avLst/>
                    </a:prstGeom>
                    <a:noFill/>
                    <a:ln>
                      <a:noFill/>
                    </a:ln>
                  </pic:spPr>
                </pic:pic>
              </a:graphicData>
            </a:graphic>
          </wp:anchor>
        </w:drawing>
      </w: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rPr>
          <w:rFonts w:hint="default"/>
          <w:lang w:val="en-US" w:eastAsia="zh-CN"/>
        </w:rPr>
      </w:pPr>
    </w:p>
    <w:p>
      <w:pPr>
        <w:ind w:left="210" w:leftChars="100" w:firstLine="420" w:firstLineChars="200"/>
        <w:jc w:val="left"/>
      </w:pPr>
      <w:r>
        <w:drawing>
          <wp:inline distT="0" distB="0" distL="114300" distR="114300">
            <wp:extent cx="6118225" cy="1338580"/>
            <wp:effectExtent l="0" t="0" r="8255" b="254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4"/>
                    <a:stretch>
                      <a:fillRect/>
                    </a:stretch>
                  </pic:blipFill>
                  <pic:spPr>
                    <a:xfrm>
                      <a:off x="0" y="0"/>
                      <a:ext cx="6118225" cy="1338580"/>
                    </a:xfrm>
                    <a:prstGeom prst="rect">
                      <a:avLst/>
                    </a:prstGeom>
                    <a:noFill/>
                    <a:ln>
                      <a:noFill/>
                    </a:ln>
                  </pic:spPr>
                </pic:pic>
              </a:graphicData>
            </a:graphic>
          </wp:inline>
        </w:drawing>
      </w:r>
    </w:p>
    <w:p>
      <w:pPr>
        <w:ind w:left="210" w:leftChars="100" w:firstLine="420"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70528" behindDoc="1" locked="0" layoutInCell="1" allowOverlap="1">
            <wp:simplePos x="0" y="0"/>
            <wp:positionH relativeFrom="column">
              <wp:posOffset>7699375</wp:posOffset>
            </wp:positionH>
            <wp:positionV relativeFrom="paragraph">
              <wp:posOffset>340360</wp:posOffset>
            </wp:positionV>
            <wp:extent cx="3756660" cy="4076700"/>
            <wp:effectExtent l="0" t="0" r="7620" b="7620"/>
            <wp:wrapTight wrapText="bothSides">
              <wp:wrapPolygon>
                <wp:start x="0" y="0"/>
                <wp:lineTo x="0" y="21560"/>
                <wp:lineTo x="21556" y="21560"/>
                <wp:lineTo x="21556" y="0"/>
                <wp:lineTo x="0" y="0"/>
              </wp:wrapPolygon>
            </wp:wrapTight>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5"/>
                    <a:stretch>
                      <a:fillRect/>
                    </a:stretch>
                  </pic:blipFill>
                  <pic:spPr>
                    <a:xfrm>
                      <a:off x="0" y="0"/>
                      <a:ext cx="3756660" cy="4076700"/>
                    </a:xfrm>
                    <a:prstGeom prst="rect">
                      <a:avLst/>
                    </a:prstGeom>
                    <a:noFill/>
                    <a:ln>
                      <a:noFill/>
                    </a:ln>
                  </pic:spPr>
                </pic:pic>
              </a:graphicData>
            </a:graphic>
          </wp:anchor>
        </w:drawing>
      </w: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这是下移函数（上半部分在上页），上移，平移，下移函数共同组成了我的盘子移动联合函数ring_move。</w:t>
      </w:r>
    </w:p>
    <w:p>
      <w:pPr>
        <w:ind w:left="210" w:leftChars="100" w:firstLine="420" w:firstLineChars="200"/>
        <w:jc w:val="left"/>
      </w:pPr>
      <w:r>
        <w:drawing>
          <wp:anchor distT="0" distB="0" distL="114300" distR="114300" simplePos="0" relativeHeight="251671552" behindDoc="1" locked="0" layoutInCell="1" allowOverlap="1">
            <wp:simplePos x="0" y="0"/>
            <wp:positionH relativeFrom="column">
              <wp:posOffset>-804545</wp:posOffset>
            </wp:positionH>
            <wp:positionV relativeFrom="paragraph">
              <wp:posOffset>114300</wp:posOffset>
            </wp:positionV>
            <wp:extent cx="3756660" cy="4107180"/>
            <wp:effectExtent l="0" t="0" r="7620" b="7620"/>
            <wp:wrapTight wrapText="bothSides">
              <wp:wrapPolygon>
                <wp:start x="0" y="0"/>
                <wp:lineTo x="0" y="21560"/>
                <wp:lineTo x="21556" y="21560"/>
                <wp:lineTo x="21556" y="0"/>
                <wp:lineTo x="0" y="0"/>
              </wp:wrapPolygon>
            </wp:wrapTight>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6"/>
                    <a:stretch>
                      <a:fillRect/>
                    </a:stretch>
                  </pic:blipFill>
                  <pic:spPr>
                    <a:xfrm>
                      <a:off x="0" y="0"/>
                      <a:ext cx="3756660" cy="4107180"/>
                    </a:xfrm>
                    <a:prstGeom prst="rect">
                      <a:avLst/>
                    </a:prstGeom>
                    <a:noFill/>
                    <a:ln>
                      <a:noFill/>
                    </a:ln>
                  </pic:spPr>
                </pic:pic>
              </a:graphicData>
            </a:graphic>
          </wp:anchor>
        </w:drawing>
      </w:r>
    </w:p>
    <w:p>
      <w:pPr>
        <w:ind w:left="210" w:leftChars="100" w:firstLine="420" w:firstLineChars="200"/>
        <w:jc w:val="left"/>
      </w:pPr>
      <w:r>
        <w:drawing>
          <wp:anchor distT="0" distB="0" distL="114300" distR="114300" simplePos="0" relativeHeight="251672576" behindDoc="1" locked="0" layoutInCell="1" allowOverlap="1">
            <wp:simplePos x="0" y="0"/>
            <wp:positionH relativeFrom="column">
              <wp:posOffset>-491490</wp:posOffset>
            </wp:positionH>
            <wp:positionV relativeFrom="paragraph">
              <wp:posOffset>53340</wp:posOffset>
            </wp:positionV>
            <wp:extent cx="1542415" cy="3056890"/>
            <wp:effectExtent l="0" t="0" r="12065" b="6350"/>
            <wp:wrapTight wrapText="bothSides">
              <wp:wrapPolygon>
                <wp:start x="0" y="0"/>
                <wp:lineTo x="0" y="21537"/>
                <wp:lineTo x="21342" y="21537"/>
                <wp:lineTo x="21342" y="0"/>
                <wp:lineTo x="0" y="0"/>
              </wp:wrapPolygon>
            </wp:wrapTight>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27"/>
                    <a:stretch>
                      <a:fillRect/>
                    </a:stretch>
                  </pic:blipFill>
                  <pic:spPr>
                    <a:xfrm>
                      <a:off x="0" y="0"/>
                      <a:ext cx="1542415" cy="3056890"/>
                    </a:xfrm>
                    <a:prstGeom prst="rect">
                      <a:avLst/>
                    </a:prstGeom>
                    <a:noFill/>
                    <a:ln>
                      <a:noFill/>
                    </a:ln>
                  </pic:spPr>
                </pic:pic>
              </a:graphicData>
            </a:graphic>
          </wp:anchor>
        </w:drawing>
      </w: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这个是我的游戏程序中的是否可以移动的程序ring_can_move和盘子是否存在程序ring_exist,这两个函数的返回值能决定游戏中是否报操作错误提示。</w:t>
      </w: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p>
    <w:p>
      <w:pPr>
        <w:ind w:left="210" w:leftChars="100" w:firstLine="420" w:firstLineChars="200"/>
        <w:jc w:val="left"/>
      </w:pPr>
      <w:r>
        <w:drawing>
          <wp:anchor distT="0" distB="0" distL="114300" distR="114300" simplePos="0" relativeHeight="251673600" behindDoc="1" locked="0" layoutInCell="1" allowOverlap="1">
            <wp:simplePos x="0" y="0"/>
            <wp:positionH relativeFrom="column">
              <wp:posOffset>-669290</wp:posOffset>
            </wp:positionH>
            <wp:positionV relativeFrom="paragraph">
              <wp:posOffset>4445635</wp:posOffset>
            </wp:positionV>
            <wp:extent cx="7303135" cy="3376295"/>
            <wp:effectExtent l="0" t="0" r="12065" b="6985"/>
            <wp:wrapTight wrapText="bothSides">
              <wp:wrapPolygon>
                <wp:start x="0" y="0"/>
                <wp:lineTo x="0" y="21547"/>
                <wp:lineTo x="21546" y="21547"/>
                <wp:lineTo x="21546" y="0"/>
                <wp:lineTo x="0" y="0"/>
              </wp:wrapPolygon>
            </wp:wrapTight>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8"/>
                    <a:stretch>
                      <a:fillRect/>
                    </a:stretch>
                  </pic:blipFill>
                  <pic:spPr>
                    <a:xfrm>
                      <a:off x="0" y="0"/>
                      <a:ext cx="7303135" cy="3376295"/>
                    </a:xfrm>
                    <a:prstGeom prst="rect">
                      <a:avLst/>
                    </a:prstGeom>
                    <a:noFill/>
                    <a:ln>
                      <a:noFill/>
                    </a:ln>
                  </pic:spPr>
                </pic:pic>
              </a:graphicData>
            </a:graphic>
          </wp:anchor>
        </w:drawing>
      </w:r>
      <w:r>
        <w:drawing>
          <wp:inline distT="0" distB="0" distL="114300" distR="114300">
            <wp:extent cx="4213860" cy="4221480"/>
            <wp:effectExtent l="0" t="0" r="7620" b="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29"/>
                    <a:stretch>
                      <a:fillRect/>
                    </a:stretch>
                  </pic:blipFill>
                  <pic:spPr>
                    <a:xfrm>
                      <a:off x="0" y="0"/>
                      <a:ext cx="4213860" cy="4221480"/>
                    </a:xfrm>
                    <a:prstGeom prst="rect">
                      <a:avLst/>
                    </a:prstGeom>
                    <a:noFill/>
                    <a:ln>
                      <a:noFill/>
                    </a:ln>
                  </pic:spPr>
                </pic:pic>
              </a:graphicData>
            </a:graphic>
          </wp:inline>
        </w:drawing>
      </w:r>
      <w:r>
        <w:drawing>
          <wp:inline distT="0" distB="0" distL="114300" distR="114300">
            <wp:extent cx="6118860" cy="3891280"/>
            <wp:effectExtent l="0" t="0" r="7620" b="1016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30"/>
                    <a:stretch>
                      <a:fillRect/>
                    </a:stretch>
                  </pic:blipFill>
                  <pic:spPr>
                    <a:xfrm>
                      <a:off x="0" y="0"/>
                      <a:ext cx="6118860" cy="3891280"/>
                    </a:xfrm>
                    <a:prstGeom prst="rect">
                      <a:avLst/>
                    </a:prstGeom>
                    <a:noFill/>
                    <a:ln>
                      <a:noFill/>
                    </a:ln>
                  </pic:spPr>
                </pic:pic>
              </a:graphicData>
            </a:graphic>
          </wp:inline>
        </w:drawing>
      </w: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这个是我最后的游戏的函数。</w:t>
      </w: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总结</w:t>
      </w:r>
    </w:p>
    <w:p>
      <w:pPr>
        <w:ind w:left="210" w:leftChars="100" w:firstLine="422" w:firstLineChars="200"/>
        <w:jc w:val="left"/>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这次写实验报告大作业，一开始五一那阵子都在疯玩，后面写的时间也很仓促，会有写的不好的地方。通过一个相对大程序的完成，我有了不同往日的感想，我意识到编程需要高度的习惯性和规范性。任何不良习惯都可能在大型程序中造成严重问题。混杂的函数功能、缺乏条理、忘记部分代码、缺乏注释，重复无用代码多等问题都需要平时的习惯养成来克服。</w:t>
      </w:r>
    </w:p>
    <w:p>
      <w:pPr>
        <w:ind w:left="210" w:leftChars="100" w:firstLine="422" w:firstLineChars="200"/>
        <w:jc w:val="left"/>
        <w:rPr>
          <w:rFonts w:hint="default"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pPr>
      <w:r>
        <w:rPr>
          <w:rFonts w:hint="eastAsia" w:cs="Times New Roman" w:asciiTheme="minorEastAsia" w:hAnsiTheme="minorEastAsia" w:eastAsiaTheme="minorEastAsia"/>
          <w:b/>
          <w:bCs w:val="0"/>
          <w:color w:val="000000" w:themeColor="text1"/>
          <w:kern w:val="2"/>
          <w:sz w:val="21"/>
          <w:szCs w:val="21"/>
          <w:lang w:val="en-US" w:eastAsia="zh-CN" w:bidi="ar-SA"/>
          <w14:textFill>
            <w14:solidFill>
              <w14:schemeClr w14:val="tx1"/>
            </w14:solidFill>
          </w14:textFill>
        </w:rPr>
        <w:t>学代码要讲究一个融会贯通，前面的递归知识和后面的数组等的知识的结合，反应了我个人的学习思维方式的提升。不仅如此，如何在相似的项目中调整逻辑顺序，又对我的思维转化来了一波不小的挑战。今后，期待着自己坐下来，静得下来，理得顺思路，写更优质的码。</w:t>
      </w:r>
      <w:bookmarkStart w:id="2" w:name="_GoBack"/>
      <w:bookmarkEnd w:id="2"/>
    </w:p>
    <w:sectPr>
      <w:footerReference r:id="rId6" w:type="default"/>
      <w:pgSz w:w="11907" w:h="16840"/>
      <w:pgMar w:top="1361" w:right="1134" w:bottom="1361" w:left="1134" w:header="720" w:footer="851" w:gutter="0"/>
      <w:pgNumType w:start="8"/>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right" w:y="1"/>
    </w:pPr>
    <w:r>
      <w:fldChar w:fldCharType="begin"/>
    </w:r>
    <w:r>
      <w:instrText xml:space="preserve">PAGE  </w:instrText>
    </w:r>
    <w:r>
      <w:fldChar w:fldCharType="end"/>
    </w:r>
  </w:p>
  <w:p>
    <w:pPr>
      <w:pStyle w:val="2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12"/>
      </w:pBdr>
    </w:pPr>
  </w:p>
  <w:p>
    <w:pPr>
      <w:pStyle w:val="21"/>
      <w:pBdr>
        <w:bottom w:val="single" w:color="auto" w:sz="6" w:space="12"/>
      </w:pBd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59264;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pPr>
      <w:pStyle w:val="21"/>
      <w:pBdr>
        <w:bottom w:val="single" w:color="auto" w:sz="6" w:space="12"/>
      </w:pBdr>
      <w:jc w:val="right"/>
    </w:pPr>
  </w:p>
  <w:p>
    <w:pPr>
      <w:pStyle w:val="21"/>
      <w:pBdr>
        <w:bottom w:val="single" w:color="auto" w:sz="6" w:space="12"/>
      </w:pBdr>
      <w:jc w:val="right"/>
      <w:rPr>
        <w:rFonts w:ascii="宋体"/>
        <w:sz w:val="24"/>
        <w:szCs w:val="24"/>
      </w:rPr>
    </w:pPr>
    <w:r>
      <w:rPr>
        <w:rFonts w:hint="eastAsia" w:ascii="宋体"/>
        <w:sz w:val="24"/>
        <w:szCs w:val="24"/>
      </w:rPr>
      <w:t>实验报告</w:t>
    </w:r>
  </w:p>
  <w:p>
    <w:pPr>
      <w:pStyle w:val="2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4FF38"/>
    <w:multiLevelType w:val="multilevel"/>
    <w:tmpl w:val="9174FF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8A244D2"/>
    <w:multiLevelType w:val="multilevel"/>
    <w:tmpl w:val="48A244D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lhZjk3MDdmY2RjNDU5YmVmZjU5ZGI1MDk2NzM4OGUifQ=="/>
  </w:docVars>
  <w:rsids>
    <w:rsidRoot w:val="00172A27"/>
    <w:rsid w:val="00031177"/>
    <w:rsid w:val="00032233"/>
    <w:rsid w:val="000723CD"/>
    <w:rsid w:val="00087D77"/>
    <w:rsid w:val="00087F91"/>
    <w:rsid w:val="000A2058"/>
    <w:rsid w:val="00146C50"/>
    <w:rsid w:val="00190B21"/>
    <w:rsid w:val="00206400"/>
    <w:rsid w:val="0021536A"/>
    <w:rsid w:val="002E7724"/>
    <w:rsid w:val="00303CAF"/>
    <w:rsid w:val="00304F7C"/>
    <w:rsid w:val="00356C11"/>
    <w:rsid w:val="0039367A"/>
    <w:rsid w:val="003C0912"/>
    <w:rsid w:val="004576CF"/>
    <w:rsid w:val="00471E69"/>
    <w:rsid w:val="0047455D"/>
    <w:rsid w:val="004A7D1A"/>
    <w:rsid w:val="004C0152"/>
    <w:rsid w:val="00530E80"/>
    <w:rsid w:val="00533C81"/>
    <w:rsid w:val="00562810"/>
    <w:rsid w:val="005D07DD"/>
    <w:rsid w:val="0061502B"/>
    <w:rsid w:val="00620535"/>
    <w:rsid w:val="006D02C3"/>
    <w:rsid w:val="006F1220"/>
    <w:rsid w:val="007340E7"/>
    <w:rsid w:val="0082283E"/>
    <w:rsid w:val="00880EF8"/>
    <w:rsid w:val="008B45C4"/>
    <w:rsid w:val="008E13AD"/>
    <w:rsid w:val="008F1428"/>
    <w:rsid w:val="0090115D"/>
    <w:rsid w:val="009246F2"/>
    <w:rsid w:val="009405E6"/>
    <w:rsid w:val="009418C4"/>
    <w:rsid w:val="00963989"/>
    <w:rsid w:val="00991F1C"/>
    <w:rsid w:val="009A5E32"/>
    <w:rsid w:val="009C345C"/>
    <w:rsid w:val="00A261FC"/>
    <w:rsid w:val="00A733B0"/>
    <w:rsid w:val="00AB6E1D"/>
    <w:rsid w:val="00AC57F2"/>
    <w:rsid w:val="00BA5B9A"/>
    <w:rsid w:val="00BB18EF"/>
    <w:rsid w:val="00BE43EE"/>
    <w:rsid w:val="00C30F60"/>
    <w:rsid w:val="00C34587"/>
    <w:rsid w:val="00C53942"/>
    <w:rsid w:val="00CB3552"/>
    <w:rsid w:val="00CD61EF"/>
    <w:rsid w:val="00D6550C"/>
    <w:rsid w:val="00D85994"/>
    <w:rsid w:val="00DA34E1"/>
    <w:rsid w:val="00E46D34"/>
    <w:rsid w:val="00E515A1"/>
    <w:rsid w:val="00E9341A"/>
    <w:rsid w:val="00EF19AE"/>
    <w:rsid w:val="00EF2FCE"/>
    <w:rsid w:val="00F07008"/>
    <w:rsid w:val="00F11831"/>
    <w:rsid w:val="00F50913"/>
    <w:rsid w:val="00F546B2"/>
    <w:rsid w:val="19D73E06"/>
    <w:rsid w:val="31A531EA"/>
    <w:rsid w:val="37454666"/>
    <w:rsid w:val="4E387758"/>
    <w:rsid w:val="53DA4047"/>
    <w:rsid w:val="60CF0DF4"/>
    <w:rsid w:val="66865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iPriority="0" w:name="footnote text"/>
    <w:lsdException w:uiPriority="0" w:name="annotation text"/>
    <w:lsdException w:unhideWhenUsed="0" w:uiPriority="0" w:semiHidden="0" w:name="header"/>
    <w:lsdException w:unhideWhenUsed="0" w:uiPriority="99" w:semiHidden="0" w:name="footer"/>
    <w:lsdException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qFormat/>
    <w:uiPriority w:val="0"/>
    <w:pPr>
      <w:keepNext/>
      <w:spacing w:before="120" w:after="120"/>
      <w:ind w:firstLine="0"/>
      <w:outlineLvl w:val="1"/>
    </w:pPr>
    <w:rPr>
      <w:rFonts w:eastAsia="黑体"/>
      <w:b/>
      <w:bCs/>
      <w:iCs/>
    </w:rPr>
  </w:style>
  <w:style w:type="paragraph" w:styleId="5">
    <w:name w:val="heading 3"/>
    <w:basedOn w:val="1"/>
    <w:next w:val="1"/>
    <w:qFormat/>
    <w:uiPriority w:val="0"/>
    <w:pPr>
      <w:keepNext/>
      <w:keepLines/>
      <w:spacing w:before="120" w:line="415" w:lineRule="auto"/>
      <w:outlineLvl w:val="2"/>
    </w:pPr>
    <w:rPr>
      <w:rFonts w:eastAsia="黑体"/>
      <w:bCs/>
      <w:szCs w:val="32"/>
    </w:rPr>
  </w:style>
  <w:style w:type="character" w:default="1" w:styleId="36">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style>
  <w:style w:type="paragraph" w:styleId="6">
    <w:name w:val="toc 7"/>
    <w:basedOn w:val="1"/>
    <w:next w:val="1"/>
    <w:autoRedefine/>
    <w:semiHidden/>
    <w:qFormat/>
    <w:uiPriority w:val="0"/>
    <w:pPr>
      <w:ind w:left="2520" w:leftChars="1200"/>
    </w:pPr>
  </w:style>
  <w:style w:type="paragraph" w:styleId="7">
    <w:name w:val="index 8"/>
    <w:basedOn w:val="1"/>
    <w:next w:val="1"/>
    <w:autoRedefine/>
    <w:semiHidden/>
    <w:qFormat/>
    <w:uiPriority w:val="0"/>
    <w:pPr>
      <w:ind w:left="1400" w:leftChars="1400" w:firstLine="0"/>
    </w:pPr>
  </w:style>
  <w:style w:type="paragraph" w:styleId="8">
    <w:name w:val="index 5"/>
    <w:basedOn w:val="1"/>
    <w:next w:val="1"/>
    <w:autoRedefine/>
    <w:semiHidden/>
    <w:qFormat/>
    <w:uiPriority w:val="0"/>
    <w:pPr>
      <w:ind w:left="800" w:leftChars="800" w:firstLine="0"/>
    </w:pPr>
  </w:style>
  <w:style w:type="paragraph" w:styleId="9">
    <w:name w:val="Document Map"/>
    <w:basedOn w:val="1"/>
    <w:autoRedefine/>
    <w:semiHidden/>
    <w:qFormat/>
    <w:uiPriority w:val="0"/>
    <w:pPr>
      <w:shd w:val="clear" w:color="auto" w:fill="000080"/>
    </w:pPr>
  </w:style>
  <w:style w:type="paragraph" w:styleId="10">
    <w:name w:val="index 6"/>
    <w:basedOn w:val="1"/>
    <w:next w:val="1"/>
    <w:autoRedefine/>
    <w:semiHidden/>
    <w:qFormat/>
    <w:uiPriority w:val="0"/>
    <w:pPr>
      <w:ind w:left="1000" w:leftChars="1000" w:firstLine="0"/>
    </w:pPr>
  </w:style>
  <w:style w:type="paragraph" w:styleId="11">
    <w:name w:val="Body Text"/>
    <w:basedOn w:val="1"/>
    <w:uiPriority w:val="0"/>
    <w:rPr>
      <w:rFonts w:eastAsia="长城楷体"/>
      <w:sz w:val="28"/>
      <w:szCs w:val="28"/>
    </w:rPr>
  </w:style>
  <w:style w:type="paragraph" w:styleId="12">
    <w:name w:val="Body Text Indent"/>
    <w:basedOn w:val="1"/>
    <w:uiPriority w:val="0"/>
    <w:pPr>
      <w:autoSpaceDE w:val="0"/>
      <w:autoSpaceDN w:val="0"/>
      <w:ind w:firstLine="420" w:firstLineChars="200"/>
    </w:pPr>
  </w:style>
  <w:style w:type="paragraph" w:styleId="13">
    <w:name w:val="index 4"/>
    <w:basedOn w:val="1"/>
    <w:next w:val="1"/>
    <w:autoRedefine/>
    <w:semiHidden/>
    <w:qFormat/>
    <w:uiPriority w:val="0"/>
    <w:pPr>
      <w:ind w:left="600" w:leftChars="600" w:firstLine="0"/>
    </w:pPr>
  </w:style>
  <w:style w:type="paragraph" w:styleId="14">
    <w:name w:val="toc 5"/>
    <w:basedOn w:val="1"/>
    <w:next w:val="1"/>
    <w:autoRedefine/>
    <w:semiHidden/>
    <w:qFormat/>
    <w:uiPriority w:val="0"/>
    <w:pPr>
      <w:ind w:left="1680" w:leftChars="800"/>
    </w:pPr>
  </w:style>
  <w:style w:type="paragraph" w:styleId="15">
    <w:name w:val="toc 3"/>
    <w:basedOn w:val="1"/>
    <w:next w:val="1"/>
    <w:autoRedefine/>
    <w:semiHidden/>
    <w:qFormat/>
    <w:uiPriority w:val="0"/>
    <w:pPr>
      <w:ind w:left="840" w:leftChars="400"/>
    </w:pPr>
  </w:style>
  <w:style w:type="paragraph" w:styleId="16">
    <w:name w:val="toc 8"/>
    <w:basedOn w:val="1"/>
    <w:next w:val="1"/>
    <w:autoRedefine/>
    <w:semiHidden/>
    <w:qFormat/>
    <w:uiPriority w:val="0"/>
    <w:pPr>
      <w:ind w:left="2940" w:leftChars="1400"/>
    </w:pPr>
  </w:style>
  <w:style w:type="paragraph" w:styleId="17">
    <w:name w:val="index 3"/>
    <w:basedOn w:val="1"/>
    <w:next w:val="1"/>
    <w:autoRedefine/>
    <w:semiHidden/>
    <w:qFormat/>
    <w:uiPriority w:val="0"/>
    <w:pPr>
      <w:ind w:left="400" w:leftChars="400" w:firstLine="0"/>
    </w:pPr>
  </w:style>
  <w:style w:type="paragraph" w:styleId="18">
    <w:name w:val="Body Text Indent 2"/>
    <w:basedOn w:val="1"/>
    <w:autoRedefine/>
    <w:qFormat/>
    <w:uiPriority w:val="0"/>
    <w:pPr>
      <w:autoSpaceDE w:val="0"/>
      <w:autoSpaceDN w:val="0"/>
      <w:ind w:firstLine="420" w:firstLineChars="200"/>
      <w:jc w:val="left"/>
    </w:pPr>
    <w:rPr>
      <w:color w:val="000000"/>
      <w:kern w:val="0"/>
    </w:rPr>
  </w:style>
  <w:style w:type="paragraph" w:styleId="19">
    <w:name w:val="Balloon Text"/>
    <w:basedOn w:val="1"/>
    <w:link w:val="49"/>
    <w:autoRedefine/>
    <w:qFormat/>
    <w:uiPriority w:val="0"/>
    <w:rPr>
      <w:sz w:val="18"/>
      <w:szCs w:val="18"/>
    </w:rPr>
  </w:style>
  <w:style w:type="paragraph" w:styleId="20">
    <w:name w:val="footer"/>
    <w:basedOn w:val="1"/>
    <w:link w:val="51"/>
    <w:uiPriority w:val="99"/>
    <w:pPr>
      <w:tabs>
        <w:tab w:val="center" w:pos="4153"/>
        <w:tab w:val="right" w:pos="8306"/>
      </w:tabs>
      <w:jc w:val="left"/>
    </w:pPr>
    <w:rPr>
      <w:sz w:val="18"/>
      <w:szCs w:val="18"/>
    </w:rPr>
  </w:style>
  <w:style w:type="paragraph" w:styleId="21">
    <w:name w:val="header"/>
    <w:basedOn w:val="1"/>
    <w:uiPriority w:val="0"/>
    <w:pPr>
      <w:pBdr>
        <w:bottom w:val="single" w:color="auto" w:sz="6" w:space="1"/>
      </w:pBdr>
      <w:tabs>
        <w:tab w:val="center" w:pos="4153"/>
        <w:tab w:val="right" w:pos="8306"/>
      </w:tabs>
      <w:jc w:val="center"/>
    </w:pPr>
    <w:rPr>
      <w:sz w:val="18"/>
      <w:szCs w:val="18"/>
    </w:rPr>
  </w:style>
  <w:style w:type="paragraph" w:styleId="22">
    <w:name w:val="toc 1"/>
    <w:basedOn w:val="1"/>
    <w:next w:val="1"/>
    <w:autoRedefine/>
    <w:semiHidden/>
    <w:qFormat/>
    <w:uiPriority w:val="0"/>
    <w:pPr>
      <w:tabs>
        <w:tab w:val="right" w:leader="dot" w:pos="8778"/>
      </w:tabs>
      <w:autoSpaceDE w:val="0"/>
      <w:autoSpaceDN w:val="0"/>
      <w:spacing w:before="120" w:beforeLines="50"/>
    </w:pPr>
    <w:rPr>
      <w:rFonts w:ascii="宋体" w:hAnsi="宋体"/>
    </w:rPr>
  </w:style>
  <w:style w:type="paragraph" w:styleId="23">
    <w:name w:val="toc 4"/>
    <w:basedOn w:val="1"/>
    <w:next w:val="1"/>
    <w:autoRedefine/>
    <w:semiHidden/>
    <w:qFormat/>
    <w:uiPriority w:val="0"/>
    <w:pPr>
      <w:ind w:left="1260" w:leftChars="600"/>
    </w:pPr>
  </w:style>
  <w:style w:type="paragraph" w:styleId="24">
    <w:name w:val="index heading"/>
    <w:basedOn w:val="1"/>
    <w:next w:val="25"/>
    <w:autoRedefine/>
    <w:semiHidden/>
    <w:uiPriority w:val="0"/>
  </w:style>
  <w:style w:type="paragraph" w:styleId="25">
    <w:name w:val="index 1"/>
    <w:basedOn w:val="1"/>
    <w:next w:val="1"/>
    <w:autoRedefine/>
    <w:semiHidden/>
    <w:qFormat/>
    <w:uiPriority w:val="0"/>
    <w:pPr>
      <w:ind w:firstLine="0"/>
    </w:pPr>
  </w:style>
  <w:style w:type="paragraph" w:styleId="26">
    <w:name w:val="toc 6"/>
    <w:basedOn w:val="1"/>
    <w:next w:val="1"/>
    <w:autoRedefine/>
    <w:semiHidden/>
    <w:qFormat/>
    <w:uiPriority w:val="0"/>
    <w:pPr>
      <w:ind w:left="2100" w:leftChars="1000"/>
    </w:pPr>
  </w:style>
  <w:style w:type="paragraph" w:styleId="27">
    <w:name w:val="Body Text Indent 3"/>
    <w:basedOn w:val="1"/>
    <w:autoRedefine/>
    <w:qFormat/>
    <w:uiPriority w:val="0"/>
    <w:pPr>
      <w:autoSpaceDE w:val="0"/>
      <w:autoSpaceDN w:val="0"/>
      <w:ind w:firstLine="525" w:firstLineChars="250"/>
    </w:pPr>
    <w:rPr>
      <w:color w:val="000000"/>
      <w:kern w:val="0"/>
    </w:rPr>
  </w:style>
  <w:style w:type="paragraph" w:styleId="28">
    <w:name w:val="index 7"/>
    <w:basedOn w:val="1"/>
    <w:next w:val="1"/>
    <w:autoRedefine/>
    <w:semiHidden/>
    <w:qFormat/>
    <w:uiPriority w:val="0"/>
    <w:pPr>
      <w:ind w:left="1200" w:leftChars="1200" w:firstLine="0"/>
    </w:pPr>
  </w:style>
  <w:style w:type="paragraph" w:styleId="29">
    <w:name w:val="index 9"/>
    <w:basedOn w:val="1"/>
    <w:next w:val="1"/>
    <w:autoRedefine/>
    <w:semiHidden/>
    <w:uiPriority w:val="0"/>
    <w:pPr>
      <w:ind w:left="1600" w:leftChars="1600" w:firstLine="0"/>
    </w:pPr>
  </w:style>
  <w:style w:type="paragraph" w:styleId="30">
    <w:name w:val="toc 2"/>
    <w:basedOn w:val="1"/>
    <w:next w:val="1"/>
    <w:autoRedefine/>
    <w:semiHidden/>
    <w:qFormat/>
    <w:uiPriority w:val="0"/>
    <w:pPr>
      <w:ind w:left="420" w:leftChars="200"/>
    </w:pPr>
  </w:style>
  <w:style w:type="paragraph" w:styleId="31">
    <w:name w:val="toc 9"/>
    <w:basedOn w:val="1"/>
    <w:next w:val="1"/>
    <w:autoRedefine/>
    <w:semiHidden/>
    <w:qFormat/>
    <w:uiPriority w:val="0"/>
    <w:pPr>
      <w:ind w:left="3360" w:leftChars="1600"/>
    </w:pPr>
  </w:style>
  <w:style w:type="paragraph" w:styleId="32">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33">
    <w:name w:val="index 2"/>
    <w:basedOn w:val="1"/>
    <w:next w:val="1"/>
    <w:autoRedefine/>
    <w:semiHidden/>
    <w:qFormat/>
    <w:uiPriority w:val="0"/>
    <w:pPr>
      <w:ind w:left="200" w:leftChars="200" w:firstLine="0"/>
    </w:pPr>
  </w:style>
  <w:style w:type="table" w:styleId="35">
    <w:name w:val="Table Grid"/>
    <w:basedOn w:val="34"/>
    <w:autoRedefine/>
    <w:qFormat/>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0"/>
    <w:rPr>
      <w:b/>
    </w:rPr>
  </w:style>
  <w:style w:type="character" w:styleId="38">
    <w:name w:val="page number"/>
    <w:basedOn w:val="36"/>
    <w:autoRedefine/>
    <w:qFormat/>
    <w:uiPriority w:val="0"/>
  </w:style>
  <w:style w:type="character" w:styleId="39">
    <w:name w:val="Hyperlink"/>
    <w:qFormat/>
    <w:uiPriority w:val="0"/>
    <w:rPr>
      <w:color w:val="0000FF"/>
      <w:u w:val="single"/>
    </w:rPr>
  </w:style>
  <w:style w:type="character" w:styleId="40">
    <w:name w:val="HTML Code"/>
    <w:basedOn w:val="36"/>
    <w:semiHidden/>
    <w:unhideWhenUsed/>
    <w:uiPriority w:val="0"/>
    <w:rPr>
      <w:rFonts w:ascii="Courier New" w:hAnsi="Courier New"/>
      <w:sz w:val="20"/>
    </w:rPr>
  </w:style>
  <w:style w:type="character" w:customStyle="1" w:styleId="41">
    <w:name w:val="definition"/>
    <w:autoRedefine/>
    <w:qFormat/>
    <w:uiPriority w:val="0"/>
    <w:rPr>
      <w:b/>
      <w:bCs/>
      <w:u w:val="none"/>
      <w:vertAlign w:val="baseline"/>
    </w:rPr>
  </w:style>
  <w:style w:type="paragraph" w:customStyle="1" w:styleId="42">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3">
    <w:name w:val=".."/>
    <w:basedOn w:val="42"/>
    <w:next w:val="42"/>
    <w:autoRedefine/>
    <w:qFormat/>
    <w:uiPriority w:val="0"/>
    <w:rPr>
      <w:rFonts w:cs="Times New Roman"/>
      <w:color w:val="auto"/>
    </w:rPr>
  </w:style>
  <w:style w:type="paragraph" w:customStyle="1" w:styleId="44">
    <w:name w:val="......"/>
    <w:basedOn w:val="42"/>
    <w:next w:val="42"/>
    <w:autoRedefine/>
    <w:qFormat/>
    <w:uiPriority w:val="0"/>
    <w:rPr>
      <w:rFonts w:cs="Times New Roman"/>
      <w:color w:val="auto"/>
    </w:rPr>
  </w:style>
  <w:style w:type="paragraph" w:customStyle="1" w:styleId="45">
    <w:name w:val="图号"/>
    <w:basedOn w:val="1"/>
    <w:autoRedefine/>
    <w:qFormat/>
    <w:uiPriority w:val="0"/>
    <w:pPr>
      <w:spacing w:after="120" w:line="480" w:lineRule="auto"/>
      <w:jc w:val="center"/>
    </w:pPr>
    <w:rPr>
      <w:sz w:val="18"/>
    </w:rPr>
  </w:style>
  <w:style w:type="paragraph" w:customStyle="1" w:styleId="46">
    <w:name w:val="表号"/>
    <w:basedOn w:val="1"/>
    <w:autoRedefine/>
    <w:uiPriority w:val="0"/>
    <w:pPr>
      <w:spacing w:after="120"/>
    </w:pPr>
    <w:rPr>
      <w:rFonts w:eastAsia="黑体"/>
      <w:sz w:val="18"/>
      <w:szCs w:val="16"/>
    </w:rPr>
  </w:style>
  <w:style w:type="paragraph" w:customStyle="1" w:styleId="47">
    <w:name w:val="论文题目"/>
    <w:basedOn w:val="11"/>
    <w:autoRedefine/>
    <w:qFormat/>
    <w:uiPriority w:val="0"/>
    <w:pPr>
      <w:spacing w:before="480" w:after="480"/>
      <w:jc w:val="center"/>
    </w:pPr>
    <w:rPr>
      <w:rFonts w:eastAsia="黑体"/>
      <w:sz w:val="44"/>
    </w:rPr>
  </w:style>
  <w:style w:type="paragraph" w:customStyle="1" w:styleId="48">
    <w:name w:val="作者"/>
    <w:basedOn w:val="11"/>
    <w:autoRedefine/>
    <w:qFormat/>
    <w:uiPriority w:val="0"/>
    <w:pPr>
      <w:jc w:val="center"/>
    </w:pPr>
    <w:rPr>
      <w:rFonts w:eastAsia="楷体_GB2312"/>
    </w:rPr>
  </w:style>
  <w:style w:type="character" w:customStyle="1" w:styleId="49">
    <w:name w:val="批注框文本 字符"/>
    <w:basedOn w:val="36"/>
    <w:link w:val="19"/>
    <w:autoRedefine/>
    <w:qFormat/>
    <w:uiPriority w:val="0"/>
    <w:rPr>
      <w:kern w:val="2"/>
      <w:sz w:val="18"/>
      <w:szCs w:val="18"/>
    </w:rPr>
  </w:style>
  <w:style w:type="paragraph" w:styleId="50">
    <w:name w:val="List Paragraph"/>
    <w:basedOn w:val="1"/>
    <w:autoRedefine/>
    <w:qFormat/>
    <w:uiPriority w:val="34"/>
    <w:pPr>
      <w:ind w:firstLine="420" w:firstLineChars="200"/>
    </w:pPr>
  </w:style>
  <w:style w:type="character" w:customStyle="1" w:styleId="51">
    <w:name w:val="页脚 字符"/>
    <w:basedOn w:val="36"/>
    <w:link w:val="20"/>
    <w:autoRedefine/>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0686D-5D43-4B58-A532-16BB734AF0F5}">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15</Pages>
  <Words>73</Words>
  <Characters>420</Characters>
  <Lines>3</Lines>
  <Paragraphs>1</Paragraphs>
  <TotalTime>38</TotalTime>
  <ScaleCrop>false</ScaleCrop>
  <LinksUpToDate>false</LinksUpToDate>
  <CharactersWithSpaces>492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寅时请叫醒我.</cp:lastModifiedBy>
  <dcterms:modified xsi:type="dcterms:W3CDTF">2024-05-16T12:30:41Z</dcterms:modified>
  <dc:title>毕业设计（论文）正文模板</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y fmtid="{D5CDD505-2E9C-101B-9397-08002B2CF9AE}" pid="7" name="KSOProductBuildVer">
    <vt:lpwstr>2052-12.1.0.16729</vt:lpwstr>
  </property>
  <property fmtid="{D5CDD505-2E9C-101B-9397-08002B2CF9AE}" pid="8" name="ICV">
    <vt:lpwstr>17DA08C1B563430FAFB102CBE702FC5D_13</vt:lpwstr>
  </property>
</Properties>
</file>